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45"/>
        <w:tblW w:w="10764" w:type="dxa"/>
        <w:tblLook w:val="01E0" w:firstRow="1" w:lastRow="1" w:firstColumn="1" w:lastColumn="1" w:noHBand="0" w:noVBand="0"/>
      </w:tblPr>
      <w:tblGrid>
        <w:gridCol w:w="4644"/>
        <w:gridCol w:w="851"/>
        <w:gridCol w:w="5269"/>
      </w:tblGrid>
      <w:tr w:rsidR="00107BF1" w:rsidRPr="00C35B72" w:rsidTr="000F1A1D">
        <w:tc>
          <w:tcPr>
            <w:tcW w:w="4644" w:type="dxa"/>
          </w:tcPr>
          <w:p w:rsidR="00107BF1" w:rsidRPr="00C35B72" w:rsidRDefault="00107BF1" w:rsidP="000F1A1D">
            <w:pPr>
              <w:spacing w:after="80"/>
              <w:jc w:val="center"/>
              <w:rPr>
                <w:rFonts w:ascii="Arial Narrow" w:hAnsi="Arial Narrow"/>
                <w:b/>
                <w:i/>
                <w:lang w:val="bs-Latn-BA"/>
              </w:rPr>
            </w:pPr>
            <w:bookmarkStart w:id="0" w:name="_GoBack"/>
            <w:bookmarkEnd w:id="0"/>
            <w:r w:rsidRPr="00C35B72">
              <w:rPr>
                <w:rFonts w:ascii="Arial Narrow" w:hAnsi="Arial Narrow"/>
                <w:b/>
                <w:i/>
                <w:lang w:val="bs-Latn-BA"/>
              </w:rPr>
              <w:t>Bosna i Hercegovina</w:t>
            </w:r>
          </w:p>
          <w:p w:rsidR="00107BF1" w:rsidRPr="00C35B72" w:rsidRDefault="00107BF1" w:rsidP="000F1A1D">
            <w:pPr>
              <w:spacing w:after="80"/>
              <w:jc w:val="center"/>
              <w:rPr>
                <w:rFonts w:ascii="Arial Narrow" w:hAnsi="Arial Narrow"/>
                <w:b/>
                <w:i/>
                <w:lang w:val="bs-Latn-BA"/>
              </w:rPr>
            </w:pPr>
            <w:r w:rsidRPr="00C35B72">
              <w:rPr>
                <w:rFonts w:ascii="Arial Narrow" w:hAnsi="Arial Narrow"/>
                <w:b/>
                <w:i/>
                <w:lang w:val="bs-Latn-BA"/>
              </w:rPr>
              <w:t>MINISTARSKA KONFERENCIJA</w:t>
            </w:r>
          </w:p>
        </w:tc>
        <w:tc>
          <w:tcPr>
            <w:tcW w:w="851" w:type="dxa"/>
          </w:tcPr>
          <w:p w:rsidR="00107BF1" w:rsidRPr="00C35B72" w:rsidRDefault="00107BF1" w:rsidP="000F1A1D">
            <w:pPr>
              <w:spacing w:after="80"/>
              <w:jc w:val="both"/>
              <w:rPr>
                <w:rFonts w:ascii="Arial Narrow" w:hAnsi="Arial Narrow"/>
                <w:i/>
                <w:smallCaps/>
                <w:sz w:val="2"/>
                <w:szCs w:val="2"/>
                <w:lang w:val="bs-Latn-BA"/>
              </w:rPr>
            </w:pPr>
          </w:p>
          <w:p w:rsidR="00107BF1" w:rsidRPr="00C35B72" w:rsidRDefault="00315E2C" w:rsidP="000F1A1D">
            <w:pPr>
              <w:spacing w:after="80"/>
              <w:jc w:val="both"/>
              <w:rPr>
                <w:rFonts w:ascii="Arial Narrow" w:hAnsi="Arial Narrow"/>
                <w:i/>
                <w:lang w:val="bs-Latn-BA"/>
              </w:rPr>
            </w:pPr>
            <w:r w:rsidRPr="00C35B72">
              <w:rPr>
                <w:rFonts w:ascii="Arial Narrow" w:hAnsi="Arial Narrow"/>
                <w:i/>
                <w:smallCaps/>
                <w:lang w:val="bs-Latn-BA"/>
              </w:rPr>
              <w:object w:dxaOrig="93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6.75pt" o:ole="" fillcolor="window">
                  <v:imagedata r:id="rId8" o:title=""/>
                </v:shape>
                <o:OLEObject Type="Embed" ProgID="Word.Picture.8" ShapeID="_x0000_i1025" DrawAspect="Content" ObjectID="_1579881773" r:id="rId9"/>
              </w:object>
            </w:r>
          </w:p>
        </w:tc>
        <w:tc>
          <w:tcPr>
            <w:tcW w:w="5269" w:type="dxa"/>
          </w:tcPr>
          <w:p w:rsidR="00107BF1" w:rsidRPr="00A817EE" w:rsidRDefault="00107BF1" w:rsidP="000F1A1D">
            <w:pPr>
              <w:spacing w:after="80"/>
              <w:jc w:val="center"/>
              <w:rPr>
                <w:rFonts w:ascii="Arial Narrow" w:hAnsi="Arial Narrow"/>
                <w:b/>
                <w:i/>
                <w:lang w:val="bs-Latn-BA"/>
              </w:rPr>
            </w:pPr>
            <w:r w:rsidRPr="00A817EE">
              <w:rPr>
                <w:rFonts w:ascii="Arial Narrow" w:hAnsi="Arial Narrow"/>
                <w:b/>
                <w:i/>
                <w:lang w:val="bs-Latn-BA"/>
              </w:rPr>
              <w:t>Босна и Херцеговина</w:t>
            </w:r>
          </w:p>
          <w:p w:rsidR="00107BF1" w:rsidRPr="00C35B72" w:rsidRDefault="00107BF1" w:rsidP="000F1A1D">
            <w:pPr>
              <w:spacing w:after="80"/>
              <w:jc w:val="center"/>
              <w:rPr>
                <w:rFonts w:ascii="Arial Narrow" w:hAnsi="Arial Narrow"/>
                <w:b/>
                <w:i/>
                <w:lang w:val="bs-Latn-BA"/>
              </w:rPr>
            </w:pPr>
            <w:r w:rsidRPr="00A817EE">
              <w:rPr>
                <w:rFonts w:ascii="Arial Narrow" w:hAnsi="Arial Narrow"/>
                <w:b/>
                <w:i/>
                <w:lang w:val="bs-Latn-BA"/>
              </w:rPr>
              <w:t>МИНИСТАРСКА КОНФЕРЕНЦИЈА</w:t>
            </w:r>
          </w:p>
        </w:tc>
      </w:tr>
    </w:tbl>
    <w:p w:rsidR="00687F48" w:rsidRPr="00C35B72" w:rsidRDefault="00C2063F" w:rsidP="0032372C">
      <w:pPr>
        <w:spacing w:after="120"/>
        <w:jc w:val="both"/>
        <w:rPr>
          <w:rFonts w:ascii="Arial Narrow" w:hAnsi="Arial Narrow"/>
          <w:bCs/>
          <w:i/>
          <w:lang w:val="bs-Latn-BA"/>
        </w:rPr>
      </w:pPr>
      <w:r>
        <w:rPr>
          <w:rFonts w:ascii="Arial Narrow" w:hAnsi="Arial Narrow"/>
          <w:b/>
          <w:i/>
          <w:noProof/>
          <w:lang w:val="bs-Latn-BA" w:eastAsia="bs-Latn-BA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771525</wp:posOffset>
                </wp:positionV>
                <wp:extent cx="2673350" cy="512445"/>
                <wp:effectExtent l="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4E4E" w:rsidRPr="00B54850" w:rsidRDefault="004E4E4E" w:rsidP="0074391D">
                            <w:pPr>
                              <w:rPr>
                                <w:rFonts w:ascii="Arial Narrow" w:hAnsi="Arial Narrow"/>
                                <w:sz w:val="72"/>
                                <w:szCs w:val="72"/>
                                <w:lang w:val="hr-BA"/>
                              </w:rPr>
                            </w:pPr>
                            <w:r w:rsidRPr="00B54850">
                              <w:rPr>
                                <w:rFonts w:ascii="Arial Narrow" w:hAnsi="Arial Narrow"/>
                                <w:i/>
                                <w:iCs/>
                                <w:sz w:val="72"/>
                                <w:szCs w:val="72"/>
                                <w:lang w:val="hr-BA"/>
                              </w:rPr>
                              <w:t>ZAPISNIK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5pt;margin-top:60.75pt;width:210.5pt;height:40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" filled="f" fillcolor="#fffffe" stroked="f" strokecolor="#212120" insetpen="t">
                <v:textbox inset="2.88pt,2.88pt,2.88pt,2.88pt">
                  <w:txbxContent>
                    <w:p w:rsidR="004E4E4E" w:rsidRPr="00B54850" w:rsidRDefault="004E4E4E" w:rsidP="0074391D">
                      <w:pPr>
                        <w:rPr>
                          <w:rFonts w:ascii="Arial Narrow" w:hAnsi="Arial Narrow"/>
                          <w:sz w:val="72"/>
                          <w:szCs w:val="72"/>
                          <w:lang w:val="hr-BA"/>
                        </w:rPr>
                      </w:pPr>
                      <w:r w:rsidRPr="00B54850">
                        <w:rPr>
                          <w:rFonts w:ascii="Arial Narrow" w:hAnsi="Arial Narrow"/>
                          <w:i/>
                          <w:iCs/>
                          <w:sz w:val="72"/>
                          <w:szCs w:val="72"/>
                          <w:lang w:val="hr-BA"/>
                        </w:rPr>
                        <w:t>ZAPISNIK</w:t>
                      </w:r>
                    </w:p>
                  </w:txbxContent>
                </v:textbox>
              </v:shape>
            </w:pict>
          </mc:Fallback>
        </mc:AlternateContent>
      </w:r>
      <w:r w:rsidR="00F82E7B" w:rsidRPr="00C35B72">
        <w:rPr>
          <w:rFonts w:ascii="Arial Narrow" w:hAnsi="Arial Narrow"/>
          <w:bCs/>
          <w:i/>
          <w:noProof/>
          <w:lang w:val="bs-Latn-BA" w:eastAsia="bs-Latn-BA"/>
        </w:rPr>
        <w:drawing>
          <wp:anchor distT="36576" distB="75057" distL="36576" distR="36576" simplePos="0" relativeHeight="251657216" behindDoc="1" locked="0" layoutInCell="1" allowOverlap="1">
            <wp:simplePos x="0" y="0"/>
            <wp:positionH relativeFrom="column">
              <wp:posOffset>-1253744</wp:posOffset>
            </wp:positionH>
            <wp:positionV relativeFrom="paragraph">
              <wp:posOffset>-361315</wp:posOffset>
            </wp:positionV>
            <wp:extent cx="8124571" cy="2561971"/>
            <wp:effectExtent l="19050" t="0" r="0" b="0"/>
            <wp:wrapNone/>
            <wp:docPr id="2" name="Picture 2" descr="C:\STOCKLAYOUTS\CURRENT PROJECTS\FN99803-PL\FN99803-IMG02.e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TOCKLAYOUTS\CURRENT PROJECTS\FN99803-PL\FN99803-IMG02.em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483" t="9854" r="7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571" cy="256197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96235" w:rsidRPr="00647C19" w:rsidRDefault="00296235" w:rsidP="00D75A5C">
      <w:pPr>
        <w:jc w:val="both"/>
        <w:rPr>
          <w:rFonts w:ascii="Arial Narrow" w:hAnsi="Arial Narrow"/>
          <w:b/>
          <w:bCs/>
          <w:i/>
          <w:lang w:val="bs-Latn-BA"/>
        </w:rPr>
      </w:pPr>
      <w:r w:rsidRPr="00C35B72">
        <w:rPr>
          <w:rFonts w:ascii="Arial Narrow" w:hAnsi="Arial Narrow"/>
          <w:b/>
          <w:bCs/>
          <w:i/>
          <w:lang w:val="bs-Latn-BA"/>
        </w:rPr>
        <w:t xml:space="preserve">Broj: </w:t>
      </w:r>
      <w:r w:rsidR="007520B9" w:rsidRPr="007520B9">
        <w:rPr>
          <w:rFonts w:ascii="Arial Narrow" w:hAnsi="Arial Narrow"/>
          <w:b/>
          <w:bCs/>
          <w:i/>
          <w:lang w:val="bs-Latn-BA"/>
        </w:rPr>
        <w:t>11-50-4733/17</w:t>
      </w:r>
    </w:p>
    <w:p w:rsidR="00296235" w:rsidRPr="00C35B72" w:rsidRDefault="003774A2" w:rsidP="00D75A5C">
      <w:pPr>
        <w:jc w:val="both"/>
        <w:rPr>
          <w:rFonts w:ascii="Arial Narrow" w:hAnsi="Arial Narrow"/>
          <w:b/>
          <w:i/>
          <w:lang w:val="bs-Latn-BA"/>
        </w:rPr>
      </w:pPr>
      <w:r w:rsidRPr="00C35B72">
        <w:rPr>
          <w:rFonts w:ascii="Arial Narrow" w:hAnsi="Arial Narrow"/>
          <w:b/>
          <w:i/>
          <w:lang w:val="bs-Latn-BA"/>
        </w:rPr>
        <w:t xml:space="preserve">Sarajevo, </w:t>
      </w:r>
      <w:r w:rsidR="007520B9">
        <w:rPr>
          <w:rFonts w:ascii="Arial Narrow" w:hAnsi="Arial Narrow"/>
          <w:b/>
          <w:i/>
          <w:lang w:val="bs-Latn-BA"/>
        </w:rPr>
        <w:t>6</w:t>
      </w:r>
      <w:r w:rsidR="006E45EF" w:rsidRPr="00C35B72">
        <w:rPr>
          <w:rFonts w:ascii="Arial Narrow" w:hAnsi="Arial Narrow"/>
          <w:b/>
          <w:i/>
          <w:lang w:val="bs-Latn-BA"/>
        </w:rPr>
        <w:t>.</w:t>
      </w:r>
      <w:r w:rsidR="007520B9">
        <w:rPr>
          <w:rFonts w:ascii="Arial Narrow" w:hAnsi="Arial Narrow"/>
          <w:b/>
          <w:i/>
          <w:lang w:val="bs-Latn-BA"/>
        </w:rPr>
        <w:t>6.2017</w:t>
      </w:r>
      <w:r w:rsidR="00296235" w:rsidRPr="00C35B72">
        <w:rPr>
          <w:rFonts w:ascii="Arial Narrow" w:hAnsi="Arial Narrow"/>
          <w:b/>
          <w:i/>
          <w:lang w:val="bs-Latn-BA"/>
        </w:rPr>
        <w:t>. godine</w:t>
      </w:r>
    </w:p>
    <w:p w:rsidR="00D75A5C" w:rsidRPr="00C35B72" w:rsidRDefault="00D75A5C" w:rsidP="0032372C">
      <w:pPr>
        <w:pStyle w:val="BodyText"/>
        <w:spacing w:after="120"/>
        <w:jc w:val="both"/>
        <w:rPr>
          <w:rFonts w:ascii="Arial Narrow" w:hAnsi="Arial Narrow"/>
          <w:i/>
          <w:lang w:val="bs-Latn-BA"/>
        </w:rPr>
      </w:pPr>
    </w:p>
    <w:p w:rsidR="006E45EF" w:rsidRPr="00C35B72" w:rsidRDefault="006E45EF" w:rsidP="00FF5E32">
      <w:pPr>
        <w:pStyle w:val="BodyText"/>
        <w:spacing w:after="120"/>
        <w:jc w:val="both"/>
        <w:rPr>
          <w:rFonts w:ascii="Arial Narrow" w:hAnsi="Arial Narrow"/>
          <w:i/>
          <w:lang w:val="bs-Latn-BA"/>
        </w:rPr>
      </w:pPr>
      <w:r w:rsidRPr="00C35B72">
        <w:rPr>
          <w:rFonts w:ascii="Arial Narrow" w:hAnsi="Arial Narrow"/>
          <w:i/>
          <w:lang w:val="bs-Latn-BA"/>
        </w:rPr>
        <w:t>Sa</w:t>
      </w:r>
      <w:r w:rsidR="00C16A13" w:rsidRPr="00C35B72">
        <w:rPr>
          <w:rFonts w:ascii="Arial Narrow" w:hAnsi="Arial Narrow"/>
          <w:i/>
          <w:lang w:val="bs-Latn-BA"/>
        </w:rPr>
        <w:t xml:space="preserve"> </w:t>
      </w:r>
      <w:r w:rsidR="007520B9">
        <w:rPr>
          <w:rFonts w:ascii="Arial Narrow" w:hAnsi="Arial Narrow"/>
          <w:i/>
          <w:lang w:val="bs-Latn-BA"/>
        </w:rPr>
        <w:t>druge</w:t>
      </w:r>
      <w:r w:rsidRPr="00C35B72">
        <w:rPr>
          <w:rFonts w:ascii="Arial Narrow" w:hAnsi="Arial Narrow"/>
          <w:i/>
          <w:lang w:val="bs-Latn-BA"/>
        </w:rPr>
        <w:t xml:space="preserve"> Konferencije ministara pravde u Bosni i Hercegovini, predsjednika Visokog </w:t>
      </w:r>
      <w:r w:rsidR="00322CE2">
        <w:rPr>
          <w:rFonts w:ascii="Arial Narrow" w:hAnsi="Arial Narrow"/>
          <w:i/>
          <w:lang w:val="bs-Latn-BA"/>
        </w:rPr>
        <w:t>sudskog</w:t>
      </w:r>
      <w:r w:rsidRPr="00C35B72">
        <w:rPr>
          <w:rFonts w:ascii="Arial Narrow" w:hAnsi="Arial Narrow"/>
          <w:i/>
          <w:lang w:val="bs-Latn-BA"/>
        </w:rPr>
        <w:t xml:space="preserve"> i </w:t>
      </w:r>
      <w:r w:rsidR="00322CE2">
        <w:rPr>
          <w:rFonts w:ascii="Arial Narrow" w:hAnsi="Arial Narrow"/>
          <w:i/>
          <w:lang w:val="bs-Latn-BA"/>
        </w:rPr>
        <w:t>tužilačkog</w:t>
      </w:r>
      <w:r w:rsidRPr="00C35B72">
        <w:rPr>
          <w:rFonts w:ascii="Arial Narrow" w:hAnsi="Arial Narrow"/>
          <w:i/>
          <w:lang w:val="bs-Latn-BA"/>
        </w:rPr>
        <w:t xml:space="preserve"> vijeća </w:t>
      </w:r>
      <w:r w:rsidR="005764C2" w:rsidRPr="00C35B72">
        <w:rPr>
          <w:rFonts w:ascii="Arial Narrow" w:hAnsi="Arial Narrow"/>
          <w:i/>
          <w:lang w:val="bs-Latn-BA"/>
        </w:rPr>
        <w:t>Bosne i Hercegovine i Pravosudn</w:t>
      </w:r>
      <w:r w:rsidR="00322CE2">
        <w:rPr>
          <w:rFonts w:ascii="Arial Narrow" w:hAnsi="Arial Narrow"/>
          <w:i/>
          <w:lang w:val="bs-Latn-BA"/>
        </w:rPr>
        <w:t>e komisije</w:t>
      </w:r>
      <w:r w:rsidR="005764C2" w:rsidRPr="00C35B72">
        <w:rPr>
          <w:rFonts w:ascii="Arial Narrow" w:hAnsi="Arial Narrow"/>
          <w:i/>
          <w:lang w:val="bs-Latn-BA"/>
        </w:rPr>
        <w:t xml:space="preserve"> Brčko distrikta</w:t>
      </w:r>
      <w:r w:rsidRPr="00C35B72">
        <w:rPr>
          <w:rFonts w:ascii="Arial Narrow" w:hAnsi="Arial Narrow"/>
          <w:i/>
          <w:lang w:val="bs-Latn-BA"/>
        </w:rPr>
        <w:t xml:space="preserve"> </w:t>
      </w:r>
      <w:r w:rsidR="005764C2" w:rsidRPr="00C35B72">
        <w:rPr>
          <w:rFonts w:ascii="Arial Narrow" w:hAnsi="Arial Narrow"/>
          <w:i/>
          <w:lang w:val="bs-Latn-BA"/>
        </w:rPr>
        <w:t xml:space="preserve">Bosne i Hercegovine </w:t>
      </w:r>
      <w:r w:rsidRPr="00C35B72">
        <w:rPr>
          <w:rFonts w:ascii="Arial Narrow" w:hAnsi="Arial Narrow"/>
          <w:i/>
          <w:lang w:val="bs-Latn-BA"/>
        </w:rPr>
        <w:t>(MK), o</w:t>
      </w:r>
      <w:r w:rsidR="005E64A1" w:rsidRPr="00C35B72">
        <w:rPr>
          <w:rFonts w:ascii="Arial Narrow" w:hAnsi="Arial Narrow"/>
          <w:i/>
          <w:lang w:val="bs-Latn-BA"/>
        </w:rPr>
        <w:t xml:space="preserve">držane </w:t>
      </w:r>
      <w:r w:rsidR="007520B9">
        <w:rPr>
          <w:rFonts w:ascii="Arial Narrow" w:hAnsi="Arial Narrow"/>
          <w:i/>
          <w:lang w:val="bs-Latn-BA"/>
        </w:rPr>
        <w:t>6</w:t>
      </w:r>
      <w:r w:rsidR="007F30E5" w:rsidRPr="00C35B72">
        <w:rPr>
          <w:rFonts w:ascii="Arial Narrow" w:hAnsi="Arial Narrow"/>
          <w:i/>
          <w:lang w:val="bs-Latn-BA"/>
        </w:rPr>
        <w:t>.</w:t>
      </w:r>
      <w:r w:rsidR="007520B9">
        <w:rPr>
          <w:rFonts w:ascii="Arial Narrow" w:hAnsi="Arial Narrow"/>
          <w:i/>
          <w:lang w:val="bs-Latn-BA"/>
        </w:rPr>
        <w:t>6.2017</w:t>
      </w:r>
      <w:r w:rsidR="005E64A1" w:rsidRPr="00C35B72">
        <w:rPr>
          <w:rFonts w:ascii="Arial Narrow" w:hAnsi="Arial Narrow"/>
          <w:i/>
          <w:lang w:val="bs-Latn-BA"/>
        </w:rPr>
        <w:t>. godine, od 1</w:t>
      </w:r>
      <w:r w:rsidR="000103F7">
        <w:rPr>
          <w:rFonts w:ascii="Arial Narrow" w:hAnsi="Arial Narrow"/>
          <w:i/>
          <w:lang w:val="bs-Latn-BA"/>
        </w:rPr>
        <w:t>1</w:t>
      </w:r>
      <w:r w:rsidR="002311EF" w:rsidRPr="00C35B72">
        <w:rPr>
          <w:rFonts w:ascii="Arial Narrow" w:hAnsi="Arial Narrow"/>
          <w:i/>
          <w:lang w:val="bs-Latn-BA"/>
        </w:rPr>
        <w:t>,00 do</w:t>
      </w:r>
      <w:r w:rsidR="005E64A1" w:rsidRPr="00C35B72">
        <w:rPr>
          <w:rFonts w:ascii="Arial Narrow" w:hAnsi="Arial Narrow"/>
          <w:i/>
          <w:lang w:val="bs-Latn-BA"/>
        </w:rPr>
        <w:t xml:space="preserve"> </w:t>
      </w:r>
      <w:r w:rsidR="007520B9">
        <w:rPr>
          <w:rFonts w:ascii="Arial Narrow" w:hAnsi="Arial Narrow"/>
          <w:i/>
          <w:lang w:val="bs-Latn-BA"/>
        </w:rPr>
        <w:t>12</w:t>
      </w:r>
      <w:r w:rsidR="00701201">
        <w:rPr>
          <w:rFonts w:ascii="Arial Narrow" w:hAnsi="Arial Narrow"/>
          <w:i/>
          <w:lang w:val="bs-Latn-BA"/>
        </w:rPr>
        <w:t xml:space="preserve">,00 </w:t>
      </w:r>
      <w:r w:rsidRPr="00C35B72">
        <w:rPr>
          <w:rFonts w:ascii="Arial Narrow" w:hAnsi="Arial Narrow"/>
          <w:i/>
          <w:lang w:val="bs-Latn-BA"/>
        </w:rPr>
        <w:t xml:space="preserve">sati u Sarajevu, </w:t>
      </w:r>
      <w:r w:rsidR="00CE578F" w:rsidRPr="00C35B72">
        <w:rPr>
          <w:rFonts w:ascii="Arial Narrow" w:hAnsi="Arial Narrow"/>
          <w:i/>
          <w:lang w:val="bs-Latn-BA"/>
        </w:rPr>
        <w:t>u zgradi</w:t>
      </w:r>
      <w:r w:rsidR="00205501" w:rsidRPr="00C35B72">
        <w:rPr>
          <w:rFonts w:ascii="Arial Narrow" w:hAnsi="Arial Narrow"/>
          <w:i/>
          <w:lang w:val="bs-Latn-BA"/>
        </w:rPr>
        <w:t xml:space="preserve"> Parlamentarne</w:t>
      </w:r>
      <w:r w:rsidRPr="00C35B72">
        <w:rPr>
          <w:rFonts w:ascii="Arial Narrow" w:hAnsi="Arial Narrow"/>
          <w:i/>
          <w:lang w:val="bs-Latn-BA"/>
        </w:rPr>
        <w:t xml:space="preserve"> skupš</w:t>
      </w:r>
      <w:r w:rsidR="00205501" w:rsidRPr="00C35B72">
        <w:rPr>
          <w:rFonts w:ascii="Arial Narrow" w:hAnsi="Arial Narrow"/>
          <w:i/>
          <w:lang w:val="bs-Latn-BA"/>
        </w:rPr>
        <w:t>tine</w:t>
      </w:r>
      <w:r w:rsidRPr="00C35B72">
        <w:rPr>
          <w:rFonts w:ascii="Arial Narrow" w:hAnsi="Arial Narrow"/>
          <w:i/>
          <w:lang w:val="bs-Latn-BA"/>
        </w:rPr>
        <w:t xml:space="preserve"> </w:t>
      </w:r>
      <w:r w:rsidR="005764C2" w:rsidRPr="00C35B72">
        <w:rPr>
          <w:rFonts w:ascii="Arial Narrow" w:hAnsi="Arial Narrow"/>
          <w:i/>
          <w:lang w:val="bs-Latn-BA"/>
        </w:rPr>
        <w:t>Bosne i Hercegovine</w:t>
      </w:r>
      <w:r w:rsidR="00C16A13" w:rsidRPr="00C35B72">
        <w:rPr>
          <w:rFonts w:ascii="Arial Narrow" w:hAnsi="Arial Narrow"/>
          <w:i/>
          <w:lang w:val="bs-Latn-BA"/>
        </w:rPr>
        <w:t xml:space="preserve">, </w:t>
      </w:r>
      <w:r w:rsidR="00647C19">
        <w:rPr>
          <w:rFonts w:ascii="Arial Narrow" w:hAnsi="Arial Narrow"/>
          <w:i/>
          <w:lang w:val="bs-Latn-BA"/>
        </w:rPr>
        <w:t>sala 2</w:t>
      </w:r>
      <w:r w:rsidR="00E83C44" w:rsidRPr="00C35B72">
        <w:rPr>
          <w:rFonts w:ascii="Arial Narrow" w:hAnsi="Arial Narrow"/>
          <w:i/>
          <w:lang w:val="bs-Latn-BA"/>
        </w:rPr>
        <w:t>,</w:t>
      </w:r>
      <w:r w:rsidR="00FC1B9B">
        <w:rPr>
          <w:rFonts w:ascii="Arial Narrow" w:hAnsi="Arial Narrow"/>
          <w:i/>
          <w:lang w:val="bs-Latn-BA"/>
        </w:rPr>
        <w:t xml:space="preserve"> I</w:t>
      </w:r>
      <w:r w:rsidR="00322CE2">
        <w:rPr>
          <w:rFonts w:ascii="Arial Narrow" w:hAnsi="Arial Narrow"/>
          <w:i/>
          <w:lang w:val="bs-Latn-BA"/>
        </w:rPr>
        <w:t xml:space="preserve"> sprat</w:t>
      </w:r>
      <w:r w:rsidR="00CE578F" w:rsidRPr="00C35B72">
        <w:rPr>
          <w:rFonts w:ascii="Arial Narrow" w:hAnsi="Arial Narrow"/>
          <w:i/>
          <w:lang w:val="bs-Latn-BA"/>
        </w:rPr>
        <w:t>.</w:t>
      </w:r>
    </w:p>
    <w:p w:rsidR="00A61A2C" w:rsidRDefault="00020C13" w:rsidP="00FF5E32">
      <w:pPr>
        <w:pStyle w:val="BodyTextIndent"/>
        <w:spacing w:after="120"/>
        <w:ind w:firstLine="0"/>
        <w:rPr>
          <w:rFonts w:ascii="Arial Narrow" w:hAnsi="Arial Narrow"/>
          <w:i/>
          <w:lang w:val="bs-Latn-BA"/>
        </w:rPr>
      </w:pPr>
      <w:r w:rsidRPr="00C35B72">
        <w:rPr>
          <w:rFonts w:ascii="Arial Narrow" w:hAnsi="Arial Narrow"/>
          <w:i/>
          <w:lang w:val="bs-Latn-BA"/>
        </w:rPr>
        <w:t>MK</w:t>
      </w:r>
      <w:r w:rsidR="006E45EF" w:rsidRPr="00C35B72">
        <w:rPr>
          <w:rFonts w:ascii="Arial Narrow" w:hAnsi="Arial Narrow"/>
          <w:i/>
          <w:lang w:val="bs-Latn-BA"/>
        </w:rPr>
        <w:t xml:space="preserve"> su </w:t>
      </w:r>
      <w:r w:rsidR="00322CE2">
        <w:rPr>
          <w:rFonts w:ascii="Arial Narrow" w:hAnsi="Arial Narrow"/>
          <w:i/>
          <w:lang w:val="bs-Latn-BA"/>
        </w:rPr>
        <w:t>prisustvovali</w:t>
      </w:r>
      <w:r w:rsidR="004739E9">
        <w:rPr>
          <w:rFonts w:ascii="Arial Narrow" w:hAnsi="Arial Narrow"/>
          <w:i/>
          <w:lang w:val="bs-Latn-BA"/>
        </w:rPr>
        <w:t xml:space="preserve"> članovi</w:t>
      </w:r>
      <w:r w:rsidR="00442414">
        <w:rPr>
          <w:rFonts w:ascii="Arial Narrow" w:hAnsi="Arial Narrow"/>
          <w:i/>
          <w:lang w:val="bs-Latn-BA"/>
        </w:rPr>
        <w:t xml:space="preserve"> i članice MK</w:t>
      </w:r>
      <w:r w:rsidR="006E45EF" w:rsidRPr="00C35B72">
        <w:rPr>
          <w:rFonts w:ascii="Arial Narrow" w:hAnsi="Arial Narrow"/>
          <w:i/>
          <w:lang w:val="bs-Latn-BA"/>
        </w:rPr>
        <w:t xml:space="preserve">: </w:t>
      </w:r>
      <w:r w:rsidR="00701201">
        <w:rPr>
          <w:rFonts w:ascii="Arial Narrow" w:hAnsi="Arial Narrow"/>
          <w:i/>
          <w:lang w:val="bs-Latn-BA"/>
        </w:rPr>
        <w:t xml:space="preserve">Josip Grubeša, ministar pravde BiH, Milan Tegeltija, predsjednik VSTV-a BiH, Mato Jozić, federalni ministar pravde BiH, </w:t>
      </w:r>
      <w:r w:rsidR="007520B9">
        <w:rPr>
          <w:rFonts w:ascii="Arial Narrow" w:hAnsi="Arial Narrow"/>
          <w:i/>
          <w:lang w:val="bs-Latn-BA"/>
        </w:rPr>
        <w:t>Anton Kasipović, ministar</w:t>
      </w:r>
      <w:r w:rsidR="00442414">
        <w:rPr>
          <w:rFonts w:ascii="Arial Narrow" w:hAnsi="Arial Narrow"/>
          <w:i/>
          <w:lang w:val="bs-Latn-BA"/>
        </w:rPr>
        <w:t xml:space="preserve"> pravde Re</w:t>
      </w:r>
      <w:r w:rsidR="007520B9">
        <w:rPr>
          <w:rFonts w:ascii="Arial Narrow" w:hAnsi="Arial Narrow"/>
          <w:i/>
          <w:lang w:val="bs-Latn-BA"/>
        </w:rPr>
        <w:t xml:space="preserve">publike Srpske, Safet Pizović, predsjednik </w:t>
      </w:r>
      <w:r w:rsidR="00442414">
        <w:rPr>
          <w:rFonts w:ascii="Arial Narrow" w:hAnsi="Arial Narrow"/>
          <w:i/>
          <w:lang w:val="bs-Latn-BA"/>
        </w:rPr>
        <w:t xml:space="preserve">Pravosudne komisije </w:t>
      </w:r>
      <w:r w:rsidR="007520B9">
        <w:rPr>
          <w:rFonts w:ascii="Arial Narrow" w:hAnsi="Arial Narrow"/>
          <w:i/>
          <w:lang w:val="bs-Latn-BA"/>
        </w:rPr>
        <w:t>Brčko distrikta BiH, Tehirza Jakupović, ministrica</w:t>
      </w:r>
      <w:r w:rsidR="00442414">
        <w:rPr>
          <w:rFonts w:ascii="Arial Narrow" w:hAnsi="Arial Narrow"/>
          <w:i/>
          <w:lang w:val="bs-Latn-BA"/>
        </w:rPr>
        <w:t xml:space="preserve"> pravosu</w:t>
      </w:r>
      <w:r w:rsidR="007520B9">
        <w:rPr>
          <w:rFonts w:ascii="Arial Narrow" w:hAnsi="Arial Narrow"/>
          <w:i/>
          <w:lang w:val="bs-Latn-BA"/>
        </w:rPr>
        <w:t>đa i uprave USK, Ana A</w:t>
      </w:r>
      <w:r w:rsidR="00442414">
        <w:rPr>
          <w:rFonts w:ascii="Arial Narrow" w:hAnsi="Arial Narrow"/>
          <w:i/>
          <w:lang w:val="bs-Latn-BA"/>
        </w:rPr>
        <w:t>ndrić, ministrica pra</w:t>
      </w:r>
      <w:r w:rsidR="007520B9">
        <w:rPr>
          <w:rFonts w:ascii="Arial Narrow" w:hAnsi="Arial Narrow"/>
          <w:i/>
          <w:lang w:val="bs-Latn-BA"/>
        </w:rPr>
        <w:t>vosuđa i uprave PK, Ivana Kulić,</w:t>
      </w:r>
      <w:r w:rsidR="00442414">
        <w:rPr>
          <w:rFonts w:ascii="Arial Narrow" w:hAnsi="Arial Narrow"/>
          <w:i/>
          <w:lang w:val="bs-Latn-BA"/>
        </w:rPr>
        <w:t xml:space="preserve"> ministrica pravosuđa i uprave TK,</w:t>
      </w:r>
      <w:r w:rsidR="00A93BDA">
        <w:rPr>
          <w:rFonts w:ascii="Arial Narrow" w:hAnsi="Arial Narrow"/>
          <w:i/>
          <w:lang w:val="bs-Latn-BA"/>
        </w:rPr>
        <w:t xml:space="preserve"> </w:t>
      </w:r>
      <w:r w:rsidR="007520B9">
        <w:rPr>
          <w:rFonts w:ascii="Arial Narrow" w:hAnsi="Arial Narrow"/>
          <w:i/>
          <w:lang w:val="bs-Latn-BA"/>
        </w:rPr>
        <w:t>Meliha Omerspahić predstavnica ministra</w:t>
      </w:r>
      <w:r w:rsidR="00A93BDA">
        <w:rPr>
          <w:rFonts w:ascii="Arial Narrow" w:hAnsi="Arial Narrow"/>
          <w:i/>
          <w:lang w:val="bs-Latn-BA"/>
        </w:rPr>
        <w:t xml:space="preserve"> za pravosuđe i upravu ZDK </w:t>
      </w:r>
      <w:r w:rsidR="007520B9">
        <w:rPr>
          <w:rFonts w:ascii="Arial Narrow" w:hAnsi="Arial Narrow"/>
          <w:i/>
          <w:lang w:val="bs-Latn-BA"/>
        </w:rPr>
        <w:t>Mirnesa Bašića,</w:t>
      </w:r>
      <w:r w:rsidR="00A93BDA">
        <w:rPr>
          <w:rFonts w:ascii="Arial Narrow" w:hAnsi="Arial Narrow"/>
          <w:i/>
          <w:lang w:val="bs-Latn-BA"/>
        </w:rPr>
        <w:t xml:space="preserve"> Radmila Janković ministrica</w:t>
      </w:r>
      <w:r w:rsidR="00442414">
        <w:rPr>
          <w:rFonts w:ascii="Arial Narrow" w:hAnsi="Arial Narrow"/>
          <w:i/>
          <w:lang w:val="bs-Latn-BA"/>
        </w:rPr>
        <w:t xml:space="preserve"> za pravosuđe, upravu i r</w:t>
      </w:r>
      <w:r w:rsidR="00A93BDA">
        <w:rPr>
          <w:rFonts w:ascii="Arial Narrow" w:hAnsi="Arial Narrow"/>
          <w:i/>
          <w:lang w:val="bs-Latn-BA"/>
        </w:rPr>
        <w:t>adne odnose BPK</w:t>
      </w:r>
      <w:r w:rsidR="00442414">
        <w:rPr>
          <w:rFonts w:ascii="Arial Narrow" w:hAnsi="Arial Narrow"/>
          <w:i/>
          <w:lang w:val="bs-Latn-BA"/>
        </w:rPr>
        <w:t>, Jozo Budeš, ministar pravosuđa i uprave SBK/KSB, Suad Bali</w:t>
      </w:r>
      <w:r w:rsidR="00A93BDA">
        <w:rPr>
          <w:rFonts w:ascii="Arial Narrow" w:hAnsi="Arial Narrow"/>
          <w:i/>
          <w:lang w:val="bs-Latn-BA"/>
        </w:rPr>
        <w:t>ć</w:t>
      </w:r>
      <w:r w:rsidR="00442414">
        <w:rPr>
          <w:rFonts w:ascii="Arial Narrow" w:hAnsi="Arial Narrow"/>
          <w:i/>
          <w:lang w:val="bs-Latn-BA"/>
        </w:rPr>
        <w:t>, ministar pravosuđa, uprave i lokalne samouprave HNK, Anita Markić, ministrica pravosuđa i uprave ZHK, Mario Nenadić, ministar pravosuđa i uprave KS i</w:t>
      </w:r>
      <w:r w:rsidR="00A93BDA">
        <w:rPr>
          <w:rFonts w:ascii="Arial Narrow" w:hAnsi="Arial Narrow"/>
          <w:i/>
          <w:lang w:val="bs-Latn-BA"/>
        </w:rPr>
        <w:t xml:space="preserve"> </w:t>
      </w:r>
      <w:r w:rsidR="00442414">
        <w:rPr>
          <w:rFonts w:ascii="Arial Narrow" w:hAnsi="Arial Narrow"/>
          <w:i/>
          <w:lang w:val="bs-Latn-BA"/>
        </w:rPr>
        <w:t>Mirjana Stojsavljević-Petraković, ministrica pravosuđa i uprave Kantona 10.</w:t>
      </w:r>
    </w:p>
    <w:p w:rsidR="00296235" w:rsidRDefault="00442414" w:rsidP="00FF5E32">
      <w:pPr>
        <w:pStyle w:val="BodyTextIndent"/>
        <w:spacing w:after="120"/>
        <w:ind w:firstLine="0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MK</w:t>
      </w:r>
      <w:r w:rsidR="00A93BDA">
        <w:rPr>
          <w:rFonts w:ascii="Arial Narrow" w:hAnsi="Arial Narrow"/>
          <w:i/>
          <w:lang w:val="bs-Latn-BA"/>
        </w:rPr>
        <w:t xml:space="preserve"> je prisustvovao kao gost:, Julien Berthoud</w:t>
      </w:r>
      <w:r>
        <w:rPr>
          <w:rFonts w:ascii="Arial Narrow" w:hAnsi="Arial Narrow"/>
          <w:i/>
          <w:lang w:val="bs-Latn-BA"/>
        </w:rPr>
        <w:t xml:space="preserve"> iz Ureda Specijalno</w:t>
      </w:r>
      <w:r w:rsidR="00A93BDA">
        <w:rPr>
          <w:rFonts w:ascii="Arial Narrow" w:hAnsi="Arial Narrow"/>
          <w:i/>
          <w:lang w:val="bs-Latn-BA"/>
        </w:rPr>
        <w:t>g predstavnika EU u BiH</w:t>
      </w:r>
      <w:r w:rsidR="00C657DC">
        <w:rPr>
          <w:rFonts w:ascii="Arial Narrow" w:hAnsi="Arial Narrow"/>
          <w:i/>
          <w:lang w:val="bs-Latn-BA"/>
        </w:rPr>
        <w:t>.</w:t>
      </w:r>
    </w:p>
    <w:p w:rsidR="00C657DC" w:rsidRPr="00C35B72" w:rsidRDefault="00C657DC" w:rsidP="00FF5E32">
      <w:pPr>
        <w:pStyle w:val="BodyTextIndent"/>
        <w:spacing w:after="120"/>
        <w:ind w:firstLine="0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Sjednici su prisustvovali i savjetnici ministra i zamjenika ministra pravde BiH, kao i osoblje Sektora za strateška plani</w:t>
      </w:r>
      <w:r w:rsidR="008174AA">
        <w:rPr>
          <w:rFonts w:ascii="Arial Narrow" w:hAnsi="Arial Narrow"/>
          <w:i/>
          <w:lang w:val="bs-Latn-BA"/>
        </w:rPr>
        <w:t>ranja, koordinaciju pomoći i euv</w:t>
      </w:r>
      <w:r>
        <w:rPr>
          <w:rFonts w:ascii="Arial Narrow" w:hAnsi="Arial Narrow"/>
          <w:i/>
          <w:lang w:val="bs-Latn-BA"/>
        </w:rPr>
        <w:t>opske integracije Ministarstva pravde BiH (SSPKPEI), na čelu sa sekretarom Tehničkog sekretarijata za praćenje provođenja SRSP u BiH</w:t>
      </w:r>
      <w:r w:rsidR="002503F8">
        <w:rPr>
          <w:rFonts w:ascii="Arial Narrow" w:hAnsi="Arial Narrow"/>
          <w:i/>
          <w:lang w:val="bs-Latn-BA"/>
        </w:rPr>
        <w:t xml:space="preserve"> (TS SRSP u BiH)</w:t>
      </w:r>
      <w:r>
        <w:rPr>
          <w:rFonts w:ascii="Arial Narrow" w:hAnsi="Arial Narrow"/>
          <w:i/>
          <w:lang w:val="bs-Latn-BA"/>
        </w:rPr>
        <w:t>, Nikom Grubešićem, pomoćnikom ministra pravde BiH.</w:t>
      </w:r>
    </w:p>
    <w:p w:rsidR="003B5A28" w:rsidRPr="00C35B72" w:rsidRDefault="00394B24" w:rsidP="00FF5E32">
      <w:pPr>
        <w:pStyle w:val="BodyTextIndent"/>
        <w:spacing w:after="120"/>
        <w:ind w:firstLine="0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Drugom</w:t>
      </w:r>
      <w:r w:rsidR="005A2D8B" w:rsidRPr="00C35B72">
        <w:rPr>
          <w:rFonts w:ascii="Arial Narrow" w:hAnsi="Arial Narrow"/>
          <w:i/>
          <w:lang w:val="bs-Latn-BA"/>
        </w:rPr>
        <w:t xml:space="preserve"> </w:t>
      </w:r>
      <w:r w:rsidR="00296235" w:rsidRPr="00C35B72">
        <w:rPr>
          <w:rFonts w:ascii="Arial Narrow" w:hAnsi="Arial Narrow"/>
          <w:i/>
          <w:lang w:val="bs-Latn-BA"/>
        </w:rPr>
        <w:t xml:space="preserve">MK je predsjedavao </w:t>
      </w:r>
      <w:r w:rsidR="00FC1B9B">
        <w:rPr>
          <w:rFonts w:ascii="Arial Narrow" w:hAnsi="Arial Narrow"/>
          <w:i/>
          <w:lang w:val="bs-Latn-BA"/>
        </w:rPr>
        <w:t>Josip</w:t>
      </w:r>
      <w:r w:rsidR="00296235" w:rsidRPr="00C35B72">
        <w:rPr>
          <w:rFonts w:ascii="Arial Narrow" w:hAnsi="Arial Narrow"/>
          <w:i/>
          <w:lang w:val="bs-Latn-BA"/>
        </w:rPr>
        <w:t xml:space="preserve"> </w:t>
      </w:r>
      <w:r w:rsidR="00FC1B9B">
        <w:rPr>
          <w:rFonts w:ascii="Arial Narrow" w:hAnsi="Arial Narrow"/>
          <w:i/>
          <w:lang w:val="bs-Latn-BA"/>
        </w:rPr>
        <w:t>Grubeša</w:t>
      </w:r>
      <w:r w:rsidR="00296235" w:rsidRPr="00C35B72">
        <w:rPr>
          <w:rFonts w:ascii="Arial Narrow" w:hAnsi="Arial Narrow"/>
          <w:i/>
          <w:lang w:val="bs-Latn-BA"/>
        </w:rPr>
        <w:t>, ministar pravde BiH.</w:t>
      </w:r>
    </w:p>
    <w:p w:rsidR="00296235" w:rsidRPr="00C35B72" w:rsidRDefault="00296235" w:rsidP="00FF5E32">
      <w:pPr>
        <w:pStyle w:val="BodyTextIndent"/>
        <w:spacing w:after="120"/>
        <w:ind w:firstLine="0"/>
        <w:rPr>
          <w:rFonts w:ascii="Arial Narrow" w:hAnsi="Arial Narrow"/>
          <w:i/>
          <w:lang w:val="bs-Latn-BA"/>
        </w:rPr>
      </w:pPr>
      <w:r w:rsidRPr="00C35B72">
        <w:rPr>
          <w:rFonts w:ascii="Arial Narrow" w:hAnsi="Arial Narrow"/>
          <w:i/>
          <w:lang w:val="bs-Latn-BA"/>
        </w:rPr>
        <w:t xml:space="preserve">Na </w:t>
      </w:r>
      <w:r w:rsidR="00394B24">
        <w:rPr>
          <w:rFonts w:ascii="Arial Narrow" w:hAnsi="Arial Narrow"/>
          <w:i/>
          <w:lang w:val="bs-Latn-BA"/>
        </w:rPr>
        <w:t>drugoj</w:t>
      </w:r>
      <w:r w:rsidR="003777B8" w:rsidRPr="00C35B72">
        <w:rPr>
          <w:rFonts w:ascii="Arial Narrow" w:hAnsi="Arial Narrow"/>
          <w:i/>
          <w:lang w:val="bs-Latn-BA"/>
        </w:rPr>
        <w:t xml:space="preserve"> MK</w:t>
      </w:r>
      <w:r w:rsidR="003B5A28" w:rsidRPr="00C35B72">
        <w:rPr>
          <w:rFonts w:ascii="Arial Narrow" w:hAnsi="Arial Narrow"/>
          <w:i/>
          <w:lang w:val="bs-Latn-BA"/>
        </w:rPr>
        <w:t xml:space="preserve"> je predložen i usvojen sl</w:t>
      </w:r>
      <w:r w:rsidR="001A2FA1" w:rsidRPr="00C35B72">
        <w:rPr>
          <w:rFonts w:ascii="Arial Narrow" w:hAnsi="Arial Narrow"/>
          <w:i/>
          <w:lang w:val="bs-Latn-BA"/>
        </w:rPr>
        <w:t>i</w:t>
      </w:r>
      <w:r w:rsidRPr="00C35B72">
        <w:rPr>
          <w:rFonts w:ascii="Arial Narrow" w:hAnsi="Arial Narrow"/>
          <w:i/>
          <w:lang w:val="bs-Latn-BA"/>
        </w:rPr>
        <w:t>jedeći</w:t>
      </w:r>
    </w:p>
    <w:p w:rsidR="00296235" w:rsidRPr="00C35B72" w:rsidRDefault="00296235" w:rsidP="00FF5E32">
      <w:pPr>
        <w:pStyle w:val="BodyTextIndent"/>
        <w:spacing w:after="120"/>
        <w:ind w:firstLine="0"/>
        <w:jc w:val="center"/>
        <w:rPr>
          <w:rFonts w:ascii="Arial Narrow" w:hAnsi="Arial Narrow"/>
          <w:b/>
          <w:i/>
          <w:lang w:val="bs-Latn-BA"/>
        </w:rPr>
      </w:pPr>
      <w:r w:rsidRPr="00C35B72">
        <w:rPr>
          <w:rFonts w:ascii="Arial Narrow" w:hAnsi="Arial Narrow"/>
          <w:b/>
          <w:i/>
          <w:lang w:val="bs-Latn-BA"/>
        </w:rPr>
        <w:t>D N E V N I  R E D</w:t>
      </w:r>
      <w:r w:rsidR="00AF62D1" w:rsidRPr="00C35B72">
        <w:rPr>
          <w:rFonts w:ascii="Arial Narrow" w:hAnsi="Arial Narrow"/>
          <w:b/>
          <w:i/>
          <w:lang w:val="bs-Latn-BA"/>
        </w:rPr>
        <w:t>: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055"/>
      </w:tblGrid>
      <w:tr w:rsidR="00AF62D1" w:rsidRPr="001101C4" w:rsidTr="00C657DC">
        <w:trPr>
          <w:trHeight w:val="204"/>
        </w:trPr>
        <w:tc>
          <w:tcPr>
            <w:tcW w:w="10281" w:type="dxa"/>
          </w:tcPr>
          <w:p w:rsidR="00AF62D1" w:rsidRPr="001101C4" w:rsidRDefault="00701201" w:rsidP="00C657DC">
            <w:pPr>
              <w:rPr>
                <w:rFonts w:ascii="Arial Narrow" w:hAnsi="Arial Narrow"/>
                <w:i/>
                <w:lang w:val="bs-Latn-BA"/>
              </w:rPr>
            </w:pPr>
            <w:r>
              <w:rPr>
                <w:rFonts w:ascii="Arial Narrow" w:hAnsi="Arial Narrow"/>
                <w:i/>
                <w:lang w:val="bs-Latn-BA"/>
              </w:rPr>
              <w:t>1</w:t>
            </w:r>
            <w:r w:rsidRPr="001101C4">
              <w:rPr>
                <w:rFonts w:ascii="Arial Narrow" w:hAnsi="Arial Narrow"/>
                <w:i/>
                <w:lang w:val="bs-Latn-BA"/>
              </w:rPr>
              <w:t xml:space="preserve">. </w:t>
            </w:r>
            <w:r w:rsidR="00AB1503">
              <w:rPr>
                <w:rFonts w:ascii="Arial Narrow" w:hAnsi="Arial Narrow"/>
                <w:i/>
                <w:lang w:val="bs-Latn-BA"/>
              </w:rPr>
              <w:t>Uvodne napomene i otvaranje druge</w:t>
            </w:r>
            <w:r w:rsidRPr="001101C4">
              <w:rPr>
                <w:rFonts w:ascii="Arial Narrow" w:hAnsi="Arial Narrow"/>
                <w:i/>
                <w:lang w:val="bs-Latn-BA"/>
              </w:rPr>
              <w:t xml:space="preserve"> MK</w:t>
            </w:r>
          </w:p>
        </w:tc>
      </w:tr>
      <w:tr w:rsidR="008D6200" w:rsidRPr="001101C4" w:rsidTr="00C657DC">
        <w:trPr>
          <w:trHeight w:val="508"/>
        </w:trPr>
        <w:tc>
          <w:tcPr>
            <w:tcW w:w="10281" w:type="dxa"/>
          </w:tcPr>
          <w:p w:rsidR="008D6200" w:rsidRPr="001101C4" w:rsidRDefault="00701201" w:rsidP="008174AA">
            <w:pPr>
              <w:jc w:val="both"/>
              <w:rPr>
                <w:b/>
                <w:i/>
              </w:rPr>
            </w:pPr>
            <w:r>
              <w:rPr>
                <w:rFonts w:ascii="Arial Narrow" w:hAnsi="Arial Narrow"/>
                <w:i/>
                <w:lang w:val="bs-Latn-BA"/>
              </w:rPr>
              <w:t>2</w:t>
            </w:r>
            <w:r w:rsidRPr="001101C4">
              <w:rPr>
                <w:rFonts w:ascii="Arial Narrow" w:hAnsi="Arial Narrow"/>
                <w:i/>
                <w:lang w:val="bs-Latn-BA"/>
              </w:rPr>
              <w:t xml:space="preserve">.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Zapisnik prve Konferencije ministara pravde u BiH, predsjednika Visokog sudbenog i </w:t>
            </w:r>
            <w:r w:rsidR="008174AA">
              <w:rPr>
                <w:rFonts w:ascii="Arial Narrow" w:hAnsi="Arial Narrow"/>
                <w:i/>
                <w:lang w:val="bs-Latn-BA"/>
              </w:rPr>
              <w:t>tužilačkog</w:t>
            </w:r>
            <w:r w:rsidR="008174AA" w:rsidRPr="00C35B72">
              <w:rPr>
                <w:rFonts w:ascii="Arial Narrow" w:hAnsi="Arial Narrow"/>
                <w:i/>
                <w:lang w:val="bs-Latn-BA"/>
              </w:rPr>
              <w:t xml:space="preserve"> </w:t>
            </w:r>
            <w:r w:rsidR="008174AA">
              <w:rPr>
                <w:rFonts w:ascii="Arial Narrow" w:hAnsi="Arial Narrow"/>
                <w:i/>
                <w:lang w:val="bs-Latn-BA"/>
              </w:rPr>
              <w:t>vijeća BiH i Pravosudne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 </w:t>
            </w:r>
            <w:r w:rsidR="008174AA">
              <w:rPr>
                <w:rFonts w:ascii="Arial Narrow" w:hAnsi="Arial Narrow"/>
                <w:i/>
                <w:lang w:val="bs-Latn-BA"/>
              </w:rPr>
              <w:t>komisije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 Brčko distrikta BiH</w:t>
            </w:r>
          </w:p>
        </w:tc>
      </w:tr>
      <w:tr w:rsidR="008D6200" w:rsidRPr="001101C4" w:rsidTr="008D6200">
        <w:tc>
          <w:tcPr>
            <w:tcW w:w="10281" w:type="dxa"/>
          </w:tcPr>
          <w:p w:rsidR="008D6200" w:rsidRPr="001101C4" w:rsidRDefault="00645A9F" w:rsidP="008174AA">
            <w:pPr>
              <w:jc w:val="both"/>
              <w:rPr>
                <w:b/>
                <w:i/>
              </w:rPr>
            </w:pPr>
            <w:r w:rsidRPr="001101C4">
              <w:rPr>
                <w:rFonts w:ascii="Arial Narrow" w:hAnsi="Arial Narrow"/>
                <w:i/>
                <w:lang w:val="bs-Latn-BA"/>
              </w:rPr>
              <w:t xml:space="preserve">3.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Informacija o usvajanju </w:t>
            </w:r>
            <w:r w:rsidR="008174AA">
              <w:rPr>
                <w:rFonts w:ascii="Arial Narrow" w:hAnsi="Arial Narrow"/>
                <w:i/>
                <w:lang w:val="bs-Latn-BA"/>
              </w:rPr>
              <w:t>Akcionog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 plana za </w:t>
            </w:r>
            <w:r w:rsidR="008174AA">
              <w:rPr>
                <w:rFonts w:ascii="Arial Narrow" w:hAnsi="Arial Narrow"/>
                <w:i/>
                <w:lang w:val="bs-Latn-BA"/>
              </w:rPr>
              <w:t>provođenje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 SRSP u BiH i predstavljanje revidiranog </w:t>
            </w:r>
            <w:r w:rsidR="008174AA">
              <w:rPr>
                <w:rFonts w:ascii="Arial Narrow" w:hAnsi="Arial Narrow"/>
                <w:i/>
                <w:lang w:val="bs-Latn-BA"/>
              </w:rPr>
              <w:t>Akcionog</w:t>
            </w:r>
            <w:r w:rsidR="008174AA" w:rsidRPr="00AB1503">
              <w:rPr>
                <w:rFonts w:ascii="Arial Narrow" w:hAnsi="Arial Narrow"/>
                <w:i/>
                <w:lang w:val="bs-Latn-BA"/>
              </w:rPr>
              <w:t xml:space="preserve">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plana za </w:t>
            </w:r>
            <w:r w:rsidR="008174AA">
              <w:rPr>
                <w:rFonts w:ascii="Arial Narrow" w:hAnsi="Arial Narrow"/>
                <w:i/>
                <w:lang w:val="bs-Latn-BA"/>
              </w:rPr>
              <w:t>provođenje</w:t>
            </w:r>
            <w:r w:rsidR="008174AA" w:rsidRPr="00AB1503">
              <w:rPr>
                <w:rFonts w:ascii="Arial Narrow" w:hAnsi="Arial Narrow"/>
                <w:i/>
                <w:lang w:val="bs-Latn-BA"/>
              </w:rPr>
              <w:t xml:space="preserve">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>SRSP u BiH</w:t>
            </w:r>
          </w:p>
        </w:tc>
      </w:tr>
      <w:tr w:rsidR="008D6200" w:rsidRPr="001101C4" w:rsidTr="008D6200">
        <w:tc>
          <w:tcPr>
            <w:tcW w:w="10281" w:type="dxa"/>
          </w:tcPr>
          <w:p w:rsidR="008D6200" w:rsidRPr="001101C4" w:rsidRDefault="00645A9F" w:rsidP="00C657DC">
            <w:pPr>
              <w:jc w:val="both"/>
              <w:rPr>
                <w:i/>
              </w:rPr>
            </w:pPr>
            <w:r w:rsidRPr="001101C4">
              <w:rPr>
                <w:rFonts w:ascii="Arial Narrow" w:hAnsi="Arial Narrow"/>
                <w:i/>
                <w:lang w:val="bs-Latn-BA"/>
              </w:rPr>
              <w:t xml:space="preserve">4. </w:t>
            </w:r>
            <w:r w:rsidR="008174AA">
              <w:rPr>
                <w:rFonts w:ascii="Arial Narrow" w:hAnsi="Arial Narrow"/>
                <w:i/>
                <w:lang w:val="bs-Latn-BA"/>
              </w:rPr>
              <w:t>Informaciju na daljem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 </w:t>
            </w:r>
            <w:r w:rsidR="008174AA">
              <w:rPr>
                <w:rFonts w:ascii="Arial Narrow" w:hAnsi="Arial Narrow"/>
                <w:i/>
                <w:lang w:val="bs-Latn-BA"/>
              </w:rPr>
              <w:t xml:space="preserve">provođenju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 xml:space="preserve">aktivnosti iz AP SRSP u BiH, Poslovnik MK </w:t>
            </w:r>
            <w:r w:rsidR="008174AA">
              <w:rPr>
                <w:rFonts w:ascii="Arial Narrow" w:hAnsi="Arial Narrow"/>
                <w:i/>
                <w:lang w:val="bs-Latn-BA"/>
              </w:rPr>
              <w:t>i Kalendar aktivnosti MK i nje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>nih tijela u 2017. godini</w:t>
            </w:r>
          </w:p>
        </w:tc>
      </w:tr>
      <w:tr w:rsidR="008D6200" w:rsidRPr="001101C4" w:rsidTr="008D6200">
        <w:tc>
          <w:tcPr>
            <w:tcW w:w="10281" w:type="dxa"/>
          </w:tcPr>
          <w:p w:rsidR="008D6200" w:rsidRPr="001101C4" w:rsidRDefault="00645A9F" w:rsidP="00C657DC">
            <w:pPr>
              <w:rPr>
                <w:rFonts w:ascii="Arial Narrow" w:hAnsi="Arial Narrow"/>
                <w:i/>
                <w:lang w:val="bs-Latn-BA"/>
              </w:rPr>
            </w:pPr>
            <w:r w:rsidRPr="001101C4">
              <w:rPr>
                <w:rFonts w:ascii="Arial Narrow" w:hAnsi="Arial Narrow"/>
                <w:i/>
                <w:lang w:val="bs-Latn-BA"/>
              </w:rPr>
              <w:t xml:space="preserve">5.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>Zajednička izjava za javnost sa druge MK</w:t>
            </w:r>
          </w:p>
        </w:tc>
      </w:tr>
      <w:tr w:rsidR="008D6200" w:rsidRPr="001101C4" w:rsidTr="008D6200">
        <w:tc>
          <w:tcPr>
            <w:tcW w:w="10281" w:type="dxa"/>
          </w:tcPr>
          <w:p w:rsidR="008D6200" w:rsidRPr="001101C4" w:rsidRDefault="00FB1131" w:rsidP="00C657DC">
            <w:pPr>
              <w:rPr>
                <w:b/>
                <w:i/>
              </w:rPr>
            </w:pPr>
            <w:r>
              <w:rPr>
                <w:rFonts w:ascii="Arial Narrow" w:hAnsi="Arial Narrow"/>
                <w:i/>
                <w:lang w:val="bs-Latn-BA"/>
              </w:rPr>
              <w:t>6</w:t>
            </w:r>
            <w:r w:rsidR="00645A9F" w:rsidRPr="001101C4">
              <w:rPr>
                <w:rFonts w:ascii="Arial Narrow" w:hAnsi="Arial Narrow"/>
                <w:i/>
                <w:lang w:val="bs-Latn-BA"/>
              </w:rPr>
              <w:t xml:space="preserve">. </w:t>
            </w:r>
            <w:r w:rsidR="00AB1503" w:rsidRPr="00AB1503">
              <w:rPr>
                <w:rFonts w:ascii="Arial Narrow" w:hAnsi="Arial Narrow"/>
                <w:i/>
                <w:lang w:val="bs-Latn-BA"/>
              </w:rPr>
              <w:t>Predlaganje i usvajanje zaključaka i završetak druge MK</w:t>
            </w:r>
          </w:p>
        </w:tc>
      </w:tr>
    </w:tbl>
    <w:p w:rsidR="00296235" w:rsidRDefault="00296235" w:rsidP="00FF5E32">
      <w:pPr>
        <w:spacing w:before="120" w:after="120"/>
        <w:jc w:val="both"/>
        <w:rPr>
          <w:rFonts w:ascii="Arial Narrow" w:hAnsi="Arial Narrow"/>
          <w:b/>
          <w:i/>
          <w:u w:val="single"/>
          <w:lang w:val="bs-Latn-BA"/>
        </w:rPr>
      </w:pPr>
      <w:r w:rsidRPr="001101C4">
        <w:rPr>
          <w:rFonts w:ascii="Arial Narrow" w:hAnsi="Arial Narrow"/>
          <w:b/>
          <w:i/>
          <w:u w:val="single"/>
          <w:lang w:val="bs-Latn-BA"/>
        </w:rPr>
        <w:t>Ad. 1.</w:t>
      </w:r>
    </w:p>
    <w:p w:rsidR="00701201" w:rsidRPr="00701201" w:rsidRDefault="00701201" w:rsidP="00FF5E32">
      <w:pPr>
        <w:spacing w:after="120"/>
        <w:jc w:val="both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Ministar pravde BiH Josip Grubeša podnio j</w:t>
      </w:r>
      <w:r w:rsidR="00394B24">
        <w:rPr>
          <w:rFonts w:ascii="Arial Narrow" w:hAnsi="Arial Narrow"/>
          <w:i/>
          <w:lang w:val="bs-Latn-BA"/>
        </w:rPr>
        <w:t>e uvodne napomene i otvorio drugu</w:t>
      </w:r>
      <w:r>
        <w:rPr>
          <w:rFonts w:ascii="Arial Narrow" w:hAnsi="Arial Narrow"/>
          <w:i/>
          <w:lang w:val="bs-Latn-BA"/>
        </w:rPr>
        <w:t xml:space="preserve"> MK.</w:t>
      </w:r>
    </w:p>
    <w:p w:rsidR="00296235" w:rsidRDefault="00371DD5" w:rsidP="00FF5E32">
      <w:pPr>
        <w:spacing w:after="120"/>
        <w:jc w:val="both"/>
        <w:rPr>
          <w:rFonts w:ascii="Arial Narrow" w:hAnsi="Arial Narrow"/>
          <w:b/>
          <w:bCs/>
          <w:i/>
          <w:u w:val="single"/>
          <w:lang w:val="bs-Latn-BA"/>
        </w:rPr>
      </w:pPr>
      <w:r w:rsidRPr="001101C4">
        <w:rPr>
          <w:rFonts w:ascii="Arial Narrow" w:hAnsi="Arial Narrow"/>
          <w:b/>
          <w:bCs/>
          <w:i/>
          <w:u w:val="single"/>
          <w:lang w:val="bs-Latn-BA"/>
        </w:rPr>
        <w:t>Ad 2</w:t>
      </w:r>
      <w:r w:rsidR="00275439" w:rsidRPr="001101C4">
        <w:rPr>
          <w:rFonts w:ascii="Arial Narrow" w:hAnsi="Arial Narrow"/>
          <w:b/>
          <w:bCs/>
          <w:i/>
          <w:u w:val="single"/>
          <w:lang w:val="bs-Latn-BA"/>
        </w:rPr>
        <w:t>.</w:t>
      </w:r>
    </w:p>
    <w:p w:rsidR="00701201" w:rsidRDefault="008174AA" w:rsidP="00FF5E32">
      <w:pPr>
        <w:spacing w:after="120"/>
        <w:jc w:val="both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Usvojen j</w:t>
      </w:r>
      <w:r w:rsidRPr="008174AA">
        <w:rPr>
          <w:rFonts w:ascii="Arial Narrow" w:hAnsi="Arial Narrow"/>
          <w:i/>
          <w:lang w:val="bs-Latn-BA"/>
        </w:rPr>
        <w:t>e zapisnik prve MK</w:t>
      </w:r>
      <w:r w:rsidR="00AB1503">
        <w:rPr>
          <w:rFonts w:ascii="Arial Narrow" w:hAnsi="Arial Narrow"/>
          <w:i/>
          <w:lang w:val="bs-Latn-BA"/>
        </w:rPr>
        <w:t>.</w:t>
      </w:r>
    </w:p>
    <w:p w:rsidR="00296235" w:rsidRPr="001101C4" w:rsidRDefault="00513702" w:rsidP="00701201">
      <w:pPr>
        <w:spacing w:after="120"/>
        <w:jc w:val="both"/>
        <w:rPr>
          <w:rFonts w:ascii="Arial Narrow" w:hAnsi="Arial Narrow"/>
          <w:b/>
          <w:bCs/>
          <w:i/>
          <w:u w:val="single"/>
          <w:lang w:val="bs-Latn-BA"/>
        </w:rPr>
      </w:pPr>
      <w:r w:rsidRPr="001101C4">
        <w:rPr>
          <w:rFonts w:ascii="Arial Narrow" w:hAnsi="Arial Narrow"/>
          <w:b/>
          <w:bCs/>
          <w:i/>
          <w:u w:val="single"/>
          <w:lang w:val="bs-Latn-BA"/>
        </w:rPr>
        <w:t>Ad. 3</w:t>
      </w:r>
      <w:r w:rsidR="00296235" w:rsidRPr="001101C4">
        <w:rPr>
          <w:rFonts w:ascii="Arial Narrow" w:hAnsi="Arial Narrow"/>
          <w:b/>
          <w:bCs/>
          <w:i/>
          <w:u w:val="single"/>
          <w:lang w:val="bs-Latn-BA"/>
        </w:rPr>
        <w:t>.</w:t>
      </w:r>
    </w:p>
    <w:p w:rsidR="00BF048C" w:rsidRDefault="00BF048C" w:rsidP="00701201">
      <w:pPr>
        <w:spacing w:after="120"/>
        <w:jc w:val="both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Informaciju o usvajanju</w:t>
      </w:r>
      <w:r w:rsidR="0024625C">
        <w:rPr>
          <w:rFonts w:ascii="Arial Narrow" w:hAnsi="Arial Narrow"/>
          <w:i/>
          <w:lang w:val="bs-Latn-BA"/>
        </w:rPr>
        <w:t xml:space="preserve"> </w:t>
      </w:r>
      <w:r w:rsidR="008174AA">
        <w:rPr>
          <w:rFonts w:ascii="Arial Narrow" w:hAnsi="Arial Narrow"/>
          <w:i/>
          <w:lang w:val="bs-Latn-BA"/>
        </w:rPr>
        <w:t>Akcionog</w:t>
      </w:r>
      <w:r w:rsidR="008174AA" w:rsidRPr="00AB1503">
        <w:rPr>
          <w:rFonts w:ascii="Arial Narrow" w:hAnsi="Arial Narrow"/>
          <w:i/>
          <w:lang w:val="bs-Latn-BA"/>
        </w:rPr>
        <w:t xml:space="preserve"> </w:t>
      </w:r>
      <w:r w:rsidRPr="00BF048C">
        <w:rPr>
          <w:rFonts w:ascii="Arial Narrow" w:hAnsi="Arial Narrow"/>
          <w:i/>
          <w:lang w:val="bs-Latn-BA"/>
        </w:rPr>
        <w:t>plana za provođenje SRSP u BiH (AP SRSP u BiH)</w:t>
      </w:r>
      <w:r w:rsidR="008174AA">
        <w:rPr>
          <w:rFonts w:ascii="Arial Narrow" w:hAnsi="Arial Narrow"/>
          <w:i/>
          <w:lang w:val="bs-Latn-BA"/>
        </w:rPr>
        <w:t xml:space="preserve"> i</w:t>
      </w:r>
      <w:r w:rsidRPr="00BF048C">
        <w:rPr>
          <w:rFonts w:ascii="Arial Narrow" w:hAnsi="Arial Narrow"/>
          <w:i/>
          <w:lang w:val="bs-Latn-BA"/>
        </w:rPr>
        <w:t xml:space="preserve"> i predstavljanje revidiranog </w:t>
      </w:r>
      <w:r w:rsidR="008174AA">
        <w:rPr>
          <w:rFonts w:ascii="Arial Narrow" w:hAnsi="Arial Narrow"/>
          <w:i/>
          <w:lang w:val="bs-Latn-BA"/>
        </w:rPr>
        <w:t>Akcionog</w:t>
      </w:r>
      <w:r w:rsidR="008174AA" w:rsidRPr="00AB1503">
        <w:rPr>
          <w:rFonts w:ascii="Arial Narrow" w:hAnsi="Arial Narrow"/>
          <w:i/>
          <w:lang w:val="bs-Latn-BA"/>
        </w:rPr>
        <w:t xml:space="preserve"> </w:t>
      </w:r>
      <w:r w:rsidRPr="00BF048C">
        <w:rPr>
          <w:rFonts w:ascii="Arial Narrow" w:hAnsi="Arial Narrow"/>
          <w:i/>
          <w:lang w:val="bs-Latn-BA"/>
        </w:rPr>
        <w:t xml:space="preserve">plana za </w:t>
      </w:r>
      <w:r w:rsidR="008174AA">
        <w:rPr>
          <w:rFonts w:ascii="Arial Narrow" w:hAnsi="Arial Narrow"/>
          <w:i/>
          <w:lang w:val="bs-Latn-BA"/>
        </w:rPr>
        <w:t>provođenje</w:t>
      </w:r>
      <w:r w:rsidRPr="00BF048C">
        <w:rPr>
          <w:rFonts w:ascii="Arial Narrow" w:hAnsi="Arial Narrow"/>
          <w:i/>
          <w:lang w:val="bs-Latn-BA"/>
        </w:rPr>
        <w:t xml:space="preserve"> SRSP u BiH dao je Niko Grubešić, pomoćnik ministra pravde BiH.</w:t>
      </w:r>
    </w:p>
    <w:p w:rsidR="008174AA" w:rsidRDefault="00BF048C" w:rsidP="00701201">
      <w:pPr>
        <w:spacing w:after="120"/>
        <w:jc w:val="both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>Nakon rasprave zaključeno je</w:t>
      </w:r>
      <w:r w:rsidR="008174AA">
        <w:rPr>
          <w:rFonts w:ascii="Arial Narrow" w:hAnsi="Arial Narrow"/>
          <w:i/>
          <w:lang w:val="bs-Latn-BA"/>
        </w:rPr>
        <w:t xml:space="preserve"> da se prihvata informacija </w:t>
      </w:r>
      <w:r w:rsidR="008174AA" w:rsidRPr="008174AA">
        <w:rPr>
          <w:rFonts w:ascii="Arial Narrow" w:hAnsi="Arial Narrow"/>
          <w:i/>
          <w:lang w:val="bs-Latn-BA"/>
        </w:rPr>
        <w:t>o usvajanju Akcionog plana za provođenje Strategije za reformu sektora pravde u BiH (AP SRSP u BiH)</w:t>
      </w:r>
      <w:r w:rsidR="008174AA">
        <w:rPr>
          <w:rFonts w:ascii="Arial Narrow" w:hAnsi="Arial Narrow"/>
          <w:i/>
          <w:lang w:val="bs-Latn-BA"/>
        </w:rPr>
        <w:t>.</w:t>
      </w:r>
    </w:p>
    <w:p w:rsidR="001E5307" w:rsidRDefault="001E5307">
      <w:pPr>
        <w:rPr>
          <w:rFonts w:ascii="Arial Narrow" w:hAnsi="Arial Narrow"/>
          <w:b/>
          <w:bCs/>
          <w:i/>
          <w:u w:val="single"/>
          <w:lang w:val="bs-Latn-BA"/>
        </w:rPr>
      </w:pPr>
      <w:r>
        <w:rPr>
          <w:rFonts w:ascii="Arial Narrow" w:hAnsi="Arial Narrow"/>
          <w:b/>
          <w:bCs/>
          <w:i/>
          <w:u w:val="single"/>
          <w:lang w:val="bs-Latn-BA"/>
        </w:rPr>
        <w:br w:type="page"/>
      </w:r>
    </w:p>
    <w:p w:rsidR="000B4D3D" w:rsidRDefault="000A4780" w:rsidP="00701201">
      <w:pPr>
        <w:spacing w:after="120"/>
        <w:jc w:val="both"/>
        <w:rPr>
          <w:rFonts w:ascii="Arial Narrow" w:hAnsi="Arial Narrow"/>
          <w:b/>
          <w:bCs/>
          <w:i/>
          <w:u w:val="single"/>
          <w:lang w:val="bs-Latn-BA"/>
        </w:rPr>
      </w:pPr>
      <w:r w:rsidRPr="001101C4">
        <w:rPr>
          <w:rFonts w:ascii="Arial Narrow" w:hAnsi="Arial Narrow"/>
          <w:b/>
          <w:bCs/>
          <w:i/>
          <w:u w:val="single"/>
          <w:lang w:val="bs-Latn-BA"/>
        </w:rPr>
        <w:lastRenderedPageBreak/>
        <w:t>Ad. 4</w:t>
      </w:r>
      <w:r w:rsidR="00296235" w:rsidRPr="001101C4">
        <w:rPr>
          <w:rFonts w:ascii="Arial Narrow" w:hAnsi="Arial Narrow"/>
          <w:b/>
          <w:bCs/>
          <w:i/>
          <w:u w:val="single"/>
          <w:lang w:val="bs-Latn-BA"/>
        </w:rPr>
        <w:t>.</w:t>
      </w:r>
    </w:p>
    <w:p w:rsidR="00B2678D" w:rsidRPr="0024625C" w:rsidRDefault="00B2678D" w:rsidP="00B2678D">
      <w:pPr>
        <w:spacing w:before="60" w:after="6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Informaciju</w:t>
      </w:r>
      <w:r w:rsidRPr="0024625C">
        <w:rPr>
          <w:rFonts w:ascii="Arial Narrow" w:hAnsi="Arial Narrow"/>
          <w:i/>
        </w:rPr>
        <w:t xml:space="preserve"> na daljoj provedbi aktivnosti iz AP SRSP u BiH, Poslovnik MK i Kalendar aktivnosti MK i njezinih tijela u 2017. </w:t>
      </w:r>
      <w:r>
        <w:rPr>
          <w:rFonts w:ascii="Arial Narrow" w:hAnsi="Arial Narrow"/>
          <w:i/>
        </w:rPr>
        <w:t>g</w:t>
      </w:r>
      <w:r w:rsidRPr="0024625C">
        <w:rPr>
          <w:rFonts w:ascii="Arial Narrow" w:hAnsi="Arial Narrow"/>
          <w:i/>
        </w:rPr>
        <w:t>odini</w:t>
      </w:r>
      <w:r>
        <w:rPr>
          <w:rFonts w:ascii="Arial Narrow" w:hAnsi="Arial Narrow"/>
          <w:i/>
        </w:rPr>
        <w:t xml:space="preserve"> predstavio je </w:t>
      </w:r>
      <w:r w:rsidRPr="00A66900">
        <w:rPr>
          <w:rFonts w:ascii="Arial Narrow" w:hAnsi="Arial Narrow"/>
          <w:i/>
        </w:rPr>
        <w:t>Niko Grubešić, pomoćnik ministra pravde BiH.</w:t>
      </w:r>
    </w:p>
    <w:p w:rsidR="008174AA" w:rsidRPr="008174AA" w:rsidRDefault="008174AA" w:rsidP="008174AA">
      <w:pPr>
        <w:spacing w:after="120"/>
        <w:jc w:val="both"/>
        <w:rPr>
          <w:rFonts w:ascii="Arial Narrow" w:hAnsi="Arial Narrow"/>
          <w:i/>
          <w:lang w:val="bs-Latn-BA"/>
        </w:rPr>
      </w:pPr>
      <w:r>
        <w:rPr>
          <w:rFonts w:ascii="Arial Narrow" w:hAnsi="Arial Narrow"/>
          <w:i/>
          <w:lang w:val="bs-Latn-BA"/>
        </w:rPr>
        <w:t xml:space="preserve">Nakon rasprave zaključeno je da se prihvata informacija o </w:t>
      </w:r>
      <w:r w:rsidRPr="008174AA">
        <w:rPr>
          <w:rFonts w:ascii="Arial Narrow" w:hAnsi="Arial Narrow"/>
          <w:i/>
          <w:lang w:val="bs-Latn-BA"/>
        </w:rPr>
        <w:t>aktivnostima na daljnjem provođenju</w:t>
      </w:r>
      <w:r w:rsidR="00B2678D">
        <w:rPr>
          <w:rFonts w:ascii="Arial Narrow" w:hAnsi="Arial Narrow"/>
          <w:i/>
          <w:lang w:val="bs-Latn-BA"/>
        </w:rPr>
        <w:t xml:space="preserve"> </w:t>
      </w:r>
      <w:r w:rsidR="00B2678D" w:rsidRPr="008174AA">
        <w:rPr>
          <w:rFonts w:ascii="Arial Narrow" w:hAnsi="Arial Narrow"/>
          <w:i/>
          <w:lang w:val="bs-Latn-BA"/>
        </w:rPr>
        <w:t>AP SRSP u BiH</w:t>
      </w:r>
      <w:r w:rsidRPr="008174AA">
        <w:rPr>
          <w:rFonts w:ascii="Arial Narrow" w:hAnsi="Arial Narrow"/>
          <w:i/>
          <w:lang w:val="bs-Latn-BA"/>
        </w:rPr>
        <w:t>, te se: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zadužuju institucije sektora pravde u BiH da u svoje srednjoročne planove rada i godišnje programe rada uvrste aktivnosti definisane u AP SRSP u BiH, u skladu sa svojim nadležnostima,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zadužuju institucije sektora pravde u BiH da Ministarstvu pravde BiH dostave prijedloge članova za pet funkcionalnih radnih grupa (FRG) i Tehničkog sekretarijata za provođenje Strategije za reformu sektora pravde u BiH (TS SRSP u BiH), na osnovu čega će ministar pravde BiH izvršiti imenovanje članova FRG i TS SRSP u BiH,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zadužuje TS SRSP u BiH da, u saradnji sa institucijama sektora pravde u BiH, pripremi Informaciju o statusu aktivnosti iz AP SRSP u BiH sa stanjem zaključno sa 30.06.2017. godine i dostavi je članovima MK na usvajanje,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zadužuje TS SRSP u BiH da, u saradnji sa institucijama sektora pravde u BiH, na osnovu Informacije o statusu aktivnosti iz AP SRSP u BiH sa stanjem zaključno sa 30.06.2017. godine pripremi revidirani AP SRSP u BiH i dostavi ga članovima MK na usvajanje,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zadužuje TS SRSP u BiH da do naredne MK, u saradnji sa institucijama sektora pravde u BiH, pripremi Finansijski plan za provođenje Strategije za reformu sektora pravde u BiH i dostavi ga članovima MK na usvajanje,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zadužuje TS SRSP u BiH da izradi Smjernice za praćenje provođenja AP SRSP u BiH i dostavi ih članovima MK na usvajanje,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zadužuje TS SRSP u BiH da do treće MK, u saradnji sa institucijama sektora pravde u BiH, izradi Izvještaj o provođenju AP SRSP u BiH za 2017. godinu i dostavi ga MK na usvajanje,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zadužuje TS SRSP u BiH da do treće MK, u saradnji sa institucijama sektora pravde u BiH, izradi prijedlog saradnje sa organizacijama civilnog društva na praćenju provođenja AP SRSP u BiH i dostavi ga članovima MK na usvajanje,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zadužuju FRG-ovi da definiraju prioritete koji bi bili finansirani iz donatorskih sredstava i svojom stručnošću potpomognu rad koordinatora donatorske pomoći u programiranju projekata pomoći,</w:t>
      </w:r>
    </w:p>
    <w:p w:rsidR="008174AA" w:rsidRPr="008174AA" w:rsidRDefault="008174AA" w:rsidP="008174AA">
      <w:pPr>
        <w:pStyle w:val="ListParagraph"/>
        <w:numPr>
          <w:ilvl w:val="0"/>
          <w:numId w:val="40"/>
        </w:numPr>
        <w:spacing w:after="120"/>
        <w:jc w:val="both"/>
        <w:rPr>
          <w:rFonts w:ascii="Arial Narrow" w:hAnsi="Arial Narrow"/>
          <w:i/>
          <w:lang w:val="bs-Latn-BA"/>
        </w:rPr>
      </w:pPr>
      <w:r w:rsidRPr="008174AA">
        <w:rPr>
          <w:rFonts w:ascii="Arial Narrow" w:hAnsi="Arial Narrow"/>
          <w:i/>
          <w:lang w:val="bs-Latn-BA"/>
        </w:rPr>
        <w:t>MK podržava dosadašnje aktivnosti i postignute rezultate VSTV-a BiH u strateškom planiranju i provođenju AP SRSP u BiH.</w:t>
      </w:r>
    </w:p>
    <w:p w:rsidR="00B2678D" w:rsidRPr="00B2678D" w:rsidRDefault="00B2678D" w:rsidP="00B2678D">
      <w:pPr>
        <w:spacing w:before="60" w:after="60"/>
        <w:jc w:val="both"/>
        <w:rPr>
          <w:rFonts w:ascii="Arial Narrow" w:hAnsi="Arial Narrow"/>
          <w:i/>
        </w:rPr>
      </w:pPr>
      <w:r w:rsidRPr="00B2678D">
        <w:rPr>
          <w:rFonts w:ascii="Arial Narrow" w:hAnsi="Arial Narrow"/>
          <w:i/>
        </w:rPr>
        <w:t>Poslovnik MK i njenih tijela će biti od strane Ministarstva pravde BiH dopunjen sa primjedbama ministra pravde Republike Srpske i upućen institucijama sektora pravde u BiH na davanje primjedbi, prijedloga, te saglasnosti, nakon čeg</w:t>
      </w:r>
      <w:r>
        <w:rPr>
          <w:rFonts w:ascii="Arial Narrow" w:hAnsi="Arial Narrow"/>
          <w:i/>
        </w:rPr>
        <w:t>a će stupiti na snagu.</w:t>
      </w:r>
    </w:p>
    <w:p w:rsidR="00B2678D" w:rsidRPr="00B2678D" w:rsidRDefault="00B2678D" w:rsidP="00B2678D">
      <w:pPr>
        <w:spacing w:before="60" w:after="60"/>
        <w:jc w:val="both"/>
        <w:rPr>
          <w:rFonts w:ascii="Arial Narrow" w:hAnsi="Arial Narrow"/>
          <w:i/>
        </w:rPr>
      </w:pPr>
      <w:r w:rsidRPr="00B2678D">
        <w:rPr>
          <w:rFonts w:ascii="Arial Narrow" w:hAnsi="Arial Narrow"/>
          <w:i/>
        </w:rPr>
        <w:t>Usvaja se Kalendar aktivnosti MK i njenih tijela za 2017</w:t>
      </w:r>
      <w:r>
        <w:rPr>
          <w:rFonts w:ascii="Arial Narrow" w:hAnsi="Arial Narrow"/>
          <w:i/>
        </w:rPr>
        <w:t>. godinu.</w:t>
      </w:r>
    </w:p>
    <w:p w:rsidR="00B2678D" w:rsidRDefault="00B2678D" w:rsidP="00B2678D">
      <w:pPr>
        <w:spacing w:after="120"/>
        <w:jc w:val="both"/>
        <w:rPr>
          <w:rFonts w:ascii="Arial Narrow" w:hAnsi="Arial Narrow"/>
          <w:b/>
          <w:bCs/>
          <w:i/>
          <w:u w:val="single"/>
          <w:lang w:val="bs-Latn-BA"/>
        </w:rPr>
      </w:pPr>
      <w:r w:rsidRPr="001101C4">
        <w:rPr>
          <w:rFonts w:ascii="Arial Narrow" w:hAnsi="Arial Narrow"/>
          <w:b/>
          <w:bCs/>
          <w:i/>
          <w:u w:val="single"/>
          <w:lang w:val="bs-Latn-BA"/>
        </w:rPr>
        <w:t>Ad. 5.</w:t>
      </w:r>
    </w:p>
    <w:p w:rsidR="00B2678D" w:rsidRPr="00B2678D" w:rsidRDefault="00B2678D" w:rsidP="00B2678D">
      <w:pPr>
        <w:spacing w:before="60" w:after="60"/>
        <w:jc w:val="both"/>
        <w:rPr>
          <w:rFonts w:ascii="Arial Narrow" w:hAnsi="Arial Narrow"/>
          <w:i/>
        </w:rPr>
      </w:pPr>
      <w:r w:rsidRPr="00B2678D">
        <w:rPr>
          <w:rFonts w:ascii="Arial Narrow" w:hAnsi="Arial Narrow"/>
          <w:i/>
        </w:rPr>
        <w:t>Zajednička izjava za javnost druge MK će biti od strane Ministarstva pravde BiH dopunjena sa primjedbama iznijetim u raspravi i upućena institucijama sektora pravde u BiH na davanje primjedbi, prijedloga, te saglasnosti, nako</w:t>
      </w:r>
      <w:r>
        <w:rPr>
          <w:rFonts w:ascii="Arial Narrow" w:hAnsi="Arial Narrow"/>
          <w:i/>
        </w:rPr>
        <w:t>n čega će se smatrati usvojenom.</w:t>
      </w:r>
    </w:p>
    <w:p w:rsidR="00645A9F" w:rsidRPr="00053657" w:rsidRDefault="00FB1131" w:rsidP="002503F8">
      <w:pPr>
        <w:spacing w:after="120"/>
        <w:jc w:val="both"/>
        <w:rPr>
          <w:rFonts w:ascii="Arial Narrow" w:hAnsi="Arial Narrow"/>
          <w:b/>
          <w:bCs/>
          <w:i/>
          <w:u w:val="single"/>
          <w:lang w:val="bs-Latn-BA"/>
        </w:rPr>
      </w:pPr>
      <w:r>
        <w:rPr>
          <w:rFonts w:ascii="Arial Narrow" w:hAnsi="Arial Narrow"/>
          <w:b/>
          <w:bCs/>
          <w:i/>
          <w:u w:val="single"/>
          <w:lang w:val="bs-Latn-BA"/>
        </w:rPr>
        <w:t>Ad.6</w:t>
      </w:r>
      <w:r w:rsidR="00645A9F" w:rsidRPr="001101C4">
        <w:rPr>
          <w:rFonts w:ascii="Arial Narrow" w:hAnsi="Arial Narrow"/>
          <w:b/>
          <w:bCs/>
          <w:i/>
          <w:u w:val="single"/>
          <w:lang w:val="bs-Latn-BA"/>
        </w:rPr>
        <w:t>.</w:t>
      </w:r>
    </w:p>
    <w:p w:rsidR="00B2678D" w:rsidRPr="00B2678D" w:rsidRDefault="00B2678D" w:rsidP="00B2678D">
      <w:pPr>
        <w:spacing w:before="60" w:after="60"/>
        <w:jc w:val="both"/>
        <w:rPr>
          <w:rFonts w:ascii="Arial Narrow" w:hAnsi="Arial Narrow"/>
          <w:i/>
        </w:rPr>
      </w:pPr>
      <w:r w:rsidRPr="00B2678D">
        <w:rPr>
          <w:rFonts w:ascii="Arial Narrow" w:hAnsi="Arial Narrow"/>
          <w:i/>
        </w:rPr>
        <w:t>Ministarstvo pravde BiH će izraditi prijedlog zaključaka i uputiti ih institucijama sektora pravde u BiH na davanje primjedbi, prijedloga, te saglasnosti, nakon čega će se smatrati usvojenim.</w:t>
      </w:r>
    </w:p>
    <w:p w:rsidR="00D71FB4" w:rsidRPr="001101C4" w:rsidRDefault="0014762F" w:rsidP="00647C19">
      <w:pPr>
        <w:spacing w:after="120"/>
        <w:jc w:val="right"/>
        <w:rPr>
          <w:rFonts w:ascii="Arial Narrow" w:hAnsi="Arial Narrow"/>
          <w:bCs/>
          <w:i/>
          <w:lang w:val="bs-Latn-BA"/>
        </w:rPr>
      </w:pPr>
      <w:r w:rsidRPr="001101C4">
        <w:rPr>
          <w:rFonts w:ascii="Arial Narrow" w:hAnsi="Arial Narrow"/>
          <w:b/>
          <w:bCs/>
          <w:i/>
          <w:lang w:val="bs-Latn-BA"/>
        </w:rPr>
        <w:t>ZAPISNIK SAČINI</w:t>
      </w:r>
      <w:r w:rsidR="004739E9">
        <w:rPr>
          <w:rFonts w:ascii="Arial Narrow" w:hAnsi="Arial Narrow"/>
          <w:b/>
          <w:bCs/>
          <w:i/>
          <w:lang w:val="bs-Latn-BA"/>
        </w:rPr>
        <w:t>O</w:t>
      </w:r>
      <w:r w:rsidR="00D71FB4" w:rsidRPr="001101C4">
        <w:rPr>
          <w:rFonts w:ascii="Arial Narrow" w:hAnsi="Arial Narrow"/>
          <w:b/>
          <w:bCs/>
          <w:i/>
          <w:lang w:val="bs-Latn-BA"/>
        </w:rPr>
        <w:t>:</w:t>
      </w:r>
    </w:p>
    <w:p w:rsidR="00F12D5B" w:rsidRPr="00053657" w:rsidRDefault="004739E9" w:rsidP="00647C19">
      <w:pPr>
        <w:spacing w:after="120"/>
        <w:jc w:val="right"/>
        <w:rPr>
          <w:rFonts w:ascii="Arial Narrow" w:hAnsi="Arial Narrow"/>
          <w:b/>
          <w:bCs/>
          <w:i/>
          <w:lang w:val="bs-Latn-BA"/>
        </w:rPr>
      </w:pPr>
      <w:r>
        <w:rPr>
          <w:rFonts w:ascii="Arial Narrow" w:hAnsi="Arial Narrow"/>
          <w:b/>
          <w:bCs/>
          <w:i/>
          <w:lang w:val="bs-Latn-BA"/>
        </w:rPr>
        <w:t>Eddie Gratz</w:t>
      </w:r>
    </w:p>
    <w:sectPr w:rsidR="00F12D5B" w:rsidRPr="00053657" w:rsidSect="00B2678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707" w:bottom="993" w:left="1134" w:header="284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FA" w:rsidRDefault="008A0CFA" w:rsidP="001A3722">
      <w:r>
        <w:separator/>
      </w:r>
    </w:p>
  </w:endnote>
  <w:endnote w:type="continuationSeparator" w:id="0">
    <w:p w:rsidR="008A0CFA" w:rsidRDefault="008A0CFA" w:rsidP="001A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614" w:rsidRDefault="00FA1614" w:rsidP="00FA1614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4E" w:rsidRPr="00C35B72" w:rsidRDefault="00C2063F" w:rsidP="00FA1614">
    <w:pPr>
      <w:pStyle w:val="Footer"/>
      <w:jc w:val="center"/>
      <w:rPr>
        <w:sz w:val="20"/>
        <w:szCs w:val="20"/>
        <w:lang w:val="bs-Latn-BA"/>
      </w:rPr>
    </w:pPr>
    <w:r>
      <w:rPr>
        <w:noProof/>
        <w:sz w:val="20"/>
        <w:szCs w:val="20"/>
        <w:lang w:val="bs-Latn-BA" w:eastAsia="bs-Latn-B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C5252B" wp14:editId="082FB828">
              <wp:simplePos x="0" y="0"/>
              <wp:positionH relativeFrom="page">
                <wp:posOffset>109855</wp:posOffset>
              </wp:positionH>
              <wp:positionV relativeFrom="page">
                <wp:posOffset>10234295</wp:posOffset>
              </wp:positionV>
              <wp:extent cx="7543165" cy="190500"/>
              <wp:effectExtent l="0" t="0" r="2159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614" w:rsidRPr="00175014" w:rsidRDefault="00FF43E3" w:rsidP="00FA1614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</w:pPr>
                            <w:r w:rsidRPr="00175014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FA1614" w:rsidRPr="00175014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instrText xml:space="preserve"> PAGE    \* MERGEFORMAT </w:instrText>
                            </w:r>
                            <w:r w:rsidRPr="00175014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F6BA5" w:rsidRPr="008F6BA5">
                              <w:rPr>
                                <w:rFonts w:ascii="Arial Narrow" w:hAnsi="Arial Narrow"/>
                                <w:i/>
                                <w:noProof/>
                                <w:color w:val="8C8C8C"/>
                                <w:sz w:val="20"/>
                                <w:szCs w:val="20"/>
                              </w:rPr>
                              <w:t>2</w:t>
                            </w:r>
                            <w:r w:rsidRPr="00175014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5252B" id="Group 1" o:spid="_x0000_s1027" style="position:absolute;left:0;text-align:left;margin-left:8.65pt;margin-top:805.85pt;width:593.9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FA1614" w:rsidRPr="00175014" w:rsidRDefault="00FF43E3" w:rsidP="00FA1614">
                      <w:pPr>
                        <w:jc w:val="center"/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</w:pPr>
                      <w:r w:rsidRPr="00175014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fldChar w:fldCharType="begin"/>
                      </w:r>
                      <w:r w:rsidR="00FA1614" w:rsidRPr="00175014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instrText xml:space="preserve"> PAGE    \* MERGEFORMAT </w:instrText>
                      </w:r>
                      <w:r w:rsidRPr="00175014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fldChar w:fldCharType="separate"/>
                      </w:r>
                      <w:r w:rsidR="008F6BA5" w:rsidRPr="008F6BA5">
                        <w:rPr>
                          <w:rFonts w:ascii="Arial Narrow" w:hAnsi="Arial Narrow"/>
                          <w:i/>
                          <w:noProof/>
                          <w:color w:val="8C8C8C"/>
                          <w:sz w:val="20"/>
                          <w:szCs w:val="20"/>
                        </w:rPr>
                        <w:t>2</w:t>
                      </w:r>
                      <w:r w:rsidRPr="00175014">
                        <w:rPr>
                          <w:rFonts w:ascii="Arial Narrow" w:hAnsi="Arial Narrow"/>
                          <w:i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<v:shape id="AutoShape 5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</v:group>
              <w10:wrap anchorx="page" anchory="page"/>
            </v:group>
          </w:pict>
        </mc:Fallback>
      </mc:AlternateContent>
    </w:r>
    <w:r w:rsidR="00FA1614" w:rsidRPr="00C35B72">
      <w:rPr>
        <w:rFonts w:ascii="Arial Narrow" w:hAnsi="Arial Narrow"/>
        <w:i/>
        <w:sz w:val="20"/>
        <w:szCs w:val="20"/>
        <w:lang w:val="bs-Latn-BA"/>
      </w:rPr>
      <w:t>Izradio: Sektor za strateška plan</w:t>
    </w:r>
    <w:r w:rsidR="00C35B72">
      <w:rPr>
        <w:rFonts w:ascii="Arial Narrow" w:hAnsi="Arial Narrow"/>
        <w:i/>
        <w:sz w:val="20"/>
        <w:szCs w:val="20"/>
        <w:lang w:val="bs-Latn-BA"/>
      </w:rPr>
      <w:t>iranja, koordinaciju pomoći i ev</w:t>
    </w:r>
    <w:r w:rsidR="00FA1614" w:rsidRPr="00C35B72">
      <w:rPr>
        <w:rFonts w:ascii="Arial Narrow" w:hAnsi="Arial Narrow"/>
        <w:i/>
        <w:sz w:val="20"/>
        <w:szCs w:val="20"/>
        <w:lang w:val="bs-Latn-BA"/>
      </w:rPr>
      <w:t>ropske integracije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4E" w:rsidRPr="006F0C21" w:rsidRDefault="004E4E4E" w:rsidP="00B00C6C">
    <w:pPr>
      <w:pStyle w:val="Footer"/>
      <w:jc w:val="center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>Izradio: Sektor za strateška planiranja, koordinaciju pomoći i europske integracije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FA" w:rsidRDefault="008A0CFA" w:rsidP="001A3722">
      <w:r>
        <w:separator/>
      </w:r>
    </w:p>
  </w:footnote>
  <w:footnote w:type="continuationSeparator" w:id="0">
    <w:p w:rsidR="008A0CFA" w:rsidRDefault="008A0CFA" w:rsidP="001A3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E4E" w:rsidRPr="00C35B72" w:rsidRDefault="004E4E4E" w:rsidP="006F0C21">
    <w:pPr>
      <w:pStyle w:val="Header"/>
      <w:jc w:val="center"/>
      <w:rPr>
        <w:i/>
        <w:sz w:val="20"/>
        <w:szCs w:val="20"/>
        <w:lang w:val="bs-Latn-BA"/>
      </w:rPr>
    </w:pPr>
    <w:r w:rsidRPr="00C35B72">
      <w:rPr>
        <w:rFonts w:ascii="Arial Narrow" w:hAnsi="Arial Narrow"/>
        <w:i/>
        <w:sz w:val="20"/>
        <w:szCs w:val="20"/>
        <w:lang w:val="bs-Latn-BA"/>
      </w:rPr>
      <w:t xml:space="preserve">Zapisnik sa </w:t>
    </w:r>
    <w:r w:rsidR="00B2678D">
      <w:rPr>
        <w:rFonts w:ascii="Arial Narrow" w:hAnsi="Arial Narrow"/>
        <w:i/>
        <w:sz w:val="20"/>
        <w:szCs w:val="20"/>
        <w:lang w:val="bs-Latn-BA"/>
      </w:rPr>
      <w:t>druge K</w:t>
    </w:r>
    <w:r w:rsidRPr="00C35B72">
      <w:rPr>
        <w:rFonts w:ascii="Arial Narrow" w:hAnsi="Arial Narrow"/>
        <w:i/>
        <w:sz w:val="20"/>
        <w:szCs w:val="20"/>
        <w:lang w:val="bs-Latn-BA"/>
      </w:rPr>
      <w:t xml:space="preserve">onferencije ministara pravde u BiH, predsjednika VSTV BiH i </w:t>
    </w:r>
    <w:r w:rsidR="00FA1614" w:rsidRPr="00C35B72">
      <w:rPr>
        <w:rFonts w:ascii="Arial Narrow" w:hAnsi="Arial Narrow"/>
        <w:i/>
        <w:sz w:val="20"/>
        <w:szCs w:val="20"/>
        <w:lang w:val="bs-Latn-BA"/>
      </w:rPr>
      <w:t>PK</w:t>
    </w:r>
    <w:r w:rsidRPr="00C35B72">
      <w:rPr>
        <w:rFonts w:ascii="Arial Narrow" w:hAnsi="Arial Narrow"/>
        <w:i/>
        <w:sz w:val="20"/>
        <w:szCs w:val="20"/>
        <w:lang w:val="bs-Latn-BA"/>
      </w:rPr>
      <w:t xml:space="preserve"> BD BiH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417"/>
    <w:multiLevelType w:val="hybridMultilevel"/>
    <w:tmpl w:val="2E48FE7A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640D9"/>
    <w:multiLevelType w:val="hybridMultilevel"/>
    <w:tmpl w:val="22A6926C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87A9F"/>
    <w:multiLevelType w:val="hybridMultilevel"/>
    <w:tmpl w:val="D3C82E04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E065B"/>
    <w:multiLevelType w:val="hybridMultilevel"/>
    <w:tmpl w:val="092422C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60381"/>
    <w:multiLevelType w:val="hybridMultilevel"/>
    <w:tmpl w:val="105626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73ED4"/>
    <w:multiLevelType w:val="hybridMultilevel"/>
    <w:tmpl w:val="78B2CFE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4FF"/>
    <w:multiLevelType w:val="hybridMultilevel"/>
    <w:tmpl w:val="784C952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52399"/>
    <w:multiLevelType w:val="hybridMultilevel"/>
    <w:tmpl w:val="085E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1936"/>
    <w:multiLevelType w:val="hybridMultilevel"/>
    <w:tmpl w:val="CA40916C"/>
    <w:lvl w:ilvl="0" w:tplc="141A0017">
      <w:start w:val="1"/>
      <w:numFmt w:val="lowerLetter"/>
      <w:lvlText w:val="%1)"/>
      <w:lvlJc w:val="left"/>
      <w:pPr>
        <w:ind w:left="357" w:hanging="360"/>
      </w:pPr>
    </w:lvl>
    <w:lvl w:ilvl="1" w:tplc="141A0019" w:tentative="1">
      <w:start w:val="1"/>
      <w:numFmt w:val="lowerLetter"/>
      <w:lvlText w:val="%2."/>
      <w:lvlJc w:val="left"/>
      <w:pPr>
        <w:ind w:left="1077" w:hanging="360"/>
      </w:pPr>
    </w:lvl>
    <w:lvl w:ilvl="2" w:tplc="141A001B" w:tentative="1">
      <w:start w:val="1"/>
      <w:numFmt w:val="lowerRoman"/>
      <w:lvlText w:val="%3."/>
      <w:lvlJc w:val="right"/>
      <w:pPr>
        <w:ind w:left="1797" w:hanging="180"/>
      </w:pPr>
    </w:lvl>
    <w:lvl w:ilvl="3" w:tplc="141A000F" w:tentative="1">
      <w:start w:val="1"/>
      <w:numFmt w:val="decimal"/>
      <w:lvlText w:val="%4."/>
      <w:lvlJc w:val="left"/>
      <w:pPr>
        <w:ind w:left="2517" w:hanging="360"/>
      </w:pPr>
    </w:lvl>
    <w:lvl w:ilvl="4" w:tplc="141A0019" w:tentative="1">
      <w:start w:val="1"/>
      <w:numFmt w:val="lowerLetter"/>
      <w:lvlText w:val="%5."/>
      <w:lvlJc w:val="left"/>
      <w:pPr>
        <w:ind w:left="3237" w:hanging="360"/>
      </w:pPr>
    </w:lvl>
    <w:lvl w:ilvl="5" w:tplc="141A001B" w:tentative="1">
      <w:start w:val="1"/>
      <w:numFmt w:val="lowerRoman"/>
      <w:lvlText w:val="%6."/>
      <w:lvlJc w:val="right"/>
      <w:pPr>
        <w:ind w:left="3957" w:hanging="180"/>
      </w:pPr>
    </w:lvl>
    <w:lvl w:ilvl="6" w:tplc="141A000F" w:tentative="1">
      <w:start w:val="1"/>
      <w:numFmt w:val="decimal"/>
      <w:lvlText w:val="%7."/>
      <w:lvlJc w:val="left"/>
      <w:pPr>
        <w:ind w:left="4677" w:hanging="360"/>
      </w:pPr>
    </w:lvl>
    <w:lvl w:ilvl="7" w:tplc="141A0019" w:tentative="1">
      <w:start w:val="1"/>
      <w:numFmt w:val="lowerLetter"/>
      <w:lvlText w:val="%8."/>
      <w:lvlJc w:val="left"/>
      <w:pPr>
        <w:ind w:left="5397" w:hanging="360"/>
      </w:pPr>
    </w:lvl>
    <w:lvl w:ilvl="8" w:tplc="141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27A10062"/>
    <w:multiLevelType w:val="hybridMultilevel"/>
    <w:tmpl w:val="A9709B66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FF59DE"/>
    <w:multiLevelType w:val="hybridMultilevel"/>
    <w:tmpl w:val="D4EA8EA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D74A5"/>
    <w:multiLevelType w:val="hybridMultilevel"/>
    <w:tmpl w:val="7F3CB7EA"/>
    <w:lvl w:ilvl="0" w:tplc="9E500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3CD1"/>
    <w:multiLevelType w:val="hybridMultilevel"/>
    <w:tmpl w:val="AB383556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B1E92"/>
    <w:multiLevelType w:val="hybridMultilevel"/>
    <w:tmpl w:val="11E85FE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9096C"/>
    <w:multiLevelType w:val="hybridMultilevel"/>
    <w:tmpl w:val="343438EA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67481"/>
    <w:multiLevelType w:val="hybridMultilevel"/>
    <w:tmpl w:val="1340F364"/>
    <w:lvl w:ilvl="0" w:tplc="9E500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12742"/>
    <w:multiLevelType w:val="hybridMultilevel"/>
    <w:tmpl w:val="392CD478"/>
    <w:lvl w:ilvl="0" w:tplc="8510502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4399"/>
    <w:multiLevelType w:val="hybridMultilevel"/>
    <w:tmpl w:val="F48E79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90F03"/>
    <w:multiLevelType w:val="hybridMultilevel"/>
    <w:tmpl w:val="3BD0E526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B472F"/>
    <w:multiLevelType w:val="hybridMultilevel"/>
    <w:tmpl w:val="22F460E2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73D16"/>
    <w:multiLevelType w:val="hybridMultilevel"/>
    <w:tmpl w:val="834A1BFA"/>
    <w:lvl w:ilvl="0" w:tplc="9E500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C01997"/>
    <w:multiLevelType w:val="hybridMultilevel"/>
    <w:tmpl w:val="BB88083E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A54D8A"/>
    <w:multiLevelType w:val="hybridMultilevel"/>
    <w:tmpl w:val="B47C6E12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F44E4"/>
    <w:multiLevelType w:val="hybridMultilevel"/>
    <w:tmpl w:val="A0021EBC"/>
    <w:lvl w:ilvl="0" w:tplc="A9746B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D4882"/>
    <w:multiLevelType w:val="hybridMultilevel"/>
    <w:tmpl w:val="B18CC7F0"/>
    <w:lvl w:ilvl="0" w:tplc="9E500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069D5"/>
    <w:multiLevelType w:val="hybridMultilevel"/>
    <w:tmpl w:val="F6689F84"/>
    <w:lvl w:ilvl="0" w:tplc="1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C75DE"/>
    <w:multiLevelType w:val="hybridMultilevel"/>
    <w:tmpl w:val="465E1592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E2D73"/>
    <w:multiLevelType w:val="hybridMultilevel"/>
    <w:tmpl w:val="EC32C858"/>
    <w:lvl w:ilvl="0" w:tplc="D0ACFB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04351"/>
    <w:multiLevelType w:val="hybridMultilevel"/>
    <w:tmpl w:val="7EE0E978"/>
    <w:lvl w:ilvl="0" w:tplc="141A0011">
      <w:start w:val="1"/>
      <w:numFmt w:val="decimal"/>
      <w:lvlText w:val="%1)"/>
      <w:lvlJc w:val="left"/>
      <w:pPr>
        <w:ind w:left="357" w:hanging="360"/>
      </w:pPr>
    </w:lvl>
    <w:lvl w:ilvl="1" w:tplc="141A0019" w:tentative="1">
      <w:start w:val="1"/>
      <w:numFmt w:val="lowerLetter"/>
      <w:lvlText w:val="%2."/>
      <w:lvlJc w:val="left"/>
      <w:pPr>
        <w:ind w:left="1077" w:hanging="360"/>
      </w:pPr>
    </w:lvl>
    <w:lvl w:ilvl="2" w:tplc="141A001B" w:tentative="1">
      <w:start w:val="1"/>
      <w:numFmt w:val="lowerRoman"/>
      <w:lvlText w:val="%3."/>
      <w:lvlJc w:val="right"/>
      <w:pPr>
        <w:ind w:left="1797" w:hanging="180"/>
      </w:pPr>
    </w:lvl>
    <w:lvl w:ilvl="3" w:tplc="141A000F" w:tentative="1">
      <w:start w:val="1"/>
      <w:numFmt w:val="decimal"/>
      <w:lvlText w:val="%4."/>
      <w:lvlJc w:val="left"/>
      <w:pPr>
        <w:ind w:left="2517" w:hanging="360"/>
      </w:pPr>
    </w:lvl>
    <w:lvl w:ilvl="4" w:tplc="141A0019" w:tentative="1">
      <w:start w:val="1"/>
      <w:numFmt w:val="lowerLetter"/>
      <w:lvlText w:val="%5."/>
      <w:lvlJc w:val="left"/>
      <w:pPr>
        <w:ind w:left="3237" w:hanging="360"/>
      </w:pPr>
    </w:lvl>
    <w:lvl w:ilvl="5" w:tplc="141A001B" w:tentative="1">
      <w:start w:val="1"/>
      <w:numFmt w:val="lowerRoman"/>
      <w:lvlText w:val="%6."/>
      <w:lvlJc w:val="right"/>
      <w:pPr>
        <w:ind w:left="3957" w:hanging="180"/>
      </w:pPr>
    </w:lvl>
    <w:lvl w:ilvl="6" w:tplc="141A000F" w:tentative="1">
      <w:start w:val="1"/>
      <w:numFmt w:val="decimal"/>
      <w:lvlText w:val="%7."/>
      <w:lvlJc w:val="left"/>
      <w:pPr>
        <w:ind w:left="4677" w:hanging="360"/>
      </w:pPr>
    </w:lvl>
    <w:lvl w:ilvl="7" w:tplc="141A0019" w:tentative="1">
      <w:start w:val="1"/>
      <w:numFmt w:val="lowerLetter"/>
      <w:lvlText w:val="%8."/>
      <w:lvlJc w:val="left"/>
      <w:pPr>
        <w:ind w:left="5397" w:hanging="360"/>
      </w:pPr>
    </w:lvl>
    <w:lvl w:ilvl="8" w:tplc="141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686F27A6"/>
    <w:multiLevelType w:val="hybridMultilevel"/>
    <w:tmpl w:val="A770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05467"/>
    <w:multiLevelType w:val="hybridMultilevel"/>
    <w:tmpl w:val="6D224358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D197E"/>
    <w:multiLevelType w:val="hybridMultilevel"/>
    <w:tmpl w:val="75106E0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F86059"/>
    <w:multiLevelType w:val="hybridMultilevel"/>
    <w:tmpl w:val="F466AA8E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80030"/>
    <w:multiLevelType w:val="hybridMultilevel"/>
    <w:tmpl w:val="B66E4D94"/>
    <w:lvl w:ilvl="0" w:tplc="AB8A6E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7"/>
  </w:num>
  <w:num w:numId="13">
    <w:abstractNumId w:val="11"/>
  </w:num>
  <w:num w:numId="14">
    <w:abstractNumId w:val="30"/>
  </w:num>
  <w:num w:numId="15">
    <w:abstractNumId w:val="0"/>
  </w:num>
  <w:num w:numId="16">
    <w:abstractNumId w:val="22"/>
  </w:num>
  <w:num w:numId="17">
    <w:abstractNumId w:val="18"/>
  </w:num>
  <w:num w:numId="18">
    <w:abstractNumId w:val="14"/>
  </w:num>
  <w:num w:numId="19">
    <w:abstractNumId w:val="19"/>
  </w:num>
  <w:num w:numId="20">
    <w:abstractNumId w:val="26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25"/>
  </w:num>
  <w:num w:numId="26">
    <w:abstractNumId w:val="23"/>
  </w:num>
  <w:num w:numId="27">
    <w:abstractNumId w:val="16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7"/>
  </w:num>
  <w:num w:numId="32">
    <w:abstractNumId w:val="31"/>
  </w:num>
  <w:num w:numId="33">
    <w:abstractNumId w:val="4"/>
  </w:num>
  <w:num w:numId="34">
    <w:abstractNumId w:val="10"/>
  </w:num>
  <w:num w:numId="35">
    <w:abstractNumId w:val="8"/>
  </w:num>
  <w:num w:numId="36">
    <w:abstractNumId w:val="12"/>
  </w:num>
  <w:num w:numId="37">
    <w:abstractNumId w:val="28"/>
  </w:num>
  <w:num w:numId="38">
    <w:abstractNumId w:val="21"/>
  </w:num>
  <w:num w:numId="39">
    <w:abstractNumId w:val="5"/>
  </w:num>
  <w:num w:numId="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35"/>
    <w:rsid w:val="00000C0E"/>
    <w:rsid w:val="00005752"/>
    <w:rsid w:val="000103F7"/>
    <w:rsid w:val="00010933"/>
    <w:rsid w:val="000126EB"/>
    <w:rsid w:val="00014B00"/>
    <w:rsid w:val="00020483"/>
    <w:rsid w:val="00020C13"/>
    <w:rsid w:val="0003636F"/>
    <w:rsid w:val="00036938"/>
    <w:rsid w:val="00036A1D"/>
    <w:rsid w:val="00036E02"/>
    <w:rsid w:val="00040129"/>
    <w:rsid w:val="000416C4"/>
    <w:rsid w:val="00041B51"/>
    <w:rsid w:val="00053657"/>
    <w:rsid w:val="0005780E"/>
    <w:rsid w:val="000A0873"/>
    <w:rsid w:val="000A31CB"/>
    <w:rsid w:val="000A4780"/>
    <w:rsid w:val="000B0F03"/>
    <w:rsid w:val="000B276B"/>
    <w:rsid w:val="000B4D3D"/>
    <w:rsid w:val="000B6CEB"/>
    <w:rsid w:val="000C2CA7"/>
    <w:rsid w:val="000C7C89"/>
    <w:rsid w:val="000D04A0"/>
    <w:rsid w:val="000D47E4"/>
    <w:rsid w:val="000D4CA8"/>
    <w:rsid w:val="000D5569"/>
    <w:rsid w:val="000E08A3"/>
    <w:rsid w:val="000E17F7"/>
    <w:rsid w:val="000E5AC9"/>
    <w:rsid w:val="000F1A1D"/>
    <w:rsid w:val="000F2FEB"/>
    <w:rsid w:val="000F4D03"/>
    <w:rsid w:val="000F6F39"/>
    <w:rsid w:val="000F7C54"/>
    <w:rsid w:val="00100490"/>
    <w:rsid w:val="0010075F"/>
    <w:rsid w:val="00101FCF"/>
    <w:rsid w:val="00104A6B"/>
    <w:rsid w:val="00107BF1"/>
    <w:rsid w:val="001101C4"/>
    <w:rsid w:val="0011179E"/>
    <w:rsid w:val="001121B7"/>
    <w:rsid w:val="0011473F"/>
    <w:rsid w:val="00114C7E"/>
    <w:rsid w:val="00126A6E"/>
    <w:rsid w:val="00140C9E"/>
    <w:rsid w:val="00143E8B"/>
    <w:rsid w:val="00147159"/>
    <w:rsid w:val="0014762F"/>
    <w:rsid w:val="00150F75"/>
    <w:rsid w:val="00157162"/>
    <w:rsid w:val="001747E4"/>
    <w:rsid w:val="001748EF"/>
    <w:rsid w:val="001936C8"/>
    <w:rsid w:val="00197A6C"/>
    <w:rsid w:val="001A2FA1"/>
    <w:rsid w:val="001A3722"/>
    <w:rsid w:val="001B155B"/>
    <w:rsid w:val="001B4272"/>
    <w:rsid w:val="001B5E5C"/>
    <w:rsid w:val="001C56A6"/>
    <w:rsid w:val="001D0817"/>
    <w:rsid w:val="001E5307"/>
    <w:rsid w:val="001E5A13"/>
    <w:rsid w:val="001E69FE"/>
    <w:rsid w:val="001E6A23"/>
    <w:rsid w:val="00201133"/>
    <w:rsid w:val="00202A02"/>
    <w:rsid w:val="00205501"/>
    <w:rsid w:val="00212181"/>
    <w:rsid w:val="002167B7"/>
    <w:rsid w:val="0022663B"/>
    <w:rsid w:val="002311EF"/>
    <w:rsid w:val="00232051"/>
    <w:rsid w:val="002378AD"/>
    <w:rsid w:val="0024369A"/>
    <w:rsid w:val="0024625C"/>
    <w:rsid w:val="002468D9"/>
    <w:rsid w:val="002503F8"/>
    <w:rsid w:val="0025327D"/>
    <w:rsid w:val="00275439"/>
    <w:rsid w:val="00277899"/>
    <w:rsid w:val="002828B2"/>
    <w:rsid w:val="00282FEB"/>
    <w:rsid w:val="00284252"/>
    <w:rsid w:val="00284822"/>
    <w:rsid w:val="00285EED"/>
    <w:rsid w:val="002866E0"/>
    <w:rsid w:val="00286F2B"/>
    <w:rsid w:val="00293E87"/>
    <w:rsid w:val="00296235"/>
    <w:rsid w:val="002969C4"/>
    <w:rsid w:val="002A1B15"/>
    <w:rsid w:val="002B70C1"/>
    <w:rsid w:val="002C7F2D"/>
    <w:rsid w:val="002D0168"/>
    <w:rsid w:val="002D52B0"/>
    <w:rsid w:val="002E0BE0"/>
    <w:rsid w:val="002E1300"/>
    <w:rsid w:val="002E5941"/>
    <w:rsid w:val="002E6030"/>
    <w:rsid w:val="002F56A3"/>
    <w:rsid w:val="002F5D45"/>
    <w:rsid w:val="002F7F4A"/>
    <w:rsid w:val="00302F49"/>
    <w:rsid w:val="00307754"/>
    <w:rsid w:val="00313081"/>
    <w:rsid w:val="00313086"/>
    <w:rsid w:val="00313117"/>
    <w:rsid w:val="00315E2C"/>
    <w:rsid w:val="00316248"/>
    <w:rsid w:val="00322CE2"/>
    <w:rsid w:val="0032372C"/>
    <w:rsid w:val="00326031"/>
    <w:rsid w:val="00334BDC"/>
    <w:rsid w:val="0034227D"/>
    <w:rsid w:val="00347877"/>
    <w:rsid w:val="00360EB9"/>
    <w:rsid w:val="00371DD5"/>
    <w:rsid w:val="00376ED0"/>
    <w:rsid w:val="003774A2"/>
    <w:rsid w:val="003777B8"/>
    <w:rsid w:val="00387821"/>
    <w:rsid w:val="00390381"/>
    <w:rsid w:val="00391F0C"/>
    <w:rsid w:val="00394B24"/>
    <w:rsid w:val="003A3DAB"/>
    <w:rsid w:val="003B0A40"/>
    <w:rsid w:val="003B5A28"/>
    <w:rsid w:val="003C0FC3"/>
    <w:rsid w:val="003C14D5"/>
    <w:rsid w:val="003C5E27"/>
    <w:rsid w:val="003D079E"/>
    <w:rsid w:val="003D5FA2"/>
    <w:rsid w:val="003E258D"/>
    <w:rsid w:val="003E2AF1"/>
    <w:rsid w:val="003E4E26"/>
    <w:rsid w:val="003F0059"/>
    <w:rsid w:val="003F47E1"/>
    <w:rsid w:val="003F66FE"/>
    <w:rsid w:val="00400A8D"/>
    <w:rsid w:val="00407C81"/>
    <w:rsid w:val="00410F84"/>
    <w:rsid w:val="00412B15"/>
    <w:rsid w:val="00413DDC"/>
    <w:rsid w:val="00417AF0"/>
    <w:rsid w:val="00417D96"/>
    <w:rsid w:val="004210AC"/>
    <w:rsid w:val="0042694D"/>
    <w:rsid w:val="004276B2"/>
    <w:rsid w:val="004370BE"/>
    <w:rsid w:val="00442414"/>
    <w:rsid w:val="004434F4"/>
    <w:rsid w:val="00454719"/>
    <w:rsid w:val="0045692C"/>
    <w:rsid w:val="0046392A"/>
    <w:rsid w:val="004707BD"/>
    <w:rsid w:val="00472B32"/>
    <w:rsid w:val="0047360E"/>
    <w:rsid w:val="004739E9"/>
    <w:rsid w:val="00477011"/>
    <w:rsid w:val="0048002B"/>
    <w:rsid w:val="00480625"/>
    <w:rsid w:val="00486DC9"/>
    <w:rsid w:val="004876F5"/>
    <w:rsid w:val="00487898"/>
    <w:rsid w:val="00490C61"/>
    <w:rsid w:val="0049723B"/>
    <w:rsid w:val="00497406"/>
    <w:rsid w:val="004A1E8D"/>
    <w:rsid w:val="004B233C"/>
    <w:rsid w:val="004B3192"/>
    <w:rsid w:val="004C0701"/>
    <w:rsid w:val="004C5DD8"/>
    <w:rsid w:val="004C5F67"/>
    <w:rsid w:val="004D3049"/>
    <w:rsid w:val="004D4665"/>
    <w:rsid w:val="004D52AF"/>
    <w:rsid w:val="004E0EF9"/>
    <w:rsid w:val="004E265F"/>
    <w:rsid w:val="004E4E4E"/>
    <w:rsid w:val="004E69B7"/>
    <w:rsid w:val="004E6A35"/>
    <w:rsid w:val="004F09D1"/>
    <w:rsid w:val="004F4151"/>
    <w:rsid w:val="004F4373"/>
    <w:rsid w:val="00502CF8"/>
    <w:rsid w:val="00511806"/>
    <w:rsid w:val="005120B7"/>
    <w:rsid w:val="00512DA3"/>
    <w:rsid w:val="00513702"/>
    <w:rsid w:val="00514D6A"/>
    <w:rsid w:val="00517FA5"/>
    <w:rsid w:val="005205BE"/>
    <w:rsid w:val="00525738"/>
    <w:rsid w:val="005271CE"/>
    <w:rsid w:val="005348BE"/>
    <w:rsid w:val="005408E5"/>
    <w:rsid w:val="00542F17"/>
    <w:rsid w:val="00543FCA"/>
    <w:rsid w:val="00560D2C"/>
    <w:rsid w:val="00565777"/>
    <w:rsid w:val="00566628"/>
    <w:rsid w:val="00570C4B"/>
    <w:rsid w:val="00572957"/>
    <w:rsid w:val="005764C2"/>
    <w:rsid w:val="005853FF"/>
    <w:rsid w:val="0059059A"/>
    <w:rsid w:val="00590D6E"/>
    <w:rsid w:val="005911ED"/>
    <w:rsid w:val="00593FAB"/>
    <w:rsid w:val="005A2D8B"/>
    <w:rsid w:val="005A6751"/>
    <w:rsid w:val="005A68F8"/>
    <w:rsid w:val="005B22D2"/>
    <w:rsid w:val="005B48DF"/>
    <w:rsid w:val="005B7BCA"/>
    <w:rsid w:val="005C22EC"/>
    <w:rsid w:val="005C70BA"/>
    <w:rsid w:val="005D040B"/>
    <w:rsid w:val="005E0CE4"/>
    <w:rsid w:val="005E6499"/>
    <w:rsid w:val="005E64A1"/>
    <w:rsid w:val="005E7BF3"/>
    <w:rsid w:val="005F0AFA"/>
    <w:rsid w:val="005F3532"/>
    <w:rsid w:val="005F5589"/>
    <w:rsid w:val="00601DCB"/>
    <w:rsid w:val="006075FA"/>
    <w:rsid w:val="006142CF"/>
    <w:rsid w:val="00617630"/>
    <w:rsid w:val="0062645C"/>
    <w:rsid w:val="0063139F"/>
    <w:rsid w:val="00636FAA"/>
    <w:rsid w:val="006430A7"/>
    <w:rsid w:val="00643DB8"/>
    <w:rsid w:val="0064574E"/>
    <w:rsid w:val="00645A9F"/>
    <w:rsid w:val="00646489"/>
    <w:rsid w:val="00647480"/>
    <w:rsid w:val="00647C19"/>
    <w:rsid w:val="00650CCB"/>
    <w:rsid w:val="00650F87"/>
    <w:rsid w:val="0065109B"/>
    <w:rsid w:val="00660348"/>
    <w:rsid w:val="00664554"/>
    <w:rsid w:val="00667720"/>
    <w:rsid w:val="00674BC9"/>
    <w:rsid w:val="00674FF3"/>
    <w:rsid w:val="006803C1"/>
    <w:rsid w:val="006850AB"/>
    <w:rsid w:val="00685B97"/>
    <w:rsid w:val="00687F48"/>
    <w:rsid w:val="006955AE"/>
    <w:rsid w:val="006A058B"/>
    <w:rsid w:val="006A156C"/>
    <w:rsid w:val="006A28F4"/>
    <w:rsid w:val="006A45C7"/>
    <w:rsid w:val="006A59C1"/>
    <w:rsid w:val="006A670A"/>
    <w:rsid w:val="006A6BF0"/>
    <w:rsid w:val="006B39A6"/>
    <w:rsid w:val="006B593D"/>
    <w:rsid w:val="006D7818"/>
    <w:rsid w:val="006E30F3"/>
    <w:rsid w:val="006E45EF"/>
    <w:rsid w:val="006E4FD1"/>
    <w:rsid w:val="006F0C21"/>
    <w:rsid w:val="006F0EFF"/>
    <w:rsid w:val="006F374D"/>
    <w:rsid w:val="006F422C"/>
    <w:rsid w:val="006F6B37"/>
    <w:rsid w:val="006F79A4"/>
    <w:rsid w:val="00701201"/>
    <w:rsid w:val="00702ABD"/>
    <w:rsid w:val="007057D0"/>
    <w:rsid w:val="00717E5C"/>
    <w:rsid w:val="00723996"/>
    <w:rsid w:val="0072578D"/>
    <w:rsid w:val="0074391D"/>
    <w:rsid w:val="007471D3"/>
    <w:rsid w:val="00750FE2"/>
    <w:rsid w:val="007520B9"/>
    <w:rsid w:val="00766F51"/>
    <w:rsid w:val="00770AE0"/>
    <w:rsid w:val="00774D51"/>
    <w:rsid w:val="007821D0"/>
    <w:rsid w:val="007A498A"/>
    <w:rsid w:val="007B0382"/>
    <w:rsid w:val="007B57B5"/>
    <w:rsid w:val="007C0686"/>
    <w:rsid w:val="007D492A"/>
    <w:rsid w:val="007D58FE"/>
    <w:rsid w:val="007E0F24"/>
    <w:rsid w:val="007E4A73"/>
    <w:rsid w:val="007E6C78"/>
    <w:rsid w:val="007E6CBC"/>
    <w:rsid w:val="007E722B"/>
    <w:rsid w:val="007E7247"/>
    <w:rsid w:val="007F30E5"/>
    <w:rsid w:val="007F4082"/>
    <w:rsid w:val="007F5BCF"/>
    <w:rsid w:val="007F658C"/>
    <w:rsid w:val="008073F4"/>
    <w:rsid w:val="0081056F"/>
    <w:rsid w:val="0081124C"/>
    <w:rsid w:val="0081241F"/>
    <w:rsid w:val="0081365D"/>
    <w:rsid w:val="008174AA"/>
    <w:rsid w:val="008216A8"/>
    <w:rsid w:val="00822C36"/>
    <w:rsid w:val="00824DEA"/>
    <w:rsid w:val="008308B3"/>
    <w:rsid w:val="0083432F"/>
    <w:rsid w:val="00834339"/>
    <w:rsid w:val="008348D3"/>
    <w:rsid w:val="008378B3"/>
    <w:rsid w:val="00840672"/>
    <w:rsid w:val="008426EB"/>
    <w:rsid w:val="00844B2E"/>
    <w:rsid w:val="00851736"/>
    <w:rsid w:val="00863490"/>
    <w:rsid w:val="00864A5B"/>
    <w:rsid w:val="00864B49"/>
    <w:rsid w:val="008700A9"/>
    <w:rsid w:val="0087023F"/>
    <w:rsid w:val="00870650"/>
    <w:rsid w:val="00870EEB"/>
    <w:rsid w:val="008713E9"/>
    <w:rsid w:val="00872C5B"/>
    <w:rsid w:val="00872CC6"/>
    <w:rsid w:val="00873D3B"/>
    <w:rsid w:val="008742D3"/>
    <w:rsid w:val="00880119"/>
    <w:rsid w:val="00884CB2"/>
    <w:rsid w:val="00891326"/>
    <w:rsid w:val="008973E6"/>
    <w:rsid w:val="00897703"/>
    <w:rsid w:val="008A0CFA"/>
    <w:rsid w:val="008A2410"/>
    <w:rsid w:val="008A5E1F"/>
    <w:rsid w:val="008B3945"/>
    <w:rsid w:val="008C0578"/>
    <w:rsid w:val="008C0CE6"/>
    <w:rsid w:val="008C1C64"/>
    <w:rsid w:val="008C55BF"/>
    <w:rsid w:val="008C72AC"/>
    <w:rsid w:val="008D6200"/>
    <w:rsid w:val="008D72CF"/>
    <w:rsid w:val="008F4665"/>
    <w:rsid w:val="008F6BA5"/>
    <w:rsid w:val="00903991"/>
    <w:rsid w:val="00906F28"/>
    <w:rsid w:val="00907900"/>
    <w:rsid w:val="009170DC"/>
    <w:rsid w:val="00917F46"/>
    <w:rsid w:val="00937144"/>
    <w:rsid w:val="00940F11"/>
    <w:rsid w:val="009418FC"/>
    <w:rsid w:val="009449C0"/>
    <w:rsid w:val="00955631"/>
    <w:rsid w:val="00962F53"/>
    <w:rsid w:val="009651B9"/>
    <w:rsid w:val="00971916"/>
    <w:rsid w:val="00974235"/>
    <w:rsid w:val="00974E5B"/>
    <w:rsid w:val="009776F9"/>
    <w:rsid w:val="009834E2"/>
    <w:rsid w:val="0098398B"/>
    <w:rsid w:val="009927BC"/>
    <w:rsid w:val="009968BD"/>
    <w:rsid w:val="00997712"/>
    <w:rsid w:val="009A4B4B"/>
    <w:rsid w:val="009A759F"/>
    <w:rsid w:val="009B0FD1"/>
    <w:rsid w:val="009B5131"/>
    <w:rsid w:val="009C2C78"/>
    <w:rsid w:val="009D1479"/>
    <w:rsid w:val="009D22F8"/>
    <w:rsid w:val="009E06A9"/>
    <w:rsid w:val="009E3B35"/>
    <w:rsid w:val="009F1F6D"/>
    <w:rsid w:val="009F2853"/>
    <w:rsid w:val="009F2F3C"/>
    <w:rsid w:val="00A021AC"/>
    <w:rsid w:val="00A034FD"/>
    <w:rsid w:val="00A05B79"/>
    <w:rsid w:val="00A12E96"/>
    <w:rsid w:val="00A17A8E"/>
    <w:rsid w:val="00A215A0"/>
    <w:rsid w:val="00A23611"/>
    <w:rsid w:val="00A23D6E"/>
    <w:rsid w:val="00A25E5B"/>
    <w:rsid w:val="00A30332"/>
    <w:rsid w:val="00A4444C"/>
    <w:rsid w:val="00A4523A"/>
    <w:rsid w:val="00A521C3"/>
    <w:rsid w:val="00A527BB"/>
    <w:rsid w:val="00A54C13"/>
    <w:rsid w:val="00A570AD"/>
    <w:rsid w:val="00A61A2C"/>
    <w:rsid w:val="00A64993"/>
    <w:rsid w:val="00A6574A"/>
    <w:rsid w:val="00A66900"/>
    <w:rsid w:val="00A67F86"/>
    <w:rsid w:val="00A70DF7"/>
    <w:rsid w:val="00A72CBA"/>
    <w:rsid w:val="00A7453B"/>
    <w:rsid w:val="00A817EE"/>
    <w:rsid w:val="00A833CC"/>
    <w:rsid w:val="00A84F82"/>
    <w:rsid w:val="00A85AAC"/>
    <w:rsid w:val="00A864DA"/>
    <w:rsid w:val="00A86C63"/>
    <w:rsid w:val="00A87B66"/>
    <w:rsid w:val="00A93BDA"/>
    <w:rsid w:val="00A94232"/>
    <w:rsid w:val="00A94AAF"/>
    <w:rsid w:val="00A97F28"/>
    <w:rsid w:val="00AA332D"/>
    <w:rsid w:val="00AB1503"/>
    <w:rsid w:val="00AB6EE0"/>
    <w:rsid w:val="00AC26E4"/>
    <w:rsid w:val="00AC2AB0"/>
    <w:rsid w:val="00AD2A2C"/>
    <w:rsid w:val="00AD320F"/>
    <w:rsid w:val="00AF0167"/>
    <w:rsid w:val="00AF365C"/>
    <w:rsid w:val="00AF51A7"/>
    <w:rsid w:val="00AF5780"/>
    <w:rsid w:val="00AF6096"/>
    <w:rsid w:val="00AF62D1"/>
    <w:rsid w:val="00B00C6C"/>
    <w:rsid w:val="00B03CFF"/>
    <w:rsid w:val="00B0611D"/>
    <w:rsid w:val="00B07D80"/>
    <w:rsid w:val="00B10DD4"/>
    <w:rsid w:val="00B12C92"/>
    <w:rsid w:val="00B15B68"/>
    <w:rsid w:val="00B2678D"/>
    <w:rsid w:val="00B2729F"/>
    <w:rsid w:val="00B31583"/>
    <w:rsid w:val="00B35FF3"/>
    <w:rsid w:val="00B36AE9"/>
    <w:rsid w:val="00B440AB"/>
    <w:rsid w:val="00B50DC8"/>
    <w:rsid w:val="00B53165"/>
    <w:rsid w:val="00B53C10"/>
    <w:rsid w:val="00B54850"/>
    <w:rsid w:val="00B56696"/>
    <w:rsid w:val="00B702D6"/>
    <w:rsid w:val="00B72A68"/>
    <w:rsid w:val="00B73EE6"/>
    <w:rsid w:val="00B75550"/>
    <w:rsid w:val="00B7793E"/>
    <w:rsid w:val="00B8062C"/>
    <w:rsid w:val="00B83029"/>
    <w:rsid w:val="00B94C6F"/>
    <w:rsid w:val="00B9732C"/>
    <w:rsid w:val="00BA3270"/>
    <w:rsid w:val="00BA4A9C"/>
    <w:rsid w:val="00BA6BB7"/>
    <w:rsid w:val="00BB0249"/>
    <w:rsid w:val="00BC1C1D"/>
    <w:rsid w:val="00BC6EDD"/>
    <w:rsid w:val="00BD0452"/>
    <w:rsid w:val="00BD379A"/>
    <w:rsid w:val="00BE017F"/>
    <w:rsid w:val="00BE031A"/>
    <w:rsid w:val="00BE0D16"/>
    <w:rsid w:val="00BE1DA2"/>
    <w:rsid w:val="00BE4931"/>
    <w:rsid w:val="00BF048C"/>
    <w:rsid w:val="00BF53F6"/>
    <w:rsid w:val="00C05D2C"/>
    <w:rsid w:val="00C06111"/>
    <w:rsid w:val="00C16A13"/>
    <w:rsid w:val="00C2063F"/>
    <w:rsid w:val="00C20652"/>
    <w:rsid w:val="00C24329"/>
    <w:rsid w:val="00C2470C"/>
    <w:rsid w:val="00C27C0F"/>
    <w:rsid w:val="00C35B72"/>
    <w:rsid w:val="00C50699"/>
    <w:rsid w:val="00C6344C"/>
    <w:rsid w:val="00C63BCE"/>
    <w:rsid w:val="00C657DC"/>
    <w:rsid w:val="00C75EEE"/>
    <w:rsid w:val="00C81EB5"/>
    <w:rsid w:val="00C875AC"/>
    <w:rsid w:val="00C87DDD"/>
    <w:rsid w:val="00C9158A"/>
    <w:rsid w:val="00C93F25"/>
    <w:rsid w:val="00CA15D1"/>
    <w:rsid w:val="00CA28D8"/>
    <w:rsid w:val="00CA2AC9"/>
    <w:rsid w:val="00CA5230"/>
    <w:rsid w:val="00CA63CA"/>
    <w:rsid w:val="00CC2517"/>
    <w:rsid w:val="00CC785E"/>
    <w:rsid w:val="00CD41A4"/>
    <w:rsid w:val="00CD5592"/>
    <w:rsid w:val="00CD7EC7"/>
    <w:rsid w:val="00CE13DA"/>
    <w:rsid w:val="00CE1A79"/>
    <w:rsid w:val="00CE578F"/>
    <w:rsid w:val="00CE61A1"/>
    <w:rsid w:val="00CE69F6"/>
    <w:rsid w:val="00CF036D"/>
    <w:rsid w:val="00CF6626"/>
    <w:rsid w:val="00CF6674"/>
    <w:rsid w:val="00CF691B"/>
    <w:rsid w:val="00CF6E14"/>
    <w:rsid w:val="00D0110B"/>
    <w:rsid w:val="00D01279"/>
    <w:rsid w:val="00D02404"/>
    <w:rsid w:val="00D07C97"/>
    <w:rsid w:val="00D12442"/>
    <w:rsid w:val="00D151B0"/>
    <w:rsid w:val="00D15212"/>
    <w:rsid w:val="00D155BA"/>
    <w:rsid w:val="00D15791"/>
    <w:rsid w:val="00D30464"/>
    <w:rsid w:val="00D33563"/>
    <w:rsid w:val="00D41A71"/>
    <w:rsid w:val="00D4595A"/>
    <w:rsid w:val="00D4645B"/>
    <w:rsid w:val="00D502FC"/>
    <w:rsid w:val="00D51277"/>
    <w:rsid w:val="00D518B1"/>
    <w:rsid w:val="00D52600"/>
    <w:rsid w:val="00D5639A"/>
    <w:rsid w:val="00D56EB2"/>
    <w:rsid w:val="00D61F4E"/>
    <w:rsid w:val="00D63ABD"/>
    <w:rsid w:val="00D71FB4"/>
    <w:rsid w:val="00D74F2D"/>
    <w:rsid w:val="00D75A5C"/>
    <w:rsid w:val="00D877A0"/>
    <w:rsid w:val="00D929AB"/>
    <w:rsid w:val="00D94EE4"/>
    <w:rsid w:val="00D95522"/>
    <w:rsid w:val="00D96648"/>
    <w:rsid w:val="00D9780A"/>
    <w:rsid w:val="00DB19FC"/>
    <w:rsid w:val="00DB7CC4"/>
    <w:rsid w:val="00DC2507"/>
    <w:rsid w:val="00DC565E"/>
    <w:rsid w:val="00DD3A08"/>
    <w:rsid w:val="00DD40C0"/>
    <w:rsid w:val="00DD641B"/>
    <w:rsid w:val="00DE297D"/>
    <w:rsid w:val="00DF31C7"/>
    <w:rsid w:val="00DF696F"/>
    <w:rsid w:val="00E011A3"/>
    <w:rsid w:val="00E039C7"/>
    <w:rsid w:val="00E1130A"/>
    <w:rsid w:val="00E15876"/>
    <w:rsid w:val="00E17A46"/>
    <w:rsid w:val="00E20580"/>
    <w:rsid w:val="00E256A1"/>
    <w:rsid w:val="00E300C7"/>
    <w:rsid w:val="00E32F3F"/>
    <w:rsid w:val="00E33D58"/>
    <w:rsid w:val="00E414DE"/>
    <w:rsid w:val="00E42E81"/>
    <w:rsid w:val="00E52C94"/>
    <w:rsid w:val="00E53F84"/>
    <w:rsid w:val="00E64694"/>
    <w:rsid w:val="00E647A7"/>
    <w:rsid w:val="00E73B14"/>
    <w:rsid w:val="00E75C53"/>
    <w:rsid w:val="00E8060D"/>
    <w:rsid w:val="00E83C44"/>
    <w:rsid w:val="00EA7038"/>
    <w:rsid w:val="00EB53C7"/>
    <w:rsid w:val="00EC26E7"/>
    <w:rsid w:val="00ED092C"/>
    <w:rsid w:val="00ED0C54"/>
    <w:rsid w:val="00ED23A1"/>
    <w:rsid w:val="00ED56CC"/>
    <w:rsid w:val="00EE2BD9"/>
    <w:rsid w:val="00EE3C54"/>
    <w:rsid w:val="00EF3D6E"/>
    <w:rsid w:val="00EF502B"/>
    <w:rsid w:val="00F02517"/>
    <w:rsid w:val="00F03575"/>
    <w:rsid w:val="00F11EA4"/>
    <w:rsid w:val="00F12904"/>
    <w:rsid w:val="00F12D5B"/>
    <w:rsid w:val="00F20A2C"/>
    <w:rsid w:val="00F2740A"/>
    <w:rsid w:val="00F323E3"/>
    <w:rsid w:val="00F35B08"/>
    <w:rsid w:val="00F3723B"/>
    <w:rsid w:val="00F43A92"/>
    <w:rsid w:val="00F45217"/>
    <w:rsid w:val="00F459F7"/>
    <w:rsid w:val="00F50165"/>
    <w:rsid w:val="00F64CD8"/>
    <w:rsid w:val="00F71CD1"/>
    <w:rsid w:val="00F72207"/>
    <w:rsid w:val="00F81966"/>
    <w:rsid w:val="00F82E7B"/>
    <w:rsid w:val="00F83724"/>
    <w:rsid w:val="00F850F0"/>
    <w:rsid w:val="00F86685"/>
    <w:rsid w:val="00FA1614"/>
    <w:rsid w:val="00FA5414"/>
    <w:rsid w:val="00FA778A"/>
    <w:rsid w:val="00FB1017"/>
    <w:rsid w:val="00FB1131"/>
    <w:rsid w:val="00FB3287"/>
    <w:rsid w:val="00FB657E"/>
    <w:rsid w:val="00FC1B9B"/>
    <w:rsid w:val="00FC2362"/>
    <w:rsid w:val="00FC61B3"/>
    <w:rsid w:val="00FE31AD"/>
    <w:rsid w:val="00FE549E"/>
    <w:rsid w:val="00FE6DAC"/>
    <w:rsid w:val="00FF43E3"/>
    <w:rsid w:val="00FF5E32"/>
    <w:rsid w:val="00FF75D8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24C205-D52E-4301-946B-D3E276A3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9FE"/>
    <w:rPr>
      <w:rFonts w:ascii="Times New Roman" w:eastAsia="Times New Roman" w:hAnsi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9623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9623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rsid w:val="0029623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96235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rsid w:val="0029623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96235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EmailStyle21">
    <w:name w:val="EmailStyle21"/>
    <w:basedOn w:val="DefaultParagraphFont"/>
    <w:semiHidden/>
    <w:rsid w:val="00702ABD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2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A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AB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AB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B0"/>
    <w:rPr>
      <w:rFonts w:ascii="Tahoma" w:eastAsia="Times New Roman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nhideWhenUsed/>
    <w:rsid w:val="00D155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55BA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155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BA"/>
    <w:rPr>
      <w:rFonts w:ascii="Times New Roman" w:eastAsia="Times New Roman" w:hAnsi="Times New Roman" w:cs="Times New Roman"/>
      <w:sz w:val="24"/>
      <w:szCs w:val="24"/>
      <w:lang w:val="hr-HR"/>
    </w:rPr>
  </w:style>
  <w:style w:type="table" w:styleId="TableGrid">
    <w:name w:val="Table Grid"/>
    <w:basedOn w:val="TableNormal"/>
    <w:rsid w:val="00D155BA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D155BA"/>
  </w:style>
  <w:style w:type="paragraph" w:styleId="ListParagraph">
    <w:name w:val="List Paragraph"/>
    <w:basedOn w:val="Normal"/>
    <w:uiPriority w:val="34"/>
    <w:qFormat/>
    <w:rsid w:val="00AF62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A08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0873"/>
    <w:rPr>
      <w:rFonts w:ascii="Times New Roman" w:eastAsia="Times New Roman" w:hAnsi="Times New Roman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A0873"/>
    <w:rPr>
      <w:vertAlign w:val="superscript"/>
    </w:rPr>
  </w:style>
  <w:style w:type="paragraph" w:customStyle="1" w:styleId="Default">
    <w:name w:val="Default"/>
    <w:rsid w:val="00B10D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5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74">
          <w:marLeft w:val="43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40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193">
          <w:marLeft w:val="43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797">
          <w:marLeft w:val="43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9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9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07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0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9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17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9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8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1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4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6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1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1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6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0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5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66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71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52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03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1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3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9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32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6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9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1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42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2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5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90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02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63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2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2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1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4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7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11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96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60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6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9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5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5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7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5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5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0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8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0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3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4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0735">
          <w:marLeft w:val="43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876">
          <w:marLeft w:val="43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946">
          <w:marLeft w:val="43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162">
          <w:marLeft w:val="43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STOCKLAYOUTS\CURRENT%20PROJECTS\FN99803-PL\FN99803-IMG02.em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90CE-3A74-467B-BAC4-5CC79EF9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Gabrijela Maric</dc:creator>
  <cp:lastModifiedBy>MPBiH</cp:lastModifiedBy>
  <cp:revision>2</cp:revision>
  <cp:lastPrinted>2013-07-22T14:04:00Z</cp:lastPrinted>
  <dcterms:created xsi:type="dcterms:W3CDTF">2018-02-11T18:16:00Z</dcterms:created>
  <dcterms:modified xsi:type="dcterms:W3CDTF">2018-02-11T18:16:00Z</dcterms:modified>
</cp:coreProperties>
</file>