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835F3" w14:textId="77777777" w:rsidR="00800EE7" w:rsidRDefault="004463E2" w:rsidP="00BE6A39">
      <w:pPr>
        <w:spacing w:line="240" w:lineRule="auto"/>
      </w:pPr>
      <w:r w:rsidRPr="004868D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4F7CAE" wp14:editId="266ECEF1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1495425" cy="2143125"/>
            <wp:effectExtent l="1905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A8D83" w14:textId="77777777" w:rsidR="00065A1D" w:rsidRDefault="00065A1D" w:rsidP="00BE6A39">
      <w:pPr>
        <w:spacing w:line="240" w:lineRule="auto"/>
      </w:pPr>
    </w:p>
    <w:p w14:paraId="5B639316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160E8B30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46FE5BE5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27184785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697C7F4C" w14:textId="77777777" w:rsidR="004463E2" w:rsidRPr="00A92CD2" w:rsidRDefault="004463E2" w:rsidP="00DB18C3">
      <w:pPr>
        <w:spacing w:before="9" w:after="0" w:line="240" w:lineRule="auto"/>
        <w:ind w:right="30"/>
        <w:rPr>
          <w:rFonts w:ascii="Arial" w:hAnsi="Arial" w:cs="Arial"/>
          <w:b/>
          <w:sz w:val="40"/>
          <w:szCs w:val="32"/>
          <w:lang w:val="en-IE"/>
        </w:rPr>
      </w:pPr>
    </w:p>
    <w:p w14:paraId="682C7979" w14:textId="77777777" w:rsidR="00BE6A39" w:rsidRDefault="00BE6A39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  <w:r w:rsidRPr="0048348A">
        <w:rPr>
          <w:rFonts w:ascii="Arial" w:hAnsi="Arial" w:cs="Arial"/>
          <w:b/>
          <w:sz w:val="32"/>
          <w:szCs w:val="32"/>
          <w:lang w:val="en-IE"/>
        </w:rPr>
        <w:t>VACANCY ANNOUNCEMENT</w:t>
      </w:r>
    </w:p>
    <w:p w14:paraId="0D3D0242" w14:textId="77777777" w:rsidR="00062482" w:rsidRPr="00A92CD2" w:rsidRDefault="0006248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6"/>
          <w:szCs w:val="32"/>
          <w:lang w:val="en-IE"/>
        </w:rPr>
      </w:pPr>
    </w:p>
    <w:p w14:paraId="788C55A5" w14:textId="77777777" w:rsidR="00826E31" w:rsidRPr="00050927" w:rsidRDefault="00FA478C" w:rsidP="00050927">
      <w:pPr>
        <w:spacing w:before="9" w:after="0" w:line="240" w:lineRule="auto"/>
        <w:ind w:right="30"/>
        <w:jc w:val="center"/>
        <w:rPr>
          <w:rFonts w:ascii="Arial" w:hAnsi="Arial" w:cs="Arial"/>
          <w:b/>
          <w:sz w:val="24"/>
          <w:szCs w:val="32"/>
          <w:lang w:val="en-IE"/>
        </w:rPr>
      </w:pPr>
      <w:r>
        <w:rPr>
          <w:rFonts w:ascii="Arial" w:hAnsi="Arial" w:cs="Arial"/>
          <w:b/>
          <w:sz w:val="24"/>
          <w:szCs w:val="32"/>
          <w:lang w:val="en-IE"/>
        </w:rPr>
        <w:t xml:space="preserve">FOR </w:t>
      </w:r>
      <w:r w:rsidR="009C08AD">
        <w:rPr>
          <w:rFonts w:ascii="Arial" w:hAnsi="Arial" w:cs="Arial"/>
          <w:b/>
          <w:sz w:val="24"/>
          <w:szCs w:val="32"/>
          <w:lang w:val="en-IE"/>
        </w:rPr>
        <w:t xml:space="preserve">THE </w:t>
      </w:r>
      <w:r>
        <w:rPr>
          <w:rFonts w:ascii="Arial" w:hAnsi="Arial" w:cs="Arial"/>
          <w:b/>
          <w:sz w:val="24"/>
          <w:szCs w:val="32"/>
          <w:lang w:val="en-IE"/>
        </w:rPr>
        <w:t xml:space="preserve">POSITION OF </w:t>
      </w:r>
      <w:r w:rsidR="00062482">
        <w:rPr>
          <w:rFonts w:ascii="Arial" w:hAnsi="Arial" w:cs="Arial"/>
          <w:b/>
          <w:sz w:val="24"/>
          <w:szCs w:val="32"/>
          <w:lang w:val="en-IE"/>
        </w:rPr>
        <w:t>“</w:t>
      </w:r>
      <w:r>
        <w:rPr>
          <w:rFonts w:ascii="Arial" w:hAnsi="Arial" w:cs="Arial"/>
          <w:b/>
          <w:sz w:val="24"/>
          <w:szCs w:val="32"/>
          <w:lang w:val="en-IE"/>
        </w:rPr>
        <w:t xml:space="preserve">PROGRAMME </w:t>
      </w:r>
      <w:r w:rsidR="0089035B">
        <w:rPr>
          <w:rFonts w:ascii="Arial" w:hAnsi="Arial" w:cs="Arial"/>
          <w:b/>
          <w:sz w:val="24"/>
          <w:szCs w:val="32"/>
          <w:lang w:val="en-IE"/>
        </w:rPr>
        <w:t>MANAGER</w:t>
      </w:r>
      <w:r w:rsidR="00062482">
        <w:rPr>
          <w:rFonts w:ascii="Arial" w:hAnsi="Arial" w:cs="Arial"/>
          <w:b/>
          <w:sz w:val="24"/>
          <w:szCs w:val="32"/>
          <w:lang w:val="en-IE"/>
        </w:rPr>
        <w:t>”</w:t>
      </w:r>
      <w:r w:rsidR="003055B0">
        <w:rPr>
          <w:rFonts w:ascii="Arial" w:hAnsi="Arial" w:cs="Arial"/>
          <w:b/>
          <w:sz w:val="24"/>
          <w:szCs w:val="32"/>
          <w:lang w:val="en-IE"/>
        </w:rPr>
        <w:t xml:space="preserve"> </w:t>
      </w:r>
    </w:p>
    <w:p w14:paraId="3ABE9992" w14:textId="77777777" w:rsidR="00065A1D" w:rsidRPr="0048348A" w:rsidRDefault="00065A1D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3D164EFB" w14:textId="77777777" w:rsidR="00FA478C" w:rsidRPr="00FA478C" w:rsidRDefault="008F5C4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</w:t>
      </w:r>
      <w:r w:rsidR="00BC3E9D">
        <w:rPr>
          <w:rFonts w:ascii="Arial" w:hAnsi="Arial" w:cs="Arial"/>
          <w:b/>
        </w:rPr>
        <w:t xml:space="preserve"> of employee: </w:t>
      </w:r>
      <w:r w:rsidR="0089035B">
        <w:rPr>
          <w:rFonts w:ascii="Arial" w:hAnsi="Arial" w:cs="Arial"/>
          <w:b/>
        </w:rPr>
        <w:t>International Staff</w:t>
      </w:r>
    </w:p>
    <w:p w14:paraId="1BE0BDF7" w14:textId="3BD33776" w:rsidR="008F5C4C" w:rsidRPr="009039BB" w:rsidRDefault="00F0297E" w:rsidP="008F5C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 xml:space="preserve">Vacancy </w:t>
      </w:r>
      <w:r w:rsidRPr="009C2A54">
        <w:rPr>
          <w:rFonts w:ascii="Arial" w:hAnsi="Arial" w:cs="Arial"/>
          <w:b/>
        </w:rPr>
        <w:t>issued</w:t>
      </w:r>
      <w:r w:rsidRPr="009039BB">
        <w:rPr>
          <w:rFonts w:ascii="Arial" w:hAnsi="Arial" w:cs="Arial"/>
          <w:b/>
        </w:rPr>
        <w:t xml:space="preserve">: </w:t>
      </w:r>
      <w:r w:rsidR="00C333E0" w:rsidRPr="009039BB">
        <w:rPr>
          <w:rFonts w:ascii="Arial" w:hAnsi="Arial" w:cs="Arial"/>
          <w:b/>
        </w:rPr>
        <w:t>0</w:t>
      </w:r>
      <w:r w:rsidR="0037714E">
        <w:rPr>
          <w:rFonts w:ascii="Arial" w:hAnsi="Arial" w:cs="Arial"/>
          <w:b/>
        </w:rPr>
        <w:t>5</w:t>
      </w:r>
      <w:r w:rsidR="00C333E0" w:rsidRPr="009039BB">
        <w:rPr>
          <w:rFonts w:ascii="Arial" w:hAnsi="Arial" w:cs="Arial"/>
          <w:b/>
        </w:rPr>
        <w:t>.0</w:t>
      </w:r>
      <w:r w:rsidR="0037714E">
        <w:rPr>
          <w:rFonts w:ascii="Arial" w:hAnsi="Arial" w:cs="Arial"/>
          <w:b/>
        </w:rPr>
        <w:t>3</w:t>
      </w:r>
      <w:r w:rsidR="00C333E0" w:rsidRPr="009039BB">
        <w:rPr>
          <w:rFonts w:ascii="Arial" w:hAnsi="Arial" w:cs="Arial"/>
          <w:b/>
        </w:rPr>
        <w:t>.2024</w:t>
      </w:r>
    </w:p>
    <w:p w14:paraId="17E46AD9" w14:textId="547342B3" w:rsidR="008F5C4C" w:rsidRPr="009039BB" w:rsidRDefault="008F5C4C" w:rsidP="008F5C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39BB">
        <w:rPr>
          <w:rFonts w:ascii="Arial" w:hAnsi="Arial" w:cs="Arial"/>
          <w:b/>
        </w:rPr>
        <w:t xml:space="preserve">Deadline for application: </w:t>
      </w:r>
      <w:r w:rsidR="008A3663" w:rsidRPr="009039BB">
        <w:rPr>
          <w:rFonts w:ascii="Arial" w:hAnsi="Arial" w:cs="Arial"/>
          <w:b/>
        </w:rPr>
        <w:t>15</w:t>
      </w:r>
      <w:r w:rsidR="00C333E0" w:rsidRPr="009039BB">
        <w:rPr>
          <w:rFonts w:ascii="Arial" w:hAnsi="Arial" w:cs="Arial"/>
          <w:b/>
        </w:rPr>
        <w:t>.04.2024</w:t>
      </w:r>
      <w:r w:rsidR="00DB18C3" w:rsidRPr="009039BB">
        <w:rPr>
          <w:rFonts w:ascii="Arial" w:hAnsi="Arial" w:cs="Arial"/>
          <w:b/>
        </w:rPr>
        <w:t xml:space="preserve"> </w:t>
      </w:r>
      <w:r w:rsidR="00171906" w:rsidRPr="009039BB">
        <w:rPr>
          <w:rFonts w:ascii="Arial" w:hAnsi="Arial" w:cs="Arial"/>
          <w:b/>
        </w:rPr>
        <w:t>(18</w:t>
      </w:r>
      <w:r w:rsidR="00DB18C3" w:rsidRPr="009039BB">
        <w:rPr>
          <w:rFonts w:ascii="Arial" w:hAnsi="Arial" w:cs="Arial"/>
          <w:b/>
        </w:rPr>
        <w:t>:00 CET)</w:t>
      </w:r>
    </w:p>
    <w:p w14:paraId="30E3D090" w14:textId="77777777" w:rsidR="00050927" w:rsidRDefault="00050927" w:rsidP="000509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39BB">
        <w:rPr>
          <w:rFonts w:ascii="Arial" w:hAnsi="Arial" w:cs="Arial"/>
          <w:b/>
        </w:rPr>
        <w:t xml:space="preserve">Expected starting date: </w:t>
      </w:r>
      <w:r w:rsidR="00F23339" w:rsidRPr="009039BB">
        <w:rPr>
          <w:rFonts w:ascii="Arial" w:hAnsi="Arial" w:cs="Arial"/>
          <w:b/>
        </w:rPr>
        <w:t>01.09</w:t>
      </w:r>
      <w:r w:rsidRPr="009039BB">
        <w:rPr>
          <w:rFonts w:ascii="Arial" w:hAnsi="Arial" w:cs="Arial"/>
          <w:b/>
        </w:rPr>
        <w:t>.202</w:t>
      </w:r>
      <w:r w:rsidR="00F23339" w:rsidRPr="009039BB">
        <w:rPr>
          <w:rFonts w:ascii="Arial" w:hAnsi="Arial" w:cs="Arial"/>
          <w:b/>
        </w:rPr>
        <w:t>4</w:t>
      </w:r>
      <w:r w:rsidR="00062482" w:rsidRPr="009039BB">
        <w:rPr>
          <w:rFonts w:ascii="Arial" w:hAnsi="Arial" w:cs="Arial"/>
          <w:b/>
        </w:rPr>
        <w:t xml:space="preserve">, </w:t>
      </w:r>
      <w:r w:rsidRPr="009039BB">
        <w:rPr>
          <w:rFonts w:ascii="Arial" w:hAnsi="Arial" w:cs="Arial"/>
          <w:b/>
        </w:rPr>
        <w:t>at the latest</w:t>
      </w:r>
    </w:p>
    <w:p w14:paraId="2EC4F3F6" w14:textId="77777777" w:rsidR="004A6FA0" w:rsidRDefault="004A6FA0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4D0016D" w14:textId="77777777" w:rsidR="00FA478C" w:rsidRPr="00065A1D" w:rsidRDefault="00FA478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  <w:r w:rsidRPr="00065A1D">
        <w:rPr>
          <w:rFonts w:ascii="Arial" w:hAnsi="Arial" w:cs="Arial"/>
          <w:b/>
          <w:u w:val="single"/>
        </w:rPr>
        <w:t>Background</w:t>
      </w:r>
    </w:p>
    <w:p w14:paraId="4AD3A35D" w14:textId="77777777" w:rsidR="00FA478C" w:rsidRDefault="00FA478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2F0EC9" w14:textId="25B0BBFD" w:rsidR="00062482" w:rsidRDefault="00000000" w:rsidP="000624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hyperlink r:id="rId9" w:history="1">
        <w:r w:rsidR="00062482" w:rsidRPr="00D31F17">
          <w:rPr>
            <w:rStyle w:val="Hyperlink"/>
            <w:rFonts w:ascii="Arial" w:eastAsia="Calibri" w:hAnsi="Arial" w:cs="Arial"/>
          </w:rPr>
          <w:t>The Regional School of Public Administration</w:t>
        </w:r>
      </w:hyperlink>
      <w:r w:rsidR="00062482" w:rsidRPr="004526BE">
        <w:rPr>
          <w:rFonts w:ascii="Arial" w:eastAsia="Calibri" w:hAnsi="Arial" w:cs="Arial"/>
        </w:rPr>
        <w:t xml:space="preserve"> (ReSPA) is </w:t>
      </w:r>
      <w:r w:rsidR="00062482">
        <w:rPr>
          <w:rFonts w:ascii="Arial" w:eastAsia="Calibri" w:hAnsi="Arial" w:cs="Arial"/>
        </w:rPr>
        <w:t>an</w:t>
      </w:r>
      <w:r w:rsidR="00062482" w:rsidRPr="004526BE">
        <w:rPr>
          <w:rFonts w:ascii="Arial" w:eastAsia="Calibri" w:hAnsi="Arial" w:cs="Arial"/>
        </w:rPr>
        <w:t xml:space="preserve"> inter-governmental organization for enhancing regional cooperation, promoting shared </w:t>
      </w:r>
      <w:proofErr w:type="gramStart"/>
      <w:r w:rsidR="00062482" w:rsidRPr="004526BE">
        <w:rPr>
          <w:rFonts w:ascii="Arial" w:eastAsia="Calibri" w:hAnsi="Arial" w:cs="Arial"/>
        </w:rPr>
        <w:t>learning</w:t>
      </w:r>
      <w:proofErr w:type="gramEnd"/>
      <w:r w:rsidR="00062482" w:rsidRPr="004526BE">
        <w:rPr>
          <w:rFonts w:ascii="Arial" w:eastAsia="Calibri" w:hAnsi="Arial" w:cs="Arial"/>
        </w:rPr>
        <w:t xml:space="preserve"> and supporting the development of public administration in the Western Balkans. ReSPA Members are Albania, Bosnia and Herzegovina, Montenegro</w:t>
      </w:r>
      <w:r w:rsidR="00062482">
        <w:rPr>
          <w:rFonts w:ascii="Arial" w:eastAsia="Calibri" w:hAnsi="Arial" w:cs="Arial"/>
        </w:rPr>
        <w:t>, North</w:t>
      </w:r>
      <w:r w:rsidR="00062482" w:rsidRPr="004526BE">
        <w:rPr>
          <w:rFonts w:ascii="Arial" w:eastAsia="Calibri" w:hAnsi="Arial" w:cs="Arial"/>
        </w:rPr>
        <w:t xml:space="preserve"> </w:t>
      </w:r>
      <w:proofErr w:type="gramStart"/>
      <w:r w:rsidR="00062482" w:rsidRPr="004526BE">
        <w:rPr>
          <w:rFonts w:ascii="Arial" w:eastAsia="Calibri" w:hAnsi="Arial" w:cs="Arial"/>
        </w:rPr>
        <w:t>Macedonia</w:t>
      </w:r>
      <w:proofErr w:type="gramEnd"/>
      <w:r w:rsidR="00062482" w:rsidRPr="004526BE">
        <w:rPr>
          <w:rFonts w:ascii="Arial" w:eastAsia="Calibri" w:hAnsi="Arial" w:cs="Arial"/>
        </w:rPr>
        <w:t xml:space="preserve"> and Serbia</w:t>
      </w:r>
      <w:r w:rsidR="0037714E">
        <w:rPr>
          <w:rFonts w:ascii="Arial" w:eastAsia="Calibri" w:hAnsi="Arial" w:cs="Arial"/>
        </w:rPr>
        <w:t>, while Kosovo*</w:t>
      </w:r>
      <w:r w:rsidR="0037714E" w:rsidRPr="0037714E">
        <w:rPr>
          <w:rStyle w:val="FootnoteReference"/>
          <w:rFonts w:ascii="Arial" w:eastAsia="Calibri" w:hAnsi="Arial" w:cs="Arial"/>
          <w:color w:val="FFFFFF" w:themeColor="background1"/>
        </w:rPr>
        <w:footnoteReference w:id="1"/>
      </w:r>
      <w:r w:rsidR="0037714E">
        <w:rPr>
          <w:rFonts w:ascii="Arial" w:eastAsia="Calibri" w:hAnsi="Arial" w:cs="Arial"/>
        </w:rPr>
        <w:t>is a beneficiary</w:t>
      </w:r>
      <w:r w:rsidR="00062482" w:rsidRPr="004526BE">
        <w:rPr>
          <w:rFonts w:ascii="Arial" w:eastAsia="Calibri" w:hAnsi="Arial" w:cs="Arial"/>
        </w:rPr>
        <w:t xml:space="preserve">. </w:t>
      </w:r>
      <w:proofErr w:type="spellStart"/>
      <w:r w:rsidR="00062482" w:rsidRPr="004526BE">
        <w:rPr>
          <w:rFonts w:ascii="Arial" w:eastAsia="Calibri" w:hAnsi="Arial" w:cs="Arial"/>
        </w:rPr>
        <w:t>ReSPA’s</w:t>
      </w:r>
      <w:proofErr w:type="spellEnd"/>
      <w:r w:rsidR="00062482" w:rsidRPr="004526BE">
        <w:rPr>
          <w:rFonts w:ascii="Arial" w:eastAsia="Calibri" w:hAnsi="Arial" w:cs="Arial"/>
        </w:rPr>
        <w:t xml:space="preserve"> purpose is to </w:t>
      </w:r>
      <w:r w:rsidR="00062482">
        <w:rPr>
          <w:rFonts w:ascii="Arial" w:eastAsia="Calibri" w:hAnsi="Arial" w:cs="Arial"/>
        </w:rPr>
        <w:t>support</w:t>
      </w:r>
      <w:r w:rsidR="00062482" w:rsidRPr="004526BE">
        <w:rPr>
          <w:rFonts w:ascii="Arial" w:eastAsia="Calibri" w:hAnsi="Arial" w:cs="Arial"/>
        </w:rPr>
        <w:t xml:space="preserve"> governments in the Western Balkan</w:t>
      </w:r>
      <w:r w:rsidR="00062482">
        <w:rPr>
          <w:rFonts w:ascii="Arial" w:eastAsia="Calibri" w:hAnsi="Arial" w:cs="Arial"/>
        </w:rPr>
        <w:t>s</w:t>
      </w:r>
      <w:r w:rsidR="00062482" w:rsidRPr="004526BE">
        <w:rPr>
          <w:rFonts w:ascii="Arial" w:eastAsia="Calibri" w:hAnsi="Arial" w:cs="Arial"/>
        </w:rPr>
        <w:t xml:space="preserve"> </w:t>
      </w:r>
      <w:r w:rsidR="00062482">
        <w:rPr>
          <w:rFonts w:ascii="Arial" w:eastAsia="Calibri" w:hAnsi="Arial" w:cs="Arial"/>
        </w:rPr>
        <w:t xml:space="preserve">to </w:t>
      </w:r>
      <w:r w:rsidR="00062482" w:rsidRPr="004526BE">
        <w:rPr>
          <w:rFonts w:ascii="Arial" w:eastAsia="Calibri" w:hAnsi="Arial" w:cs="Arial"/>
        </w:rPr>
        <w:t xml:space="preserve">develop better public administration, public services and overall governance systems for their citizens and businesses, and </w:t>
      </w:r>
      <w:r w:rsidR="00062482">
        <w:rPr>
          <w:rFonts w:ascii="Arial" w:eastAsia="Calibri" w:hAnsi="Arial" w:cs="Arial"/>
        </w:rPr>
        <w:t>assists</w:t>
      </w:r>
      <w:r w:rsidR="00062482" w:rsidRPr="004526BE">
        <w:rPr>
          <w:rFonts w:ascii="Arial" w:eastAsia="Calibri" w:hAnsi="Arial" w:cs="Arial"/>
        </w:rPr>
        <w:t xml:space="preserve"> them </w:t>
      </w:r>
      <w:r w:rsidR="00062482">
        <w:rPr>
          <w:rFonts w:ascii="Arial" w:eastAsia="Calibri" w:hAnsi="Arial" w:cs="Arial"/>
        </w:rPr>
        <w:t>in</w:t>
      </w:r>
      <w:r w:rsidR="00062482" w:rsidRPr="004526BE">
        <w:rPr>
          <w:rFonts w:ascii="Arial" w:eastAsia="Calibri" w:hAnsi="Arial" w:cs="Arial"/>
        </w:rPr>
        <w:t xml:space="preserve"> </w:t>
      </w:r>
      <w:r w:rsidR="00062482">
        <w:rPr>
          <w:rFonts w:ascii="Arial" w:eastAsia="Calibri" w:hAnsi="Arial" w:cs="Arial"/>
        </w:rPr>
        <w:t>the EU accession process</w:t>
      </w:r>
      <w:r w:rsidR="00062482" w:rsidRPr="004526BE">
        <w:rPr>
          <w:rFonts w:ascii="Arial" w:eastAsia="Calibri" w:hAnsi="Arial" w:cs="Arial"/>
        </w:rPr>
        <w:t xml:space="preserve">. Since its inception, ReSPA has contributed to the development of human resources and administrative capacities through </w:t>
      </w:r>
      <w:r w:rsidR="00062482">
        <w:rPr>
          <w:rFonts w:ascii="Arial" w:eastAsia="Calibri" w:hAnsi="Arial" w:cs="Arial"/>
        </w:rPr>
        <w:t>capacity-building</w:t>
      </w:r>
      <w:r w:rsidR="00062482" w:rsidRPr="004526BE">
        <w:rPr>
          <w:rFonts w:ascii="Arial" w:eastAsia="Calibri" w:hAnsi="Arial" w:cs="Arial"/>
        </w:rPr>
        <w:t xml:space="preserve"> </w:t>
      </w:r>
      <w:proofErr w:type="spellStart"/>
      <w:r w:rsidR="00062482" w:rsidRPr="004526BE">
        <w:rPr>
          <w:rFonts w:ascii="Arial" w:eastAsia="Calibri" w:hAnsi="Arial" w:cs="Arial"/>
        </w:rPr>
        <w:t>programmes</w:t>
      </w:r>
      <w:proofErr w:type="spellEnd"/>
      <w:r w:rsidR="00062482" w:rsidRPr="004526BE">
        <w:rPr>
          <w:rFonts w:ascii="Arial" w:eastAsia="Calibri" w:hAnsi="Arial" w:cs="Arial"/>
        </w:rPr>
        <w:t xml:space="preserve"> and innovative cooperation mechanisms such as the exchange of good practices, peer reviews</w:t>
      </w:r>
      <w:r w:rsidR="00062482">
        <w:rPr>
          <w:rFonts w:ascii="Arial" w:eastAsia="Calibri" w:hAnsi="Arial" w:cs="Arial"/>
        </w:rPr>
        <w:t>, mobility schemes</w:t>
      </w:r>
      <w:r w:rsidR="00062482" w:rsidRPr="004526BE">
        <w:rPr>
          <w:rFonts w:ascii="Arial" w:eastAsia="Calibri" w:hAnsi="Arial" w:cs="Arial"/>
        </w:rPr>
        <w:t xml:space="preserve"> and development of know-how. </w:t>
      </w:r>
    </w:p>
    <w:p w14:paraId="0C57135C" w14:textId="77777777" w:rsidR="00062482" w:rsidRPr="004526BE" w:rsidRDefault="00062482" w:rsidP="000624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038E57D7" w14:textId="77777777" w:rsidR="00062482" w:rsidRPr="00BE6A39" w:rsidRDefault="00062482" w:rsidP="00062482">
      <w:pPr>
        <w:spacing w:after="0"/>
        <w:jc w:val="both"/>
        <w:rPr>
          <w:rFonts w:ascii="Arial" w:hAnsi="Arial" w:cs="Arial"/>
          <w:b/>
          <w:lang w:val="en-IE"/>
        </w:rPr>
      </w:pPr>
      <w:r w:rsidRPr="00BE6A39">
        <w:rPr>
          <w:rFonts w:ascii="Arial" w:hAnsi="Arial" w:cs="Arial"/>
          <w:lang w:val="en-IE"/>
        </w:rPr>
        <w:t xml:space="preserve">ReSPA is </w:t>
      </w:r>
      <w:r w:rsidRPr="009C08AD">
        <w:rPr>
          <w:rFonts w:ascii="Arial" w:hAnsi="Arial" w:cs="Arial"/>
          <w:lang w:val="en-IE"/>
        </w:rPr>
        <w:t xml:space="preserve">seeking to fill </w:t>
      </w:r>
      <w:r>
        <w:rPr>
          <w:rFonts w:ascii="Arial" w:hAnsi="Arial" w:cs="Arial"/>
          <w:lang w:val="en-IE"/>
        </w:rPr>
        <w:t xml:space="preserve">a </w:t>
      </w:r>
      <w:r w:rsidRPr="009C08AD">
        <w:rPr>
          <w:rFonts w:ascii="Arial" w:hAnsi="Arial" w:cs="Arial"/>
          <w:lang w:val="en-IE"/>
        </w:rPr>
        <w:t>vacancy in the organi</w:t>
      </w:r>
      <w:r>
        <w:rPr>
          <w:rFonts w:ascii="Arial" w:hAnsi="Arial" w:cs="Arial"/>
          <w:lang w:val="en-IE"/>
        </w:rPr>
        <w:t>z</w:t>
      </w:r>
      <w:r w:rsidRPr="009C08AD">
        <w:rPr>
          <w:rFonts w:ascii="Arial" w:hAnsi="Arial" w:cs="Arial"/>
          <w:lang w:val="en-IE"/>
        </w:rPr>
        <w:t>ation at the level</w:t>
      </w:r>
      <w:r>
        <w:rPr>
          <w:rFonts w:ascii="Arial" w:hAnsi="Arial" w:cs="Arial"/>
          <w:lang w:val="en-IE"/>
        </w:rPr>
        <w:t xml:space="preserve"> of one</w:t>
      </w:r>
      <w:r w:rsidRPr="00BE6A39">
        <w:rPr>
          <w:rFonts w:ascii="Arial" w:hAnsi="Arial" w:cs="Arial"/>
          <w:lang w:val="en-IE"/>
        </w:rPr>
        <w:t xml:space="preserve"> </w:t>
      </w:r>
      <w:r w:rsidRPr="00BE6A39">
        <w:rPr>
          <w:rFonts w:ascii="Arial" w:hAnsi="Arial" w:cs="Arial"/>
          <w:b/>
          <w:lang w:val="en-IE"/>
        </w:rPr>
        <w:t xml:space="preserve">Programme </w:t>
      </w:r>
      <w:r>
        <w:rPr>
          <w:rFonts w:ascii="Arial" w:hAnsi="Arial" w:cs="Arial"/>
          <w:b/>
          <w:lang w:val="en-IE"/>
        </w:rPr>
        <w:t>Manager.</w:t>
      </w:r>
    </w:p>
    <w:p w14:paraId="06CC750D" w14:textId="77777777" w:rsidR="00062482" w:rsidRPr="00BE6A39" w:rsidRDefault="00062482" w:rsidP="00062482">
      <w:pPr>
        <w:pStyle w:val="NoSpacing"/>
        <w:spacing w:line="276" w:lineRule="auto"/>
        <w:rPr>
          <w:lang w:val="en-IE"/>
        </w:rPr>
      </w:pPr>
    </w:p>
    <w:p w14:paraId="6CB33210" w14:textId="77777777" w:rsidR="00062482" w:rsidRDefault="00062482" w:rsidP="00062482">
      <w:pPr>
        <w:spacing w:after="0"/>
        <w:jc w:val="both"/>
        <w:rPr>
          <w:rFonts w:ascii="Arial" w:hAnsi="Arial" w:cs="Arial"/>
          <w:lang w:val="en-IE"/>
        </w:rPr>
      </w:pPr>
      <w:r w:rsidRPr="00BE6A39">
        <w:rPr>
          <w:rFonts w:ascii="Arial" w:hAnsi="Arial" w:cs="Arial"/>
          <w:lang w:val="en-IE"/>
        </w:rPr>
        <w:t xml:space="preserve">The Programme </w:t>
      </w:r>
      <w:r>
        <w:rPr>
          <w:rFonts w:ascii="Arial" w:hAnsi="Arial" w:cs="Arial"/>
          <w:lang w:val="en-IE"/>
        </w:rPr>
        <w:t>Manager</w:t>
      </w:r>
      <w:r w:rsidRPr="00BE6A39">
        <w:rPr>
          <w:rFonts w:ascii="Arial" w:hAnsi="Arial" w:cs="Arial"/>
          <w:lang w:val="en-IE"/>
        </w:rPr>
        <w:t xml:space="preserve"> has the status of </w:t>
      </w:r>
      <w:r w:rsidRPr="00D31F17">
        <w:rPr>
          <w:rFonts w:ascii="Arial" w:hAnsi="Arial" w:cs="Arial"/>
          <w:b/>
          <w:bCs/>
          <w:lang w:val="en-IE"/>
        </w:rPr>
        <w:t>International Staff</w:t>
      </w:r>
      <w:r w:rsidRPr="00BE6A39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and </w:t>
      </w:r>
      <w:r w:rsidRPr="00BE6A39">
        <w:rPr>
          <w:rFonts w:ascii="Arial" w:hAnsi="Arial" w:cs="Arial"/>
          <w:lang w:val="en-IE"/>
        </w:rPr>
        <w:t>is given privileges and immuniti</w:t>
      </w:r>
      <w:r>
        <w:rPr>
          <w:rFonts w:ascii="Arial" w:hAnsi="Arial" w:cs="Arial"/>
          <w:lang w:val="en-IE"/>
        </w:rPr>
        <w:t>es under international law</w:t>
      </w:r>
      <w:r w:rsidRPr="00BE6A39">
        <w:rPr>
          <w:rFonts w:ascii="Arial" w:hAnsi="Arial" w:cs="Arial"/>
          <w:lang w:val="en-IE"/>
        </w:rPr>
        <w:t xml:space="preserve">. </w:t>
      </w:r>
      <w:r>
        <w:rPr>
          <w:rFonts w:ascii="Arial" w:hAnsi="Arial" w:cs="Arial"/>
          <w:lang w:val="en-IE"/>
        </w:rPr>
        <w:t>Only nationals of ReSPA Members are eligible to apply.</w:t>
      </w:r>
    </w:p>
    <w:p w14:paraId="31946E73" w14:textId="77777777" w:rsidR="00062482" w:rsidRDefault="00062482" w:rsidP="00062482">
      <w:pPr>
        <w:spacing w:after="0"/>
        <w:jc w:val="both"/>
        <w:rPr>
          <w:rFonts w:ascii="Arial" w:hAnsi="Arial" w:cs="Arial"/>
          <w:lang w:val="en-IE"/>
        </w:rPr>
      </w:pPr>
    </w:p>
    <w:p w14:paraId="265DF524" w14:textId="77777777" w:rsidR="0089035B" w:rsidRPr="009C08AD" w:rsidRDefault="0089035B" w:rsidP="009C08AD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en-IE"/>
        </w:rPr>
      </w:pPr>
      <w:r w:rsidRPr="009C08AD">
        <w:rPr>
          <w:rFonts w:ascii="Arial" w:hAnsi="Arial" w:cs="Arial"/>
          <w:b/>
          <w:sz w:val="24"/>
          <w:szCs w:val="28"/>
          <w:lang w:val="en-IE"/>
        </w:rPr>
        <w:t xml:space="preserve">Salary </w:t>
      </w:r>
      <w:r w:rsidR="003055B0" w:rsidRPr="009C08AD">
        <w:rPr>
          <w:rFonts w:ascii="Arial" w:hAnsi="Arial" w:cs="Arial"/>
          <w:b/>
          <w:sz w:val="24"/>
          <w:szCs w:val="28"/>
          <w:lang w:val="en-IE"/>
        </w:rPr>
        <w:t>range</w:t>
      </w:r>
      <w:r w:rsidR="003055B0">
        <w:rPr>
          <w:rFonts w:ascii="Arial" w:hAnsi="Arial" w:cs="Arial"/>
          <w:b/>
          <w:sz w:val="24"/>
          <w:szCs w:val="28"/>
          <w:lang w:val="en-IE"/>
        </w:rPr>
        <w:t xml:space="preserve"> gross </w:t>
      </w:r>
      <w:r w:rsidRPr="009C08AD">
        <w:rPr>
          <w:rFonts w:ascii="Arial" w:hAnsi="Arial" w:cs="Arial"/>
          <w:b/>
          <w:sz w:val="24"/>
          <w:szCs w:val="28"/>
          <w:lang w:val="en-IE"/>
        </w:rPr>
        <w:t>€</w:t>
      </w:r>
      <w:r w:rsidR="007021EA">
        <w:rPr>
          <w:rFonts w:ascii="Arial" w:hAnsi="Arial" w:cs="Arial"/>
          <w:b/>
          <w:sz w:val="24"/>
          <w:szCs w:val="28"/>
          <w:lang w:val="en-IE"/>
        </w:rPr>
        <w:t>3</w:t>
      </w:r>
      <w:r w:rsidRPr="009C08AD">
        <w:rPr>
          <w:rFonts w:ascii="Arial" w:hAnsi="Arial" w:cs="Arial"/>
          <w:b/>
          <w:sz w:val="24"/>
          <w:szCs w:val="28"/>
          <w:lang w:val="en-IE"/>
        </w:rPr>
        <w:t>,</w:t>
      </w:r>
      <w:r w:rsidR="007021EA">
        <w:rPr>
          <w:rFonts w:ascii="Arial" w:hAnsi="Arial" w:cs="Arial"/>
          <w:b/>
          <w:sz w:val="24"/>
          <w:szCs w:val="28"/>
          <w:lang w:val="en-IE"/>
        </w:rPr>
        <w:t>0</w:t>
      </w:r>
      <w:r w:rsidRPr="009C08AD">
        <w:rPr>
          <w:rFonts w:ascii="Arial" w:hAnsi="Arial" w:cs="Arial"/>
          <w:b/>
          <w:sz w:val="24"/>
          <w:szCs w:val="28"/>
          <w:lang w:val="en-IE"/>
        </w:rPr>
        <w:t>00 –</w:t>
      </w:r>
      <w:r w:rsidR="009C08AD">
        <w:rPr>
          <w:rFonts w:ascii="Arial" w:hAnsi="Arial" w:cs="Arial"/>
          <w:b/>
          <w:sz w:val="24"/>
          <w:szCs w:val="28"/>
          <w:lang w:val="en-IE"/>
        </w:rPr>
        <w:t xml:space="preserve"> €3,</w:t>
      </w:r>
      <w:r w:rsidR="007021EA">
        <w:rPr>
          <w:rFonts w:ascii="Arial" w:hAnsi="Arial" w:cs="Arial"/>
          <w:b/>
          <w:sz w:val="24"/>
          <w:szCs w:val="28"/>
          <w:lang w:val="en-IE"/>
        </w:rPr>
        <w:t>6</w:t>
      </w:r>
      <w:r w:rsidR="009C08AD">
        <w:rPr>
          <w:rFonts w:ascii="Arial" w:hAnsi="Arial" w:cs="Arial"/>
          <w:b/>
          <w:sz w:val="24"/>
          <w:szCs w:val="28"/>
          <w:lang w:val="en-IE"/>
        </w:rPr>
        <w:t>00</w:t>
      </w:r>
      <w:r w:rsidR="009C08AD" w:rsidRPr="009C08AD">
        <w:rPr>
          <w:rFonts w:ascii="Arial" w:hAnsi="Arial" w:cs="Arial"/>
          <w:b/>
          <w:sz w:val="24"/>
          <w:szCs w:val="28"/>
          <w:lang w:val="en-IE"/>
        </w:rPr>
        <w:t xml:space="preserve"> per month + allowances</w:t>
      </w:r>
    </w:p>
    <w:p w14:paraId="7D9224DD" w14:textId="77777777" w:rsidR="00494B99" w:rsidRDefault="0089035B" w:rsidP="00BE6A39">
      <w:pPr>
        <w:spacing w:line="240" w:lineRule="auto"/>
        <w:jc w:val="both"/>
        <w:rPr>
          <w:rFonts w:ascii="Arial" w:hAnsi="Arial" w:cs="Arial"/>
          <w:szCs w:val="18"/>
          <w:lang w:val="en-IE"/>
        </w:rPr>
      </w:pPr>
      <w:r w:rsidRPr="009C08AD">
        <w:rPr>
          <w:rFonts w:ascii="Arial" w:hAnsi="Arial" w:cs="Arial"/>
          <w:szCs w:val="18"/>
          <w:lang w:val="en-IE"/>
        </w:rPr>
        <w:t>Monthly salary is exempt from income tax in Montenegro</w:t>
      </w:r>
      <w:r w:rsidR="00CC7F1D">
        <w:rPr>
          <w:rFonts w:ascii="Arial" w:hAnsi="Arial" w:cs="Arial"/>
          <w:szCs w:val="18"/>
          <w:lang w:val="en-IE"/>
        </w:rPr>
        <w:t xml:space="preserve"> in accordance </w:t>
      </w:r>
      <w:r w:rsidR="007021EA">
        <w:rPr>
          <w:rFonts w:ascii="Arial" w:hAnsi="Arial" w:cs="Arial"/>
          <w:szCs w:val="18"/>
          <w:lang w:val="en-IE"/>
        </w:rPr>
        <w:t>with</w:t>
      </w:r>
      <w:r w:rsidR="00CC7F1D">
        <w:rPr>
          <w:rFonts w:ascii="Arial" w:hAnsi="Arial" w:cs="Arial"/>
          <w:szCs w:val="18"/>
          <w:lang w:val="en-IE"/>
        </w:rPr>
        <w:t xml:space="preserve"> the Host Country Agreement concluded between ReSPA and the Government of Montenegro,</w:t>
      </w:r>
      <w:r w:rsidRPr="009C08AD">
        <w:rPr>
          <w:rFonts w:ascii="Arial" w:hAnsi="Arial" w:cs="Arial"/>
          <w:szCs w:val="18"/>
          <w:lang w:val="en-IE"/>
        </w:rPr>
        <w:t xml:space="preserve"> and in addition to </w:t>
      </w:r>
      <w:r w:rsidRPr="009C08AD">
        <w:rPr>
          <w:rFonts w:ascii="Arial" w:hAnsi="Arial" w:cs="Arial"/>
          <w:szCs w:val="18"/>
          <w:lang w:val="en-IE"/>
        </w:rPr>
        <w:lastRenderedPageBreak/>
        <w:t>the housing and annual leave allowance, an allowance for dependents and participation in Health and Social Insurance has been provided for, subject to eligibility.</w:t>
      </w:r>
    </w:p>
    <w:p w14:paraId="6A9D3ABA" w14:textId="77777777" w:rsidR="004A6FA0" w:rsidRPr="00494B99" w:rsidRDefault="004A6FA0" w:rsidP="00BE6A39">
      <w:pPr>
        <w:spacing w:line="240" w:lineRule="auto"/>
        <w:jc w:val="both"/>
        <w:rPr>
          <w:rFonts w:ascii="Arial" w:hAnsi="Arial" w:cs="Arial"/>
          <w:szCs w:val="18"/>
          <w:lang w:val="en-IE"/>
        </w:rPr>
      </w:pPr>
      <w:r>
        <w:rPr>
          <w:rFonts w:ascii="Arial" w:hAnsi="Arial" w:cs="Arial"/>
          <w:lang w:val="en-IE"/>
        </w:rPr>
        <w:t>The contract will be concluded for three years</w:t>
      </w:r>
      <w:r w:rsidR="003055B0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period</w:t>
      </w:r>
      <w:r w:rsidR="003055B0">
        <w:rPr>
          <w:rFonts w:ascii="Arial" w:hAnsi="Arial" w:cs="Arial"/>
          <w:lang w:val="en-IE"/>
        </w:rPr>
        <w:t>, renewable twice based on annual performance evaluation</w:t>
      </w:r>
      <w:r w:rsidR="007021EA">
        <w:rPr>
          <w:rFonts w:ascii="Arial" w:hAnsi="Arial" w:cs="Arial"/>
          <w:lang w:val="en-IE"/>
        </w:rPr>
        <w:t>,</w:t>
      </w:r>
      <w:r>
        <w:rPr>
          <w:rFonts w:ascii="Arial" w:hAnsi="Arial" w:cs="Arial"/>
          <w:lang w:val="en-IE"/>
        </w:rPr>
        <w:t xml:space="preserve"> with </w:t>
      </w:r>
      <w:r w:rsidR="007021EA">
        <w:rPr>
          <w:rFonts w:ascii="Arial" w:hAnsi="Arial" w:cs="Arial"/>
          <w:lang w:val="en-IE"/>
        </w:rPr>
        <w:t>a</w:t>
      </w:r>
      <w:r w:rsidR="0089035B">
        <w:rPr>
          <w:rFonts w:ascii="Arial" w:hAnsi="Arial" w:cs="Arial"/>
          <w:lang w:val="en-IE"/>
        </w:rPr>
        <w:t xml:space="preserve"> probation period of 6 months. If the operational situation of the </w:t>
      </w:r>
      <w:r w:rsidR="007021EA">
        <w:rPr>
          <w:rFonts w:ascii="Arial" w:hAnsi="Arial" w:cs="Arial"/>
          <w:lang w:val="en-IE"/>
        </w:rPr>
        <w:t>organization</w:t>
      </w:r>
      <w:r w:rsidR="0089035B">
        <w:rPr>
          <w:rFonts w:ascii="Arial" w:hAnsi="Arial" w:cs="Arial"/>
          <w:lang w:val="en-IE"/>
        </w:rPr>
        <w:t xml:space="preserve"> requires, the position can be abolished at any time before the expiration of the contract. </w:t>
      </w:r>
    </w:p>
    <w:p w14:paraId="2CE2E8EF" w14:textId="77777777" w:rsidR="00826E31" w:rsidRPr="00065A1D" w:rsidRDefault="004A6FA0" w:rsidP="00826E31">
      <w:pPr>
        <w:spacing w:line="240" w:lineRule="auto"/>
        <w:jc w:val="both"/>
        <w:rPr>
          <w:rFonts w:ascii="Arial" w:hAnsi="Arial" w:cs="Arial"/>
          <w:b/>
          <w:u w:val="single"/>
          <w:lang w:val="en-IE"/>
        </w:rPr>
      </w:pPr>
      <w:r w:rsidRPr="00065A1D">
        <w:rPr>
          <w:rFonts w:ascii="Arial" w:hAnsi="Arial" w:cs="Arial"/>
          <w:b/>
          <w:u w:val="single"/>
          <w:lang w:val="en-IE"/>
        </w:rPr>
        <w:t>Key requirements</w:t>
      </w:r>
    </w:p>
    <w:p w14:paraId="180ED9DD" w14:textId="77777777" w:rsidR="0089035B" w:rsidRPr="0090046C" w:rsidRDefault="0090046C" w:rsidP="007021EA">
      <w:pPr>
        <w:pStyle w:val="ListParagraph"/>
        <w:numPr>
          <w:ilvl w:val="0"/>
          <w:numId w:val="10"/>
        </w:numPr>
        <w:spacing w:after="0" w:line="203" w:lineRule="exact"/>
        <w:ind w:right="-20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>University degree (min 240 ETCS) i.e. VII in one degree under pre-Bologna system</w:t>
      </w:r>
    </w:p>
    <w:p w14:paraId="0CC8C03D" w14:textId="77777777" w:rsidR="00230839" w:rsidRPr="007021EA" w:rsidRDefault="0090046C" w:rsidP="007021EA">
      <w:pPr>
        <w:pStyle w:val="ListParagraph"/>
        <w:spacing w:before="9" w:after="0" w:line="240" w:lineRule="auto"/>
        <w:ind w:right="-20"/>
        <w:jc w:val="both"/>
        <w:rPr>
          <w:rFonts w:ascii="Arial" w:eastAsia="Calibri" w:hAnsi="Arial" w:cs="Arial"/>
          <w:i/>
          <w:iCs/>
        </w:rPr>
      </w:pPr>
      <w:r w:rsidRPr="007021EA">
        <w:rPr>
          <w:rFonts w:ascii="Arial" w:eastAsia="Calibri" w:hAnsi="Arial" w:cs="Arial"/>
          <w:i/>
          <w:iCs/>
        </w:rPr>
        <w:t>During the recruitment procedure</w:t>
      </w:r>
      <w:r w:rsidR="007021EA">
        <w:rPr>
          <w:rFonts w:ascii="Arial" w:eastAsia="Calibri" w:hAnsi="Arial" w:cs="Arial"/>
          <w:i/>
          <w:iCs/>
        </w:rPr>
        <w:t>,</w:t>
      </w:r>
      <w:r w:rsidRPr="007021EA">
        <w:rPr>
          <w:rFonts w:ascii="Arial" w:eastAsia="Calibri" w:hAnsi="Arial" w:cs="Arial"/>
          <w:i/>
          <w:iCs/>
        </w:rPr>
        <w:t xml:space="preserve"> additional points will be awarded to candidates with a diploma in the following fields: law, political science, public administration, human </w:t>
      </w:r>
      <w:proofErr w:type="gramStart"/>
      <w:r w:rsidRPr="007021EA">
        <w:rPr>
          <w:rFonts w:ascii="Arial" w:eastAsia="Calibri" w:hAnsi="Arial" w:cs="Arial"/>
          <w:i/>
          <w:iCs/>
        </w:rPr>
        <w:t>resources</w:t>
      </w:r>
      <w:proofErr w:type="gramEnd"/>
      <w:r w:rsidRPr="007021EA">
        <w:rPr>
          <w:rFonts w:ascii="Arial" w:eastAsia="Calibri" w:hAnsi="Arial" w:cs="Arial"/>
          <w:i/>
          <w:iCs/>
        </w:rPr>
        <w:t xml:space="preserve"> and economics and/or </w:t>
      </w:r>
      <w:r w:rsidR="000C0544" w:rsidRPr="007021EA">
        <w:rPr>
          <w:rFonts w:ascii="Arial" w:eastAsia="Calibri" w:hAnsi="Arial" w:cs="Arial"/>
          <w:i/>
          <w:iCs/>
        </w:rPr>
        <w:t>additional points</w:t>
      </w:r>
      <w:r w:rsidRPr="007021EA">
        <w:rPr>
          <w:rFonts w:ascii="Arial" w:eastAsia="Calibri" w:hAnsi="Arial" w:cs="Arial"/>
          <w:i/>
          <w:iCs/>
        </w:rPr>
        <w:t xml:space="preserve"> for candidates with an advanced Master degree (300 ETCS)</w:t>
      </w:r>
      <w:r w:rsidR="007021EA">
        <w:rPr>
          <w:rFonts w:ascii="Arial" w:eastAsia="Calibri" w:hAnsi="Arial" w:cs="Arial"/>
          <w:i/>
          <w:iCs/>
        </w:rPr>
        <w:t>;</w:t>
      </w:r>
    </w:p>
    <w:p w14:paraId="0C83AC8B" w14:textId="77777777" w:rsidR="0090046C" w:rsidRPr="0090046C" w:rsidRDefault="0090046C" w:rsidP="007021EA">
      <w:pPr>
        <w:pStyle w:val="ListParagraph"/>
        <w:numPr>
          <w:ilvl w:val="0"/>
          <w:numId w:val="10"/>
        </w:numPr>
        <w:spacing w:before="10" w:after="0" w:line="240" w:lineRule="auto"/>
        <w:ind w:right="75"/>
        <w:jc w:val="both"/>
        <w:rPr>
          <w:rFonts w:ascii="Arial" w:eastAsia="Calibri" w:hAnsi="Arial" w:cs="Arial"/>
        </w:rPr>
      </w:pPr>
      <w:r w:rsidRPr="00617816">
        <w:rPr>
          <w:rFonts w:ascii="Arial" w:eastAsia="Calibri" w:hAnsi="Arial" w:cs="Arial"/>
        </w:rPr>
        <w:t>Min 5 years of</w:t>
      </w:r>
      <w:r w:rsidRPr="0090046C">
        <w:rPr>
          <w:rFonts w:ascii="Arial" w:eastAsia="Calibri" w:hAnsi="Arial" w:cs="Arial"/>
        </w:rPr>
        <w:t xml:space="preserve"> </w:t>
      </w:r>
      <w:r w:rsidR="000C0544" w:rsidRPr="0090046C">
        <w:rPr>
          <w:rFonts w:ascii="Arial" w:eastAsia="Calibri" w:hAnsi="Arial" w:cs="Arial"/>
        </w:rPr>
        <w:t>professional experience</w:t>
      </w:r>
      <w:r w:rsidRPr="0090046C">
        <w:rPr>
          <w:rFonts w:ascii="Arial" w:eastAsia="Calibri" w:hAnsi="Arial" w:cs="Arial"/>
        </w:rPr>
        <w:t xml:space="preserve"> in </w:t>
      </w:r>
      <w:r w:rsidR="007021EA" w:rsidRPr="0090046C">
        <w:rPr>
          <w:rFonts w:ascii="Arial" w:eastAsia="Calibri" w:hAnsi="Arial" w:cs="Arial"/>
        </w:rPr>
        <w:t>public</w:t>
      </w:r>
      <w:r w:rsidRPr="0090046C">
        <w:rPr>
          <w:rFonts w:ascii="Arial" w:eastAsia="Calibri" w:hAnsi="Arial" w:cs="Arial"/>
        </w:rPr>
        <w:t xml:space="preserve"> governance areas related to </w:t>
      </w:r>
      <w:r w:rsidR="007021EA" w:rsidRPr="0090046C">
        <w:rPr>
          <w:rFonts w:ascii="Arial" w:eastAsia="Calibri" w:hAnsi="Arial" w:cs="Arial"/>
        </w:rPr>
        <w:t>public</w:t>
      </w:r>
      <w:r w:rsidRPr="0090046C">
        <w:rPr>
          <w:rFonts w:ascii="Arial" w:eastAsia="Calibri" w:hAnsi="Arial" w:cs="Arial"/>
        </w:rPr>
        <w:t xml:space="preserve"> administration improvement or EU accession facilitation</w:t>
      </w:r>
    </w:p>
    <w:p w14:paraId="327F15CE" w14:textId="77777777" w:rsidR="0090046C" w:rsidRPr="0090046C" w:rsidRDefault="0090046C" w:rsidP="007021EA">
      <w:pPr>
        <w:pStyle w:val="ListParagraph"/>
        <w:numPr>
          <w:ilvl w:val="0"/>
          <w:numId w:val="10"/>
        </w:numPr>
        <w:spacing w:before="2" w:after="0" w:line="240" w:lineRule="auto"/>
        <w:ind w:right="-20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>Proven experience in training/networking curriculum development and management</w:t>
      </w:r>
    </w:p>
    <w:p w14:paraId="50745A59" w14:textId="77777777" w:rsidR="0090046C" w:rsidRPr="0090046C" w:rsidRDefault="0090046C" w:rsidP="007021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 xml:space="preserve">Proven project management experience </w:t>
      </w:r>
    </w:p>
    <w:p w14:paraId="1ABAF25C" w14:textId="77777777" w:rsidR="00826E31" w:rsidRPr="0090046C" w:rsidRDefault="00826E31" w:rsidP="007021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>Proven skills on Internet/MS Office software use and use of databases</w:t>
      </w:r>
    </w:p>
    <w:p w14:paraId="10F067BA" w14:textId="77777777" w:rsidR="00826E31" w:rsidRPr="0090046C" w:rsidRDefault="00826E31" w:rsidP="007021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 xml:space="preserve">Fluency and ability to write and communicate orally in English as ReSPA official language </w:t>
      </w:r>
    </w:p>
    <w:p w14:paraId="71C7F5CD" w14:textId="77777777" w:rsidR="00826E31" w:rsidRPr="0090046C" w:rsidRDefault="00826E31" w:rsidP="007021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90046C">
        <w:rPr>
          <w:rFonts w:ascii="Arial" w:eastAsia="Calibri" w:hAnsi="Arial" w:cs="Arial"/>
        </w:rPr>
        <w:t>Mother tongue of one ReSPA Members’ languages</w:t>
      </w:r>
    </w:p>
    <w:p w14:paraId="1F2DB242" w14:textId="77777777" w:rsidR="00826E31" w:rsidRPr="0089035B" w:rsidRDefault="00826E31" w:rsidP="00826E3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IE"/>
        </w:rPr>
      </w:pPr>
    </w:p>
    <w:p w14:paraId="371C6053" w14:textId="77777777" w:rsidR="00BC12B0" w:rsidRDefault="00BC12B0" w:rsidP="00241F35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pacing w:val="2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Interested and q</w:t>
      </w:r>
      <w:r w:rsidR="00241F35" w:rsidRPr="00FA26F9">
        <w:rPr>
          <w:rFonts w:ascii="Arial" w:eastAsia="Arial" w:hAnsi="Arial" w:cs="Arial"/>
          <w:color w:val="000000"/>
          <w:spacing w:val="2"/>
          <w:lang w:val="en-IE"/>
        </w:rPr>
        <w:t xml:space="preserve">ualified candidates are invited to </w:t>
      </w:r>
      <w:r>
        <w:rPr>
          <w:rFonts w:ascii="Arial" w:eastAsia="Arial" w:hAnsi="Arial" w:cs="Arial"/>
          <w:color w:val="000000"/>
          <w:spacing w:val="2"/>
          <w:lang w:val="en-IE"/>
        </w:rPr>
        <w:t>submit:</w:t>
      </w:r>
    </w:p>
    <w:p w14:paraId="56A81B87" w14:textId="77777777" w:rsidR="00BC12B0" w:rsidRPr="00BC12B0" w:rsidRDefault="00BC12B0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A Cover Letter;</w:t>
      </w:r>
      <w:r w:rsidR="00241F35" w:rsidRPr="00BC12B0">
        <w:rPr>
          <w:rFonts w:ascii="Arial" w:eastAsia="Arial" w:hAnsi="Arial" w:cs="Arial"/>
          <w:color w:val="000000"/>
          <w:spacing w:val="2"/>
          <w:lang w:val="en-IE"/>
        </w:rPr>
        <w:t xml:space="preserve"> </w:t>
      </w:r>
    </w:p>
    <w:p w14:paraId="0A34FFE9" w14:textId="77777777" w:rsidR="00BC12B0" w:rsidRPr="00BC12B0" w:rsidRDefault="00BC12B0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the</w:t>
      </w:r>
      <w:r w:rsidR="00241F35" w:rsidRPr="00BC12B0">
        <w:rPr>
          <w:rFonts w:ascii="Arial" w:eastAsia="Arial" w:hAnsi="Arial" w:cs="Arial"/>
          <w:color w:val="000000"/>
          <w:spacing w:val="2"/>
          <w:lang w:val="en-IE"/>
        </w:rPr>
        <w:t xml:space="preserve"> Curriculum Vitae – CV (please use the attached template)</w:t>
      </w:r>
      <w:r>
        <w:rPr>
          <w:rFonts w:ascii="Arial" w:eastAsia="Arial" w:hAnsi="Arial" w:cs="Arial"/>
          <w:color w:val="000000"/>
          <w:spacing w:val="2"/>
          <w:lang w:val="en-IE"/>
        </w:rPr>
        <w:t xml:space="preserve">; </w:t>
      </w:r>
    </w:p>
    <w:p w14:paraId="2E4A3668" w14:textId="77777777" w:rsidR="00754F58" w:rsidRPr="00754F58" w:rsidRDefault="00241F35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 w:rsidRPr="00BC12B0">
        <w:rPr>
          <w:rFonts w:ascii="Arial" w:eastAsia="Arial" w:hAnsi="Arial" w:cs="Arial"/>
          <w:color w:val="000000"/>
          <w:spacing w:val="2"/>
          <w:lang w:val="en-IE"/>
        </w:rPr>
        <w:t xml:space="preserve">a Key Experience Statement which should explain how they meet requirements of the position and what </w:t>
      </w:r>
      <w:r w:rsidR="00FC519E" w:rsidRPr="00BC12B0">
        <w:rPr>
          <w:rFonts w:ascii="Arial" w:eastAsia="Arial" w:hAnsi="Arial" w:cs="Arial"/>
          <w:color w:val="000000"/>
          <w:spacing w:val="2"/>
          <w:lang w:val="en-IE"/>
        </w:rPr>
        <w:t>their motivation is</w:t>
      </w:r>
      <w:r w:rsidRPr="00BC12B0">
        <w:rPr>
          <w:rFonts w:ascii="Arial" w:eastAsia="Arial" w:hAnsi="Arial" w:cs="Arial"/>
          <w:color w:val="000000"/>
          <w:spacing w:val="2"/>
          <w:lang w:val="en-IE"/>
        </w:rPr>
        <w:t xml:space="preserve"> for working with ReSPA</w:t>
      </w:r>
      <w:r w:rsidR="00754F58">
        <w:rPr>
          <w:rFonts w:ascii="Arial" w:eastAsia="Arial" w:hAnsi="Arial" w:cs="Arial"/>
          <w:color w:val="000000"/>
          <w:spacing w:val="2"/>
          <w:lang w:val="en-IE"/>
        </w:rPr>
        <w:t xml:space="preserve"> (please use the attached template)</w:t>
      </w:r>
      <w:r w:rsidRPr="00BC12B0">
        <w:rPr>
          <w:rFonts w:ascii="Arial" w:eastAsia="Arial" w:hAnsi="Arial" w:cs="Arial"/>
          <w:color w:val="000000"/>
          <w:spacing w:val="2"/>
          <w:lang w:val="en-IE"/>
        </w:rPr>
        <w:t>.</w:t>
      </w:r>
      <w:r w:rsidRPr="00BC12B0">
        <w:rPr>
          <w:rFonts w:ascii="Arial" w:eastAsia="Arial" w:hAnsi="Arial" w:cs="Arial"/>
          <w:spacing w:val="3"/>
          <w:lang w:val="en-IE"/>
        </w:rPr>
        <w:t xml:space="preserve"> </w:t>
      </w:r>
    </w:p>
    <w:p w14:paraId="7016066D" w14:textId="77777777" w:rsidR="00754F58" w:rsidRDefault="00754F58" w:rsidP="00754F58">
      <w:pPr>
        <w:spacing w:after="0" w:line="240" w:lineRule="auto"/>
        <w:jc w:val="both"/>
        <w:rPr>
          <w:rFonts w:ascii="Arial" w:eastAsia="Arial" w:hAnsi="Arial" w:cs="Arial"/>
          <w:b/>
          <w:spacing w:val="3"/>
          <w:lang w:val="en-IE"/>
        </w:rPr>
      </w:pPr>
    </w:p>
    <w:p w14:paraId="18016ADA" w14:textId="459D2568" w:rsidR="00241F35" w:rsidRPr="00754F58" w:rsidRDefault="00241F35" w:rsidP="00754F58">
      <w:pPr>
        <w:spacing w:after="0" w:line="240" w:lineRule="auto"/>
        <w:jc w:val="both"/>
        <w:rPr>
          <w:rFonts w:ascii="Arial" w:eastAsia="Arial" w:hAnsi="Arial" w:cs="Arial"/>
          <w:lang w:val="en-IE"/>
        </w:rPr>
      </w:pPr>
      <w:r w:rsidRPr="00754F58">
        <w:rPr>
          <w:rFonts w:ascii="Arial" w:eastAsia="Arial" w:hAnsi="Arial" w:cs="Arial"/>
          <w:b/>
          <w:spacing w:val="3"/>
          <w:lang w:val="en-IE"/>
        </w:rPr>
        <w:t>The application consisting of the CV</w:t>
      </w:r>
      <w:r w:rsidR="00754F58">
        <w:rPr>
          <w:rFonts w:ascii="Arial" w:eastAsia="Arial" w:hAnsi="Arial" w:cs="Arial"/>
          <w:b/>
          <w:spacing w:val="3"/>
          <w:lang w:val="en-IE"/>
        </w:rPr>
        <w:t xml:space="preserve">, </w:t>
      </w:r>
      <w:r w:rsidRPr="00754F58">
        <w:rPr>
          <w:rFonts w:ascii="Arial" w:eastAsia="Arial" w:hAnsi="Arial" w:cs="Arial"/>
          <w:b/>
          <w:spacing w:val="3"/>
          <w:lang w:val="en-IE"/>
        </w:rPr>
        <w:t xml:space="preserve">Cover letter </w:t>
      </w:r>
      <w:r w:rsidRPr="00754F58">
        <w:rPr>
          <w:rFonts w:ascii="Arial" w:eastAsia="Arial" w:hAnsi="Arial" w:cs="Arial"/>
          <w:b/>
          <w:bCs/>
          <w:color w:val="000000"/>
          <w:spacing w:val="2"/>
          <w:lang w:val="en-IE"/>
        </w:rPr>
        <w:t>and a Key Experience Statement</w:t>
      </w:r>
      <w:r w:rsidRPr="00754F58">
        <w:rPr>
          <w:rFonts w:ascii="Arial" w:eastAsia="Arial" w:hAnsi="Arial" w:cs="Arial"/>
          <w:b/>
          <w:spacing w:val="3"/>
          <w:lang w:val="en-IE"/>
        </w:rPr>
        <w:t xml:space="preserve"> (all in English) sho</w:t>
      </w:r>
      <w:r w:rsidRPr="00754F58">
        <w:rPr>
          <w:rFonts w:ascii="Arial" w:eastAsia="Arial" w:hAnsi="Arial" w:cs="Arial"/>
          <w:b/>
          <w:spacing w:val="2"/>
          <w:lang w:val="en-IE"/>
        </w:rPr>
        <w:t>u</w:t>
      </w:r>
      <w:r w:rsidRPr="00754F58">
        <w:rPr>
          <w:rFonts w:ascii="Arial" w:eastAsia="Arial" w:hAnsi="Arial" w:cs="Arial"/>
          <w:b/>
          <w:spacing w:val="1"/>
          <w:lang w:val="en-IE"/>
        </w:rPr>
        <w:t>l</w:t>
      </w:r>
      <w:r w:rsidRPr="00754F58">
        <w:rPr>
          <w:rFonts w:ascii="Arial" w:eastAsia="Arial" w:hAnsi="Arial" w:cs="Arial"/>
          <w:b/>
          <w:lang w:val="en-IE"/>
        </w:rPr>
        <w:t>d</w:t>
      </w:r>
      <w:r w:rsidRPr="00754F58">
        <w:rPr>
          <w:rFonts w:ascii="Arial" w:eastAsia="Arial" w:hAnsi="Arial" w:cs="Arial"/>
          <w:b/>
          <w:spacing w:val="15"/>
          <w:lang w:val="en-IE"/>
        </w:rPr>
        <w:t xml:space="preserve"> </w:t>
      </w:r>
      <w:r w:rsidRPr="00754F58">
        <w:rPr>
          <w:rFonts w:ascii="Arial" w:eastAsia="Arial" w:hAnsi="Arial" w:cs="Arial"/>
          <w:b/>
          <w:spacing w:val="3"/>
          <w:lang w:val="en-IE"/>
        </w:rPr>
        <w:t>b</w:t>
      </w:r>
      <w:r w:rsidRPr="00754F58">
        <w:rPr>
          <w:rFonts w:ascii="Arial" w:eastAsia="Arial" w:hAnsi="Arial" w:cs="Arial"/>
          <w:b/>
          <w:lang w:val="en-IE"/>
        </w:rPr>
        <w:t>e</w:t>
      </w:r>
      <w:r w:rsidRPr="00754F58">
        <w:rPr>
          <w:rFonts w:ascii="Arial" w:eastAsia="Arial" w:hAnsi="Arial" w:cs="Arial"/>
          <w:b/>
          <w:spacing w:val="7"/>
          <w:lang w:val="en-IE"/>
        </w:rPr>
        <w:t xml:space="preserve"> </w:t>
      </w:r>
      <w:r w:rsidRPr="00754F58">
        <w:rPr>
          <w:rFonts w:ascii="Arial" w:eastAsia="Arial" w:hAnsi="Arial" w:cs="Arial"/>
          <w:b/>
          <w:spacing w:val="3"/>
          <w:lang w:val="en-IE"/>
        </w:rPr>
        <w:t>su</w:t>
      </w:r>
      <w:r w:rsidRPr="00754F58">
        <w:rPr>
          <w:rFonts w:ascii="Arial" w:eastAsia="Arial" w:hAnsi="Arial" w:cs="Arial"/>
          <w:b/>
          <w:lang w:val="en-IE"/>
        </w:rPr>
        <w:t>b</w:t>
      </w:r>
      <w:r w:rsidRPr="00754F58">
        <w:rPr>
          <w:rFonts w:ascii="Arial" w:eastAsia="Arial" w:hAnsi="Arial" w:cs="Arial"/>
          <w:b/>
          <w:spacing w:val="4"/>
          <w:lang w:val="en-IE"/>
        </w:rPr>
        <w:t>m</w:t>
      </w:r>
      <w:r w:rsidRPr="00754F58">
        <w:rPr>
          <w:rFonts w:ascii="Arial" w:eastAsia="Arial" w:hAnsi="Arial" w:cs="Arial"/>
          <w:b/>
          <w:spacing w:val="1"/>
          <w:lang w:val="en-IE"/>
        </w:rPr>
        <w:t>i</w:t>
      </w:r>
      <w:r w:rsidRPr="00754F58">
        <w:rPr>
          <w:rFonts w:ascii="Arial" w:eastAsia="Arial" w:hAnsi="Arial" w:cs="Arial"/>
          <w:b/>
          <w:spacing w:val="2"/>
          <w:lang w:val="en-IE"/>
        </w:rPr>
        <w:t>t</w:t>
      </w:r>
      <w:r w:rsidRPr="00754F58">
        <w:rPr>
          <w:rFonts w:ascii="Arial" w:eastAsia="Arial" w:hAnsi="Arial" w:cs="Arial"/>
          <w:b/>
          <w:spacing w:val="1"/>
          <w:lang w:val="en-IE"/>
        </w:rPr>
        <w:t>t</w:t>
      </w:r>
      <w:r w:rsidRPr="00754F58">
        <w:rPr>
          <w:rFonts w:ascii="Arial" w:eastAsia="Arial" w:hAnsi="Arial" w:cs="Arial"/>
          <w:b/>
          <w:spacing w:val="3"/>
          <w:lang w:val="en-IE"/>
        </w:rPr>
        <w:t>e</w:t>
      </w:r>
      <w:r w:rsidRPr="00754F58">
        <w:rPr>
          <w:rFonts w:ascii="Arial" w:eastAsia="Arial" w:hAnsi="Arial" w:cs="Arial"/>
          <w:b/>
          <w:lang w:val="en-IE"/>
        </w:rPr>
        <w:t>d</w:t>
      </w:r>
      <w:r w:rsidRPr="00754F58">
        <w:rPr>
          <w:rFonts w:ascii="Arial" w:eastAsia="Arial" w:hAnsi="Arial" w:cs="Arial"/>
          <w:b/>
          <w:spacing w:val="19"/>
          <w:lang w:val="en-IE"/>
        </w:rPr>
        <w:t xml:space="preserve"> </w:t>
      </w:r>
      <w:r w:rsidRPr="00754F58">
        <w:rPr>
          <w:rFonts w:ascii="Arial" w:eastAsia="Arial" w:hAnsi="Arial" w:cs="Arial"/>
          <w:b/>
          <w:color w:val="000000"/>
          <w:spacing w:val="3"/>
          <w:lang w:val="en-IE"/>
        </w:rPr>
        <w:t xml:space="preserve">by </w:t>
      </w:r>
      <w:r w:rsidR="009039BB">
        <w:rPr>
          <w:rFonts w:ascii="Arial" w:hAnsi="Arial" w:cs="Arial"/>
          <w:b/>
          <w:color w:val="FF0000"/>
        </w:rPr>
        <w:t>1</w:t>
      </w:r>
      <w:r w:rsidR="00754F58" w:rsidRPr="00754F58">
        <w:rPr>
          <w:rFonts w:ascii="Arial" w:hAnsi="Arial" w:cs="Arial"/>
          <w:b/>
          <w:color w:val="FF0000"/>
        </w:rPr>
        <w:t>5</w:t>
      </w:r>
      <w:r w:rsidR="00494B99" w:rsidRPr="00754F58">
        <w:rPr>
          <w:rFonts w:ascii="Arial" w:hAnsi="Arial" w:cs="Arial"/>
          <w:b/>
          <w:color w:val="FF0000"/>
        </w:rPr>
        <w:t>.04</w:t>
      </w:r>
      <w:r w:rsidR="00FC519E" w:rsidRPr="00754F58">
        <w:rPr>
          <w:rFonts w:ascii="Arial" w:hAnsi="Arial" w:cs="Arial"/>
          <w:b/>
          <w:color w:val="FF0000"/>
        </w:rPr>
        <w:t>.</w:t>
      </w:r>
      <w:r w:rsidR="00494B99" w:rsidRPr="00754F58">
        <w:rPr>
          <w:rFonts w:ascii="Arial" w:hAnsi="Arial" w:cs="Arial"/>
          <w:b/>
          <w:color w:val="FF0000"/>
        </w:rPr>
        <w:t>2024</w:t>
      </w:r>
      <w:r w:rsidR="00DB18C3" w:rsidRPr="00754F58">
        <w:rPr>
          <w:rFonts w:ascii="Arial" w:eastAsia="Arial" w:hAnsi="Arial" w:cs="Arial"/>
          <w:b/>
          <w:color w:val="FF0000"/>
          <w:spacing w:val="3"/>
          <w:lang w:val="en-IE"/>
        </w:rPr>
        <w:t xml:space="preserve"> </w:t>
      </w:r>
      <w:r w:rsidR="00754F58" w:rsidRPr="00754F58">
        <w:rPr>
          <w:rFonts w:ascii="Arial" w:eastAsia="Arial" w:hAnsi="Arial" w:cs="Arial"/>
          <w:b/>
          <w:color w:val="FF0000"/>
          <w:spacing w:val="3"/>
          <w:lang w:val="en-IE"/>
        </w:rPr>
        <w:t>by 18</w:t>
      </w:r>
      <w:r w:rsidRPr="00754F58">
        <w:rPr>
          <w:rFonts w:ascii="Arial" w:eastAsia="Arial" w:hAnsi="Arial" w:cs="Arial"/>
          <w:b/>
          <w:color w:val="FF0000"/>
          <w:spacing w:val="3"/>
          <w:lang w:val="en-IE"/>
        </w:rPr>
        <w:t>:00 CET</w:t>
      </w:r>
      <w:r w:rsidRPr="00754F58">
        <w:rPr>
          <w:rFonts w:ascii="Arial" w:eastAsia="Arial" w:hAnsi="Arial" w:cs="Arial"/>
          <w:b/>
          <w:color w:val="000000"/>
          <w:spacing w:val="3"/>
          <w:lang w:val="en-IE"/>
        </w:rPr>
        <w:t xml:space="preserve"> via email to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 xml:space="preserve"> </w:t>
      </w:r>
      <w:hyperlink r:id="rId10" w:history="1">
        <w:r w:rsidRPr="00754F58">
          <w:rPr>
            <w:rStyle w:val="Hyperlink"/>
            <w:rFonts w:ascii="Arial" w:eastAsia="Arial" w:hAnsi="Arial" w:cs="Arial"/>
            <w:spacing w:val="3"/>
            <w:lang w:val="en-IE"/>
          </w:rPr>
          <w:t>recruitment@respaweb.eu</w:t>
        </w:r>
      </w:hyperlink>
      <w:r w:rsidRPr="00754F58">
        <w:rPr>
          <w:rFonts w:ascii="Arial" w:eastAsia="Arial" w:hAnsi="Arial" w:cs="Arial"/>
          <w:color w:val="000000"/>
          <w:lang w:val="en-IE"/>
        </w:rPr>
        <w:t xml:space="preserve">.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L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at</w:t>
      </w:r>
      <w:r w:rsidRPr="00754F58">
        <w:rPr>
          <w:rFonts w:ascii="Arial" w:eastAsia="Arial" w:hAnsi="Arial" w:cs="Arial"/>
          <w:color w:val="000000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-1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ap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pli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ation</w:t>
      </w:r>
      <w:r w:rsidRPr="00754F58">
        <w:rPr>
          <w:rFonts w:ascii="Arial" w:eastAsia="Arial" w:hAnsi="Arial" w:cs="Arial"/>
          <w:color w:val="000000"/>
          <w:lang w:val="en-IE"/>
        </w:rPr>
        <w:t>s</w:t>
      </w:r>
      <w:r w:rsidRPr="00754F58">
        <w:rPr>
          <w:rFonts w:ascii="Arial" w:eastAsia="Arial" w:hAnsi="Arial" w:cs="Arial"/>
          <w:color w:val="000000"/>
          <w:spacing w:val="-7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n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no</w:t>
      </w:r>
      <w:r w:rsidRPr="00754F58">
        <w:rPr>
          <w:rFonts w:ascii="Arial" w:eastAsia="Arial" w:hAnsi="Arial" w:cs="Arial"/>
          <w:color w:val="000000"/>
          <w:lang w:val="en-IE"/>
        </w:rPr>
        <w:t xml:space="preserve">t 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b</w:t>
      </w:r>
      <w:r w:rsidRPr="00754F58">
        <w:rPr>
          <w:rFonts w:ascii="Arial" w:eastAsia="Arial" w:hAnsi="Arial" w:cs="Arial"/>
          <w:color w:val="000000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1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ac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p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te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d</w:t>
      </w:r>
      <w:r w:rsidRPr="00754F58">
        <w:rPr>
          <w:rFonts w:ascii="Arial" w:eastAsia="Arial" w:hAnsi="Arial" w:cs="Arial"/>
          <w:color w:val="000000"/>
          <w:lang w:val="en-IE"/>
        </w:rPr>
        <w:t>.</w:t>
      </w:r>
    </w:p>
    <w:p w14:paraId="096CEC5D" w14:textId="77777777" w:rsidR="00BE6A39" w:rsidRDefault="00BE6A39" w:rsidP="00BE6A39">
      <w:pPr>
        <w:widowControl w:val="0"/>
        <w:spacing w:before="2" w:after="0" w:line="240" w:lineRule="auto"/>
        <w:rPr>
          <w:lang w:val="en-IE"/>
        </w:rPr>
      </w:pPr>
    </w:p>
    <w:p w14:paraId="32B463FC" w14:textId="77777777" w:rsidR="00826E31" w:rsidRDefault="00BE6A39" w:rsidP="00BE6A39">
      <w:pPr>
        <w:widowControl w:val="0"/>
        <w:spacing w:after="0" w:line="240" w:lineRule="auto"/>
        <w:rPr>
          <w:rFonts w:ascii="Arial" w:eastAsia="Arial" w:hAnsi="Arial" w:cs="Arial"/>
          <w:b/>
          <w:w w:val="102"/>
          <w:lang w:val="en-IE"/>
        </w:rPr>
      </w:pPr>
      <w:r w:rsidRPr="00BE6A39">
        <w:rPr>
          <w:rFonts w:ascii="Arial" w:eastAsia="Arial" w:hAnsi="Arial" w:cs="Arial"/>
          <w:b/>
          <w:w w:val="102"/>
          <w:lang w:val="en-IE"/>
        </w:rPr>
        <w:t xml:space="preserve">Only shortlisted candidates will be contacted. </w:t>
      </w:r>
    </w:p>
    <w:p w14:paraId="4D6C76DD" w14:textId="77777777" w:rsidR="00826E31" w:rsidRDefault="00826E31" w:rsidP="00BE6A39">
      <w:pPr>
        <w:widowControl w:val="0"/>
        <w:spacing w:after="0" w:line="240" w:lineRule="auto"/>
        <w:rPr>
          <w:rFonts w:ascii="Arial" w:eastAsia="Arial" w:hAnsi="Arial" w:cs="Arial"/>
          <w:b/>
          <w:w w:val="102"/>
          <w:lang w:val="en-IE"/>
        </w:rPr>
      </w:pPr>
    </w:p>
    <w:p w14:paraId="5518DE97" w14:textId="77777777" w:rsidR="00BE6A39" w:rsidRPr="00BE6A39" w:rsidRDefault="00BE6A39" w:rsidP="004A6FA0">
      <w:pPr>
        <w:widowControl w:val="0"/>
        <w:spacing w:after="0" w:line="240" w:lineRule="auto"/>
        <w:jc w:val="both"/>
        <w:rPr>
          <w:rFonts w:ascii="Arial" w:eastAsia="Arial" w:hAnsi="Arial" w:cs="Arial"/>
          <w:w w:val="102"/>
          <w:lang w:val="en-IE"/>
        </w:rPr>
      </w:pPr>
      <w:r w:rsidRPr="00BE6A39">
        <w:rPr>
          <w:rFonts w:ascii="Arial" w:eastAsia="Arial" w:hAnsi="Arial" w:cs="Arial"/>
          <w:lang w:val="en-IE"/>
        </w:rPr>
        <w:t>Candi</w:t>
      </w:r>
      <w:r w:rsidRPr="00BE6A39">
        <w:rPr>
          <w:rFonts w:ascii="Arial" w:eastAsia="Arial" w:hAnsi="Arial" w:cs="Arial"/>
          <w:spacing w:val="-2"/>
          <w:lang w:val="en-IE"/>
        </w:rPr>
        <w:t>d</w:t>
      </w:r>
      <w:r w:rsidRPr="00BE6A39">
        <w:rPr>
          <w:rFonts w:ascii="Arial" w:eastAsia="Arial" w:hAnsi="Arial" w:cs="Arial"/>
          <w:lang w:val="en-IE"/>
        </w:rPr>
        <w:t>a</w:t>
      </w:r>
      <w:r w:rsidRPr="00BE6A39">
        <w:rPr>
          <w:rFonts w:ascii="Arial" w:eastAsia="Arial" w:hAnsi="Arial" w:cs="Arial"/>
          <w:spacing w:val="-1"/>
          <w:lang w:val="en-IE"/>
        </w:rPr>
        <w:t>t</w:t>
      </w:r>
      <w:r w:rsidRPr="00BE6A39">
        <w:rPr>
          <w:rFonts w:ascii="Arial" w:eastAsia="Arial" w:hAnsi="Arial" w:cs="Arial"/>
          <w:lang w:val="en-IE"/>
        </w:rPr>
        <w:t xml:space="preserve">es who </w:t>
      </w:r>
      <w:r w:rsidR="00FC519E">
        <w:rPr>
          <w:rFonts w:ascii="Arial" w:eastAsia="Arial" w:hAnsi="Arial" w:cs="Arial"/>
          <w:lang w:val="en-IE"/>
        </w:rPr>
        <w:t>will be</w:t>
      </w:r>
      <w:r w:rsidRPr="00BE6A39">
        <w:rPr>
          <w:rFonts w:ascii="Arial" w:eastAsia="Arial" w:hAnsi="Arial" w:cs="Arial"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invited</w:t>
      </w:r>
      <w:r w:rsidRPr="00BE6A39">
        <w:rPr>
          <w:rFonts w:ascii="Arial" w:eastAsia="Arial" w:hAnsi="Arial" w:cs="Arial"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to</w:t>
      </w:r>
      <w:r w:rsidRPr="00BE6A39">
        <w:rPr>
          <w:rFonts w:ascii="Arial" w:eastAsia="Arial" w:hAnsi="Arial" w:cs="Arial"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the</w:t>
      </w:r>
      <w:r w:rsidRPr="00BE6A39">
        <w:rPr>
          <w:rFonts w:ascii="Arial" w:eastAsia="Arial" w:hAnsi="Arial" w:cs="Arial"/>
          <w:spacing w:val="6"/>
          <w:lang w:val="en-IE"/>
        </w:rPr>
        <w:t xml:space="preserve"> </w:t>
      </w:r>
      <w:r>
        <w:rPr>
          <w:rFonts w:ascii="Arial" w:eastAsia="Arial" w:hAnsi="Arial" w:cs="Arial"/>
          <w:lang w:val="en-IE"/>
        </w:rPr>
        <w:t>testing phase</w:t>
      </w:r>
      <w:r w:rsidRPr="00BE6A39">
        <w:rPr>
          <w:rFonts w:ascii="Arial" w:eastAsia="Arial" w:hAnsi="Arial" w:cs="Arial"/>
          <w:spacing w:val="1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wi</w:t>
      </w:r>
      <w:r w:rsidRPr="00BE6A39">
        <w:rPr>
          <w:rFonts w:ascii="Arial" w:eastAsia="Arial" w:hAnsi="Arial" w:cs="Arial"/>
          <w:spacing w:val="-1"/>
          <w:lang w:val="en-IE"/>
        </w:rPr>
        <w:t>l</w:t>
      </w:r>
      <w:r w:rsidRPr="00BE6A39">
        <w:rPr>
          <w:rFonts w:ascii="Arial" w:eastAsia="Arial" w:hAnsi="Arial" w:cs="Arial"/>
          <w:lang w:val="en-IE"/>
        </w:rPr>
        <w:t>l</w:t>
      </w:r>
      <w:r w:rsidRPr="00BE6A39">
        <w:rPr>
          <w:rFonts w:ascii="Arial" w:eastAsia="Arial" w:hAnsi="Arial" w:cs="Arial"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spacing w:val="-1"/>
          <w:lang w:val="en-IE"/>
        </w:rPr>
        <w:t>r</w:t>
      </w:r>
      <w:r w:rsidRPr="00BE6A39">
        <w:rPr>
          <w:rFonts w:ascii="Arial" w:eastAsia="Arial" w:hAnsi="Arial" w:cs="Arial"/>
          <w:lang w:val="en-IE"/>
        </w:rPr>
        <w:t>ec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ive</w:t>
      </w:r>
      <w:r w:rsidRPr="00BE6A39">
        <w:rPr>
          <w:rFonts w:ascii="Arial" w:eastAsia="Arial" w:hAnsi="Arial" w:cs="Arial"/>
          <w:spacing w:val="13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f</w:t>
      </w:r>
      <w:r w:rsidRPr="00BE6A39">
        <w:rPr>
          <w:rFonts w:ascii="Arial" w:eastAsia="Arial" w:hAnsi="Arial" w:cs="Arial"/>
          <w:spacing w:val="1"/>
          <w:lang w:val="en-IE"/>
        </w:rPr>
        <w:t>u</w:t>
      </w:r>
      <w:r w:rsidRPr="00BE6A39">
        <w:rPr>
          <w:rFonts w:ascii="Arial" w:eastAsia="Arial" w:hAnsi="Arial" w:cs="Arial"/>
          <w:lang w:val="en-IE"/>
        </w:rPr>
        <w:t>rt</w:t>
      </w:r>
      <w:r w:rsidRPr="00BE6A39">
        <w:rPr>
          <w:rFonts w:ascii="Arial" w:eastAsia="Arial" w:hAnsi="Arial" w:cs="Arial"/>
          <w:spacing w:val="-2"/>
          <w:lang w:val="en-IE"/>
        </w:rPr>
        <w:t>h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r</w:t>
      </w:r>
      <w:r w:rsidRPr="00BE6A39">
        <w:rPr>
          <w:rFonts w:ascii="Arial" w:eastAsia="Arial" w:hAnsi="Arial" w:cs="Arial"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i</w:t>
      </w:r>
      <w:r w:rsidRPr="00BE6A39">
        <w:rPr>
          <w:rFonts w:ascii="Arial" w:eastAsia="Arial" w:hAnsi="Arial" w:cs="Arial"/>
          <w:spacing w:val="1"/>
          <w:lang w:val="en-IE"/>
        </w:rPr>
        <w:t>n</w:t>
      </w:r>
      <w:r w:rsidRPr="00BE6A39">
        <w:rPr>
          <w:rFonts w:ascii="Arial" w:eastAsia="Arial" w:hAnsi="Arial" w:cs="Arial"/>
          <w:lang w:val="en-IE"/>
        </w:rPr>
        <w:t>str</w:t>
      </w:r>
      <w:r w:rsidRPr="00BE6A39">
        <w:rPr>
          <w:rFonts w:ascii="Arial" w:eastAsia="Arial" w:hAnsi="Arial" w:cs="Arial"/>
          <w:spacing w:val="1"/>
          <w:lang w:val="en-IE"/>
        </w:rPr>
        <w:t>u</w:t>
      </w:r>
      <w:r w:rsidRPr="00BE6A39">
        <w:rPr>
          <w:rFonts w:ascii="Arial" w:eastAsia="Arial" w:hAnsi="Arial" w:cs="Arial"/>
          <w:lang w:val="en-IE"/>
        </w:rPr>
        <w:t>ctions</w:t>
      </w:r>
      <w:r w:rsidRPr="00BE6A39">
        <w:rPr>
          <w:rFonts w:ascii="Arial" w:eastAsia="Arial" w:hAnsi="Arial" w:cs="Arial"/>
          <w:spacing w:val="20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on</w:t>
      </w:r>
      <w:r w:rsidRPr="00BE6A39">
        <w:rPr>
          <w:rFonts w:ascii="Arial" w:eastAsia="Arial" w:hAnsi="Arial" w:cs="Arial"/>
          <w:spacing w:val="5"/>
          <w:lang w:val="en-IE"/>
        </w:rPr>
        <w:t xml:space="preserve"> </w:t>
      </w:r>
      <w:r w:rsidR="00FC519E">
        <w:rPr>
          <w:rFonts w:ascii="Arial" w:eastAsia="Arial" w:hAnsi="Arial" w:cs="Arial"/>
          <w:spacing w:val="5"/>
          <w:lang w:val="en-IE"/>
        </w:rPr>
        <w:t xml:space="preserve">the </w:t>
      </w:r>
      <w:r w:rsidRPr="00BE6A39">
        <w:rPr>
          <w:rFonts w:ascii="Arial" w:eastAsia="Arial" w:hAnsi="Arial" w:cs="Arial"/>
          <w:lang w:val="en-IE"/>
        </w:rPr>
        <w:t>d</w:t>
      </w:r>
      <w:r w:rsidRPr="00BE6A39">
        <w:rPr>
          <w:rFonts w:ascii="Arial" w:eastAsia="Arial" w:hAnsi="Arial" w:cs="Arial"/>
          <w:spacing w:val="1"/>
          <w:lang w:val="en-IE"/>
        </w:rPr>
        <w:t>o</w:t>
      </w:r>
      <w:r w:rsidRPr="00BE6A39">
        <w:rPr>
          <w:rFonts w:ascii="Arial" w:eastAsia="Arial" w:hAnsi="Arial" w:cs="Arial"/>
          <w:lang w:val="en-IE"/>
        </w:rPr>
        <w:t>cum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nts</w:t>
      </w:r>
      <w:r w:rsidRPr="00BE6A39">
        <w:rPr>
          <w:rFonts w:ascii="Arial" w:eastAsia="Arial" w:hAnsi="Arial" w:cs="Arial"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to</w:t>
      </w:r>
      <w:r w:rsidRPr="00BE6A39">
        <w:rPr>
          <w:rFonts w:ascii="Arial" w:eastAsia="Arial" w:hAnsi="Arial" w:cs="Arial"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be</w:t>
      </w:r>
      <w:r w:rsidRPr="00BE6A39">
        <w:rPr>
          <w:rFonts w:ascii="Arial" w:eastAsia="Arial" w:hAnsi="Arial" w:cs="Arial"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w w:val="102"/>
          <w:lang w:val="en-IE"/>
        </w:rPr>
        <w:t>s</w:t>
      </w:r>
      <w:r w:rsidRPr="00BE6A39">
        <w:rPr>
          <w:rFonts w:ascii="Arial" w:eastAsia="Arial" w:hAnsi="Arial" w:cs="Arial"/>
          <w:spacing w:val="1"/>
          <w:w w:val="102"/>
          <w:lang w:val="en-IE"/>
        </w:rPr>
        <w:t>u</w:t>
      </w:r>
      <w:r w:rsidRPr="00BE6A39">
        <w:rPr>
          <w:rFonts w:ascii="Arial" w:eastAsia="Arial" w:hAnsi="Arial" w:cs="Arial"/>
          <w:w w:val="102"/>
          <w:lang w:val="en-IE"/>
        </w:rPr>
        <w:t>ppli</w:t>
      </w:r>
      <w:r w:rsidRPr="00BE6A39">
        <w:rPr>
          <w:rFonts w:ascii="Arial" w:eastAsia="Arial" w:hAnsi="Arial" w:cs="Arial"/>
          <w:spacing w:val="1"/>
          <w:w w:val="102"/>
          <w:lang w:val="en-IE"/>
        </w:rPr>
        <w:t>e</w:t>
      </w:r>
      <w:r w:rsidRPr="00BE6A39">
        <w:rPr>
          <w:rFonts w:ascii="Arial" w:eastAsia="Arial" w:hAnsi="Arial" w:cs="Arial"/>
          <w:spacing w:val="-2"/>
          <w:w w:val="102"/>
          <w:lang w:val="en-IE"/>
        </w:rPr>
        <w:t>d</w:t>
      </w:r>
      <w:r w:rsidRPr="00BE6A39">
        <w:rPr>
          <w:rFonts w:ascii="Arial" w:eastAsia="Arial" w:hAnsi="Arial" w:cs="Arial"/>
          <w:w w:val="102"/>
          <w:lang w:val="en-IE"/>
        </w:rPr>
        <w:t>.</w:t>
      </w:r>
    </w:p>
    <w:p w14:paraId="36202CAF" w14:textId="77777777" w:rsidR="00BE6A39" w:rsidRPr="00BE6A39" w:rsidRDefault="00BE6A39" w:rsidP="00BE6A39">
      <w:pPr>
        <w:widowControl w:val="0"/>
        <w:spacing w:after="0" w:line="240" w:lineRule="auto"/>
        <w:rPr>
          <w:rFonts w:ascii="Arial" w:eastAsia="Arial" w:hAnsi="Arial" w:cs="Arial"/>
          <w:b/>
          <w:lang w:val="en-IE"/>
        </w:rPr>
      </w:pPr>
    </w:p>
    <w:p w14:paraId="0B5F09A6" w14:textId="77777777" w:rsidR="00BE6A39" w:rsidRPr="00826E31" w:rsidRDefault="00FC519E" w:rsidP="00BE6A39">
      <w:pPr>
        <w:widowControl w:val="0"/>
        <w:spacing w:after="0" w:line="240" w:lineRule="auto"/>
        <w:rPr>
          <w:rFonts w:ascii="Arial" w:eastAsia="Arial" w:hAnsi="Arial" w:cs="Arial"/>
          <w:b/>
          <w:lang w:val="en-IE"/>
        </w:rPr>
      </w:pPr>
      <w:r>
        <w:rPr>
          <w:rFonts w:ascii="Arial" w:eastAsia="Arial" w:hAnsi="Arial" w:cs="Arial"/>
          <w:b/>
          <w:lang w:val="en-IE"/>
        </w:rPr>
        <w:t>The testing</w:t>
      </w:r>
      <w:r w:rsidR="00BE6A39" w:rsidRPr="00826E31">
        <w:rPr>
          <w:rFonts w:ascii="Arial" w:eastAsia="Arial" w:hAnsi="Arial" w:cs="Arial"/>
          <w:b/>
          <w:lang w:val="en-IE"/>
        </w:rPr>
        <w:t xml:space="preserve"> phase</w:t>
      </w:r>
      <w:r w:rsidR="004F7F70">
        <w:rPr>
          <w:rFonts w:ascii="Arial" w:eastAsia="Arial" w:hAnsi="Arial" w:cs="Arial"/>
          <w:b/>
          <w:lang w:val="en-IE"/>
        </w:rPr>
        <w:t>s</w:t>
      </w:r>
      <w:r w:rsidR="00BE6A39" w:rsidRPr="00826E31">
        <w:rPr>
          <w:rFonts w:ascii="Arial" w:eastAsia="Arial" w:hAnsi="Arial" w:cs="Arial"/>
          <w:b/>
          <w:lang w:val="en-IE"/>
        </w:rPr>
        <w:t xml:space="preserve"> </w:t>
      </w:r>
      <w:r w:rsidR="004A6FA0">
        <w:rPr>
          <w:rFonts w:ascii="Arial" w:eastAsia="Arial" w:hAnsi="Arial" w:cs="Arial"/>
          <w:b/>
          <w:lang w:val="en-IE"/>
        </w:rPr>
        <w:t>will</w:t>
      </w:r>
      <w:r w:rsidR="00BE6A39" w:rsidRPr="00826E31">
        <w:rPr>
          <w:rFonts w:ascii="Arial" w:eastAsia="Arial" w:hAnsi="Arial" w:cs="Arial"/>
          <w:b/>
          <w:lang w:val="en-IE"/>
        </w:rPr>
        <w:t xml:space="preserve"> consist of the following:</w:t>
      </w:r>
    </w:p>
    <w:p w14:paraId="5801D123" w14:textId="77777777" w:rsidR="00750468" w:rsidRDefault="00750468" w:rsidP="00750468">
      <w:pPr>
        <w:pStyle w:val="NoSpacing"/>
        <w:widowControl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C10F85" w14:textId="77777777" w:rsidR="0090046C" w:rsidRDefault="00750468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065A1D">
        <w:rPr>
          <w:rFonts w:ascii="Arial" w:hAnsi="Arial" w:cs="Arial"/>
          <w:szCs w:val="20"/>
        </w:rPr>
        <w:t xml:space="preserve">English language test </w:t>
      </w:r>
      <w:r w:rsidR="00FC519E">
        <w:rPr>
          <w:rFonts w:ascii="Arial" w:hAnsi="Arial" w:cs="Arial"/>
          <w:szCs w:val="20"/>
        </w:rPr>
        <w:t>organized</w:t>
      </w:r>
      <w:r w:rsidRPr="00065A1D">
        <w:rPr>
          <w:rFonts w:ascii="Arial" w:hAnsi="Arial" w:cs="Arial"/>
          <w:szCs w:val="20"/>
        </w:rPr>
        <w:t xml:space="preserve"> in cooperation with a suitable testing institution</w:t>
      </w:r>
      <w:r w:rsidR="00EB41E8">
        <w:rPr>
          <w:rFonts w:ascii="Arial" w:hAnsi="Arial" w:cs="Arial"/>
          <w:szCs w:val="20"/>
        </w:rPr>
        <w:t xml:space="preserve"> (min B2 level required)</w:t>
      </w:r>
      <w:r w:rsidR="0090046C">
        <w:rPr>
          <w:rFonts w:ascii="Arial" w:hAnsi="Arial" w:cs="Arial"/>
          <w:szCs w:val="20"/>
        </w:rPr>
        <w:t>;</w:t>
      </w:r>
    </w:p>
    <w:p w14:paraId="017D3910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 xml:space="preserve">integrity questionnaire; </w:t>
      </w:r>
    </w:p>
    <w:p w14:paraId="3C02C2D3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personality questionnaire;</w:t>
      </w:r>
    </w:p>
    <w:p w14:paraId="50F8F258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cognitive ability test;</w:t>
      </w:r>
    </w:p>
    <w:p w14:paraId="7975E92A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behavioral simulation(s);</w:t>
      </w:r>
    </w:p>
    <w:p w14:paraId="3B7EF03C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competency based interview;</w:t>
      </w:r>
    </w:p>
    <w:p w14:paraId="0FD310EE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technical written test;</w:t>
      </w:r>
    </w:p>
    <w:p w14:paraId="2F3D39DA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lastRenderedPageBreak/>
        <w:t>technical expert interview</w:t>
      </w:r>
      <w:r>
        <w:rPr>
          <w:rFonts w:ascii="Arial" w:hAnsi="Arial" w:cs="Arial"/>
          <w:szCs w:val="20"/>
        </w:rPr>
        <w:t>.</w:t>
      </w:r>
    </w:p>
    <w:p w14:paraId="5AE12D4C" w14:textId="77777777" w:rsidR="00BE6A39" w:rsidRPr="00BE6A39" w:rsidRDefault="00BE6A39" w:rsidP="0072106C">
      <w:pPr>
        <w:widowControl w:val="0"/>
        <w:spacing w:before="2" w:after="0" w:line="240" w:lineRule="auto"/>
        <w:rPr>
          <w:lang w:val="en-IE"/>
        </w:rPr>
      </w:pPr>
    </w:p>
    <w:p w14:paraId="0B9392EE" w14:textId="77777777" w:rsidR="00BE6A39" w:rsidRPr="00BE6A39" w:rsidRDefault="00BE6A39" w:rsidP="00BE6A39">
      <w:pPr>
        <w:widowControl w:val="0"/>
        <w:spacing w:after="0" w:line="240" w:lineRule="auto"/>
        <w:jc w:val="both"/>
        <w:rPr>
          <w:rFonts w:ascii="Arial" w:eastAsia="Arial" w:hAnsi="Arial" w:cs="Arial"/>
          <w:lang w:val="en-IE"/>
        </w:rPr>
      </w:pPr>
      <w:r w:rsidRPr="00BE6A39">
        <w:rPr>
          <w:rFonts w:ascii="Arial" w:eastAsia="Arial" w:hAnsi="Arial" w:cs="Arial"/>
          <w:b/>
          <w:bCs/>
          <w:lang w:val="en-IE"/>
        </w:rPr>
        <w:t>PLE</w:t>
      </w:r>
      <w:r w:rsidRPr="00BE6A39">
        <w:rPr>
          <w:rFonts w:ascii="Arial" w:eastAsia="Arial" w:hAnsi="Arial" w:cs="Arial"/>
          <w:b/>
          <w:bCs/>
          <w:spacing w:val="-1"/>
          <w:lang w:val="en-IE"/>
        </w:rPr>
        <w:t>A</w:t>
      </w:r>
      <w:r w:rsidRPr="00BE6A39">
        <w:rPr>
          <w:rFonts w:ascii="Arial" w:eastAsia="Arial" w:hAnsi="Arial" w:cs="Arial"/>
          <w:b/>
          <w:bCs/>
          <w:lang w:val="en-IE"/>
        </w:rPr>
        <w:t>SE</w:t>
      </w:r>
      <w:r w:rsidRPr="00BE6A39">
        <w:rPr>
          <w:rFonts w:ascii="Arial" w:eastAsia="Arial" w:hAnsi="Arial" w:cs="Arial"/>
          <w:b/>
          <w:bCs/>
          <w:spacing w:val="15"/>
          <w:lang w:val="en-IE"/>
        </w:rPr>
        <w:t xml:space="preserve"> </w:t>
      </w:r>
      <w:r w:rsidRPr="00BE6A39">
        <w:rPr>
          <w:rFonts w:ascii="Arial" w:eastAsia="Arial" w:hAnsi="Arial" w:cs="Arial"/>
          <w:b/>
          <w:bCs/>
          <w:spacing w:val="-1"/>
          <w:lang w:val="en-IE"/>
        </w:rPr>
        <w:t>N</w:t>
      </w:r>
      <w:r w:rsidRPr="00BE6A39">
        <w:rPr>
          <w:rFonts w:ascii="Arial" w:eastAsia="Arial" w:hAnsi="Arial" w:cs="Arial"/>
          <w:b/>
          <w:bCs/>
          <w:lang w:val="en-IE"/>
        </w:rPr>
        <w:t>OTE: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It</w:t>
      </w:r>
      <w:r w:rsidRPr="00BE6A39">
        <w:rPr>
          <w:rFonts w:ascii="Arial" w:eastAsia="Arial" w:hAnsi="Arial" w:cs="Arial"/>
          <w:bCs/>
          <w:spacing w:val="2"/>
          <w:lang w:val="en-IE"/>
        </w:rPr>
        <w:t xml:space="preserve"> i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h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r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-1"/>
          <w:lang w:val="en-IE"/>
        </w:rPr>
        <w:t>s</w:t>
      </w:r>
      <w:r w:rsidRPr="00BE6A39">
        <w:rPr>
          <w:rFonts w:ascii="Arial" w:eastAsia="Arial" w:hAnsi="Arial" w:cs="Arial"/>
          <w:bCs/>
          <w:lang w:val="en-IE"/>
        </w:rPr>
        <w:t>ponsibility</w:t>
      </w:r>
      <w:r w:rsidRPr="00BE6A39">
        <w:rPr>
          <w:rFonts w:ascii="Arial" w:eastAsia="Arial" w:hAnsi="Arial" w:cs="Arial"/>
          <w:bCs/>
          <w:spacing w:val="2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of</w:t>
      </w:r>
      <w:r w:rsidRPr="00BE6A39">
        <w:rPr>
          <w:rFonts w:ascii="Arial" w:eastAsia="Arial" w:hAnsi="Arial" w:cs="Arial"/>
          <w:bCs/>
          <w:spacing w:val="3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ap</w:t>
      </w:r>
      <w:r w:rsidRPr="00BE6A39">
        <w:rPr>
          <w:rFonts w:ascii="Arial" w:eastAsia="Arial" w:hAnsi="Arial" w:cs="Arial"/>
          <w:bCs/>
          <w:spacing w:val="-1"/>
          <w:lang w:val="en-IE"/>
        </w:rPr>
        <w:t>p</w:t>
      </w:r>
      <w:r w:rsidRPr="00BE6A39">
        <w:rPr>
          <w:rFonts w:ascii="Arial" w:eastAsia="Arial" w:hAnsi="Arial" w:cs="Arial"/>
          <w:bCs/>
          <w:spacing w:val="1"/>
          <w:lang w:val="en-IE"/>
        </w:rPr>
        <w:t>l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3"/>
          <w:lang w:val="en-IE"/>
        </w:rPr>
        <w:t>c</w:t>
      </w:r>
      <w:r w:rsidRPr="00BE6A39">
        <w:rPr>
          <w:rFonts w:ascii="Arial" w:eastAsia="Arial" w:hAnsi="Arial" w:cs="Arial"/>
          <w:bCs/>
          <w:lang w:val="en-IE"/>
        </w:rPr>
        <w:t>a</w:t>
      </w:r>
      <w:r w:rsidRPr="00BE6A39">
        <w:rPr>
          <w:rFonts w:ascii="Arial" w:eastAsia="Arial" w:hAnsi="Arial" w:cs="Arial"/>
          <w:bCs/>
          <w:spacing w:val="1"/>
          <w:lang w:val="en-IE"/>
        </w:rPr>
        <w:t>n</w:t>
      </w:r>
      <w:r w:rsidRPr="00BE6A39">
        <w:rPr>
          <w:rFonts w:ascii="Arial" w:eastAsia="Arial" w:hAnsi="Arial" w:cs="Arial"/>
          <w:bCs/>
          <w:lang w:val="en-IE"/>
        </w:rPr>
        <w:t>t</w:t>
      </w:r>
      <w:r w:rsidRPr="00BE6A39">
        <w:rPr>
          <w:rFonts w:ascii="Arial" w:eastAsia="Arial" w:hAnsi="Arial" w:cs="Arial"/>
          <w:bCs/>
          <w:spacing w:val="1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to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ensu</w:t>
      </w:r>
      <w:r w:rsidRPr="00BE6A39">
        <w:rPr>
          <w:rFonts w:ascii="Arial" w:eastAsia="Arial" w:hAnsi="Arial" w:cs="Arial"/>
          <w:bCs/>
          <w:spacing w:val="-1"/>
          <w:lang w:val="en-IE"/>
        </w:rPr>
        <w:t>r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13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that</w:t>
      </w:r>
      <w:r w:rsidR="00EB41E8">
        <w:rPr>
          <w:rFonts w:ascii="Arial" w:eastAsia="Arial" w:hAnsi="Arial" w:cs="Arial"/>
          <w:bCs/>
          <w:lang w:val="en-IE"/>
        </w:rPr>
        <w:t xml:space="preserve"> he/she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2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et</w:t>
      </w:r>
      <w:r w:rsidR="00EB41E8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10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h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>mi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n</w:t>
      </w:r>
      <w:r w:rsidRPr="00BE6A39">
        <w:rPr>
          <w:rFonts w:ascii="Arial" w:eastAsia="Arial" w:hAnsi="Arial" w:cs="Arial"/>
          <w:bCs/>
          <w:w w:val="102"/>
          <w:lang w:val="en-IE"/>
        </w:rPr>
        <w:t>im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u</w:t>
      </w:r>
      <w:r w:rsidRPr="00BE6A39">
        <w:rPr>
          <w:rFonts w:ascii="Arial" w:eastAsia="Arial" w:hAnsi="Arial" w:cs="Arial"/>
          <w:bCs/>
          <w:w w:val="102"/>
          <w:lang w:val="en-IE"/>
        </w:rPr>
        <w:t xml:space="preserve">m </w:t>
      </w:r>
      <w:r w:rsidRPr="00BE6A39">
        <w:rPr>
          <w:rFonts w:ascii="Arial" w:eastAsia="Arial" w:hAnsi="Arial" w:cs="Arial"/>
          <w:bCs/>
          <w:lang w:val="en-IE"/>
        </w:rPr>
        <w:t>requi</w:t>
      </w:r>
      <w:r w:rsidRPr="00BE6A39">
        <w:rPr>
          <w:rFonts w:ascii="Arial" w:eastAsia="Arial" w:hAnsi="Arial" w:cs="Arial"/>
          <w:bCs/>
          <w:spacing w:val="2"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n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2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to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app</w:t>
      </w:r>
      <w:r w:rsidRPr="00BE6A39">
        <w:rPr>
          <w:rFonts w:ascii="Arial" w:eastAsia="Arial" w:hAnsi="Arial" w:cs="Arial"/>
          <w:bCs/>
          <w:spacing w:val="2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y</w:t>
      </w:r>
      <w:r w:rsidRPr="00BE6A39">
        <w:rPr>
          <w:rFonts w:ascii="Arial" w:eastAsia="Arial" w:hAnsi="Arial" w:cs="Arial"/>
          <w:bCs/>
          <w:spacing w:val="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for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posi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ion.</w:t>
      </w:r>
      <w:r w:rsidR="00CC7F1D">
        <w:rPr>
          <w:rFonts w:ascii="Arial" w:eastAsia="Arial" w:hAnsi="Arial" w:cs="Arial"/>
          <w:bCs/>
          <w:spacing w:val="1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SPA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w</w:t>
      </w:r>
      <w:r w:rsidRPr="00BE6A39">
        <w:rPr>
          <w:rFonts w:ascii="Arial" w:eastAsia="Arial" w:hAnsi="Arial" w:cs="Arial"/>
          <w:bCs/>
          <w:spacing w:val="-1"/>
          <w:lang w:val="en-IE"/>
        </w:rPr>
        <w:t>il</w:t>
      </w:r>
      <w:r w:rsidRPr="00BE6A39">
        <w:rPr>
          <w:rFonts w:ascii="Arial" w:eastAsia="Arial" w:hAnsi="Arial" w:cs="Arial"/>
          <w:bCs/>
          <w:lang w:val="en-IE"/>
        </w:rPr>
        <w:t>l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not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be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sponsi</w:t>
      </w:r>
      <w:r w:rsidRPr="00BE6A39">
        <w:rPr>
          <w:rFonts w:ascii="Arial" w:eastAsia="Arial" w:hAnsi="Arial" w:cs="Arial"/>
          <w:bCs/>
          <w:spacing w:val="-1"/>
          <w:lang w:val="en-IE"/>
        </w:rPr>
        <w:t>b</w:t>
      </w:r>
      <w:r w:rsidRPr="00BE6A39">
        <w:rPr>
          <w:rFonts w:ascii="Arial" w:eastAsia="Arial" w:hAnsi="Arial" w:cs="Arial"/>
          <w:bCs/>
          <w:spacing w:val="2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21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f</w:t>
      </w:r>
      <w:r w:rsidRPr="00BE6A39">
        <w:rPr>
          <w:rFonts w:ascii="Arial" w:eastAsia="Arial" w:hAnsi="Arial" w:cs="Arial"/>
          <w:bCs/>
          <w:lang w:val="en-IE"/>
        </w:rPr>
        <w:t>or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any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c</w:t>
      </w:r>
      <w:r w:rsidRPr="00BE6A39">
        <w:rPr>
          <w:rFonts w:ascii="Arial" w:eastAsia="Arial" w:hAnsi="Arial" w:cs="Arial"/>
          <w:bCs/>
          <w:lang w:val="en-IE"/>
        </w:rPr>
        <w:t>o</w:t>
      </w:r>
      <w:r w:rsidRPr="00BE6A39">
        <w:rPr>
          <w:rFonts w:ascii="Arial" w:eastAsia="Arial" w:hAnsi="Arial" w:cs="Arial"/>
          <w:bCs/>
          <w:spacing w:val="-1"/>
          <w:lang w:val="en-IE"/>
        </w:rPr>
        <w:t>s</w:t>
      </w:r>
      <w:r w:rsidRPr="00BE6A39">
        <w:rPr>
          <w:rFonts w:ascii="Arial" w:eastAsia="Arial" w:hAnsi="Arial" w:cs="Arial"/>
          <w:bCs/>
          <w:spacing w:val="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or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i</w:t>
      </w:r>
      <w:r w:rsidRPr="00BE6A39">
        <w:rPr>
          <w:rFonts w:ascii="Arial" w:eastAsia="Arial" w:hAnsi="Arial" w:cs="Arial"/>
          <w:bCs/>
          <w:lang w:val="en-IE"/>
        </w:rPr>
        <w:t>ncon</w:t>
      </w:r>
      <w:r w:rsidRPr="00BE6A39">
        <w:rPr>
          <w:rFonts w:ascii="Arial" w:eastAsia="Arial" w:hAnsi="Arial" w:cs="Arial"/>
          <w:bCs/>
          <w:spacing w:val="-1"/>
          <w:lang w:val="en-IE"/>
        </w:rPr>
        <w:t>v</w:t>
      </w:r>
      <w:r w:rsidRPr="00BE6A39">
        <w:rPr>
          <w:rFonts w:ascii="Arial" w:eastAsia="Arial" w:hAnsi="Arial" w:cs="Arial"/>
          <w:bCs/>
          <w:lang w:val="en-IE"/>
        </w:rPr>
        <w:t>en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nce</w:t>
      </w:r>
      <w:r w:rsidRPr="00BE6A39">
        <w:rPr>
          <w:rFonts w:ascii="Arial" w:eastAsia="Arial" w:hAnsi="Arial" w:cs="Arial"/>
          <w:bCs/>
          <w:spacing w:val="27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 xml:space="preserve">to </w:t>
      </w:r>
      <w:r w:rsidRPr="00BE6A39">
        <w:rPr>
          <w:rFonts w:ascii="Arial" w:eastAsia="Arial" w:hAnsi="Arial" w:cs="Arial"/>
          <w:bCs/>
          <w:lang w:val="en-IE"/>
        </w:rPr>
        <w:t>app</w:t>
      </w:r>
      <w:r w:rsidRPr="00BE6A39">
        <w:rPr>
          <w:rFonts w:ascii="Arial" w:eastAsia="Arial" w:hAnsi="Arial" w:cs="Arial"/>
          <w:bCs/>
          <w:spacing w:val="-1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icants</w:t>
      </w:r>
      <w:r w:rsidRPr="00BE6A39">
        <w:rPr>
          <w:rFonts w:ascii="Arial" w:eastAsia="Arial" w:hAnsi="Arial" w:cs="Arial"/>
          <w:bCs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who</w:t>
      </w:r>
      <w:r w:rsidRPr="00BE6A39">
        <w:rPr>
          <w:rFonts w:ascii="Arial" w:eastAsia="Arial" w:hAnsi="Arial" w:cs="Arial"/>
          <w:bCs/>
          <w:spacing w:val="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do</w:t>
      </w:r>
      <w:r w:rsidRPr="00BE6A39">
        <w:rPr>
          <w:rFonts w:ascii="Arial" w:eastAsia="Arial" w:hAnsi="Arial" w:cs="Arial"/>
          <w:bCs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not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2"/>
          <w:lang w:val="en-IE"/>
        </w:rPr>
        <w:t>ee</w:t>
      </w:r>
      <w:r w:rsidRPr="00BE6A39">
        <w:rPr>
          <w:rFonts w:ascii="Arial" w:eastAsia="Arial" w:hAnsi="Arial" w:cs="Arial"/>
          <w:bCs/>
          <w:lang w:val="en-IE"/>
        </w:rPr>
        <w:t>t</w:t>
      </w:r>
      <w:r w:rsidRPr="00BE6A39">
        <w:rPr>
          <w:rFonts w:ascii="Arial" w:eastAsia="Arial" w:hAnsi="Arial" w:cs="Arial"/>
          <w:bCs/>
          <w:spacing w:val="10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mi</w:t>
      </w:r>
      <w:r w:rsidRPr="00BE6A39">
        <w:rPr>
          <w:rFonts w:ascii="Arial" w:eastAsia="Arial" w:hAnsi="Arial" w:cs="Arial"/>
          <w:bCs/>
          <w:spacing w:val="-1"/>
          <w:lang w:val="en-IE"/>
        </w:rPr>
        <w:t>ni</w:t>
      </w:r>
      <w:r w:rsidRPr="00BE6A39">
        <w:rPr>
          <w:rFonts w:ascii="Arial" w:eastAsia="Arial" w:hAnsi="Arial" w:cs="Arial"/>
          <w:bCs/>
          <w:lang w:val="en-IE"/>
        </w:rPr>
        <w:t>mum</w:t>
      </w:r>
      <w:r w:rsidRPr="00BE6A39">
        <w:rPr>
          <w:rFonts w:ascii="Arial" w:eastAsia="Arial" w:hAnsi="Arial" w:cs="Arial"/>
          <w:bCs/>
          <w:spacing w:val="1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qu</w:t>
      </w:r>
      <w:r w:rsidRPr="00BE6A39">
        <w:rPr>
          <w:rFonts w:ascii="Arial" w:eastAsia="Arial" w:hAnsi="Arial" w:cs="Arial"/>
          <w:bCs/>
          <w:spacing w:val="-2"/>
          <w:lang w:val="en-IE"/>
        </w:rPr>
        <w:t>a</w:t>
      </w:r>
      <w:r w:rsidRPr="00BE6A39">
        <w:rPr>
          <w:rFonts w:ascii="Arial" w:eastAsia="Arial" w:hAnsi="Arial" w:cs="Arial"/>
          <w:bCs/>
          <w:lang w:val="en-IE"/>
        </w:rPr>
        <w:t>lifica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1"/>
          <w:lang w:val="en-IE"/>
        </w:rPr>
        <w:t>o</w:t>
      </w:r>
      <w:r w:rsidRPr="00BE6A39">
        <w:rPr>
          <w:rFonts w:ascii="Arial" w:eastAsia="Arial" w:hAnsi="Arial" w:cs="Arial"/>
          <w:bCs/>
          <w:lang w:val="en-IE"/>
        </w:rPr>
        <w:t>ns</w:t>
      </w:r>
      <w:r w:rsidRPr="00BE6A39">
        <w:rPr>
          <w:rFonts w:ascii="Arial" w:eastAsia="Arial" w:hAnsi="Arial" w:cs="Arial"/>
          <w:bCs/>
          <w:spacing w:val="24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for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>posit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i</w:t>
      </w:r>
      <w:r w:rsidRPr="00BE6A39">
        <w:rPr>
          <w:rFonts w:ascii="Arial" w:eastAsia="Arial" w:hAnsi="Arial" w:cs="Arial"/>
          <w:bCs/>
          <w:w w:val="102"/>
          <w:lang w:val="en-IE"/>
        </w:rPr>
        <w:t>on.</w:t>
      </w:r>
    </w:p>
    <w:p w14:paraId="37787187" w14:textId="77777777" w:rsidR="00BE6A39" w:rsidRPr="00BE6A39" w:rsidRDefault="00BE6A39" w:rsidP="00BE6A39">
      <w:pPr>
        <w:widowControl w:val="0"/>
        <w:spacing w:before="6" w:after="0" w:line="240" w:lineRule="auto"/>
        <w:rPr>
          <w:lang w:val="en-IE"/>
        </w:rPr>
      </w:pPr>
    </w:p>
    <w:p w14:paraId="22A8234F" w14:textId="77777777" w:rsidR="00BE6A39" w:rsidRPr="00BE6A39" w:rsidRDefault="00BE6A39" w:rsidP="00BE6A39">
      <w:pPr>
        <w:widowControl w:val="0"/>
        <w:spacing w:after="0" w:line="240" w:lineRule="auto"/>
        <w:rPr>
          <w:rFonts w:ascii="Arial" w:eastAsia="Arial" w:hAnsi="Arial" w:cs="Arial"/>
          <w:spacing w:val="2"/>
          <w:w w:val="102"/>
          <w:lang w:val="en-IE"/>
        </w:rPr>
      </w:pPr>
      <w:r w:rsidRPr="00BE6A39">
        <w:rPr>
          <w:rFonts w:ascii="Arial" w:eastAsia="Arial" w:hAnsi="Arial" w:cs="Arial"/>
          <w:spacing w:val="3"/>
          <w:lang w:val="en-IE"/>
        </w:rPr>
        <w:t>Fo</w:t>
      </w:r>
      <w:r w:rsidRPr="00BE6A39">
        <w:rPr>
          <w:rFonts w:ascii="Arial" w:eastAsia="Arial" w:hAnsi="Arial" w:cs="Arial"/>
          <w:lang w:val="en-IE"/>
        </w:rPr>
        <w:t>r</w:t>
      </w:r>
      <w:r w:rsidRPr="00BE6A39">
        <w:rPr>
          <w:rFonts w:ascii="Arial" w:eastAsia="Arial" w:hAnsi="Arial" w:cs="Arial"/>
          <w:spacing w:val="8"/>
          <w:lang w:val="en-IE"/>
        </w:rPr>
        <w:t xml:space="preserve"> </w:t>
      </w:r>
      <w:r w:rsidR="00B211EE">
        <w:rPr>
          <w:rFonts w:ascii="Arial" w:eastAsia="Arial" w:hAnsi="Arial" w:cs="Arial"/>
          <w:spacing w:val="4"/>
          <w:lang w:val="en-IE"/>
        </w:rPr>
        <w:t>any question or unclarity</w:t>
      </w:r>
      <w:r w:rsidRPr="00BE6A39">
        <w:rPr>
          <w:rFonts w:ascii="Arial" w:eastAsia="Arial" w:hAnsi="Arial" w:cs="Arial"/>
          <w:lang w:val="en-IE"/>
        </w:rPr>
        <w:t>,</w:t>
      </w:r>
      <w:r w:rsidRPr="00BE6A39">
        <w:rPr>
          <w:rFonts w:ascii="Arial" w:eastAsia="Arial" w:hAnsi="Arial" w:cs="Arial"/>
          <w:spacing w:val="20"/>
          <w:lang w:val="en-IE"/>
        </w:rPr>
        <w:t xml:space="preserve"> </w:t>
      </w:r>
      <w:r w:rsidRPr="00BE6A39">
        <w:rPr>
          <w:rFonts w:ascii="Arial" w:eastAsia="Arial" w:hAnsi="Arial" w:cs="Arial"/>
          <w:spacing w:val="2"/>
          <w:lang w:val="en-IE"/>
        </w:rPr>
        <w:t>pl</w:t>
      </w:r>
      <w:r w:rsidRPr="00BE6A39">
        <w:rPr>
          <w:rFonts w:ascii="Arial" w:eastAsia="Arial" w:hAnsi="Arial" w:cs="Arial"/>
          <w:spacing w:val="3"/>
          <w:lang w:val="en-IE"/>
        </w:rPr>
        <w:t>e</w:t>
      </w:r>
      <w:r w:rsidRPr="00BE6A39">
        <w:rPr>
          <w:rFonts w:ascii="Arial" w:eastAsia="Arial" w:hAnsi="Arial" w:cs="Arial"/>
          <w:spacing w:val="2"/>
          <w:lang w:val="en-IE"/>
        </w:rPr>
        <w:t>a</w:t>
      </w:r>
      <w:r w:rsidRPr="00BE6A39">
        <w:rPr>
          <w:rFonts w:ascii="Arial" w:eastAsia="Arial" w:hAnsi="Arial" w:cs="Arial"/>
          <w:spacing w:val="3"/>
          <w:lang w:val="en-IE"/>
        </w:rPr>
        <w:t>s</w:t>
      </w:r>
      <w:r w:rsidRPr="00BE6A39">
        <w:rPr>
          <w:rFonts w:ascii="Arial" w:eastAsia="Arial" w:hAnsi="Arial" w:cs="Arial"/>
          <w:lang w:val="en-IE"/>
        </w:rPr>
        <w:t>e,</w:t>
      </w:r>
      <w:r w:rsidRPr="00BE6A39">
        <w:rPr>
          <w:rFonts w:ascii="Arial" w:eastAsia="Arial" w:hAnsi="Arial" w:cs="Arial"/>
          <w:spacing w:val="13"/>
          <w:lang w:val="en-IE"/>
        </w:rPr>
        <w:t xml:space="preserve"> </w:t>
      </w:r>
      <w:r w:rsidR="004F7F70" w:rsidRPr="00BE6A39">
        <w:rPr>
          <w:rFonts w:ascii="Arial" w:eastAsia="Arial" w:hAnsi="Arial" w:cs="Arial"/>
          <w:spacing w:val="3"/>
          <w:lang w:val="en-IE"/>
        </w:rPr>
        <w:t>c</w:t>
      </w:r>
      <w:r w:rsidR="004F7F70" w:rsidRPr="00BE6A39">
        <w:rPr>
          <w:rFonts w:ascii="Arial" w:eastAsia="Arial" w:hAnsi="Arial" w:cs="Arial"/>
          <w:spacing w:val="2"/>
          <w:lang w:val="en-IE"/>
        </w:rPr>
        <w:t>o</w:t>
      </w:r>
      <w:r w:rsidR="004F7F70" w:rsidRPr="00BE6A39">
        <w:rPr>
          <w:rFonts w:ascii="Arial" w:eastAsia="Arial" w:hAnsi="Arial" w:cs="Arial"/>
          <w:spacing w:val="3"/>
          <w:lang w:val="en-IE"/>
        </w:rPr>
        <w:t>n</w:t>
      </w:r>
      <w:r w:rsidR="004F7F70" w:rsidRPr="00BE6A39">
        <w:rPr>
          <w:rFonts w:ascii="Arial" w:eastAsia="Arial" w:hAnsi="Arial" w:cs="Arial"/>
          <w:spacing w:val="1"/>
          <w:lang w:val="en-IE"/>
        </w:rPr>
        <w:t>t</w:t>
      </w:r>
      <w:r w:rsidR="004F7F70" w:rsidRPr="00BE6A39">
        <w:rPr>
          <w:rFonts w:ascii="Arial" w:eastAsia="Arial" w:hAnsi="Arial" w:cs="Arial"/>
          <w:spacing w:val="2"/>
          <w:lang w:val="en-IE"/>
        </w:rPr>
        <w:t>a</w:t>
      </w:r>
      <w:r w:rsidR="004F7F70" w:rsidRPr="00BE6A39">
        <w:rPr>
          <w:rFonts w:ascii="Arial" w:eastAsia="Arial" w:hAnsi="Arial" w:cs="Arial"/>
          <w:spacing w:val="3"/>
          <w:lang w:val="en-IE"/>
        </w:rPr>
        <w:t>c</w:t>
      </w:r>
      <w:r w:rsidR="004F7F70" w:rsidRPr="00BE6A39">
        <w:rPr>
          <w:rFonts w:ascii="Arial" w:eastAsia="Arial" w:hAnsi="Arial" w:cs="Arial"/>
          <w:lang w:val="en-IE"/>
        </w:rPr>
        <w:t>t</w:t>
      </w:r>
      <w:r w:rsidR="004F7F70">
        <w:rPr>
          <w:rFonts w:ascii="Arial" w:eastAsia="Arial" w:hAnsi="Arial" w:cs="Arial"/>
          <w:lang w:val="en-IE"/>
        </w:rPr>
        <w:t xml:space="preserve"> </w:t>
      </w:r>
      <w:hyperlink r:id="rId11" w:history="1">
        <w:hyperlink r:id="rId12" w:history="1">
          <w:r w:rsidR="00FC519E" w:rsidRPr="00D31F17">
            <w:rPr>
              <w:rStyle w:val="Hyperlink"/>
              <w:rFonts w:ascii="Arial" w:hAnsi="Arial" w:cs="Arial"/>
            </w:rPr>
            <w:t>respa-info@respaweb.eu</w:t>
          </w:r>
        </w:hyperlink>
        <w:r w:rsidRPr="00BE6A39">
          <w:rPr>
            <w:rFonts w:ascii="Arial" w:eastAsia="Arial" w:hAnsi="Arial" w:cs="Arial"/>
            <w:color w:val="0000FF" w:themeColor="hyperlink"/>
            <w:spacing w:val="2"/>
            <w:w w:val="102"/>
            <w:u w:val="single"/>
            <w:lang w:val="en-IE"/>
          </w:rPr>
          <w:t>.</w:t>
        </w:r>
      </w:hyperlink>
    </w:p>
    <w:p w14:paraId="275F4A51" w14:textId="77777777" w:rsidR="00BE6A39" w:rsidRPr="00BE6A39" w:rsidRDefault="00BE6A39" w:rsidP="00BE6A39">
      <w:pPr>
        <w:widowControl w:val="0"/>
        <w:spacing w:after="0" w:line="240" w:lineRule="auto"/>
        <w:rPr>
          <w:rFonts w:ascii="Arial" w:eastAsia="Arial" w:hAnsi="Arial" w:cs="Arial"/>
          <w:spacing w:val="2"/>
          <w:w w:val="102"/>
          <w:sz w:val="18"/>
          <w:szCs w:val="18"/>
          <w:lang w:val="en-IE"/>
        </w:rPr>
      </w:pPr>
    </w:p>
    <w:p w14:paraId="0DB2DD3F" w14:textId="77777777" w:rsidR="00A92CD2" w:rsidRDefault="00826E31" w:rsidP="00062482">
      <w:pPr>
        <w:spacing w:line="240" w:lineRule="auto"/>
        <w:rPr>
          <w:rFonts w:ascii="Arial" w:hAnsi="Arial" w:cs="Arial"/>
        </w:rPr>
      </w:pPr>
      <w:r w:rsidRPr="00826E3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detailed</w:t>
      </w:r>
      <w:r w:rsidRPr="00826E31">
        <w:rPr>
          <w:rFonts w:ascii="Arial" w:hAnsi="Arial" w:cs="Arial"/>
        </w:rPr>
        <w:t xml:space="preserve"> role profile of the position </w:t>
      </w:r>
      <w:r w:rsidR="00A92CD2">
        <w:rPr>
          <w:rFonts w:ascii="Arial" w:hAnsi="Arial" w:cs="Arial"/>
        </w:rPr>
        <w:t xml:space="preserve">can be </w:t>
      </w:r>
      <w:r w:rsidR="00B211EE">
        <w:rPr>
          <w:rFonts w:ascii="Arial" w:hAnsi="Arial" w:cs="Arial"/>
        </w:rPr>
        <w:t>see</w:t>
      </w:r>
      <w:r w:rsidR="00A92CD2">
        <w:rPr>
          <w:rFonts w:ascii="Arial" w:hAnsi="Arial" w:cs="Arial"/>
        </w:rPr>
        <w:t xml:space="preserve">n below: </w:t>
      </w:r>
    </w:p>
    <w:p w14:paraId="21DE68DE" w14:textId="77777777" w:rsidR="00A92CD2" w:rsidRDefault="00A92CD2" w:rsidP="00062482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69"/>
        <w:gridCol w:w="1333"/>
        <w:gridCol w:w="489"/>
        <w:gridCol w:w="10"/>
        <w:gridCol w:w="435"/>
        <w:gridCol w:w="2136"/>
        <w:gridCol w:w="422"/>
        <w:gridCol w:w="817"/>
        <w:gridCol w:w="2189"/>
        <w:gridCol w:w="10"/>
      </w:tblGrid>
      <w:tr w:rsidR="00151A3D" w14:paraId="4763292B" w14:textId="77777777" w:rsidTr="00151A3D">
        <w:trPr>
          <w:gridBefore w:val="1"/>
          <w:wBefore w:w="10" w:type="dxa"/>
          <w:trHeight w:hRule="exact" w:val="18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C69E237" w14:textId="77777777" w:rsidR="00151A3D" w:rsidRDefault="00151A3D">
            <w:pPr>
              <w:spacing w:after="0" w:line="162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hideMark/>
          </w:tcPr>
          <w:p w14:paraId="35184274" w14:textId="77777777" w:rsidR="00151A3D" w:rsidRDefault="00151A3D">
            <w:pPr>
              <w:spacing w:after="0" w:line="162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rog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r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7EBA3A52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95C685B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791C3B9A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B278D43" w14:textId="77777777" w:rsidR="00151A3D" w:rsidRDefault="00151A3D">
            <w:pPr>
              <w:spacing w:after="0" w:line="162" w:lineRule="exact"/>
              <w:ind w:left="830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taff</w:t>
            </w:r>
          </w:p>
        </w:tc>
      </w:tr>
      <w:tr w:rsidR="00151A3D" w14:paraId="569F5390" w14:textId="77777777" w:rsidTr="00151A3D">
        <w:trPr>
          <w:gridBefore w:val="1"/>
          <w:wBefore w:w="10" w:type="dxa"/>
          <w:trHeight w:hRule="exact" w:val="3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422F2AB1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cat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59A80" w14:textId="77777777" w:rsidR="00151A3D" w:rsidRDefault="00151A3D">
            <w:pPr>
              <w:spacing w:after="0" w:line="168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eSPA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  <w:hideMark/>
          </w:tcPr>
          <w:p w14:paraId="6E84DDF0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y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433E4A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91B3" w14:textId="77777777" w:rsidR="00151A3D" w:rsidRDefault="00151A3D">
            <w:pPr>
              <w:spacing w:after="0" w:line="170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kern w:val="2"/>
                <w:sz w:val="16"/>
                <w:szCs w:val="16"/>
              </w:rPr>
              <w:t>odgor</w:t>
            </w:r>
            <w:r>
              <w:rPr>
                <w:rFonts w:ascii="Arial" w:eastAsia="Arial" w:hAnsi="Arial" w:cs="Arial"/>
                <w:ker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ker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6A173A65" w14:textId="77777777" w:rsidR="00151A3D" w:rsidRDefault="00151A3D">
            <w:pPr>
              <w:spacing w:before="2" w:after="0" w:line="170" w:lineRule="exact"/>
              <w:ind w:left="95" w:right="49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 xml:space="preserve">s  </w:t>
            </w:r>
            <w:r>
              <w:rPr>
                <w:rFonts w:ascii="Arial" w:eastAsia="Arial" w:hAnsi="Arial" w:cs="Arial"/>
                <w:b/>
                <w:bCs/>
                <w:spacing w:val="4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y sc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€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21A4" w14:textId="77777777" w:rsidR="00151A3D" w:rsidRDefault="00151A3D">
            <w:pPr>
              <w:spacing w:after="0" w:line="168" w:lineRule="exact"/>
              <w:ind w:left="222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3000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3600</w:t>
            </w:r>
          </w:p>
        </w:tc>
      </w:tr>
      <w:tr w:rsidR="00151A3D" w14:paraId="2E6476DA" w14:textId="77777777" w:rsidTr="00151A3D">
        <w:trPr>
          <w:gridBefore w:val="1"/>
          <w:wBefore w:w="10" w:type="dxa"/>
          <w:trHeight w:hRule="exact" w:val="91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3955A3FD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F13C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5EB359D8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on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AA583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5EFC5799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ces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6D97" w14:textId="77777777" w:rsidR="00151A3D" w:rsidRDefault="00151A3D">
            <w:pPr>
              <w:spacing w:before="2" w:after="0" w:line="240" w:lineRule="auto"/>
              <w:ind w:left="196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</w:p>
          <w:p w14:paraId="11ADE7A4" w14:textId="77777777" w:rsidR="00151A3D" w:rsidRDefault="00151A3D">
            <w:pPr>
              <w:spacing w:before="9" w:after="0" w:line="240" w:lineRule="auto"/>
              <w:ind w:left="196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hild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</w:p>
          <w:p w14:paraId="579C3161" w14:textId="77777777" w:rsidR="00151A3D" w:rsidRDefault="00151A3D">
            <w:pPr>
              <w:tabs>
                <w:tab w:val="left" w:pos="1120"/>
                <w:tab w:val="left" w:pos="1680"/>
              </w:tabs>
              <w:spacing w:before="23" w:after="0" w:line="170" w:lineRule="exact"/>
              <w:ind w:left="417" w:right="59" w:hanging="221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ab/>
              <w:t>and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 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</w:p>
          <w:p w14:paraId="1E1F35ED" w14:textId="77777777" w:rsidR="00151A3D" w:rsidRDefault="00151A3D">
            <w:pPr>
              <w:spacing w:after="0" w:line="240" w:lineRule="auto"/>
              <w:ind w:left="196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6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nual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</w:p>
        </w:tc>
      </w:tr>
      <w:tr w:rsidR="00151A3D" w14:paraId="5C153BCE" w14:textId="77777777" w:rsidTr="00151A3D">
        <w:trPr>
          <w:gridBefore w:val="1"/>
          <w:wBefore w:w="10" w:type="dxa"/>
          <w:trHeight w:val="182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5F30540C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jo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b</w:t>
            </w:r>
          </w:p>
        </w:tc>
      </w:tr>
      <w:tr w:rsidR="00151A3D" w14:paraId="784A8A38" w14:textId="77777777" w:rsidTr="00151A3D">
        <w:trPr>
          <w:gridBefore w:val="1"/>
          <w:wBefore w:w="10" w:type="dxa"/>
          <w:trHeight w:val="703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39CF" w14:textId="77777777" w:rsidR="00151A3D" w:rsidRDefault="00151A3D">
            <w:pPr>
              <w:spacing w:before="4" w:after="0" w:line="170" w:lineRule="exact"/>
              <w:ind w:left="95" w:right="49"/>
              <w:jc w:val="both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proofErr w:type="gram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apa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  bui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ng 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nan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rou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gh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 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he 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ns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oun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iding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dde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ue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 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ards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EU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</w:p>
        </w:tc>
      </w:tr>
      <w:tr w:rsidR="00151A3D" w14:paraId="0F1BFB20" w14:textId="77777777" w:rsidTr="00151A3D">
        <w:trPr>
          <w:gridBefore w:val="1"/>
          <w:wBefore w:w="10" w:type="dxa"/>
          <w:trHeight w:val="182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5EA5863F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pon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ibil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es</w:t>
            </w:r>
          </w:p>
        </w:tc>
      </w:tr>
      <w:tr w:rsidR="00151A3D" w14:paraId="1EE26DB9" w14:textId="77777777" w:rsidTr="00151A3D">
        <w:trPr>
          <w:gridBefore w:val="1"/>
          <w:wBefore w:w="10" w:type="dxa"/>
          <w:trHeight w:hRule="exact" w:val="53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C51B" w14:textId="77777777" w:rsidR="00151A3D" w:rsidRDefault="00151A3D">
            <w:pPr>
              <w:spacing w:before="5" w:after="0" w:line="170" w:lineRule="exact"/>
              <w:ind w:left="95" w:right="136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bil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 es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):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656A" w14:textId="77777777" w:rsidR="00151A3D" w:rsidRDefault="00151A3D">
            <w:pPr>
              <w:spacing w:before="15" w:after="0" w:line="170" w:lineRule="exact"/>
              <w:ind w:left="299" w:right="-50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bui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prog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rna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 in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SPA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bil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es</w:t>
            </w:r>
          </w:p>
        </w:tc>
      </w:tr>
      <w:tr w:rsidR="00151A3D" w14:paraId="0208608C" w14:textId="77777777" w:rsidTr="00151A3D">
        <w:trPr>
          <w:gridBefore w:val="1"/>
          <w:wBefore w:w="10" w:type="dxa"/>
          <w:trHeight w:hRule="exact" w:val="288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205B" w14:textId="77777777" w:rsidR="00151A3D" w:rsidRDefault="00151A3D">
            <w:pPr>
              <w:spacing w:before="2" w:after="0" w:line="170" w:lineRule="exact"/>
              <w:ind w:left="95" w:right="133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ibil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 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: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2E35" w14:textId="77777777" w:rsidR="00151A3D" w:rsidRDefault="00151A3D">
            <w:pPr>
              <w:spacing w:before="10" w:after="0" w:line="172" w:lineRule="exact"/>
              <w:ind w:left="299" w:right="-49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6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por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por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or of </w:t>
            </w:r>
            <w:proofErr w:type="spell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gra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32DF7781" w14:textId="77777777" w:rsidR="00151A3D" w:rsidRDefault="00151A3D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 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41F857F2" w14:textId="77777777" w:rsidR="00151A3D" w:rsidRDefault="00151A3D">
            <w:pPr>
              <w:spacing w:before="7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lar 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as</w:t>
            </w:r>
          </w:p>
          <w:p w14:paraId="6F52AEB6" w14:textId="77777777" w:rsidR="00151A3D" w:rsidRDefault="00151A3D">
            <w:pPr>
              <w:spacing w:before="21" w:after="0" w:line="170" w:lineRule="exact"/>
              <w:ind w:left="299" w:right="-45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28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ding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rib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hodo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3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 do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5205671D" w14:textId="77777777" w:rsidR="00151A3D" w:rsidRDefault="00151A3D">
            <w:pPr>
              <w:spacing w:before="14" w:after="0" w:line="170" w:lineRule="exact"/>
              <w:ind w:left="299" w:right="-47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11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gn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plan</w:t>
            </w:r>
            <w:r>
              <w:rPr>
                <w:rFonts w:ascii="Arial" w:eastAsia="Arial" w:hAnsi="Arial" w:cs="Arial"/>
                <w:spacing w:val="1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 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ls</w:t>
            </w:r>
          </w:p>
          <w:p w14:paraId="3451AC10" w14:textId="77777777" w:rsidR="00151A3D" w:rsidRDefault="00151A3D">
            <w:pPr>
              <w:spacing w:before="14" w:after="0" w:line="170" w:lineRule="exact"/>
              <w:ind w:left="299" w:right="-52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21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app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 in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 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3C42A433" w14:textId="77777777" w:rsidR="00151A3D" w:rsidRDefault="00151A3D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rogr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udge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63A20FD1" w14:textId="77777777" w:rsidR="00151A3D" w:rsidRDefault="00151A3D">
            <w:pPr>
              <w:spacing w:before="9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 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qu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et</w:t>
            </w:r>
          </w:p>
          <w:p w14:paraId="5B45B637" w14:textId="77777777" w:rsidR="00151A3D" w:rsidRDefault="00151A3D">
            <w:pPr>
              <w:spacing w:before="21" w:after="0" w:line="170" w:lineRule="exact"/>
              <w:ind w:left="299" w:right="-46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2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7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3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2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publ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are</w:t>
            </w:r>
            <w:r>
              <w:rPr>
                <w:rFonts w:ascii="Arial" w:eastAsia="Arial" w:hAnsi="Arial" w:cs="Arial"/>
                <w:spacing w:val="2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dely</w:t>
            </w:r>
            <w:r>
              <w:rPr>
                <w:rFonts w:ascii="Arial" w:eastAsia="Arial" w:hAnsi="Arial" w:cs="Arial"/>
                <w:spacing w:val="2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i/>
                <w:kern w:val="2"/>
                <w:sz w:val="15"/>
                <w:szCs w:val="15"/>
              </w:rPr>
              <w:t>nl</w:t>
            </w:r>
            <w:r>
              <w:rPr>
                <w:rFonts w:ascii="Arial" w:eastAsia="Arial" w:hAnsi="Arial" w:cs="Arial"/>
                <w:i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i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here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app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1C6C4E66" w14:textId="77777777" w:rsidR="00151A3D" w:rsidRDefault="00151A3D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Lia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onal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SPA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</w:tc>
      </w:tr>
      <w:tr w:rsidR="00151A3D" w14:paraId="03772A47" w14:textId="77777777" w:rsidTr="00151A3D">
        <w:trPr>
          <w:gridBefore w:val="1"/>
          <w:wBefore w:w="10" w:type="dxa"/>
          <w:trHeight w:hRule="exact" w:val="200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84E6" w14:textId="77777777" w:rsidR="00151A3D" w:rsidRDefault="00151A3D">
            <w:pPr>
              <w:spacing w:after="0" w:line="168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: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1B36" w14:textId="77777777" w:rsidR="00151A3D" w:rsidRDefault="00151A3D">
            <w:pPr>
              <w:spacing w:before="4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ys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publ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ibili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2FA7C52E" w14:textId="77777777" w:rsidR="00151A3D" w:rsidRDefault="00151A3D">
            <w:pPr>
              <w:spacing w:before="10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8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Progr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nnin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ori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elo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arge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group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budg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eline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indi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52443207" w14:textId="77777777" w:rsidR="00151A3D" w:rsidRDefault="00151A3D">
            <w:pPr>
              <w:spacing w:before="7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oordina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ehol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1D4018DA" w14:textId="77777777" w:rsidR="00151A3D" w:rsidRDefault="00151A3D">
            <w:pPr>
              <w:spacing w:before="10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elopin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publ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ibili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3F0622A9" w14:textId="77777777" w:rsidR="00151A3D" w:rsidRDefault="00151A3D">
            <w:pPr>
              <w:spacing w:before="17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rel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orpor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eSP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</w:p>
          <w:p w14:paraId="696C8176" w14:textId="77777777" w:rsidR="00151A3D" w:rsidRDefault="00151A3D">
            <w:pPr>
              <w:spacing w:after="0" w:line="170" w:lineRule="exact"/>
              <w:ind w:left="268" w:right="4481"/>
              <w:jc w:val="center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ire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age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</w:p>
          <w:p w14:paraId="02AF846E" w14:textId="77777777" w:rsidR="00151A3D" w:rsidRDefault="00151A3D">
            <w:pPr>
              <w:spacing w:before="5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ologie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c.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)</w:t>
            </w:r>
          </w:p>
          <w:p w14:paraId="22782D67" w14:textId="77777777" w:rsidR="00151A3D" w:rsidRDefault="00151A3D">
            <w:pPr>
              <w:spacing w:before="10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•</w:t>
            </w:r>
            <w:r>
              <w:rPr>
                <w:rFonts w:ascii="Arial" w:eastAsia="Arial" w:hAnsi="Arial" w:cs="Arial"/>
                <w:spacing w:val="3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Prepar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</w:p>
          <w:p w14:paraId="7772A029" w14:textId="77777777" w:rsidR="00151A3D" w:rsidRDefault="00151A3D">
            <w:pPr>
              <w:spacing w:before="12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orda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edur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;</w:t>
            </w:r>
          </w:p>
        </w:tc>
      </w:tr>
      <w:tr w:rsidR="00151A3D" w14:paraId="70AF0D83" w14:textId="77777777" w:rsidTr="00151A3D">
        <w:trPr>
          <w:gridBefore w:val="1"/>
          <w:wBefore w:w="10" w:type="dxa"/>
          <w:trHeight w:val="180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0D9D9022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ps</w:t>
            </w:r>
          </w:p>
        </w:tc>
      </w:tr>
      <w:tr w:rsidR="00151A3D" w14:paraId="377FE949" w14:textId="77777777" w:rsidTr="00151A3D">
        <w:trPr>
          <w:gridBefore w:val="1"/>
          <w:wBefore w:w="10" w:type="dxa"/>
          <w:trHeight w:val="528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65E64" w14:textId="77777777" w:rsidR="00151A3D" w:rsidRDefault="00151A3D">
            <w:pPr>
              <w:spacing w:before="4" w:after="0" w:line="170" w:lineRule="exact"/>
              <w:ind w:left="95" w:right="-45"/>
              <w:jc w:val="both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ped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by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ogr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ide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ange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be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1-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 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n.</w:t>
            </w:r>
          </w:p>
        </w:tc>
      </w:tr>
      <w:tr w:rsidR="00151A3D" w14:paraId="0500CD59" w14:textId="77777777" w:rsidTr="00151A3D">
        <w:trPr>
          <w:gridBefore w:val="1"/>
          <w:wBefore w:w="10" w:type="dxa"/>
          <w:trHeight w:hRule="exact" w:val="88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6FE2" w14:textId="77777777" w:rsidR="00151A3D" w:rsidRDefault="00151A3D">
            <w:pPr>
              <w:spacing w:after="0" w:line="168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xt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0D30" w14:textId="77777777" w:rsidR="00151A3D" w:rsidRDefault="00151A3D">
            <w:pPr>
              <w:spacing w:before="2" w:after="0" w:line="240" w:lineRule="auto"/>
              <w:ind w:left="299" w:right="39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eSPA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onal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e.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nal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proofErr w:type="gramEnd"/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pean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 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s/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 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or 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c  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on 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c.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)  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re 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d 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d  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d 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in 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PA 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7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 are dir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 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</w:p>
        </w:tc>
      </w:tr>
      <w:tr w:rsidR="00151A3D" w14:paraId="321F7186" w14:textId="77777777" w:rsidTr="00151A3D">
        <w:trPr>
          <w:gridBefore w:val="1"/>
          <w:wBefore w:w="10" w:type="dxa"/>
          <w:trHeight w:hRule="exact" w:val="53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279D2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lastRenderedPageBreak/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nal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2064" w14:textId="77777777" w:rsidR="00151A3D" w:rsidRDefault="00151A3D">
            <w:pPr>
              <w:spacing w:before="8" w:after="0" w:line="235" w:lineRule="auto"/>
              <w:ind w:left="299" w:right="28" w:hanging="204"/>
              <w:jc w:val="both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oor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her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2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1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pool and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ign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and 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ogr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ns</w:t>
            </w:r>
            <w:r>
              <w:rPr>
                <w:rFonts w:ascii="Arial" w:eastAsia="Arial" w:hAnsi="Arial" w:cs="Arial"/>
                <w:spacing w:val="8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ign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</w:p>
        </w:tc>
      </w:tr>
      <w:tr w:rsidR="00151A3D" w14:paraId="36CD6E6A" w14:textId="77777777" w:rsidTr="00151A3D">
        <w:trPr>
          <w:gridBefore w:val="1"/>
          <w:wBefore w:w="10" w:type="dxa"/>
          <w:trHeight w:val="182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7B52E94F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es</w:t>
            </w:r>
          </w:p>
        </w:tc>
      </w:tr>
      <w:tr w:rsidR="00151A3D" w14:paraId="7C7DCBCB" w14:textId="77777777" w:rsidTr="00151A3D">
        <w:trPr>
          <w:gridBefore w:val="1"/>
          <w:wBefore w:w="10" w:type="dxa"/>
          <w:trHeight w:val="181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B5F3" w14:textId="77777777" w:rsidR="00151A3D" w:rsidRDefault="00151A3D">
            <w:pPr>
              <w:spacing w:after="0" w:line="168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q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ui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onal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</w:tc>
      </w:tr>
      <w:tr w:rsidR="00151A3D" w14:paraId="7D856012" w14:textId="77777777" w:rsidTr="00151A3D">
        <w:trPr>
          <w:gridBefore w:val="1"/>
          <w:wBefore w:w="10" w:type="dxa"/>
          <w:trHeight w:val="181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01002483" w14:textId="77777777" w:rsidR="00151A3D" w:rsidRDefault="00151A3D">
            <w:pPr>
              <w:spacing w:after="0" w:line="167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kern w:val="2"/>
                <w:sz w:val="15"/>
                <w:szCs w:val="15"/>
              </w:rPr>
              <w:t>on</w:t>
            </w:r>
          </w:p>
        </w:tc>
      </w:tr>
      <w:tr w:rsidR="00151A3D" w14:paraId="53456469" w14:textId="77777777" w:rsidTr="00151A3D">
        <w:trPr>
          <w:gridBefore w:val="1"/>
          <w:wBefore w:w="10" w:type="dxa"/>
          <w:trHeight w:hRule="exact" w:val="72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925F" w14:textId="77777777" w:rsidR="00151A3D" w:rsidRDefault="00151A3D">
            <w:pPr>
              <w:spacing w:after="0" w:line="166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</w:p>
          <w:p w14:paraId="69D300E1" w14:textId="77777777" w:rsidR="00151A3D" w:rsidRDefault="00151A3D">
            <w:pPr>
              <w:spacing w:after="0" w:line="170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A4AF" w14:textId="77777777" w:rsidR="00151A3D" w:rsidRDefault="00151A3D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24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 in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ogna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m</w:t>
            </w:r>
          </w:p>
          <w:p w14:paraId="451BB6EC" w14:textId="77777777" w:rsidR="00151A3D" w:rsidRDefault="00151A3D">
            <w:pPr>
              <w:spacing w:before="11" w:after="0" w:line="240" w:lineRule="auto"/>
              <w:ind w:left="299" w:right="32" w:hanging="204"/>
              <w:jc w:val="both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ru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iel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proofErr w:type="gram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 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S)</w:t>
            </w:r>
          </w:p>
        </w:tc>
      </w:tr>
      <w:tr w:rsidR="00151A3D" w14:paraId="6E8B722E" w14:textId="77777777" w:rsidTr="00151A3D">
        <w:trPr>
          <w:gridBefore w:val="1"/>
          <w:wBefore w:w="10" w:type="dxa"/>
          <w:trHeight w:hRule="exact" w:val="73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E078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al</w:t>
            </w:r>
          </w:p>
          <w:p w14:paraId="69952AA4" w14:textId="77777777" w:rsidR="00151A3D" w:rsidRDefault="00151A3D">
            <w:pPr>
              <w:spacing w:before="2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C79F" w14:textId="77777777" w:rsidR="00151A3D" w:rsidRDefault="00151A3D">
            <w:pPr>
              <w:spacing w:before="12" w:after="0" w:line="170" w:lineRule="exact"/>
              <w:ind w:left="299" w:right="116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in 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3</w:t>
            </w:r>
            <w:proofErr w:type="gramEnd"/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-5 </w:t>
            </w:r>
            <w:r>
              <w:rPr>
                <w:rFonts w:ascii="Arial" w:eastAsia="Arial" w:hAnsi="Arial" w:cs="Arial"/>
                <w:spacing w:val="17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2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al </w:t>
            </w:r>
            <w:r>
              <w:rPr>
                <w:rFonts w:ascii="Arial" w:eastAsia="Arial" w:hAnsi="Arial" w:cs="Arial"/>
                <w:spacing w:val="1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in 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lic </w:t>
            </w:r>
            <w:r>
              <w:rPr>
                <w:rFonts w:ascii="Arial" w:eastAsia="Arial" w:hAnsi="Arial" w:cs="Arial"/>
                <w:spacing w:val="1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9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ubl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spacing w:val="2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on 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 or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U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ion</w:t>
            </w:r>
          </w:p>
          <w:p w14:paraId="65A3E3C5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perie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ain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 and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1"/>
                <w:kern w:val="2"/>
                <w:sz w:val="9"/>
                <w:szCs w:val="9"/>
              </w:rPr>
              <w:t>4</w:t>
            </w:r>
          </w:p>
          <w:p w14:paraId="5B65E192" w14:textId="77777777" w:rsidR="00151A3D" w:rsidRDefault="00151A3D">
            <w:pPr>
              <w:spacing w:before="11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rie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</w:p>
        </w:tc>
      </w:tr>
      <w:tr w:rsidR="00151A3D" w14:paraId="66DC77FF" w14:textId="77777777" w:rsidTr="00151A3D">
        <w:trPr>
          <w:gridBefore w:val="1"/>
          <w:wBefore w:w="10" w:type="dxa"/>
          <w:trHeight w:hRule="exact" w:val="27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4E3C" w14:textId="77777777" w:rsidR="00151A3D" w:rsidRDefault="00151A3D">
            <w:pPr>
              <w:spacing w:after="0" w:line="160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</w:tc>
        <w:tc>
          <w:tcPr>
            <w:tcW w:w="5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E59FF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8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es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F4B66" w14:textId="77777777" w:rsidR="00151A3D" w:rsidRDefault="00151A3D">
            <w:pPr>
              <w:rPr>
                <w:kern w:val="2"/>
              </w:rPr>
            </w:pPr>
          </w:p>
        </w:tc>
      </w:tr>
      <w:tr w:rsidR="00151A3D" w14:paraId="101B8B83" w14:textId="77777777" w:rsidTr="00151A3D">
        <w:trPr>
          <w:gridBefore w:val="1"/>
          <w:wBefore w:w="10" w:type="dxa"/>
          <w:trHeight w:hRule="exact" w:val="54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59B7" w14:textId="77777777" w:rsidR="00151A3D" w:rsidRDefault="00151A3D">
            <w:pPr>
              <w:spacing w:after="0" w:line="165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Lan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es</w:t>
            </w:r>
          </w:p>
        </w:tc>
        <w:tc>
          <w:tcPr>
            <w:tcW w:w="7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806B" w14:textId="77777777" w:rsidR="00151A3D" w:rsidRDefault="00151A3D">
            <w:pPr>
              <w:spacing w:before="9" w:after="0" w:line="170" w:lineRule="exact"/>
              <w:ind w:left="299" w:right="126" w:hanging="204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ral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as </w:t>
            </w:r>
            <w:proofErr w:type="spellStart"/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gl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)</w:t>
            </w:r>
          </w:p>
          <w:p w14:paraId="3DA578E4" w14:textId="77777777" w:rsidR="00151A3D" w:rsidRDefault="00151A3D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2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gue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</w:tc>
      </w:tr>
      <w:tr w:rsidR="00151A3D" w14:paraId="73C5152C" w14:textId="77777777" w:rsidTr="00151A3D">
        <w:trPr>
          <w:gridBefore w:val="1"/>
          <w:wBefore w:w="10" w:type="dxa"/>
          <w:trHeight w:val="180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14:paraId="0BC3DB69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kern w:val="2"/>
                <w:sz w:val="15"/>
                <w:szCs w:val="15"/>
              </w:rPr>
              <w:t>3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kern w:val="2"/>
                <w:position w:val="5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bCs/>
                <w:kern w:val="2"/>
                <w:position w:val="5"/>
                <w:sz w:val="9"/>
                <w:szCs w:val="9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4"/>
                <w:kern w:val="2"/>
                <w:position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kern w:val="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3</w:t>
            </w:r>
            <w:proofErr w:type="spellStart"/>
            <w:r>
              <w:rPr>
                <w:rFonts w:ascii="Arial" w:eastAsia="Arial" w:hAnsi="Arial" w:cs="Arial"/>
                <w:spacing w:val="1"/>
                <w:kern w:val="2"/>
                <w:position w:val="5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kern w:val="2"/>
                <w:position w:val="5"/>
                <w:sz w:val="9"/>
                <w:szCs w:val="9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1"/>
                <w:kern w:val="2"/>
                <w:position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 ind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rs</w:t>
            </w:r>
          </w:p>
        </w:tc>
      </w:tr>
      <w:tr w:rsidR="00151A3D" w14:paraId="6B25E8A3" w14:textId="77777777" w:rsidTr="00151A3D">
        <w:trPr>
          <w:gridBefore w:val="1"/>
          <w:wBefore w:w="10" w:type="dxa"/>
          <w:trHeight w:hRule="exact" w:val="56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A2481" w14:textId="77777777" w:rsidR="00151A3D" w:rsidRDefault="00151A3D">
            <w:pPr>
              <w:spacing w:after="0" w:line="169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ery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E75BE0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C99AF" w14:textId="77777777" w:rsidR="00151A3D" w:rsidRDefault="00151A3D">
            <w:pPr>
              <w:rPr>
                <w:kern w:val="2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0AB56" w14:textId="77777777" w:rsidR="00151A3D" w:rsidRDefault="00151A3D">
            <w:pPr>
              <w:spacing w:before="4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3699D723" w14:textId="77777777" w:rsidR="00151A3D" w:rsidRDefault="00151A3D">
            <w:pPr>
              <w:spacing w:before="9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nal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</w:p>
          <w:p w14:paraId="46DF2BD6" w14:textId="77777777" w:rsidR="00151A3D" w:rsidRDefault="00151A3D">
            <w:pPr>
              <w:spacing w:before="11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18D93" w14:textId="77777777" w:rsidR="00151A3D" w:rsidRDefault="00151A3D">
            <w:pPr>
              <w:spacing w:before="4" w:after="0" w:line="240" w:lineRule="auto"/>
              <w:ind w:left="538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2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22C142A1" w14:textId="77777777" w:rsidR="00151A3D" w:rsidRDefault="00151A3D">
            <w:pPr>
              <w:spacing w:before="9" w:after="0" w:line="240" w:lineRule="auto"/>
              <w:ind w:left="538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6"/>
                <w:kern w:val="2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rk</w:t>
            </w:r>
            <w:r>
              <w:rPr>
                <w:rFonts w:ascii="Arial" w:eastAsia="Arial" w:hAnsi="Arial" w:cs="Arial"/>
                <w:spacing w:val="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m l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hip</w:t>
            </w:r>
          </w:p>
        </w:tc>
      </w:tr>
      <w:tr w:rsidR="00151A3D" w14:paraId="46A8297E" w14:textId="77777777" w:rsidTr="00151A3D">
        <w:trPr>
          <w:gridAfter w:val="1"/>
          <w:wAfter w:w="10" w:type="dxa"/>
          <w:trHeight w:hRule="exact" w:val="266"/>
        </w:trPr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AA05D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Str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E009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7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ing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8159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ali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nt</w:t>
            </w:r>
          </w:p>
        </w:tc>
      </w:tr>
      <w:tr w:rsidR="00151A3D" w14:paraId="37834160" w14:textId="77777777" w:rsidTr="00151A3D">
        <w:trPr>
          <w:gridAfter w:val="1"/>
          <w:wAfter w:w="10" w:type="dxa"/>
          <w:trHeight w:hRule="exact" w:val="406"/>
        </w:trPr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B1C6" w14:textId="77777777" w:rsidR="00151A3D" w:rsidRDefault="00151A3D">
            <w:pPr>
              <w:spacing w:after="0" w:line="163" w:lineRule="exact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nal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BB17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lie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s</w:t>
            </w:r>
          </w:p>
          <w:p w14:paraId="4BB24A1B" w14:textId="77777777" w:rsidR="00151A3D" w:rsidRDefault="00151A3D">
            <w:pPr>
              <w:spacing w:before="9"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ip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y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C51A" w14:textId="77777777" w:rsidR="00151A3D" w:rsidRDefault="00151A3D">
            <w:pPr>
              <w:spacing w:after="0" w:line="240" w:lineRule="auto"/>
              <w:ind w:left="95" w:right="-20"/>
              <w:rPr>
                <w:rFonts w:ascii="Arial" w:eastAsia="Arial" w:hAnsi="Arial" w:cs="Arial"/>
                <w:ker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kern w:val="2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1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ker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kern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kern w:val="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ker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ker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kern w:val="2"/>
                <w:sz w:val="15"/>
                <w:szCs w:val="15"/>
              </w:rPr>
              <w:t>ng</w:t>
            </w:r>
          </w:p>
        </w:tc>
      </w:tr>
    </w:tbl>
    <w:p w14:paraId="416FCBED" w14:textId="77777777" w:rsidR="00151A3D" w:rsidRDefault="00151A3D" w:rsidP="00151A3D"/>
    <w:p w14:paraId="78EF2AF2" w14:textId="77777777" w:rsidR="00151A3D" w:rsidRDefault="00151A3D" w:rsidP="00062482">
      <w:pPr>
        <w:spacing w:line="240" w:lineRule="auto"/>
      </w:pPr>
    </w:p>
    <w:sectPr w:rsidR="00151A3D" w:rsidSect="00D02CB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4F6F" w14:textId="77777777" w:rsidR="00D02CBB" w:rsidRDefault="00D02CBB" w:rsidP="001D7455">
      <w:pPr>
        <w:spacing w:after="0" w:line="240" w:lineRule="auto"/>
      </w:pPr>
      <w:r>
        <w:separator/>
      </w:r>
    </w:p>
  </w:endnote>
  <w:endnote w:type="continuationSeparator" w:id="0">
    <w:p w14:paraId="526784E1" w14:textId="77777777" w:rsidR="00D02CBB" w:rsidRDefault="00D02CBB" w:rsidP="001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7540402"/>
      <w:docPartObj>
        <w:docPartGallery w:val="Page Numbers (Bottom of Page)"/>
        <w:docPartUnique/>
      </w:docPartObj>
    </w:sdtPr>
    <w:sdtContent>
      <w:p w14:paraId="344AD115" w14:textId="77777777" w:rsidR="00065A1D" w:rsidRDefault="00E10680">
        <w:pPr>
          <w:pStyle w:val="Footer"/>
          <w:jc w:val="right"/>
        </w:pPr>
        <w:r>
          <w:fldChar w:fldCharType="begin"/>
        </w:r>
        <w:r w:rsidR="00AA50FB">
          <w:instrText xml:space="preserve"> PAGE   \* MERGEFORMAT </w:instrText>
        </w:r>
        <w:r>
          <w:fldChar w:fldCharType="separate"/>
        </w:r>
        <w:r w:rsidR="00A92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43F23D" w14:textId="77777777" w:rsidR="00065A1D" w:rsidRDefault="0006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64622" w14:textId="77777777" w:rsidR="00D02CBB" w:rsidRDefault="00D02CBB" w:rsidP="001D7455">
      <w:pPr>
        <w:spacing w:after="0" w:line="240" w:lineRule="auto"/>
      </w:pPr>
      <w:r>
        <w:separator/>
      </w:r>
    </w:p>
  </w:footnote>
  <w:footnote w:type="continuationSeparator" w:id="0">
    <w:p w14:paraId="279EEB5C" w14:textId="77777777" w:rsidR="00D02CBB" w:rsidRDefault="00D02CBB" w:rsidP="001D7455">
      <w:pPr>
        <w:spacing w:after="0" w:line="240" w:lineRule="auto"/>
      </w:pPr>
      <w:r>
        <w:continuationSeparator/>
      </w:r>
    </w:p>
  </w:footnote>
  <w:footnote w:id="1">
    <w:p w14:paraId="4140C6EA" w14:textId="305056D1" w:rsidR="0037714E" w:rsidRPr="0037714E" w:rsidRDefault="0037714E" w:rsidP="0037714E">
      <w:pPr>
        <w:pStyle w:val="FootnoteText"/>
        <w:jc w:val="both"/>
        <w:rPr>
          <w:lang w:val="en-GB"/>
        </w:rPr>
      </w:pPr>
      <w:r w:rsidRPr="0037714E">
        <w:rPr>
          <w:rStyle w:val="FootnoteReference"/>
          <w:color w:val="FFFFFF" w:themeColor="background1"/>
        </w:rPr>
        <w:footnoteRef/>
      </w:r>
      <w:r>
        <w:t>*</w:t>
      </w:r>
      <w:r w:rsidRPr="0037714E">
        <w:rPr>
          <w:rFonts w:ascii="Arial" w:hAnsi="Arial" w:cs="Arial"/>
          <w:sz w:val="16"/>
          <w:szCs w:val="16"/>
        </w:rPr>
        <w:t>This designation is without prejudice to positions on status, and is in line with UNSCR 1244/1999 and the ICJ Opinion on the Kosovo declaration of independence.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C81"/>
    <w:multiLevelType w:val="hybridMultilevel"/>
    <w:tmpl w:val="83E2FD66"/>
    <w:lvl w:ilvl="0" w:tplc="BFA0F8C0">
      <w:start w:val="1"/>
      <w:numFmt w:val="lowerRoman"/>
      <w:lvlText w:val="%1."/>
      <w:lvlJc w:val="left"/>
      <w:pPr>
        <w:ind w:left="1922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01E6F"/>
    <w:multiLevelType w:val="hybridMultilevel"/>
    <w:tmpl w:val="9D8A4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1274"/>
    <w:multiLevelType w:val="hybridMultilevel"/>
    <w:tmpl w:val="62B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26EFC"/>
    <w:multiLevelType w:val="hybridMultilevel"/>
    <w:tmpl w:val="291A3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A6EF2"/>
    <w:multiLevelType w:val="hybridMultilevel"/>
    <w:tmpl w:val="164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9C60DE"/>
    <w:multiLevelType w:val="hybridMultilevel"/>
    <w:tmpl w:val="908A8C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D3584"/>
    <w:multiLevelType w:val="hybridMultilevel"/>
    <w:tmpl w:val="01A8D0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E509A"/>
    <w:multiLevelType w:val="hybridMultilevel"/>
    <w:tmpl w:val="E850CE82"/>
    <w:lvl w:ilvl="0" w:tplc="C2AE3B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F2151"/>
    <w:multiLevelType w:val="hybridMultilevel"/>
    <w:tmpl w:val="ABCA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72215"/>
    <w:multiLevelType w:val="hybridMultilevel"/>
    <w:tmpl w:val="D2827780"/>
    <w:lvl w:ilvl="0" w:tplc="F18AC8F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79A3219"/>
    <w:multiLevelType w:val="hybridMultilevel"/>
    <w:tmpl w:val="7716E3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D702C"/>
    <w:multiLevelType w:val="hybridMultilevel"/>
    <w:tmpl w:val="4408604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 w15:restartNumberingAfterBreak="0">
    <w:nsid w:val="20DF395E"/>
    <w:multiLevelType w:val="hybridMultilevel"/>
    <w:tmpl w:val="18282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5780"/>
    <w:multiLevelType w:val="hybridMultilevel"/>
    <w:tmpl w:val="16729B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A0475"/>
    <w:multiLevelType w:val="hybridMultilevel"/>
    <w:tmpl w:val="59848F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25592"/>
    <w:multiLevelType w:val="hybridMultilevel"/>
    <w:tmpl w:val="48A8E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77078"/>
    <w:multiLevelType w:val="hybridMultilevel"/>
    <w:tmpl w:val="CC183C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21E29"/>
    <w:multiLevelType w:val="hybridMultilevel"/>
    <w:tmpl w:val="A766658C"/>
    <w:lvl w:ilvl="0" w:tplc="241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34B3003D"/>
    <w:multiLevelType w:val="hybridMultilevel"/>
    <w:tmpl w:val="09C8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42740"/>
    <w:multiLevelType w:val="hybridMultilevel"/>
    <w:tmpl w:val="D4EE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A7297"/>
    <w:multiLevelType w:val="hybridMultilevel"/>
    <w:tmpl w:val="D48C82C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B183EEF"/>
    <w:multiLevelType w:val="hybridMultilevel"/>
    <w:tmpl w:val="34366B6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3" w15:restartNumberingAfterBreak="0">
    <w:nsid w:val="3C54117C"/>
    <w:multiLevelType w:val="hybridMultilevel"/>
    <w:tmpl w:val="C5782C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0C10DA"/>
    <w:multiLevelType w:val="hybridMultilevel"/>
    <w:tmpl w:val="4DC29A7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363A95"/>
    <w:multiLevelType w:val="hybridMultilevel"/>
    <w:tmpl w:val="1B9A2E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0090C"/>
    <w:multiLevelType w:val="hybridMultilevel"/>
    <w:tmpl w:val="73668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EBD0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D002D"/>
    <w:multiLevelType w:val="hybridMultilevel"/>
    <w:tmpl w:val="E1DC66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5284E"/>
    <w:multiLevelType w:val="hybridMultilevel"/>
    <w:tmpl w:val="F58E0492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400738"/>
    <w:multiLevelType w:val="hybridMultilevel"/>
    <w:tmpl w:val="5AF4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70662"/>
    <w:multiLevelType w:val="hybridMultilevel"/>
    <w:tmpl w:val="880C98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3D26"/>
    <w:multiLevelType w:val="hybridMultilevel"/>
    <w:tmpl w:val="2316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E4415"/>
    <w:multiLevelType w:val="hybridMultilevel"/>
    <w:tmpl w:val="57FAA50C"/>
    <w:lvl w:ilvl="0" w:tplc="5510CF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29118D2"/>
    <w:multiLevelType w:val="hybridMultilevel"/>
    <w:tmpl w:val="B70260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47987"/>
    <w:multiLevelType w:val="hybridMultilevel"/>
    <w:tmpl w:val="0554B92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C87539D"/>
    <w:multiLevelType w:val="hybridMultilevel"/>
    <w:tmpl w:val="6466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4A56B2"/>
    <w:multiLevelType w:val="hybridMultilevel"/>
    <w:tmpl w:val="56DA77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657B"/>
    <w:multiLevelType w:val="hybridMultilevel"/>
    <w:tmpl w:val="043C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2AA4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46993"/>
    <w:multiLevelType w:val="hybridMultilevel"/>
    <w:tmpl w:val="E9E0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B1B64"/>
    <w:multiLevelType w:val="hybridMultilevel"/>
    <w:tmpl w:val="17DE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93CD3"/>
    <w:multiLevelType w:val="hybridMultilevel"/>
    <w:tmpl w:val="20443A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F3EB0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B587B"/>
    <w:multiLevelType w:val="hybridMultilevel"/>
    <w:tmpl w:val="58923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C52C0"/>
    <w:multiLevelType w:val="hybridMultilevel"/>
    <w:tmpl w:val="6D0A853A"/>
    <w:lvl w:ilvl="0" w:tplc="7C8EB0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85710">
    <w:abstractNumId w:val="29"/>
  </w:num>
  <w:num w:numId="2" w16cid:durableId="296449074">
    <w:abstractNumId w:val="24"/>
  </w:num>
  <w:num w:numId="3" w16cid:durableId="1919242603">
    <w:abstractNumId w:val="31"/>
  </w:num>
  <w:num w:numId="4" w16cid:durableId="1168641164">
    <w:abstractNumId w:val="37"/>
  </w:num>
  <w:num w:numId="5" w16cid:durableId="1387220556">
    <w:abstractNumId w:val="16"/>
  </w:num>
  <w:num w:numId="6" w16cid:durableId="771702546">
    <w:abstractNumId w:val="10"/>
  </w:num>
  <w:num w:numId="7" w16cid:durableId="497501469">
    <w:abstractNumId w:val="1"/>
  </w:num>
  <w:num w:numId="8" w16cid:durableId="2095929129">
    <w:abstractNumId w:val="2"/>
  </w:num>
  <w:num w:numId="9" w16cid:durableId="1791430491">
    <w:abstractNumId w:val="9"/>
  </w:num>
  <w:num w:numId="10" w16cid:durableId="632827677">
    <w:abstractNumId w:val="38"/>
  </w:num>
  <w:num w:numId="11" w16cid:durableId="1423986414">
    <w:abstractNumId w:val="0"/>
  </w:num>
  <w:num w:numId="12" w16cid:durableId="2061976663">
    <w:abstractNumId w:val="4"/>
  </w:num>
  <w:num w:numId="13" w16cid:durableId="534538786">
    <w:abstractNumId w:val="41"/>
  </w:num>
  <w:num w:numId="14" w16cid:durableId="1191143555">
    <w:abstractNumId w:val="21"/>
  </w:num>
  <w:num w:numId="15" w16cid:durableId="118115530">
    <w:abstractNumId w:val="30"/>
  </w:num>
  <w:num w:numId="16" w16cid:durableId="1201550400">
    <w:abstractNumId w:val="20"/>
  </w:num>
  <w:num w:numId="17" w16cid:durableId="1217931754">
    <w:abstractNumId w:val="42"/>
  </w:num>
  <w:num w:numId="18" w16cid:durableId="888689235">
    <w:abstractNumId w:val="40"/>
  </w:num>
  <w:num w:numId="19" w16cid:durableId="1815953412">
    <w:abstractNumId w:val="13"/>
  </w:num>
  <w:num w:numId="20" w16cid:durableId="524178131">
    <w:abstractNumId w:val="39"/>
  </w:num>
  <w:num w:numId="21" w16cid:durableId="1472791402">
    <w:abstractNumId w:val="19"/>
  </w:num>
  <w:num w:numId="22" w16cid:durableId="98336752">
    <w:abstractNumId w:val="34"/>
  </w:num>
  <w:num w:numId="23" w16cid:durableId="1409352749">
    <w:abstractNumId w:val="32"/>
  </w:num>
  <w:num w:numId="24" w16cid:durableId="1707412921">
    <w:abstractNumId w:val="35"/>
  </w:num>
  <w:num w:numId="25" w16cid:durableId="2094204908">
    <w:abstractNumId w:val="26"/>
  </w:num>
  <w:num w:numId="26" w16cid:durableId="137694809">
    <w:abstractNumId w:val="23"/>
  </w:num>
  <w:num w:numId="27" w16cid:durableId="1287853314">
    <w:abstractNumId w:val="5"/>
  </w:num>
  <w:num w:numId="28" w16cid:durableId="1668677673">
    <w:abstractNumId w:val="28"/>
  </w:num>
  <w:num w:numId="29" w16cid:durableId="832448505">
    <w:abstractNumId w:val="22"/>
  </w:num>
  <w:num w:numId="30" w16cid:durableId="522404764">
    <w:abstractNumId w:val="27"/>
  </w:num>
  <w:num w:numId="31" w16cid:durableId="1469082315">
    <w:abstractNumId w:val="6"/>
  </w:num>
  <w:num w:numId="32" w16cid:durableId="652949703">
    <w:abstractNumId w:val="17"/>
  </w:num>
  <w:num w:numId="33" w16cid:durableId="834877271">
    <w:abstractNumId w:val="7"/>
  </w:num>
  <w:num w:numId="34" w16cid:durableId="1288048695">
    <w:abstractNumId w:val="33"/>
  </w:num>
  <w:num w:numId="35" w16cid:durableId="1288587985">
    <w:abstractNumId w:val="36"/>
  </w:num>
  <w:num w:numId="36" w16cid:durableId="499857155">
    <w:abstractNumId w:val="14"/>
  </w:num>
  <w:num w:numId="37" w16cid:durableId="1808694305">
    <w:abstractNumId w:val="25"/>
  </w:num>
  <w:num w:numId="38" w16cid:durableId="450440004">
    <w:abstractNumId w:val="18"/>
  </w:num>
  <w:num w:numId="39" w16cid:durableId="818350006">
    <w:abstractNumId w:val="11"/>
  </w:num>
  <w:num w:numId="40" w16cid:durableId="1157069464">
    <w:abstractNumId w:val="15"/>
  </w:num>
  <w:num w:numId="41" w16cid:durableId="643630885">
    <w:abstractNumId w:val="12"/>
  </w:num>
  <w:num w:numId="42" w16cid:durableId="196968263">
    <w:abstractNumId w:val="3"/>
  </w:num>
  <w:num w:numId="43" w16cid:durableId="50467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DE1MLE0MbCwNDZW0lEKTi0uzszPAykwqwUAihAOASwAAAA="/>
  </w:docVars>
  <w:rsids>
    <w:rsidRoot w:val="00BE6A39"/>
    <w:rsid w:val="000018DB"/>
    <w:rsid w:val="00050927"/>
    <w:rsid w:val="00062482"/>
    <w:rsid w:val="00065A1D"/>
    <w:rsid w:val="000C0544"/>
    <w:rsid w:val="000C5A10"/>
    <w:rsid w:val="00151A3D"/>
    <w:rsid w:val="00164BAC"/>
    <w:rsid w:val="00171906"/>
    <w:rsid w:val="001C2299"/>
    <w:rsid w:val="001D7455"/>
    <w:rsid w:val="00210D24"/>
    <w:rsid w:val="00213C73"/>
    <w:rsid w:val="00230839"/>
    <w:rsid w:val="00241F35"/>
    <w:rsid w:val="00292FAD"/>
    <w:rsid w:val="003055B0"/>
    <w:rsid w:val="0037714E"/>
    <w:rsid w:val="003E2014"/>
    <w:rsid w:val="003F1C1B"/>
    <w:rsid w:val="004463E2"/>
    <w:rsid w:val="00470663"/>
    <w:rsid w:val="00494B99"/>
    <w:rsid w:val="004A6FA0"/>
    <w:rsid w:val="004F7F70"/>
    <w:rsid w:val="00512CB3"/>
    <w:rsid w:val="00520BBA"/>
    <w:rsid w:val="00561E78"/>
    <w:rsid w:val="005B7FDB"/>
    <w:rsid w:val="00617816"/>
    <w:rsid w:val="006425BD"/>
    <w:rsid w:val="0065008B"/>
    <w:rsid w:val="006A5DF2"/>
    <w:rsid w:val="006A62FD"/>
    <w:rsid w:val="007021EA"/>
    <w:rsid w:val="007175FC"/>
    <w:rsid w:val="0072106C"/>
    <w:rsid w:val="007431FC"/>
    <w:rsid w:val="00743B68"/>
    <w:rsid w:val="007502B8"/>
    <w:rsid w:val="00750468"/>
    <w:rsid w:val="00754F58"/>
    <w:rsid w:val="00800EE7"/>
    <w:rsid w:val="00826E31"/>
    <w:rsid w:val="0086176E"/>
    <w:rsid w:val="00862CFC"/>
    <w:rsid w:val="00867DF9"/>
    <w:rsid w:val="0089035B"/>
    <w:rsid w:val="008A3663"/>
    <w:rsid w:val="008F5C4C"/>
    <w:rsid w:val="0090046C"/>
    <w:rsid w:val="009014F8"/>
    <w:rsid w:val="009039BB"/>
    <w:rsid w:val="00926EAD"/>
    <w:rsid w:val="009B29C0"/>
    <w:rsid w:val="009B7F73"/>
    <w:rsid w:val="009C08AD"/>
    <w:rsid w:val="009C2A54"/>
    <w:rsid w:val="009D4B70"/>
    <w:rsid w:val="009F158F"/>
    <w:rsid w:val="00A00D26"/>
    <w:rsid w:val="00A777D8"/>
    <w:rsid w:val="00A8445D"/>
    <w:rsid w:val="00A92CD2"/>
    <w:rsid w:val="00AA50FB"/>
    <w:rsid w:val="00AA65FA"/>
    <w:rsid w:val="00AB0EAE"/>
    <w:rsid w:val="00AD544C"/>
    <w:rsid w:val="00AE5D2F"/>
    <w:rsid w:val="00B211EE"/>
    <w:rsid w:val="00B651E9"/>
    <w:rsid w:val="00BC12B0"/>
    <w:rsid w:val="00BC2D6F"/>
    <w:rsid w:val="00BC3E9D"/>
    <w:rsid w:val="00BE6A39"/>
    <w:rsid w:val="00C20BF8"/>
    <w:rsid w:val="00C27701"/>
    <w:rsid w:val="00C333E0"/>
    <w:rsid w:val="00CC7F1D"/>
    <w:rsid w:val="00D02CBB"/>
    <w:rsid w:val="00D8480B"/>
    <w:rsid w:val="00DA0C48"/>
    <w:rsid w:val="00DB18C3"/>
    <w:rsid w:val="00DD3401"/>
    <w:rsid w:val="00E10680"/>
    <w:rsid w:val="00EA7F1A"/>
    <w:rsid w:val="00EB41E8"/>
    <w:rsid w:val="00EE6125"/>
    <w:rsid w:val="00F0297E"/>
    <w:rsid w:val="00F11C07"/>
    <w:rsid w:val="00F16781"/>
    <w:rsid w:val="00F23339"/>
    <w:rsid w:val="00F23F67"/>
    <w:rsid w:val="00F37D6D"/>
    <w:rsid w:val="00F966AE"/>
    <w:rsid w:val="00FA2D7C"/>
    <w:rsid w:val="00FA478C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6C13"/>
  <w15:docId w15:val="{2A551DF1-DD05-4D9D-AFBE-67703FF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39"/>
    <w:pPr>
      <w:widowControl w:val="0"/>
      <w:ind w:left="720"/>
      <w:contextualSpacing/>
    </w:pPr>
  </w:style>
  <w:style w:type="paragraph" w:styleId="NoSpacing">
    <w:name w:val="No Spacing"/>
    <w:uiPriority w:val="1"/>
    <w:qFormat/>
    <w:rsid w:val="00BE6A39"/>
    <w:pPr>
      <w:widowControl w:val="0"/>
      <w:spacing w:after="0" w:line="240" w:lineRule="auto"/>
    </w:pPr>
  </w:style>
  <w:style w:type="paragraph" w:styleId="FootnoteText">
    <w:name w:val="footnote text"/>
    <w:aliases w:val="Footnote text,Schriftart: 9 pt,Schriftart: 10 pt,Schriftart: 8 pt,WB-Fußnotentext,fn,Footnotes,Footnote ak,FoodNote,Footnote Text Char1,Footnote Text Char Char,Footnote Text Char1 Char Char,Char,Podrozdział, Char,Footnote Text Char Char1,f"/>
    <w:basedOn w:val="Normal"/>
    <w:link w:val="FootnoteTextChar"/>
    <w:uiPriority w:val="99"/>
    <w:unhideWhenUsed/>
    <w:rsid w:val="00520B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,Schriftart: 9 pt Char,Schriftart: 10 pt Char,Schriftart: 8 pt Char,WB-Fußnotentext Char,fn Char,Footnotes Char,Footnote ak Char,FoodNote Char,Footnote Text Char1 Char,Footnote Text Char Char Char,Char Char,f Char"/>
    <w:basedOn w:val="DefaultParagraphFont"/>
    <w:link w:val="FootnoteText"/>
    <w:uiPriority w:val="99"/>
    <w:rsid w:val="00520BB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aliases w:val="Footnote symbol,Footnote,Fussnota,note TESI,Footnote reference number,BVI fnr,ftref,fr,16 Point,Superscript 6 Point,Voetnootverwijzing,Times 10 Point, Exposant 3 Point,Exposant 3 Point,Footnote Reference Superscript,Footnote number,o"/>
    <w:link w:val="Char2"/>
    <w:unhideWhenUsed/>
    <w:rsid w:val="00520BBA"/>
    <w:rPr>
      <w:vertAlign w:val="superscript"/>
    </w:rPr>
  </w:style>
  <w:style w:type="paragraph" w:customStyle="1" w:styleId="Char2">
    <w:name w:val="Char2"/>
    <w:basedOn w:val="Normal"/>
    <w:link w:val="FootnoteReference"/>
    <w:rsid w:val="00520BBA"/>
    <w:pPr>
      <w:spacing w:after="160" w:line="240" w:lineRule="exact"/>
    </w:pPr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6F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A1D"/>
  </w:style>
  <w:style w:type="paragraph" w:styleId="Footer">
    <w:name w:val="footer"/>
    <w:basedOn w:val="Normal"/>
    <w:link w:val="FooterChar"/>
    <w:uiPriority w:val="99"/>
    <w:unhideWhenUsed/>
    <w:rsid w:val="0006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1D"/>
  </w:style>
  <w:style w:type="paragraph" w:styleId="CommentText">
    <w:name w:val="annotation text"/>
    <w:basedOn w:val="Normal"/>
    <w:link w:val="CommentTextChar"/>
    <w:uiPriority w:val="99"/>
    <w:semiHidden/>
    <w:unhideWhenUsed/>
    <w:rsid w:val="0090046C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4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7D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D6D"/>
    <w:pPr>
      <w:spacing w:after="0" w:line="240" w:lineRule="auto"/>
    </w:pPr>
  </w:style>
  <w:style w:type="paragraph" w:customStyle="1" w:styleId="msonormal0">
    <w:name w:val="msonormal"/>
    <w:basedOn w:val="Normal"/>
    <w:rsid w:val="0015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a-info@respaweb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.bajo@respaweb.e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respaweb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paweb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5FC1-6B86-4DC5-8632-E83B1F23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1378</Words>
  <Characters>8771</Characters>
  <Application>Microsoft Office Word</Application>
  <DocSecurity>0</DocSecurity>
  <Lines>219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dusko.glodic</dc:creator>
  <cp:lastModifiedBy>ReSPA</cp:lastModifiedBy>
  <cp:revision>13</cp:revision>
  <cp:lastPrinted>2020-02-04T20:23:00Z</cp:lastPrinted>
  <dcterms:created xsi:type="dcterms:W3CDTF">2020-07-23T12:42:00Z</dcterms:created>
  <dcterms:modified xsi:type="dcterms:W3CDTF">2024-02-26T07:38:00Z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559fa19543140883058b08f4a36d371478d52bb05c74dd3b32e760565118c92a</vt:lpwstr>
  </property>
</Properties>
</file>