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56B" w:rsidRPr="00741A11" w:rsidRDefault="0077656B" w:rsidP="00180CA2">
      <w:pPr>
        <w:spacing w:after="0" w:line="240" w:lineRule="auto"/>
        <w:jc w:val="both"/>
        <w:rPr>
          <w:rFonts w:ascii="Times New Roman" w:hAnsi="Times New Roman"/>
          <w:sz w:val="24"/>
          <w:szCs w:val="24"/>
          <w:lang w:val="bs-Latn-BA"/>
        </w:rPr>
      </w:pPr>
      <w:r>
        <w:rPr>
          <w:rFonts w:ascii="Times New Roman" w:hAnsi="Times New Roman"/>
          <w:sz w:val="24"/>
          <w:szCs w:val="24"/>
          <w:lang w:val="bs-Latn-BA"/>
        </w:rPr>
        <w:t>Broj</w:t>
      </w:r>
      <w:r w:rsidRPr="00741A11">
        <w:rPr>
          <w:rFonts w:ascii="Times New Roman" w:hAnsi="Times New Roman"/>
          <w:sz w:val="24"/>
          <w:szCs w:val="24"/>
          <w:lang w:val="bs-Latn-BA"/>
        </w:rPr>
        <w:t>: 11-02-5-5567/23</w:t>
      </w:r>
    </w:p>
    <w:p w:rsidR="0077656B" w:rsidRPr="00741A11" w:rsidRDefault="0077656B" w:rsidP="00180CA2">
      <w:pPr>
        <w:spacing w:after="240" w:line="240" w:lineRule="auto"/>
        <w:jc w:val="both"/>
        <w:rPr>
          <w:rFonts w:ascii="Times New Roman" w:hAnsi="Times New Roman"/>
          <w:sz w:val="24"/>
          <w:szCs w:val="24"/>
          <w:lang w:val="bs-Latn-BA"/>
        </w:rPr>
      </w:pPr>
      <w:r>
        <w:rPr>
          <w:rFonts w:ascii="Times New Roman" w:hAnsi="Times New Roman"/>
          <w:sz w:val="24"/>
          <w:szCs w:val="24"/>
          <w:lang w:val="bs-Latn-BA"/>
        </w:rPr>
        <w:t>Sarajevo</w:t>
      </w:r>
      <w:r w:rsidRPr="00741A11">
        <w:rPr>
          <w:rFonts w:ascii="Times New Roman" w:hAnsi="Times New Roman"/>
          <w:sz w:val="24"/>
          <w:szCs w:val="24"/>
          <w:lang w:val="bs-Latn-BA"/>
        </w:rPr>
        <w:t>, 1</w:t>
      </w:r>
      <w:r>
        <w:rPr>
          <w:rFonts w:ascii="Times New Roman" w:hAnsi="Times New Roman"/>
          <w:sz w:val="24"/>
          <w:szCs w:val="24"/>
          <w:lang w:val="bs-Latn-BA"/>
        </w:rPr>
        <w:t>4</w:t>
      </w:r>
      <w:r w:rsidRPr="00741A11">
        <w:rPr>
          <w:rFonts w:ascii="Times New Roman" w:hAnsi="Times New Roman"/>
          <w:sz w:val="24"/>
          <w:szCs w:val="24"/>
          <w:lang w:val="bs-Latn-BA"/>
        </w:rPr>
        <w:t xml:space="preserve">. </w:t>
      </w:r>
      <w:r>
        <w:rPr>
          <w:rFonts w:ascii="Times New Roman" w:hAnsi="Times New Roman"/>
          <w:sz w:val="24"/>
          <w:szCs w:val="24"/>
          <w:lang w:val="bs-Latn-BA"/>
        </w:rPr>
        <w:t>2</w:t>
      </w:r>
      <w:r w:rsidRPr="00741A11">
        <w:rPr>
          <w:rFonts w:ascii="Times New Roman" w:hAnsi="Times New Roman"/>
          <w:sz w:val="24"/>
          <w:szCs w:val="24"/>
          <w:lang w:val="bs-Latn-BA"/>
        </w:rPr>
        <w:t>. 202</w:t>
      </w:r>
      <w:r>
        <w:rPr>
          <w:rFonts w:ascii="Times New Roman" w:hAnsi="Times New Roman"/>
          <w:sz w:val="24"/>
          <w:szCs w:val="24"/>
          <w:lang w:val="bs-Latn-BA"/>
        </w:rPr>
        <w:t>4</w:t>
      </w:r>
      <w:r w:rsidRPr="00741A11">
        <w:rPr>
          <w:rFonts w:ascii="Times New Roman" w:hAnsi="Times New Roman"/>
          <w:sz w:val="24"/>
          <w:szCs w:val="24"/>
          <w:lang w:val="bs-Latn-BA"/>
        </w:rPr>
        <w:t xml:space="preserve">. </w:t>
      </w:r>
      <w:r>
        <w:rPr>
          <w:rFonts w:ascii="Times New Roman" w:hAnsi="Times New Roman"/>
          <w:sz w:val="24"/>
          <w:szCs w:val="24"/>
          <w:lang w:val="bs-Latn-BA"/>
        </w:rPr>
        <w:t>godine</w:t>
      </w:r>
    </w:p>
    <w:p w:rsidR="0077656B" w:rsidRPr="00741A11" w:rsidRDefault="0077656B" w:rsidP="00180CA2">
      <w:pPr>
        <w:spacing w:after="120" w:line="240" w:lineRule="auto"/>
        <w:jc w:val="both"/>
        <w:rPr>
          <w:rFonts w:ascii="Times New Roman" w:hAnsi="Times New Roman"/>
          <w:sz w:val="24"/>
          <w:szCs w:val="24"/>
          <w:lang w:val="bs-Latn-BA"/>
        </w:rPr>
      </w:pPr>
    </w:p>
    <w:p w:rsidR="0077656B" w:rsidRPr="00741A11" w:rsidRDefault="0077656B" w:rsidP="00180CA2">
      <w:pPr>
        <w:spacing w:after="120" w:line="240" w:lineRule="auto"/>
        <w:jc w:val="both"/>
        <w:rPr>
          <w:rFonts w:ascii="Times New Roman" w:hAnsi="Times New Roman"/>
          <w:sz w:val="24"/>
          <w:szCs w:val="24"/>
          <w:lang w:val="bs-Latn-BA"/>
        </w:rPr>
      </w:pPr>
    </w:p>
    <w:p w:rsidR="0077656B" w:rsidRPr="00741A11" w:rsidRDefault="0077656B" w:rsidP="00180CA2">
      <w:pPr>
        <w:spacing w:after="120" w:line="240" w:lineRule="auto"/>
        <w:jc w:val="both"/>
        <w:rPr>
          <w:rFonts w:ascii="Times New Roman" w:hAnsi="Times New Roman"/>
          <w:sz w:val="24"/>
          <w:szCs w:val="24"/>
          <w:lang w:val="bs-Latn-BA"/>
        </w:rPr>
      </w:pPr>
    </w:p>
    <w:p w:rsidR="0077656B" w:rsidRPr="00741A11" w:rsidRDefault="0077656B" w:rsidP="00180CA2">
      <w:pPr>
        <w:spacing w:after="120" w:line="240" w:lineRule="auto"/>
        <w:jc w:val="both"/>
        <w:rPr>
          <w:rFonts w:ascii="Times New Roman" w:hAnsi="Times New Roman"/>
          <w:sz w:val="24"/>
          <w:szCs w:val="24"/>
          <w:lang w:val="bs-Latn-BA"/>
        </w:rPr>
      </w:pPr>
    </w:p>
    <w:p w:rsidR="0077656B" w:rsidRPr="00741A11" w:rsidRDefault="0077656B" w:rsidP="00180CA2">
      <w:pPr>
        <w:spacing w:after="120" w:line="240" w:lineRule="auto"/>
        <w:jc w:val="both"/>
        <w:rPr>
          <w:rFonts w:ascii="Times New Roman" w:hAnsi="Times New Roman"/>
          <w:sz w:val="24"/>
          <w:szCs w:val="24"/>
          <w:lang w:val="bs-Latn-BA"/>
        </w:rPr>
      </w:pPr>
    </w:p>
    <w:p w:rsidR="0077656B" w:rsidRPr="00741A11" w:rsidRDefault="0077656B" w:rsidP="00180CA2">
      <w:pPr>
        <w:spacing w:after="120" w:line="240" w:lineRule="auto"/>
        <w:jc w:val="both"/>
        <w:rPr>
          <w:rFonts w:ascii="Times New Roman" w:hAnsi="Times New Roman"/>
          <w:sz w:val="24"/>
          <w:szCs w:val="24"/>
          <w:lang w:val="bs-Latn-BA"/>
        </w:rPr>
      </w:pPr>
    </w:p>
    <w:p w:rsidR="0077656B" w:rsidRPr="00741A11" w:rsidRDefault="0077656B" w:rsidP="00180CA2">
      <w:pPr>
        <w:spacing w:after="120" w:line="240" w:lineRule="auto"/>
        <w:jc w:val="both"/>
        <w:rPr>
          <w:rFonts w:ascii="Times New Roman" w:hAnsi="Times New Roman"/>
          <w:sz w:val="24"/>
          <w:szCs w:val="24"/>
          <w:lang w:val="bs-Latn-BA"/>
        </w:rPr>
      </w:pPr>
    </w:p>
    <w:p w:rsidR="0077656B" w:rsidRPr="00741A11" w:rsidRDefault="0077656B" w:rsidP="00180CA2">
      <w:pPr>
        <w:spacing w:after="120" w:line="240" w:lineRule="auto"/>
        <w:jc w:val="both"/>
        <w:rPr>
          <w:rFonts w:ascii="Times New Roman" w:hAnsi="Times New Roman"/>
          <w:sz w:val="24"/>
          <w:szCs w:val="24"/>
          <w:lang w:val="bs-Latn-BA"/>
        </w:rPr>
      </w:pPr>
    </w:p>
    <w:p w:rsidR="0077656B" w:rsidRPr="00741A11" w:rsidRDefault="0077656B" w:rsidP="00180CA2">
      <w:pPr>
        <w:spacing w:after="120" w:line="240" w:lineRule="auto"/>
        <w:jc w:val="both"/>
        <w:rPr>
          <w:rFonts w:ascii="Times New Roman" w:hAnsi="Times New Roman"/>
          <w:sz w:val="24"/>
          <w:szCs w:val="24"/>
          <w:lang w:val="bs-Latn-BA"/>
        </w:rPr>
      </w:pPr>
    </w:p>
    <w:p w:rsidR="0077656B" w:rsidRPr="00741A11" w:rsidRDefault="0077656B" w:rsidP="00180CA2">
      <w:pPr>
        <w:spacing w:after="120" w:line="240" w:lineRule="auto"/>
        <w:jc w:val="center"/>
        <w:rPr>
          <w:rFonts w:ascii="Times New Roman" w:hAnsi="Times New Roman"/>
          <w:b/>
          <w:sz w:val="24"/>
          <w:szCs w:val="24"/>
          <w:lang w:val="bs-Latn-BA"/>
        </w:rPr>
      </w:pPr>
      <w:r>
        <w:rPr>
          <w:rFonts w:ascii="Times New Roman" w:hAnsi="Times New Roman"/>
          <w:b/>
          <w:sz w:val="24"/>
          <w:szCs w:val="24"/>
          <w:lang w:val="bs-Latn-BA"/>
        </w:rPr>
        <w:t>PROGRAM</w:t>
      </w:r>
      <w:r w:rsidRPr="00741A11">
        <w:rPr>
          <w:rFonts w:ascii="Times New Roman" w:hAnsi="Times New Roman"/>
          <w:b/>
          <w:sz w:val="24"/>
          <w:szCs w:val="24"/>
          <w:lang w:val="bs-Latn-BA"/>
        </w:rPr>
        <w:t xml:space="preserve"> </w:t>
      </w:r>
      <w:r>
        <w:rPr>
          <w:rFonts w:ascii="Times New Roman" w:hAnsi="Times New Roman"/>
          <w:b/>
          <w:sz w:val="24"/>
          <w:szCs w:val="24"/>
          <w:lang w:val="bs-Latn-BA"/>
        </w:rPr>
        <w:t>RADA</w:t>
      </w:r>
    </w:p>
    <w:p w:rsidR="0077656B" w:rsidRPr="00741A11" w:rsidRDefault="0077656B" w:rsidP="00180CA2">
      <w:pPr>
        <w:spacing w:after="120" w:line="240" w:lineRule="auto"/>
        <w:jc w:val="center"/>
        <w:rPr>
          <w:rFonts w:ascii="Times New Roman" w:hAnsi="Times New Roman"/>
          <w:sz w:val="24"/>
          <w:szCs w:val="24"/>
          <w:lang w:val="bs-Latn-BA"/>
        </w:rPr>
      </w:pPr>
      <w:r>
        <w:rPr>
          <w:rFonts w:ascii="Times New Roman" w:hAnsi="Times New Roman"/>
          <w:b/>
          <w:sz w:val="24"/>
          <w:szCs w:val="24"/>
          <w:lang w:val="bs-Latn-BA"/>
        </w:rPr>
        <w:t>MINISTARSTVA</w:t>
      </w:r>
      <w:r w:rsidRPr="00741A11">
        <w:rPr>
          <w:rFonts w:ascii="Times New Roman" w:hAnsi="Times New Roman"/>
          <w:b/>
          <w:sz w:val="24"/>
          <w:szCs w:val="24"/>
          <w:lang w:val="bs-Latn-BA"/>
        </w:rPr>
        <w:t xml:space="preserve"> </w:t>
      </w:r>
      <w:r>
        <w:rPr>
          <w:rFonts w:ascii="Times New Roman" w:hAnsi="Times New Roman"/>
          <w:b/>
          <w:sz w:val="24"/>
          <w:szCs w:val="24"/>
          <w:lang w:val="bs-Latn-BA"/>
        </w:rPr>
        <w:t>PRAVDE</w:t>
      </w:r>
      <w:r w:rsidRPr="00741A11">
        <w:rPr>
          <w:rFonts w:ascii="Times New Roman" w:hAnsi="Times New Roman"/>
          <w:b/>
          <w:sz w:val="24"/>
          <w:szCs w:val="24"/>
          <w:lang w:val="bs-Latn-BA"/>
        </w:rPr>
        <w:t xml:space="preserve"> </w:t>
      </w:r>
      <w:r>
        <w:rPr>
          <w:rFonts w:ascii="Times New Roman" w:hAnsi="Times New Roman"/>
          <w:b/>
          <w:sz w:val="24"/>
          <w:szCs w:val="24"/>
          <w:lang w:val="bs-Latn-BA"/>
        </w:rPr>
        <w:t>BOSNE</w:t>
      </w:r>
      <w:r w:rsidRPr="00741A11">
        <w:rPr>
          <w:rFonts w:ascii="Times New Roman" w:hAnsi="Times New Roman"/>
          <w:b/>
          <w:sz w:val="24"/>
          <w:szCs w:val="24"/>
          <w:lang w:val="bs-Latn-BA"/>
        </w:rPr>
        <w:t xml:space="preserve"> </w:t>
      </w:r>
      <w:r>
        <w:rPr>
          <w:rFonts w:ascii="Times New Roman" w:hAnsi="Times New Roman"/>
          <w:b/>
          <w:sz w:val="24"/>
          <w:szCs w:val="24"/>
          <w:lang w:val="bs-Latn-BA"/>
        </w:rPr>
        <w:t>I</w:t>
      </w:r>
      <w:r w:rsidRPr="00741A11">
        <w:rPr>
          <w:rFonts w:ascii="Times New Roman" w:hAnsi="Times New Roman"/>
          <w:b/>
          <w:sz w:val="24"/>
          <w:szCs w:val="24"/>
          <w:lang w:val="bs-Latn-BA"/>
        </w:rPr>
        <w:t xml:space="preserve"> </w:t>
      </w:r>
      <w:r>
        <w:rPr>
          <w:rFonts w:ascii="Times New Roman" w:hAnsi="Times New Roman"/>
          <w:b/>
          <w:sz w:val="24"/>
          <w:szCs w:val="24"/>
          <w:lang w:val="bs-Latn-BA"/>
        </w:rPr>
        <w:t>HERCEGOVINE</w:t>
      </w:r>
      <w:r w:rsidRPr="00741A11">
        <w:rPr>
          <w:rFonts w:ascii="Times New Roman" w:hAnsi="Times New Roman"/>
          <w:b/>
          <w:sz w:val="24"/>
          <w:szCs w:val="24"/>
          <w:lang w:val="bs-Latn-BA"/>
        </w:rPr>
        <w:t xml:space="preserve"> </w:t>
      </w:r>
      <w:r>
        <w:rPr>
          <w:rFonts w:ascii="Times New Roman" w:hAnsi="Times New Roman"/>
          <w:b/>
          <w:sz w:val="24"/>
          <w:szCs w:val="24"/>
          <w:lang w:val="bs-Latn-BA"/>
        </w:rPr>
        <w:t>ZA</w:t>
      </w:r>
      <w:r w:rsidRPr="00741A11">
        <w:rPr>
          <w:rFonts w:ascii="Times New Roman" w:hAnsi="Times New Roman"/>
          <w:b/>
          <w:sz w:val="24"/>
          <w:szCs w:val="24"/>
          <w:lang w:val="bs-Latn-BA"/>
        </w:rPr>
        <w:t xml:space="preserve"> 2024. </w:t>
      </w:r>
      <w:r>
        <w:rPr>
          <w:rFonts w:ascii="Times New Roman" w:hAnsi="Times New Roman"/>
          <w:b/>
          <w:sz w:val="24"/>
          <w:szCs w:val="24"/>
          <w:lang w:val="bs-Latn-BA"/>
        </w:rPr>
        <w:t>GODINU</w:t>
      </w:r>
    </w:p>
    <w:p w:rsidR="0077656B" w:rsidRPr="00741A11" w:rsidRDefault="0077656B" w:rsidP="00180CA2">
      <w:pPr>
        <w:spacing w:after="120" w:line="240" w:lineRule="auto"/>
        <w:jc w:val="both"/>
        <w:rPr>
          <w:rFonts w:ascii="Times New Roman" w:hAnsi="Times New Roman"/>
          <w:sz w:val="24"/>
          <w:szCs w:val="24"/>
          <w:lang w:val="bs-Latn-BA"/>
        </w:rPr>
      </w:pPr>
    </w:p>
    <w:p w:rsidR="0077656B" w:rsidRPr="00741A11" w:rsidRDefault="0077656B" w:rsidP="00180CA2">
      <w:pPr>
        <w:spacing w:after="120" w:line="240" w:lineRule="auto"/>
        <w:jc w:val="both"/>
        <w:rPr>
          <w:rFonts w:ascii="Times New Roman" w:hAnsi="Times New Roman"/>
          <w:sz w:val="24"/>
          <w:szCs w:val="24"/>
          <w:lang w:val="bs-Latn-BA"/>
        </w:rPr>
      </w:pPr>
    </w:p>
    <w:p w:rsidR="0077656B" w:rsidRPr="00741A11" w:rsidRDefault="0077656B" w:rsidP="00180CA2">
      <w:pPr>
        <w:spacing w:after="120" w:line="240" w:lineRule="auto"/>
        <w:jc w:val="both"/>
        <w:rPr>
          <w:rFonts w:ascii="Times New Roman" w:hAnsi="Times New Roman"/>
          <w:sz w:val="24"/>
          <w:szCs w:val="24"/>
          <w:lang w:val="bs-Latn-BA"/>
        </w:rPr>
      </w:pPr>
    </w:p>
    <w:p w:rsidR="0077656B" w:rsidRPr="00741A11" w:rsidRDefault="0077656B" w:rsidP="00180CA2">
      <w:pPr>
        <w:spacing w:after="120" w:line="240" w:lineRule="auto"/>
        <w:jc w:val="both"/>
        <w:rPr>
          <w:rFonts w:ascii="Times New Roman" w:hAnsi="Times New Roman"/>
          <w:sz w:val="24"/>
          <w:szCs w:val="24"/>
          <w:lang w:val="bs-Latn-BA"/>
        </w:rPr>
      </w:pPr>
    </w:p>
    <w:p w:rsidR="0077656B" w:rsidRPr="00741A11" w:rsidRDefault="0077656B" w:rsidP="00180CA2">
      <w:pPr>
        <w:spacing w:after="120" w:line="240" w:lineRule="auto"/>
        <w:jc w:val="both"/>
        <w:rPr>
          <w:rFonts w:ascii="Times New Roman" w:hAnsi="Times New Roman"/>
          <w:sz w:val="24"/>
          <w:szCs w:val="24"/>
          <w:lang w:val="bs-Latn-BA"/>
        </w:rPr>
      </w:pPr>
    </w:p>
    <w:p w:rsidR="0077656B" w:rsidRPr="00741A11" w:rsidRDefault="0077656B" w:rsidP="00180CA2">
      <w:pPr>
        <w:spacing w:after="120" w:line="240" w:lineRule="auto"/>
        <w:jc w:val="both"/>
        <w:rPr>
          <w:rFonts w:ascii="Times New Roman" w:hAnsi="Times New Roman"/>
          <w:sz w:val="24"/>
          <w:szCs w:val="24"/>
          <w:lang w:val="bs-Latn-BA"/>
        </w:rPr>
      </w:pPr>
    </w:p>
    <w:p w:rsidR="0077656B" w:rsidRPr="00741A11" w:rsidRDefault="0077656B" w:rsidP="00180CA2">
      <w:pPr>
        <w:spacing w:after="120" w:line="240" w:lineRule="auto"/>
        <w:jc w:val="both"/>
        <w:rPr>
          <w:rFonts w:ascii="Times New Roman" w:hAnsi="Times New Roman"/>
          <w:sz w:val="24"/>
          <w:szCs w:val="24"/>
          <w:lang w:val="bs-Latn-BA"/>
        </w:rPr>
      </w:pPr>
    </w:p>
    <w:p w:rsidR="0077656B" w:rsidRPr="00741A11" w:rsidRDefault="0077656B" w:rsidP="00180CA2">
      <w:pPr>
        <w:spacing w:after="120" w:line="240" w:lineRule="auto"/>
        <w:jc w:val="both"/>
        <w:rPr>
          <w:rFonts w:ascii="Times New Roman" w:hAnsi="Times New Roman"/>
          <w:sz w:val="24"/>
          <w:szCs w:val="24"/>
          <w:lang w:val="bs-Latn-BA"/>
        </w:rPr>
      </w:pPr>
    </w:p>
    <w:p w:rsidR="0077656B" w:rsidRPr="00741A11" w:rsidRDefault="0077656B" w:rsidP="00180CA2">
      <w:pPr>
        <w:spacing w:after="120" w:line="240" w:lineRule="auto"/>
        <w:jc w:val="both"/>
        <w:rPr>
          <w:rFonts w:ascii="Times New Roman" w:hAnsi="Times New Roman"/>
          <w:sz w:val="24"/>
          <w:szCs w:val="24"/>
          <w:lang w:val="bs-Latn-BA"/>
        </w:rPr>
      </w:pPr>
    </w:p>
    <w:p w:rsidR="0077656B" w:rsidRPr="00741A11" w:rsidRDefault="0077656B" w:rsidP="00180CA2">
      <w:pPr>
        <w:spacing w:after="240" w:line="240" w:lineRule="auto"/>
        <w:jc w:val="both"/>
        <w:rPr>
          <w:rFonts w:ascii="Times New Roman" w:hAnsi="Times New Roman"/>
          <w:sz w:val="24"/>
          <w:szCs w:val="24"/>
          <w:lang w:val="bs-Latn-BA"/>
        </w:rPr>
        <w:sectPr w:rsidR="0077656B" w:rsidRPr="00741A11" w:rsidSect="003E5ABE">
          <w:footerReference w:type="default" r:id="rId8"/>
          <w:headerReference w:type="first" r:id="rId9"/>
          <w:pgSz w:w="16838" w:h="11906" w:orient="landscape" w:code="9"/>
          <w:pgMar w:top="709" w:right="1418" w:bottom="993" w:left="1361" w:header="284" w:footer="873" w:gutter="0"/>
          <w:cols w:space="720"/>
          <w:titlePg/>
          <w:docGrid w:linePitch="299"/>
        </w:sectPr>
      </w:pPr>
    </w:p>
    <w:p w:rsidR="0077656B" w:rsidRPr="00741A11" w:rsidRDefault="0077656B" w:rsidP="00180CA2">
      <w:pPr>
        <w:spacing w:after="240" w:line="240" w:lineRule="auto"/>
        <w:jc w:val="center"/>
        <w:rPr>
          <w:rFonts w:ascii="Times New Roman" w:hAnsi="Times New Roman"/>
          <w:b/>
          <w:sz w:val="24"/>
          <w:szCs w:val="24"/>
          <w:lang w:val="bs-Latn-BA"/>
        </w:rPr>
      </w:pPr>
      <w:r>
        <w:rPr>
          <w:rFonts w:ascii="Times New Roman" w:hAnsi="Times New Roman"/>
          <w:b/>
          <w:sz w:val="24"/>
          <w:szCs w:val="24"/>
          <w:lang w:val="bs-Latn-BA"/>
        </w:rPr>
        <w:lastRenderedPageBreak/>
        <w:t>SADRŽAJ</w:t>
      </w:r>
    </w:p>
    <w:sdt>
      <w:sdtPr>
        <w:rPr>
          <w:lang w:val="bs-Latn-BA"/>
        </w:rPr>
        <w:id w:val="-1224371433"/>
        <w:docPartObj>
          <w:docPartGallery w:val="Table of Contents"/>
          <w:docPartUnique/>
        </w:docPartObj>
      </w:sdtPr>
      <w:sdtEndPr>
        <w:rPr>
          <w:b/>
          <w:bCs/>
        </w:rPr>
      </w:sdtEndPr>
      <w:sdtContent>
        <w:p w:rsidR="0077656B" w:rsidRPr="00741A11" w:rsidRDefault="0077656B" w:rsidP="00180CA2">
          <w:pPr>
            <w:pStyle w:val="TOC1"/>
            <w:rPr>
              <w:rFonts w:asciiTheme="minorHAnsi" w:eastAsiaTheme="minorEastAsia" w:hAnsiTheme="minorHAnsi" w:cstheme="minorBidi"/>
              <w:noProof/>
              <w:lang w:val="bs-Latn-BA"/>
            </w:rPr>
          </w:pPr>
          <w:r w:rsidRPr="00741A11">
            <w:rPr>
              <w:lang w:val="bs-Latn-BA"/>
            </w:rPr>
            <w:fldChar w:fldCharType="begin"/>
          </w:r>
          <w:r w:rsidRPr="00741A11">
            <w:rPr>
              <w:lang w:val="bs-Latn-BA"/>
            </w:rPr>
            <w:instrText xml:space="preserve"> TOC \o "1-3" \h \z \u </w:instrText>
          </w:r>
          <w:r w:rsidRPr="00741A11">
            <w:rPr>
              <w:lang w:val="bs-Latn-BA"/>
            </w:rPr>
            <w:fldChar w:fldCharType="separate"/>
          </w:r>
          <w:hyperlink w:anchor="_Toc141908511" w:history="1">
            <w:r>
              <w:rPr>
                <w:rStyle w:val="Hyperlink"/>
                <w:rFonts w:ascii="Times New Roman" w:hAnsi="Times New Roman"/>
                <w:noProof/>
                <w:lang w:val="bs-Latn-BA"/>
              </w:rPr>
              <w:t>I</w:t>
            </w:r>
            <w:r w:rsidRPr="00741A11">
              <w:rPr>
                <w:rStyle w:val="Hyperlink"/>
                <w:rFonts w:ascii="Times New Roman" w:hAnsi="Times New Roman"/>
                <w:noProof/>
                <w:lang w:val="bs-Latn-BA"/>
              </w:rPr>
              <w:t xml:space="preserve"> - </w:t>
            </w:r>
            <w:r>
              <w:rPr>
                <w:rStyle w:val="Hyperlink"/>
                <w:rFonts w:ascii="Times New Roman" w:hAnsi="Times New Roman"/>
                <w:noProof/>
                <w:lang w:val="bs-Latn-BA"/>
              </w:rPr>
              <w:t>UVOD</w:t>
            </w:r>
            <w:r w:rsidRPr="00741A11">
              <w:rPr>
                <w:noProof/>
                <w:webHidden/>
                <w:lang w:val="bs-Latn-BA"/>
              </w:rPr>
              <w:tab/>
            </w:r>
            <w:r w:rsidRPr="00741A11">
              <w:rPr>
                <w:noProof/>
                <w:webHidden/>
                <w:lang w:val="bs-Latn-BA"/>
              </w:rPr>
              <w:fldChar w:fldCharType="begin"/>
            </w:r>
            <w:r w:rsidRPr="00741A11">
              <w:rPr>
                <w:noProof/>
                <w:webHidden/>
                <w:lang w:val="bs-Latn-BA"/>
              </w:rPr>
              <w:instrText xml:space="preserve"> PAGEREF _Toc141908511 \h </w:instrText>
            </w:r>
            <w:r w:rsidRPr="00741A11">
              <w:rPr>
                <w:noProof/>
                <w:webHidden/>
                <w:lang w:val="bs-Latn-BA"/>
              </w:rPr>
            </w:r>
            <w:r w:rsidRPr="00741A11">
              <w:rPr>
                <w:noProof/>
                <w:webHidden/>
                <w:lang w:val="bs-Latn-BA"/>
              </w:rPr>
              <w:fldChar w:fldCharType="separate"/>
            </w:r>
            <w:r>
              <w:rPr>
                <w:noProof/>
                <w:webHidden/>
                <w:lang w:val="bs-Latn-BA"/>
              </w:rPr>
              <w:t>2</w:t>
            </w:r>
            <w:r w:rsidRPr="00741A11">
              <w:rPr>
                <w:noProof/>
                <w:webHidden/>
                <w:lang w:val="bs-Latn-BA"/>
              </w:rPr>
              <w:fldChar w:fldCharType="end"/>
            </w:r>
          </w:hyperlink>
        </w:p>
        <w:p w:rsidR="0077656B" w:rsidRPr="00741A11" w:rsidRDefault="0077656B" w:rsidP="00180CA2">
          <w:pPr>
            <w:pStyle w:val="TOC1"/>
            <w:rPr>
              <w:rFonts w:asciiTheme="minorHAnsi" w:eastAsiaTheme="minorEastAsia" w:hAnsiTheme="minorHAnsi" w:cstheme="minorBidi"/>
              <w:noProof/>
              <w:lang w:val="bs-Latn-BA"/>
            </w:rPr>
          </w:pPr>
          <w:hyperlink w:anchor="_Toc141908512" w:history="1">
            <w:r>
              <w:rPr>
                <w:rStyle w:val="Hyperlink"/>
                <w:rFonts w:ascii="Times New Roman" w:hAnsi="Times New Roman"/>
                <w:noProof/>
                <w:lang w:val="bs-Latn-BA"/>
              </w:rPr>
              <w:t>II</w:t>
            </w:r>
            <w:r w:rsidRPr="00741A11">
              <w:rPr>
                <w:rStyle w:val="Hyperlink"/>
                <w:rFonts w:ascii="Times New Roman" w:hAnsi="Times New Roman"/>
                <w:noProof/>
                <w:lang w:val="bs-Latn-BA"/>
              </w:rPr>
              <w:t xml:space="preserve"> - </w:t>
            </w:r>
            <w:r>
              <w:rPr>
                <w:rStyle w:val="Hyperlink"/>
                <w:rFonts w:ascii="Times New Roman" w:hAnsi="Times New Roman"/>
                <w:noProof/>
                <w:lang w:val="bs-Latn-BA"/>
              </w:rPr>
              <w:t>PLAN</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AKTIVNOSTI</w:t>
            </w:r>
            <w:r w:rsidRPr="00741A11">
              <w:rPr>
                <w:noProof/>
                <w:webHidden/>
                <w:lang w:val="bs-Latn-BA"/>
              </w:rPr>
              <w:tab/>
            </w:r>
            <w:r w:rsidRPr="00741A11">
              <w:rPr>
                <w:noProof/>
                <w:webHidden/>
                <w:lang w:val="bs-Latn-BA"/>
              </w:rPr>
              <w:fldChar w:fldCharType="begin"/>
            </w:r>
            <w:r w:rsidRPr="00741A11">
              <w:rPr>
                <w:noProof/>
                <w:webHidden/>
                <w:lang w:val="bs-Latn-BA"/>
              </w:rPr>
              <w:instrText xml:space="preserve"> PAGEREF _Toc141908512 \h </w:instrText>
            </w:r>
            <w:r w:rsidRPr="00741A11">
              <w:rPr>
                <w:noProof/>
                <w:webHidden/>
                <w:lang w:val="bs-Latn-BA"/>
              </w:rPr>
            </w:r>
            <w:r w:rsidRPr="00741A11">
              <w:rPr>
                <w:noProof/>
                <w:webHidden/>
                <w:lang w:val="bs-Latn-BA"/>
              </w:rPr>
              <w:fldChar w:fldCharType="separate"/>
            </w:r>
            <w:r>
              <w:rPr>
                <w:noProof/>
                <w:webHidden/>
                <w:lang w:val="bs-Latn-BA"/>
              </w:rPr>
              <w:t>6</w:t>
            </w:r>
            <w:r w:rsidRPr="00741A11">
              <w:rPr>
                <w:noProof/>
                <w:webHidden/>
                <w:lang w:val="bs-Latn-BA"/>
              </w:rPr>
              <w:fldChar w:fldCharType="end"/>
            </w:r>
          </w:hyperlink>
        </w:p>
        <w:p w:rsidR="0077656B" w:rsidRPr="00741A11" w:rsidRDefault="0077656B" w:rsidP="00180CA2">
          <w:pPr>
            <w:pStyle w:val="TOC2"/>
            <w:tabs>
              <w:tab w:val="right" w:leader="dot" w:pos="14049"/>
            </w:tabs>
            <w:rPr>
              <w:rFonts w:asciiTheme="minorHAnsi" w:eastAsiaTheme="minorEastAsia" w:hAnsiTheme="minorHAnsi" w:cstheme="minorBidi"/>
              <w:noProof/>
              <w:lang w:val="bs-Latn-BA"/>
            </w:rPr>
          </w:pPr>
          <w:hyperlink w:anchor="_Toc141908513" w:history="1">
            <w:r>
              <w:rPr>
                <w:rStyle w:val="Hyperlink"/>
                <w:rFonts w:ascii="Times New Roman" w:hAnsi="Times New Roman"/>
                <w:noProof/>
                <w:lang w:val="bs-Latn-BA"/>
              </w:rPr>
              <w:t>PLAN</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IZRADE</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I</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SLANjA</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U</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PROCEDURU</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USVAJANjA</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DUGOROČNIH</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SREDNjOROČNIH</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I</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GODIŠNjIH</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PLANSKIH</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DOKUMENATA</w:t>
            </w:r>
            <w:r w:rsidRPr="00741A11">
              <w:rPr>
                <w:noProof/>
                <w:webHidden/>
                <w:lang w:val="bs-Latn-BA"/>
              </w:rPr>
              <w:tab/>
            </w:r>
            <w:r w:rsidRPr="00741A11">
              <w:rPr>
                <w:noProof/>
                <w:webHidden/>
                <w:lang w:val="bs-Latn-BA"/>
              </w:rPr>
              <w:fldChar w:fldCharType="begin"/>
            </w:r>
            <w:r w:rsidRPr="00741A11">
              <w:rPr>
                <w:noProof/>
                <w:webHidden/>
                <w:lang w:val="bs-Latn-BA"/>
              </w:rPr>
              <w:instrText xml:space="preserve"> PAGEREF _Toc141908513 \h </w:instrText>
            </w:r>
            <w:r w:rsidRPr="00741A11">
              <w:rPr>
                <w:noProof/>
                <w:webHidden/>
                <w:lang w:val="bs-Latn-BA"/>
              </w:rPr>
            </w:r>
            <w:r w:rsidRPr="00741A11">
              <w:rPr>
                <w:noProof/>
                <w:webHidden/>
                <w:lang w:val="bs-Latn-BA"/>
              </w:rPr>
              <w:fldChar w:fldCharType="separate"/>
            </w:r>
            <w:r>
              <w:rPr>
                <w:noProof/>
                <w:webHidden/>
                <w:lang w:val="bs-Latn-BA"/>
              </w:rPr>
              <w:t>6</w:t>
            </w:r>
            <w:r w:rsidRPr="00741A11">
              <w:rPr>
                <w:noProof/>
                <w:webHidden/>
                <w:lang w:val="bs-Latn-BA"/>
              </w:rPr>
              <w:fldChar w:fldCharType="end"/>
            </w:r>
          </w:hyperlink>
        </w:p>
        <w:p w:rsidR="0077656B" w:rsidRPr="00741A11" w:rsidRDefault="0077656B" w:rsidP="00180CA2">
          <w:pPr>
            <w:pStyle w:val="TOC2"/>
            <w:tabs>
              <w:tab w:val="right" w:leader="dot" w:pos="14049"/>
            </w:tabs>
            <w:rPr>
              <w:rFonts w:asciiTheme="minorHAnsi" w:eastAsiaTheme="minorEastAsia" w:hAnsiTheme="minorHAnsi" w:cstheme="minorBidi"/>
              <w:noProof/>
              <w:lang w:val="bs-Latn-BA"/>
            </w:rPr>
          </w:pPr>
          <w:hyperlink w:anchor="_Toc141908514" w:history="1">
            <w:r>
              <w:rPr>
                <w:rStyle w:val="Hyperlink"/>
                <w:rFonts w:ascii="Times New Roman" w:hAnsi="Times New Roman"/>
                <w:noProof/>
                <w:lang w:val="bs-Latn-BA"/>
              </w:rPr>
              <w:t>PLAN</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IZRADE</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I</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SLANjA</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U</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PROCEDURU</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USVAJANjA</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ILI</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DONOŠENjA</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NORMATIVNO</w:t>
            </w:r>
            <w:r w:rsidRPr="00741A11">
              <w:rPr>
                <w:rStyle w:val="Hyperlink"/>
                <w:rFonts w:ascii="Times New Roman" w:hAnsi="Times New Roman"/>
                <w:noProof/>
                <w:lang w:val="bs-Latn-BA"/>
              </w:rPr>
              <w:t>-</w:t>
            </w:r>
            <w:r>
              <w:rPr>
                <w:rStyle w:val="Hyperlink"/>
                <w:rFonts w:ascii="Times New Roman" w:hAnsi="Times New Roman"/>
                <w:noProof/>
                <w:lang w:val="bs-Latn-BA"/>
              </w:rPr>
              <w:t>PRAVNIH</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AKATA</w:t>
            </w:r>
            <w:r w:rsidRPr="00741A11">
              <w:rPr>
                <w:noProof/>
                <w:webHidden/>
                <w:lang w:val="bs-Latn-BA"/>
              </w:rPr>
              <w:tab/>
            </w:r>
            <w:r w:rsidRPr="00741A11">
              <w:rPr>
                <w:noProof/>
                <w:webHidden/>
                <w:lang w:val="bs-Latn-BA"/>
              </w:rPr>
              <w:fldChar w:fldCharType="begin"/>
            </w:r>
            <w:r w:rsidRPr="00741A11">
              <w:rPr>
                <w:noProof/>
                <w:webHidden/>
                <w:lang w:val="bs-Latn-BA"/>
              </w:rPr>
              <w:instrText xml:space="preserve"> PAGEREF _Toc141908514 \h </w:instrText>
            </w:r>
            <w:r w:rsidRPr="00741A11">
              <w:rPr>
                <w:noProof/>
                <w:webHidden/>
                <w:lang w:val="bs-Latn-BA"/>
              </w:rPr>
            </w:r>
            <w:r w:rsidRPr="00741A11">
              <w:rPr>
                <w:noProof/>
                <w:webHidden/>
                <w:lang w:val="bs-Latn-BA"/>
              </w:rPr>
              <w:fldChar w:fldCharType="separate"/>
            </w:r>
            <w:r>
              <w:rPr>
                <w:noProof/>
                <w:webHidden/>
                <w:lang w:val="bs-Latn-BA"/>
              </w:rPr>
              <w:t>9</w:t>
            </w:r>
            <w:r w:rsidRPr="00741A11">
              <w:rPr>
                <w:noProof/>
                <w:webHidden/>
                <w:lang w:val="bs-Latn-BA"/>
              </w:rPr>
              <w:fldChar w:fldCharType="end"/>
            </w:r>
          </w:hyperlink>
        </w:p>
        <w:p w:rsidR="0077656B" w:rsidRPr="00741A11" w:rsidRDefault="0077656B" w:rsidP="00180CA2">
          <w:pPr>
            <w:pStyle w:val="TOC2"/>
            <w:tabs>
              <w:tab w:val="right" w:leader="dot" w:pos="14049"/>
            </w:tabs>
            <w:rPr>
              <w:rFonts w:asciiTheme="minorHAnsi" w:eastAsiaTheme="minorEastAsia" w:hAnsiTheme="minorHAnsi" w:cstheme="minorBidi"/>
              <w:noProof/>
              <w:lang w:val="bs-Latn-BA"/>
            </w:rPr>
          </w:pPr>
          <w:hyperlink w:anchor="_Toc141908515" w:history="1">
            <w:r>
              <w:rPr>
                <w:rStyle w:val="Hyperlink"/>
                <w:rFonts w:ascii="Times New Roman" w:hAnsi="Times New Roman"/>
                <w:noProof/>
                <w:lang w:val="bs-Latn-BA"/>
              </w:rPr>
              <w:t>PLAN</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IZRADE</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I</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SLANjA</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U</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PROCEDURU</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RAZMATRANjA</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MEĐUNARODNIH</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BILATERALNIH</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UGOVORA</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I</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PRISTUPANjA</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KONVENCIJAMA</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I</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DRUGIM</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MEĐUNARODNIM</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SPORAZUMIMA</w:t>
            </w:r>
            <w:r w:rsidRPr="00741A11">
              <w:rPr>
                <w:noProof/>
                <w:webHidden/>
                <w:lang w:val="bs-Latn-BA"/>
              </w:rPr>
              <w:tab/>
            </w:r>
            <w:r w:rsidRPr="00741A11">
              <w:rPr>
                <w:noProof/>
                <w:webHidden/>
                <w:lang w:val="bs-Latn-BA"/>
              </w:rPr>
              <w:fldChar w:fldCharType="begin"/>
            </w:r>
            <w:r w:rsidRPr="00741A11">
              <w:rPr>
                <w:noProof/>
                <w:webHidden/>
                <w:lang w:val="bs-Latn-BA"/>
              </w:rPr>
              <w:instrText xml:space="preserve"> PAGEREF _Toc141908515 \h </w:instrText>
            </w:r>
            <w:r w:rsidRPr="00741A11">
              <w:rPr>
                <w:noProof/>
                <w:webHidden/>
                <w:lang w:val="bs-Latn-BA"/>
              </w:rPr>
            </w:r>
            <w:r w:rsidRPr="00741A11">
              <w:rPr>
                <w:noProof/>
                <w:webHidden/>
                <w:lang w:val="bs-Latn-BA"/>
              </w:rPr>
              <w:fldChar w:fldCharType="separate"/>
            </w:r>
            <w:r>
              <w:rPr>
                <w:noProof/>
                <w:webHidden/>
                <w:lang w:val="bs-Latn-BA"/>
              </w:rPr>
              <w:t>16</w:t>
            </w:r>
            <w:r w:rsidRPr="00741A11">
              <w:rPr>
                <w:noProof/>
                <w:webHidden/>
                <w:lang w:val="bs-Latn-BA"/>
              </w:rPr>
              <w:fldChar w:fldCharType="end"/>
            </w:r>
          </w:hyperlink>
        </w:p>
        <w:p w:rsidR="0077656B" w:rsidRPr="00741A11" w:rsidRDefault="0077656B" w:rsidP="00180CA2">
          <w:pPr>
            <w:pStyle w:val="TOC2"/>
            <w:tabs>
              <w:tab w:val="right" w:leader="dot" w:pos="14049"/>
            </w:tabs>
            <w:rPr>
              <w:rFonts w:asciiTheme="minorHAnsi" w:eastAsiaTheme="minorEastAsia" w:hAnsiTheme="minorHAnsi" w:cstheme="minorBidi"/>
              <w:noProof/>
              <w:lang w:val="bs-Latn-BA"/>
            </w:rPr>
          </w:pPr>
          <w:hyperlink w:anchor="_Toc141908516" w:history="1">
            <w:r>
              <w:rPr>
                <w:rStyle w:val="Hyperlink"/>
                <w:rFonts w:ascii="Times New Roman" w:hAnsi="Times New Roman"/>
                <w:noProof/>
                <w:lang w:val="bs-Latn-BA"/>
              </w:rPr>
              <w:t>PLAN</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IZRADE</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I</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SLANjA</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U</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PROCEDURU</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USVAJANjA</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ANALIZA</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INFORMACIJA</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I</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IZVJEŠTAJA</w:t>
            </w:r>
            <w:r w:rsidRPr="00741A11">
              <w:rPr>
                <w:noProof/>
                <w:webHidden/>
                <w:lang w:val="bs-Latn-BA"/>
              </w:rPr>
              <w:tab/>
            </w:r>
            <w:r w:rsidRPr="00741A11">
              <w:rPr>
                <w:noProof/>
                <w:webHidden/>
                <w:lang w:val="bs-Latn-BA"/>
              </w:rPr>
              <w:fldChar w:fldCharType="begin"/>
            </w:r>
            <w:r w:rsidRPr="00741A11">
              <w:rPr>
                <w:noProof/>
                <w:webHidden/>
                <w:lang w:val="bs-Latn-BA"/>
              </w:rPr>
              <w:instrText xml:space="preserve"> PAGEREF _Toc141908516 \h </w:instrText>
            </w:r>
            <w:r w:rsidRPr="00741A11">
              <w:rPr>
                <w:noProof/>
                <w:webHidden/>
                <w:lang w:val="bs-Latn-BA"/>
              </w:rPr>
            </w:r>
            <w:r w:rsidRPr="00741A11">
              <w:rPr>
                <w:noProof/>
                <w:webHidden/>
                <w:lang w:val="bs-Latn-BA"/>
              </w:rPr>
              <w:fldChar w:fldCharType="separate"/>
            </w:r>
            <w:r>
              <w:rPr>
                <w:noProof/>
                <w:webHidden/>
                <w:lang w:val="bs-Latn-BA"/>
              </w:rPr>
              <w:t>18</w:t>
            </w:r>
            <w:r w:rsidRPr="00741A11">
              <w:rPr>
                <w:noProof/>
                <w:webHidden/>
                <w:lang w:val="bs-Latn-BA"/>
              </w:rPr>
              <w:fldChar w:fldCharType="end"/>
            </w:r>
          </w:hyperlink>
        </w:p>
        <w:p w:rsidR="0077656B" w:rsidRPr="00741A11" w:rsidRDefault="0077656B" w:rsidP="00180CA2">
          <w:pPr>
            <w:pStyle w:val="TOC2"/>
            <w:tabs>
              <w:tab w:val="right" w:leader="dot" w:pos="14049"/>
            </w:tabs>
            <w:rPr>
              <w:rFonts w:asciiTheme="minorHAnsi" w:eastAsiaTheme="minorEastAsia" w:hAnsiTheme="minorHAnsi" w:cstheme="minorBidi"/>
              <w:noProof/>
              <w:lang w:val="bs-Latn-BA"/>
            </w:rPr>
          </w:pPr>
          <w:hyperlink w:anchor="_Toc141908517" w:history="1">
            <w:r>
              <w:rPr>
                <w:rStyle w:val="Hyperlink"/>
                <w:rFonts w:ascii="Times New Roman" w:hAnsi="Times New Roman"/>
                <w:noProof/>
                <w:lang w:val="bs-Latn-BA"/>
              </w:rPr>
              <w:t>PLAN</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AKTIVNOSTI</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NA</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REALIZACIJI</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SPORAZUMA</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O</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STABILIZACIJI</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I</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PRIDRUŽIVANjU</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IZMEĐU</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EU</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I</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BIH</w:t>
            </w:r>
            <w:r w:rsidRPr="00741A11">
              <w:rPr>
                <w:noProof/>
                <w:webHidden/>
                <w:lang w:val="bs-Latn-BA"/>
              </w:rPr>
              <w:tab/>
            </w:r>
            <w:r w:rsidRPr="00741A11">
              <w:rPr>
                <w:noProof/>
                <w:webHidden/>
                <w:lang w:val="bs-Latn-BA"/>
              </w:rPr>
              <w:fldChar w:fldCharType="begin"/>
            </w:r>
            <w:r w:rsidRPr="00741A11">
              <w:rPr>
                <w:noProof/>
                <w:webHidden/>
                <w:lang w:val="bs-Latn-BA"/>
              </w:rPr>
              <w:instrText xml:space="preserve"> PAGEREF _Toc141908517 \h </w:instrText>
            </w:r>
            <w:r w:rsidRPr="00741A11">
              <w:rPr>
                <w:noProof/>
                <w:webHidden/>
                <w:lang w:val="bs-Latn-BA"/>
              </w:rPr>
            </w:r>
            <w:r w:rsidRPr="00741A11">
              <w:rPr>
                <w:noProof/>
                <w:webHidden/>
                <w:lang w:val="bs-Latn-BA"/>
              </w:rPr>
              <w:fldChar w:fldCharType="separate"/>
            </w:r>
            <w:r>
              <w:rPr>
                <w:noProof/>
                <w:webHidden/>
                <w:lang w:val="bs-Latn-BA"/>
              </w:rPr>
              <w:t>23</w:t>
            </w:r>
            <w:r w:rsidRPr="00741A11">
              <w:rPr>
                <w:noProof/>
                <w:webHidden/>
                <w:lang w:val="bs-Latn-BA"/>
              </w:rPr>
              <w:fldChar w:fldCharType="end"/>
            </w:r>
          </w:hyperlink>
        </w:p>
        <w:p w:rsidR="0077656B" w:rsidRPr="00741A11" w:rsidRDefault="0077656B" w:rsidP="00180CA2">
          <w:pPr>
            <w:pStyle w:val="TOC2"/>
            <w:tabs>
              <w:tab w:val="right" w:leader="dot" w:pos="14049"/>
            </w:tabs>
            <w:rPr>
              <w:rFonts w:asciiTheme="minorHAnsi" w:eastAsiaTheme="minorEastAsia" w:hAnsiTheme="minorHAnsi" w:cstheme="minorBidi"/>
              <w:noProof/>
              <w:lang w:val="bs-Latn-BA"/>
            </w:rPr>
          </w:pPr>
          <w:hyperlink w:anchor="_Toc141908518" w:history="1">
            <w:r>
              <w:rPr>
                <w:rStyle w:val="Hyperlink"/>
                <w:rFonts w:ascii="Times New Roman" w:hAnsi="Times New Roman"/>
                <w:noProof/>
                <w:lang w:val="bs-Latn-BA"/>
              </w:rPr>
              <w:t>PLAN</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IZVRŠAVANjA</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ZAKONA</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REALIZACIJE</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STRATEŠKIH</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DOKUMENATA</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I</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OBAVLjANjA</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OSTALIH</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UPRAVNIH</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I</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STRUČNIH</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POSLOVA</w:t>
            </w:r>
            <w:r w:rsidRPr="00741A11">
              <w:rPr>
                <w:noProof/>
                <w:webHidden/>
                <w:lang w:val="bs-Latn-BA"/>
              </w:rPr>
              <w:tab/>
            </w:r>
            <w:r w:rsidRPr="00741A11">
              <w:rPr>
                <w:noProof/>
                <w:webHidden/>
                <w:lang w:val="bs-Latn-BA"/>
              </w:rPr>
              <w:fldChar w:fldCharType="begin"/>
            </w:r>
            <w:r w:rsidRPr="00741A11">
              <w:rPr>
                <w:noProof/>
                <w:webHidden/>
                <w:lang w:val="bs-Latn-BA"/>
              </w:rPr>
              <w:instrText xml:space="preserve"> PAGEREF _Toc141908518 \h </w:instrText>
            </w:r>
            <w:r w:rsidRPr="00741A11">
              <w:rPr>
                <w:noProof/>
                <w:webHidden/>
                <w:lang w:val="bs-Latn-BA"/>
              </w:rPr>
            </w:r>
            <w:r w:rsidRPr="00741A11">
              <w:rPr>
                <w:noProof/>
                <w:webHidden/>
                <w:lang w:val="bs-Latn-BA"/>
              </w:rPr>
              <w:fldChar w:fldCharType="separate"/>
            </w:r>
            <w:r>
              <w:rPr>
                <w:noProof/>
                <w:webHidden/>
                <w:lang w:val="bs-Latn-BA"/>
              </w:rPr>
              <w:t>25</w:t>
            </w:r>
            <w:r w:rsidRPr="00741A11">
              <w:rPr>
                <w:noProof/>
                <w:webHidden/>
                <w:lang w:val="bs-Latn-BA"/>
              </w:rPr>
              <w:fldChar w:fldCharType="end"/>
            </w:r>
          </w:hyperlink>
        </w:p>
        <w:p w:rsidR="0077656B" w:rsidRPr="00741A11" w:rsidRDefault="0077656B" w:rsidP="00180CA2">
          <w:pPr>
            <w:pStyle w:val="TOC2"/>
            <w:tabs>
              <w:tab w:val="right" w:leader="dot" w:pos="14049"/>
            </w:tabs>
            <w:rPr>
              <w:rFonts w:asciiTheme="minorHAnsi" w:eastAsiaTheme="minorEastAsia" w:hAnsiTheme="minorHAnsi" w:cstheme="minorBidi"/>
              <w:noProof/>
              <w:lang w:val="bs-Latn-BA"/>
            </w:rPr>
          </w:pPr>
          <w:hyperlink w:anchor="_Toc141908519" w:history="1">
            <w:r>
              <w:rPr>
                <w:rStyle w:val="Hyperlink"/>
                <w:rFonts w:ascii="Times New Roman" w:hAnsi="Times New Roman"/>
                <w:noProof/>
                <w:lang w:val="bs-Latn-BA"/>
              </w:rPr>
              <w:t>PREGLED</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RAZVOJNIH</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INVESTICIONIH</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I</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DRUGIH</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PROJEKATA</w:t>
            </w:r>
            <w:r w:rsidRPr="00741A11">
              <w:rPr>
                <w:noProof/>
                <w:webHidden/>
                <w:lang w:val="bs-Latn-BA"/>
              </w:rPr>
              <w:tab/>
            </w:r>
            <w:r w:rsidRPr="00741A11">
              <w:rPr>
                <w:noProof/>
                <w:webHidden/>
                <w:lang w:val="bs-Latn-BA"/>
              </w:rPr>
              <w:fldChar w:fldCharType="begin"/>
            </w:r>
            <w:r w:rsidRPr="00741A11">
              <w:rPr>
                <w:noProof/>
                <w:webHidden/>
                <w:lang w:val="bs-Latn-BA"/>
              </w:rPr>
              <w:instrText xml:space="preserve"> PAGEREF _Toc141908519 \h </w:instrText>
            </w:r>
            <w:r w:rsidRPr="00741A11">
              <w:rPr>
                <w:noProof/>
                <w:webHidden/>
                <w:lang w:val="bs-Latn-BA"/>
              </w:rPr>
            </w:r>
            <w:r w:rsidRPr="00741A11">
              <w:rPr>
                <w:noProof/>
                <w:webHidden/>
                <w:lang w:val="bs-Latn-BA"/>
              </w:rPr>
              <w:fldChar w:fldCharType="separate"/>
            </w:r>
            <w:r>
              <w:rPr>
                <w:noProof/>
                <w:webHidden/>
                <w:lang w:val="bs-Latn-BA"/>
              </w:rPr>
              <w:t>47</w:t>
            </w:r>
            <w:r w:rsidRPr="00741A11">
              <w:rPr>
                <w:noProof/>
                <w:webHidden/>
                <w:lang w:val="bs-Latn-BA"/>
              </w:rPr>
              <w:fldChar w:fldCharType="end"/>
            </w:r>
          </w:hyperlink>
        </w:p>
        <w:p w:rsidR="0077656B" w:rsidRPr="00741A11" w:rsidRDefault="0077656B" w:rsidP="00180CA2">
          <w:pPr>
            <w:pStyle w:val="TOC1"/>
            <w:rPr>
              <w:rFonts w:asciiTheme="minorHAnsi" w:eastAsiaTheme="minorEastAsia" w:hAnsiTheme="minorHAnsi" w:cstheme="minorBidi"/>
              <w:noProof/>
              <w:lang w:val="bs-Latn-BA"/>
            </w:rPr>
          </w:pPr>
          <w:hyperlink w:anchor="_Toc141908520" w:history="1">
            <w:r>
              <w:rPr>
                <w:rStyle w:val="Hyperlink"/>
                <w:rFonts w:ascii="Times New Roman" w:hAnsi="Times New Roman"/>
                <w:noProof/>
                <w:lang w:val="bs-Latn-BA"/>
              </w:rPr>
              <w:t>III</w:t>
            </w:r>
            <w:r w:rsidRPr="00741A11">
              <w:rPr>
                <w:rStyle w:val="Hyperlink"/>
                <w:rFonts w:ascii="Times New Roman" w:hAnsi="Times New Roman"/>
                <w:noProof/>
                <w:lang w:val="bs-Latn-BA"/>
              </w:rPr>
              <w:t xml:space="preserve"> – </w:t>
            </w:r>
            <w:r>
              <w:rPr>
                <w:rStyle w:val="Hyperlink"/>
                <w:rFonts w:ascii="Times New Roman" w:hAnsi="Times New Roman"/>
                <w:noProof/>
                <w:lang w:val="bs-Latn-BA"/>
              </w:rPr>
              <w:t>ZBIRNI</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TABELARNI</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PREGLED</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PROGRAMA</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RADA</w:t>
            </w:r>
            <w:r w:rsidRPr="00741A11">
              <w:rPr>
                <w:noProof/>
                <w:webHidden/>
                <w:lang w:val="bs-Latn-BA"/>
              </w:rPr>
              <w:tab/>
            </w:r>
            <w:r w:rsidRPr="00741A11">
              <w:rPr>
                <w:noProof/>
                <w:webHidden/>
                <w:lang w:val="bs-Latn-BA"/>
              </w:rPr>
              <w:fldChar w:fldCharType="begin"/>
            </w:r>
            <w:r w:rsidRPr="00741A11">
              <w:rPr>
                <w:noProof/>
                <w:webHidden/>
                <w:lang w:val="bs-Latn-BA"/>
              </w:rPr>
              <w:instrText xml:space="preserve"> PAGEREF _Toc141908520 \h </w:instrText>
            </w:r>
            <w:r w:rsidRPr="00741A11">
              <w:rPr>
                <w:noProof/>
                <w:webHidden/>
                <w:lang w:val="bs-Latn-BA"/>
              </w:rPr>
            </w:r>
            <w:r w:rsidRPr="00741A11">
              <w:rPr>
                <w:noProof/>
                <w:webHidden/>
                <w:lang w:val="bs-Latn-BA"/>
              </w:rPr>
              <w:fldChar w:fldCharType="separate"/>
            </w:r>
            <w:r>
              <w:rPr>
                <w:noProof/>
                <w:webHidden/>
                <w:lang w:val="bs-Latn-BA"/>
              </w:rPr>
              <w:t>50</w:t>
            </w:r>
            <w:r w:rsidRPr="00741A11">
              <w:rPr>
                <w:noProof/>
                <w:webHidden/>
                <w:lang w:val="bs-Latn-BA"/>
              </w:rPr>
              <w:fldChar w:fldCharType="end"/>
            </w:r>
          </w:hyperlink>
        </w:p>
        <w:p w:rsidR="0077656B" w:rsidRPr="00741A11" w:rsidRDefault="0077656B" w:rsidP="00180CA2">
          <w:pPr>
            <w:pStyle w:val="TOC2"/>
            <w:tabs>
              <w:tab w:val="right" w:leader="dot" w:pos="14049"/>
            </w:tabs>
            <w:rPr>
              <w:rFonts w:asciiTheme="minorHAnsi" w:eastAsiaTheme="minorEastAsia" w:hAnsiTheme="minorHAnsi" w:cstheme="minorBidi"/>
              <w:noProof/>
              <w:lang w:val="bs-Latn-BA"/>
            </w:rPr>
          </w:pPr>
          <w:hyperlink w:anchor="_Toc141908521" w:history="1">
            <w:r>
              <w:rPr>
                <w:rStyle w:val="Hyperlink"/>
                <w:rFonts w:ascii="Times New Roman" w:hAnsi="Times New Roman"/>
                <w:noProof/>
                <w:lang w:val="bs-Latn-BA"/>
              </w:rPr>
              <w:t>PLAN</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USVAJANjA</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DUGOROČNIH</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SREDNjOROČNIH</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I</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GODIŠNjIH</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PLANSKIH</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DOKUMENATA</w:t>
            </w:r>
            <w:r w:rsidRPr="00741A11">
              <w:rPr>
                <w:noProof/>
                <w:webHidden/>
                <w:lang w:val="bs-Latn-BA"/>
              </w:rPr>
              <w:tab/>
            </w:r>
            <w:r w:rsidRPr="00741A11">
              <w:rPr>
                <w:noProof/>
                <w:webHidden/>
                <w:lang w:val="bs-Latn-BA"/>
              </w:rPr>
              <w:fldChar w:fldCharType="begin"/>
            </w:r>
            <w:r w:rsidRPr="00741A11">
              <w:rPr>
                <w:noProof/>
                <w:webHidden/>
                <w:lang w:val="bs-Latn-BA"/>
              </w:rPr>
              <w:instrText xml:space="preserve"> PAGEREF _Toc141908521 \h </w:instrText>
            </w:r>
            <w:r w:rsidRPr="00741A11">
              <w:rPr>
                <w:noProof/>
                <w:webHidden/>
                <w:lang w:val="bs-Latn-BA"/>
              </w:rPr>
            </w:r>
            <w:r w:rsidRPr="00741A11">
              <w:rPr>
                <w:noProof/>
                <w:webHidden/>
                <w:lang w:val="bs-Latn-BA"/>
              </w:rPr>
              <w:fldChar w:fldCharType="separate"/>
            </w:r>
            <w:r>
              <w:rPr>
                <w:noProof/>
                <w:webHidden/>
                <w:lang w:val="bs-Latn-BA"/>
              </w:rPr>
              <w:t>50</w:t>
            </w:r>
            <w:r w:rsidRPr="00741A11">
              <w:rPr>
                <w:noProof/>
                <w:webHidden/>
                <w:lang w:val="bs-Latn-BA"/>
              </w:rPr>
              <w:fldChar w:fldCharType="end"/>
            </w:r>
          </w:hyperlink>
        </w:p>
        <w:p w:rsidR="0077656B" w:rsidRPr="00741A11" w:rsidRDefault="0077656B" w:rsidP="00180CA2">
          <w:pPr>
            <w:pStyle w:val="TOC2"/>
            <w:tabs>
              <w:tab w:val="right" w:leader="dot" w:pos="14049"/>
            </w:tabs>
            <w:rPr>
              <w:rFonts w:asciiTheme="minorHAnsi" w:eastAsiaTheme="minorEastAsia" w:hAnsiTheme="minorHAnsi" w:cstheme="minorBidi"/>
              <w:noProof/>
              <w:lang w:val="bs-Latn-BA"/>
            </w:rPr>
          </w:pPr>
          <w:hyperlink w:anchor="_Toc141908522" w:history="1">
            <w:r>
              <w:rPr>
                <w:rStyle w:val="Hyperlink"/>
                <w:rFonts w:ascii="Times New Roman" w:hAnsi="Times New Roman"/>
                <w:noProof/>
                <w:lang w:val="bs-Latn-BA"/>
              </w:rPr>
              <w:t>PLAN</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USVAJANjA</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ILI</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DONOŠENjA</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NORMATIVNO</w:t>
            </w:r>
            <w:r w:rsidRPr="00741A11">
              <w:rPr>
                <w:rStyle w:val="Hyperlink"/>
                <w:rFonts w:ascii="Times New Roman" w:hAnsi="Times New Roman"/>
                <w:noProof/>
                <w:lang w:val="bs-Latn-BA"/>
              </w:rPr>
              <w:t>-</w:t>
            </w:r>
            <w:r>
              <w:rPr>
                <w:rStyle w:val="Hyperlink"/>
                <w:rFonts w:ascii="Times New Roman" w:hAnsi="Times New Roman"/>
                <w:noProof/>
                <w:lang w:val="bs-Latn-BA"/>
              </w:rPr>
              <w:t>PRAVNIH</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AKATA</w:t>
            </w:r>
            <w:r w:rsidRPr="00741A11">
              <w:rPr>
                <w:noProof/>
                <w:webHidden/>
                <w:lang w:val="bs-Latn-BA"/>
              </w:rPr>
              <w:tab/>
            </w:r>
            <w:r w:rsidRPr="00741A11">
              <w:rPr>
                <w:noProof/>
                <w:webHidden/>
                <w:lang w:val="bs-Latn-BA"/>
              </w:rPr>
              <w:fldChar w:fldCharType="begin"/>
            </w:r>
            <w:r w:rsidRPr="00741A11">
              <w:rPr>
                <w:noProof/>
                <w:webHidden/>
                <w:lang w:val="bs-Latn-BA"/>
              </w:rPr>
              <w:instrText xml:space="preserve"> PAGEREF _Toc141908522 \h </w:instrText>
            </w:r>
            <w:r w:rsidRPr="00741A11">
              <w:rPr>
                <w:noProof/>
                <w:webHidden/>
                <w:lang w:val="bs-Latn-BA"/>
              </w:rPr>
            </w:r>
            <w:r w:rsidRPr="00741A11">
              <w:rPr>
                <w:noProof/>
                <w:webHidden/>
                <w:lang w:val="bs-Latn-BA"/>
              </w:rPr>
              <w:fldChar w:fldCharType="separate"/>
            </w:r>
            <w:r>
              <w:rPr>
                <w:noProof/>
                <w:webHidden/>
                <w:lang w:val="bs-Latn-BA"/>
              </w:rPr>
              <w:t>53</w:t>
            </w:r>
            <w:r w:rsidRPr="00741A11">
              <w:rPr>
                <w:noProof/>
                <w:webHidden/>
                <w:lang w:val="bs-Latn-BA"/>
              </w:rPr>
              <w:fldChar w:fldCharType="end"/>
            </w:r>
          </w:hyperlink>
        </w:p>
        <w:p w:rsidR="0077656B" w:rsidRPr="00741A11" w:rsidRDefault="0077656B" w:rsidP="00180CA2">
          <w:pPr>
            <w:pStyle w:val="TOC2"/>
            <w:tabs>
              <w:tab w:val="right" w:leader="dot" w:pos="14049"/>
            </w:tabs>
            <w:rPr>
              <w:rFonts w:asciiTheme="minorHAnsi" w:eastAsiaTheme="minorEastAsia" w:hAnsiTheme="minorHAnsi" w:cstheme="minorBidi"/>
              <w:noProof/>
              <w:lang w:val="bs-Latn-BA"/>
            </w:rPr>
          </w:pPr>
          <w:hyperlink w:anchor="_Toc141908523" w:history="1">
            <w:r>
              <w:rPr>
                <w:rStyle w:val="Hyperlink"/>
                <w:rFonts w:ascii="Times New Roman" w:hAnsi="Times New Roman"/>
                <w:noProof/>
                <w:lang w:val="bs-Latn-BA"/>
              </w:rPr>
              <w:t>PLAN</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RAZMATRANjA</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MEĐUNARODNIH</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BILATERALNIH</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UGOVORA</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I</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PRISTUPANjA</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KONVENCIJAMA</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I</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DRUGIM</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MEĐUNARODNIM</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SPORAZUMIMA</w:t>
            </w:r>
            <w:r w:rsidRPr="00741A11">
              <w:rPr>
                <w:noProof/>
                <w:webHidden/>
                <w:lang w:val="bs-Latn-BA"/>
              </w:rPr>
              <w:tab/>
            </w:r>
            <w:r w:rsidRPr="00741A11">
              <w:rPr>
                <w:noProof/>
                <w:webHidden/>
                <w:lang w:val="bs-Latn-BA"/>
              </w:rPr>
              <w:fldChar w:fldCharType="begin"/>
            </w:r>
            <w:r w:rsidRPr="00741A11">
              <w:rPr>
                <w:noProof/>
                <w:webHidden/>
                <w:lang w:val="bs-Latn-BA"/>
              </w:rPr>
              <w:instrText xml:space="preserve"> PAGEREF _Toc141908523 \h </w:instrText>
            </w:r>
            <w:r w:rsidRPr="00741A11">
              <w:rPr>
                <w:noProof/>
                <w:webHidden/>
                <w:lang w:val="bs-Latn-BA"/>
              </w:rPr>
            </w:r>
            <w:r w:rsidRPr="00741A11">
              <w:rPr>
                <w:noProof/>
                <w:webHidden/>
                <w:lang w:val="bs-Latn-BA"/>
              </w:rPr>
              <w:fldChar w:fldCharType="separate"/>
            </w:r>
            <w:r>
              <w:rPr>
                <w:noProof/>
                <w:webHidden/>
                <w:lang w:val="bs-Latn-BA"/>
              </w:rPr>
              <w:t>58</w:t>
            </w:r>
            <w:r w:rsidRPr="00741A11">
              <w:rPr>
                <w:noProof/>
                <w:webHidden/>
                <w:lang w:val="bs-Latn-BA"/>
              </w:rPr>
              <w:fldChar w:fldCharType="end"/>
            </w:r>
          </w:hyperlink>
        </w:p>
        <w:p w:rsidR="0077656B" w:rsidRPr="00741A11" w:rsidRDefault="0077656B" w:rsidP="00180CA2">
          <w:pPr>
            <w:pStyle w:val="TOC2"/>
            <w:tabs>
              <w:tab w:val="right" w:leader="dot" w:pos="14049"/>
            </w:tabs>
            <w:rPr>
              <w:rFonts w:asciiTheme="minorHAnsi" w:eastAsiaTheme="minorEastAsia" w:hAnsiTheme="minorHAnsi" w:cstheme="minorBidi"/>
              <w:noProof/>
              <w:lang w:val="bs-Latn-BA"/>
            </w:rPr>
          </w:pPr>
          <w:hyperlink w:anchor="_Toc141908524" w:history="1">
            <w:r>
              <w:rPr>
                <w:rStyle w:val="Hyperlink"/>
                <w:rFonts w:ascii="Times New Roman" w:hAnsi="Times New Roman"/>
                <w:noProof/>
                <w:lang w:val="bs-Latn-BA"/>
              </w:rPr>
              <w:t>PLAN</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USVAJANjA</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ANALIZA</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INFORMACIJA</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I</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IZVJEŠTAJA</w:t>
            </w:r>
            <w:r w:rsidRPr="00741A11">
              <w:rPr>
                <w:noProof/>
                <w:webHidden/>
                <w:lang w:val="bs-Latn-BA"/>
              </w:rPr>
              <w:tab/>
            </w:r>
            <w:r w:rsidRPr="00741A11">
              <w:rPr>
                <w:noProof/>
                <w:webHidden/>
                <w:lang w:val="bs-Latn-BA"/>
              </w:rPr>
              <w:fldChar w:fldCharType="begin"/>
            </w:r>
            <w:r w:rsidRPr="00741A11">
              <w:rPr>
                <w:noProof/>
                <w:webHidden/>
                <w:lang w:val="bs-Latn-BA"/>
              </w:rPr>
              <w:instrText xml:space="preserve"> PAGEREF _Toc141908524 \h </w:instrText>
            </w:r>
            <w:r w:rsidRPr="00741A11">
              <w:rPr>
                <w:noProof/>
                <w:webHidden/>
                <w:lang w:val="bs-Latn-BA"/>
              </w:rPr>
            </w:r>
            <w:r w:rsidRPr="00741A11">
              <w:rPr>
                <w:noProof/>
                <w:webHidden/>
                <w:lang w:val="bs-Latn-BA"/>
              </w:rPr>
              <w:fldChar w:fldCharType="separate"/>
            </w:r>
            <w:r>
              <w:rPr>
                <w:noProof/>
                <w:webHidden/>
                <w:lang w:val="bs-Latn-BA"/>
              </w:rPr>
              <w:t>60</w:t>
            </w:r>
            <w:r w:rsidRPr="00741A11">
              <w:rPr>
                <w:noProof/>
                <w:webHidden/>
                <w:lang w:val="bs-Latn-BA"/>
              </w:rPr>
              <w:fldChar w:fldCharType="end"/>
            </w:r>
          </w:hyperlink>
        </w:p>
        <w:p w:rsidR="0077656B" w:rsidRPr="00741A11" w:rsidRDefault="0077656B" w:rsidP="00180CA2">
          <w:pPr>
            <w:pStyle w:val="TOC1"/>
            <w:rPr>
              <w:rFonts w:asciiTheme="minorHAnsi" w:eastAsiaTheme="minorEastAsia" w:hAnsiTheme="minorHAnsi" w:cstheme="minorBidi"/>
              <w:noProof/>
              <w:lang w:val="bs-Latn-BA"/>
            </w:rPr>
          </w:pPr>
          <w:hyperlink w:anchor="_Toc141908525" w:history="1">
            <w:r>
              <w:rPr>
                <w:rStyle w:val="Hyperlink"/>
                <w:rFonts w:ascii="Times New Roman" w:hAnsi="Times New Roman"/>
                <w:noProof/>
                <w:lang w:val="bs-Latn-BA"/>
              </w:rPr>
              <w:t>IV</w:t>
            </w:r>
            <w:r w:rsidRPr="00741A11">
              <w:rPr>
                <w:rStyle w:val="Hyperlink"/>
                <w:rFonts w:ascii="Times New Roman" w:hAnsi="Times New Roman"/>
                <w:noProof/>
                <w:lang w:val="bs-Latn-BA"/>
              </w:rPr>
              <w:t xml:space="preserve"> - </w:t>
            </w:r>
            <w:r>
              <w:rPr>
                <w:rStyle w:val="Hyperlink"/>
                <w:rFonts w:ascii="Times New Roman" w:hAnsi="Times New Roman"/>
                <w:noProof/>
                <w:lang w:val="bs-Latn-BA"/>
              </w:rPr>
              <w:t>PREGLED</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FINANSIJSKIH</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SREDSTAVA</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ZA</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REALIZACIJU</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PROGRAMA</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RADA</w:t>
            </w:r>
            <w:r w:rsidRPr="00741A11">
              <w:rPr>
                <w:noProof/>
                <w:webHidden/>
                <w:lang w:val="bs-Latn-BA"/>
              </w:rPr>
              <w:tab/>
            </w:r>
            <w:r w:rsidRPr="00741A11">
              <w:rPr>
                <w:noProof/>
                <w:webHidden/>
                <w:lang w:val="bs-Latn-BA"/>
              </w:rPr>
              <w:fldChar w:fldCharType="begin"/>
            </w:r>
            <w:r w:rsidRPr="00741A11">
              <w:rPr>
                <w:noProof/>
                <w:webHidden/>
                <w:lang w:val="bs-Latn-BA"/>
              </w:rPr>
              <w:instrText xml:space="preserve"> PAGEREF _Toc141908525 \h </w:instrText>
            </w:r>
            <w:r w:rsidRPr="00741A11">
              <w:rPr>
                <w:noProof/>
                <w:webHidden/>
                <w:lang w:val="bs-Latn-BA"/>
              </w:rPr>
            </w:r>
            <w:r w:rsidRPr="00741A11">
              <w:rPr>
                <w:noProof/>
                <w:webHidden/>
                <w:lang w:val="bs-Latn-BA"/>
              </w:rPr>
              <w:fldChar w:fldCharType="separate"/>
            </w:r>
            <w:r>
              <w:rPr>
                <w:noProof/>
                <w:webHidden/>
                <w:lang w:val="bs-Latn-BA"/>
              </w:rPr>
              <w:t>65</w:t>
            </w:r>
            <w:r w:rsidRPr="00741A11">
              <w:rPr>
                <w:noProof/>
                <w:webHidden/>
                <w:lang w:val="bs-Latn-BA"/>
              </w:rPr>
              <w:fldChar w:fldCharType="end"/>
            </w:r>
          </w:hyperlink>
        </w:p>
        <w:p w:rsidR="0077656B" w:rsidRPr="00741A11" w:rsidRDefault="0077656B" w:rsidP="00180CA2">
          <w:pPr>
            <w:pStyle w:val="TOC1"/>
            <w:rPr>
              <w:rFonts w:asciiTheme="minorHAnsi" w:eastAsiaTheme="minorEastAsia" w:hAnsiTheme="minorHAnsi" w:cstheme="minorBidi"/>
              <w:noProof/>
              <w:lang w:val="bs-Latn-BA"/>
            </w:rPr>
          </w:pPr>
          <w:hyperlink w:anchor="_Toc141908526" w:history="1">
            <w:r>
              <w:rPr>
                <w:rStyle w:val="Hyperlink"/>
                <w:rFonts w:ascii="Times New Roman" w:hAnsi="Times New Roman"/>
                <w:noProof/>
                <w:lang w:val="bs-Latn-BA"/>
              </w:rPr>
              <w:t>V</w:t>
            </w:r>
            <w:r w:rsidRPr="00741A11">
              <w:rPr>
                <w:rStyle w:val="Hyperlink"/>
                <w:rFonts w:ascii="Times New Roman" w:hAnsi="Times New Roman"/>
                <w:noProof/>
                <w:lang w:val="bs-Latn-BA"/>
              </w:rPr>
              <w:t xml:space="preserve"> - </w:t>
            </w:r>
            <w:r>
              <w:rPr>
                <w:rStyle w:val="Hyperlink"/>
                <w:rFonts w:ascii="Times New Roman" w:hAnsi="Times New Roman"/>
                <w:noProof/>
                <w:lang w:val="bs-Latn-BA"/>
              </w:rPr>
              <w:t>PREGLED</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LjUDSKIH</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POTENCIJALA</w:t>
            </w:r>
            <w:r w:rsidRPr="00741A11">
              <w:rPr>
                <w:noProof/>
                <w:webHidden/>
                <w:lang w:val="bs-Latn-BA"/>
              </w:rPr>
              <w:tab/>
            </w:r>
            <w:r w:rsidRPr="00741A11">
              <w:rPr>
                <w:noProof/>
                <w:webHidden/>
                <w:lang w:val="bs-Latn-BA"/>
              </w:rPr>
              <w:fldChar w:fldCharType="begin"/>
            </w:r>
            <w:r w:rsidRPr="00741A11">
              <w:rPr>
                <w:noProof/>
                <w:webHidden/>
                <w:lang w:val="bs-Latn-BA"/>
              </w:rPr>
              <w:instrText xml:space="preserve"> PAGEREF _Toc141908526 \h </w:instrText>
            </w:r>
            <w:r w:rsidRPr="00741A11">
              <w:rPr>
                <w:noProof/>
                <w:webHidden/>
                <w:lang w:val="bs-Latn-BA"/>
              </w:rPr>
            </w:r>
            <w:r w:rsidRPr="00741A11">
              <w:rPr>
                <w:noProof/>
                <w:webHidden/>
                <w:lang w:val="bs-Latn-BA"/>
              </w:rPr>
              <w:fldChar w:fldCharType="separate"/>
            </w:r>
            <w:r>
              <w:rPr>
                <w:noProof/>
                <w:webHidden/>
                <w:lang w:val="bs-Latn-BA"/>
              </w:rPr>
              <w:t>67</w:t>
            </w:r>
            <w:r w:rsidRPr="00741A11">
              <w:rPr>
                <w:noProof/>
                <w:webHidden/>
                <w:lang w:val="bs-Latn-BA"/>
              </w:rPr>
              <w:fldChar w:fldCharType="end"/>
            </w:r>
          </w:hyperlink>
        </w:p>
        <w:p w:rsidR="0077656B" w:rsidRPr="00741A11" w:rsidRDefault="0077656B" w:rsidP="00180CA2">
          <w:pPr>
            <w:pStyle w:val="TOC1"/>
            <w:rPr>
              <w:rFonts w:asciiTheme="minorHAnsi" w:eastAsiaTheme="minorEastAsia" w:hAnsiTheme="minorHAnsi" w:cstheme="minorBidi"/>
              <w:noProof/>
              <w:lang w:val="bs-Latn-BA"/>
            </w:rPr>
          </w:pPr>
          <w:hyperlink w:anchor="_Toc141908527" w:history="1">
            <w:r>
              <w:rPr>
                <w:rStyle w:val="Hyperlink"/>
                <w:rFonts w:ascii="Times New Roman" w:hAnsi="Times New Roman"/>
                <w:noProof/>
                <w:lang w:val="bs-Latn-BA"/>
              </w:rPr>
              <w:t>PRILOG</w:t>
            </w:r>
            <w:r w:rsidRPr="00741A11">
              <w:rPr>
                <w:rStyle w:val="Hyperlink"/>
                <w:rFonts w:ascii="Times New Roman" w:hAnsi="Times New Roman"/>
                <w:noProof/>
                <w:lang w:val="bs-Latn-BA"/>
              </w:rPr>
              <w:t xml:space="preserve"> 1. </w:t>
            </w:r>
            <w:r>
              <w:rPr>
                <w:rStyle w:val="Hyperlink"/>
                <w:rFonts w:ascii="Times New Roman" w:hAnsi="Times New Roman"/>
                <w:noProof/>
                <w:lang w:val="bs-Latn-BA"/>
              </w:rPr>
              <w:t>Prethodne</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procjene</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uticaja</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za</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propise</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koji</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su</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predloženi</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u</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Plan</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izrade</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i</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slanja</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u</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proceduru</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usvajanja</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normativno</w:t>
            </w:r>
            <w:r w:rsidRPr="00741A11">
              <w:rPr>
                <w:rStyle w:val="Hyperlink"/>
                <w:rFonts w:ascii="Times New Roman" w:hAnsi="Times New Roman"/>
                <w:noProof/>
                <w:lang w:val="bs-Latn-BA"/>
              </w:rPr>
              <w:t>-</w:t>
            </w:r>
            <w:r>
              <w:rPr>
                <w:rStyle w:val="Hyperlink"/>
                <w:rFonts w:ascii="Times New Roman" w:hAnsi="Times New Roman"/>
                <w:noProof/>
                <w:lang w:val="bs-Latn-BA"/>
              </w:rPr>
              <w:t>pravnih</w:t>
            </w:r>
            <w:r w:rsidRPr="00741A11">
              <w:rPr>
                <w:rStyle w:val="Hyperlink"/>
                <w:rFonts w:ascii="Times New Roman" w:hAnsi="Times New Roman"/>
                <w:noProof/>
                <w:lang w:val="bs-Latn-BA"/>
              </w:rPr>
              <w:t xml:space="preserve"> </w:t>
            </w:r>
            <w:r>
              <w:rPr>
                <w:rStyle w:val="Hyperlink"/>
                <w:rFonts w:ascii="Times New Roman" w:hAnsi="Times New Roman"/>
                <w:noProof/>
                <w:lang w:val="bs-Latn-BA"/>
              </w:rPr>
              <w:t>akata</w:t>
            </w:r>
            <w:r w:rsidRPr="00741A11">
              <w:rPr>
                <w:noProof/>
                <w:webHidden/>
                <w:lang w:val="bs-Latn-BA"/>
              </w:rPr>
              <w:tab/>
            </w:r>
            <w:r w:rsidRPr="00741A11">
              <w:rPr>
                <w:noProof/>
                <w:webHidden/>
                <w:lang w:val="bs-Latn-BA"/>
              </w:rPr>
              <w:fldChar w:fldCharType="begin"/>
            </w:r>
            <w:r w:rsidRPr="00741A11">
              <w:rPr>
                <w:noProof/>
                <w:webHidden/>
                <w:lang w:val="bs-Latn-BA"/>
              </w:rPr>
              <w:instrText xml:space="preserve"> PAGEREF _Toc141908527 \h </w:instrText>
            </w:r>
            <w:r w:rsidRPr="00741A11">
              <w:rPr>
                <w:noProof/>
                <w:webHidden/>
                <w:lang w:val="bs-Latn-BA"/>
              </w:rPr>
            </w:r>
            <w:r w:rsidRPr="00741A11">
              <w:rPr>
                <w:noProof/>
                <w:webHidden/>
                <w:lang w:val="bs-Latn-BA"/>
              </w:rPr>
              <w:fldChar w:fldCharType="separate"/>
            </w:r>
            <w:r>
              <w:rPr>
                <w:noProof/>
                <w:webHidden/>
                <w:lang w:val="bs-Latn-BA"/>
              </w:rPr>
              <w:t>70</w:t>
            </w:r>
            <w:r w:rsidRPr="00741A11">
              <w:rPr>
                <w:noProof/>
                <w:webHidden/>
                <w:lang w:val="bs-Latn-BA"/>
              </w:rPr>
              <w:fldChar w:fldCharType="end"/>
            </w:r>
          </w:hyperlink>
        </w:p>
        <w:p w:rsidR="0077656B" w:rsidRPr="00741A11" w:rsidRDefault="0077656B" w:rsidP="00180CA2">
          <w:pPr>
            <w:rPr>
              <w:lang w:val="bs-Latn-BA"/>
            </w:rPr>
          </w:pPr>
          <w:r w:rsidRPr="00741A11">
            <w:rPr>
              <w:b/>
              <w:bCs/>
              <w:lang w:val="bs-Latn-BA"/>
            </w:rPr>
            <w:fldChar w:fldCharType="end"/>
          </w:r>
        </w:p>
      </w:sdtContent>
    </w:sdt>
    <w:p w:rsidR="0077656B" w:rsidRPr="00741A11" w:rsidRDefault="0077656B" w:rsidP="00180CA2">
      <w:pPr>
        <w:pStyle w:val="TOC1"/>
        <w:rPr>
          <w:lang w:val="bs-Latn-BA"/>
        </w:rPr>
      </w:pPr>
    </w:p>
    <w:p w:rsidR="0077656B" w:rsidRPr="00741A11" w:rsidRDefault="0077656B" w:rsidP="00180CA2">
      <w:pPr>
        <w:spacing w:after="240" w:line="240" w:lineRule="auto"/>
        <w:jc w:val="both"/>
        <w:rPr>
          <w:b/>
          <w:bCs/>
          <w:sz w:val="24"/>
          <w:szCs w:val="24"/>
          <w:lang w:val="bs-Latn-BA"/>
        </w:rPr>
        <w:sectPr w:rsidR="0077656B" w:rsidRPr="00741A11" w:rsidSect="003E5ABE">
          <w:footerReference w:type="default" r:id="rId10"/>
          <w:headerReference w:type="first" r:id="rId11"/>
          <w:pgSz w:w="16838" w:h="11906" w:orient="landscape" w:code="9"/>
          <w:pgMar w:top="709" w:right="1418" w:bottom="993" w:left="1361" w:header="284" w:footer="873" w:gutter="0"/>
          <w:pgNumType w:start="1"/>
          <w:cols w:space="720"/>
          <w:titlePg/>
          <w:docGrid w:linePitch="299"/>
        </w:sectPr>
      </w:pPr>
    </w:p>
    <w:p w:rsidR="0077656B" w:rsidRPr="00741A11" w:rsidRDefault="0077656B" w:rsidP="00180CA2">
      <w:pPr>
        <w:spacing w:after="120" w:line="240" w:lineRule="auto"/>
        <w:jc w:val="both"/>
        <w:rPr>
          <w:rFonts w:ascii="Times New Roman" w:hAnsi="Times New Roman"/>
          <w:sz w:val="24"/>
          <w:szCs w:val="24"/>
          <w:lang w:val="bs-Latn-BA"/>
        </w:rPr>
      </w:pPr>
      <w:r>
        <w:rPr>
          <w:rFonts w:ascii="Times New Roman" w:hAnsi="Times New Roman"/>
          <w:sz w:val="24"/>
          <w:szCs w:val="24"/>
          <w:lang w:val="bs-Latn-BA"/>
        </w:rPr>
        <w:lastRenderedPageBreak/>
        <w:t>Na</w:t>
      </w:r>
      <w:r w:rsidRPr="00741A11">
        <w:rPr>
          <w:rFonts w:ascii="Times New Roman" w:hAnsi="Times New Roman"/>
          <w:sz w:val="24"/>
          <w:szCs w:val="24"/>
          <w:lang w:val="bs-Latn-BA"/>
        </w:rPr>
        <w:t xml:space="preserve"> </w:t>
      </w:r>
      <w:r>
        <w:rPr>
          <w:rFonts w:ascii="Times New Roman" w:hAnsi="Times New Roman"/>
          <w:sz w:val="24"/>
          <w:szCs w:val="24"/>
          <w:lang w:val="bs-Latn-BA"/>
        </w:rPr>
        <w:t>osnovu</w:t>
      </w:r>
      <w:r w:rsidRPr="00741A11">
        <w:rPr>
          <w:rFonts w:ascii="Times New Roman" w:hAnsi="Times New Roman"/>
          <w:sz w:val="24"/>
          <w:szCs w:val="24"/>
          <w:lang w:val="bs-Latn-BA"/>
        </w:rPr>
        <w:t xml:space="preserve"> </w:t>
      </w:r>
      <w:r>
        <w:rPr>
          <w:rFonts w:ascii="Times New Roman" w:hAnsi="Times New Roman"/>
          <w:sz w:val="24"/>
          <w:szCs w:val="24"/>
          <w:lang w:val="bs-Latn-BA"/>
        </w:rPr>
        <w:t>člana</w:t>
      </w:r>
      <w:r w:rsidRPr="00741A11">
        <w:rPr>
          <w:rFonts w:ascii="Times New Roman" w:hAnsi="Times New Roman"/>
          <w:sz w:val="24"/>
          <w:szCs w:val="24"/>
          <w:lang w:val="bs-Latn-BA"/>
        </w:rPr>
        <w:t xml:space="preserve"> 23. </w:t>
      </w:r>
      <w:r>
        <w:rPr>
          <w:rFonts w:ascii="Times New Roman" w:hAnsi="Times New Roman"/>
          <w:sz w:val="24"/>
          <w:szCs w:val="24"/>
          <w:lang w:val="bs-Latn-BA"/>
        </w:rPr>
        <w:t>Zakona</w:t>
      </w:r>
      <w:r w:rsidRPr="00741A11">
        <w:rPr>
          <w:rFonts w:ascii="Times New Roman" w:hAnsi="Times New Roman"/>
          <w:sz w:val="24"/>
          <w:szCs w:val="24"/>
          <w:lang w:val="bs-Latn-BA"/>
        </w:rPr>
        <w:t xml:space="preserve"> </w:t>
      </w:r>
      <w:r>
        <w:rPr>
          <w:rFonts w:ascii="Times New Roman" w:hAnsi="Times New Roman"/>
          <w:sz w:val="24"/>
          <w:szCs w:val="24"/>
          <w:lang w:val="bs-Latn-BA"/>
        </w:rPr>
        <w:t>o</w:t>
      </w:r>
      <w:r w:rsidRPr="00741A11">
        <w:rPr>
          <w:rFonts w:ascii="Times New Roman" w:hAnsi="Times New Roman"/>
          <w:sz w:val="24"/>
          <w:szCs w:val="24"/>
          <w:lang w:val="bs-Latn-BA"/>
        </w:rPr>
        <w:t xml:space="preserve"> </w:t>
      </w:r>
      <w:r>
        <w:rPr>
          <w:rFonts w:ascii="Times New Roman" w:hAnsi="Times New Roman"/>
          <w:sz w:val="24"/>
          <w:szCs w:val="24"/>
          <w:lang w:val="bs-Latn-BA"/>
        </w:rPr>
        <w:t>ministarstvima</w:t>
      </w:r>
      <w:r w:rsidRPr="00741A11">
        <w:rPr>
          <w:rFonts w:ascii="Times New Roman" w:hAnsi="Times New Roman"/>
          <w:sz w:val="24"/>
          <w:szCs w:val="24"/>
          <w:lang w:val="bs-Latn-BA"/>
        </w:rPr>
        <w:t xml:space="preserve"> </w:t>
      </w:r>
      <w:r>
        <w:rPr>
          <w:rFonts w:ascii="Times New Roman" w:hAnsi="Times New Roman"/>
          <w:sz w:val="24"/>
          <w:szCs w:val="24"/>
          <w:lang w:val="bs-Latn-BA"/>
        </w:rPr>
        <w:t>i</w:t>
      </w:r>
      <w:r w:rsidRPr="00741A11">
        <w:rPr>
          <w:rFonts w:ascii="Times New Roman" w:hAnsi="Times New Roman"/>
          <w:sz w:val="24"/>
          <w:szCs w:val="24"/>
          <w:lang w:val="bs-Latn-BA"/>
        </w:rPr>
        <w:t xml:space="preserve"> </w:t>
      </w:r>
      <w:r>
        <w:rPr>
          <w:rFonts w:ascii="Times New Roman" w:hAnsi="Times New Roman"/>
          <w:sz w:val="24"/>
          <w:szCs w:val="24"/>
          <w:lang w:val="bs-Latn-BA"/>
        </w:rPr>
        <w:t>drugim</w:t>
      </w:r>
      <w:r w:rsidRPr="00741A11">
        <w:rPr>
          <w:rFonts w:ascii="Times New Roman" w:hAnsi="Times New Roman"/>
          <w:sz w:val="24"/>
          <w:szCs w:val="24"/>
          <w:lang w:val="bs-Latn-BA"/>
        </w:rPr>
        <w:t xml:space="preserve"> </w:t>
      </w:r>
      <w:r>
        <w:rPr>
          <w:rFonts w:ascii="Times New Roman" w:hAnsi="Times New Roman"/>
          <w:sz w:val="24"/>
          <w:szCs w:val="24"/>
          <w:lang w:val="bs-Latn-BA"/>
        </w:rPr>
        <w:t>organima</w:t>
      </w:r>
      <w:r w:rsidRPr="00741A11">
        <w:rPr>
          <w:rFonts w:ascii="Times New Roman" w:hAnsi="Times New Roman"/>
          <w:sz w:val="24"/>
          <w:szCs w:val="24"/>
          <w:lang w:val="bs-Latn-BA"/>
        </w:rPr>
        <w:t xml:space="preserve"> </w:t>
      </w:r>
      <w:r>
        <w:rPr>
          <w:rFonts w:ascii="Times New Roman" w:hAnsi="Times New Roman"/>
          <w:sz w:val="24"/>
          <w:szCs w:val="24"/>
          <w:lang w:val="bs-Latn-BA"/>
        </w:rPr>
        <w:t>uprave</w:t>
      </w:r>
      <w:r w:rsidRPr="00741A11">
        <w:rPr>
          <w:rFonts w:ascii="Times New Roman" w:hAnsi="Times New Roman"/>
          <w:sz w:val="24"/>
          <w:szCs w:val="24"/>
          <w:lang w:val="bs-Latn-BA"/>
        </w:rPr>
        <w:t xml:space="preserve"> </w:t>
      </w:r>
      <w:r>
        <w:rPr>
          <w:rFonts w:ascii="Times New Roman" w:hAnsi="Times New Roman"/>
          <w:sz w:val="24"/>
          <w:szCs w:val="24"/>
          <w:lang w:val="bs-Latn-BA"/>
        </w:rPr>
        <w:t>Bosne</w:t>
      </w:r>
      <w:r w:rsidRPr="00741A11">
        <w:rPr>
          <w:rFonts w:ascii="Times New Roman" w:hAnsi="Times New Roman"/>
          <w:sz w:val="24"/>
          <w:szCs w:val="24"/>
          <w:lang w:val="bs-Latn-BA"/>
        </w:rPr>
        <w:t xml:space="preserve"> </w:t>
      </w:r>
      <w:r>
        <w:rPr>
          <w:rFonts w:ascii="Times New Roman" w:hAnsi="Times New Roman"/>
          <w:sz w:val="24"/>
          <w:szCs w:val="24"/>
          <w:lang w:val="bs-Latn-BA"/>
        </w:rPr>
        <w:t>i</w:t>
      </w:r>
      <w:r w:rsidRPr="00741A11">
        <w:rPr>
          <w:rFonts w:ascii="Times New Roman" w:hAnsi="Times New Roman"/>
          <w:sz w:val="24"/>
          <w:szCs w:val="24"/>
          <w:lang w:val="bs-Latn-BA"/>
        </w:rPr>
        <w:t xml:space="preserve"> </w:t>
      </w:r>
      <w:r>
        <w:rPr>
          <w:rFonts w:ascii="Times New Roman" w:hAnsi="Times New Roman"/>
          <w:sz w:val="24"/>
          <w:szCs w:val="24"/>
          <w:lang w:val="bs-Latn-BA"/>
        </w:rPr>
        <w:t>Hercegovine</w:t>
      </w:r>
      <w:r w:rsidRPr="00741A11">
        <w:rPr>
          <w:rFonts w:ascii="Times New Roman" w:hAnsi="Times New Roman"/>
          <w:sz w:val="24"/>
          <w:szCs w:val="24"/>
          <w:lang w:val="bs-Latn-BA"/>
        </w:rPr>
        <w:t xml:space="preserve"> („</w:t>
      </w:r>
      <w:r>
        <w:rPr>
          <w:rFonts w:ascii="Times New Roman" w:hAnsi="Times New Roman"/>
          <w:sz w:val="24"/>
          <w:szCs w:val="24"/>
          <w:lang w:val="bs-Latn-BA"/>
        </w:rPr>
        <w:t>Službeni</w:t>
      </w:r>
      <w:r w:rsidRPr="00741A11">
        <w:rPr>
          <w:rFonts w:ascii="Times New Roman" w:hAnsi="Times New Roman"/>
          <w:sz w:val="24"/>
          <w:szCs w:val="24"/>
          <w:lang w:val="bs-Latn-BA"/>
        </w:rPr>
        <w:t xml:space="preserve"> </w:t>
      </w:r>
      <w:r>
        <w:rPr>
          <w:rFonts w:ascii="Times New Roman" w:hAnsi="Times New Roman"/>
          <w:sz w:val="24"/>
          <w:szCs w:val="24"/>
          <w:lang w:val="bs-Latn-BA"/>
        </w:rPr>
        <w:t>glasnik</w:t>
      </w:r>
      <w:r w:rsidRPr="00741A11">
        <w:rPr>
          <w:rFonts w:ascii="Times New Roman" w:hAnsi="Times New Roman"/>
          <w:sz w:val="24"/>
          <w:szCs w:val="24"/>
          <w:lang w:val="bs-Latn-BA"/>
        </w:rPr>
        <w:t xml:space="preserve"> </w:t>
      </w:r>
      <w:r>
        <w:rPr>
          <w:rFonts w:ascii="Times New Roman" w:hAnsi="Times New Roman"/>
          <w:sz w:val="24"/>
          <w:szCs w:val="24"/>
          <w:lang w:val="bs-Latn-BA"/>
        </w:rPr>
        <w:t>BiH</w:t>
      </w:r>
      <w:r w:rsidRPr="00741A11">
        <w:rPr>
          <w:rFonts w:ascii="Times New Roman" w:hAnsi="Times New Roman"/>
          <w:sz w:val="24"/>
          <w:szCs w:val="24"/>
          <w:lang w:val="bs-Latn-BA"/>
        </w:rPr>
        <w:t xml:space="preserve">“, </w:t>
      </w:r>
      <w:r>
        <w:rPr>
          <w:rFonts w:ascii="Times New Roman" w:hAnsi="Times New Roman"/>
          <w:sz w:val="24"/>
          <w:szCs w:val="24"/>
          <w:lang w:val="bs-Latn-BA"/>
        </w:rPr>
        <w:t>br</w:t>
      </w:r>
      <w:r w:rsidRPr="00741A11">
        <w:rPr>
          <w:rFonts w:ascii="Times New Roman" w:hAnsi="Times New Roman"/>
          <w:sz w:val="24"/>
          <w:szCs w:val="24"/>
          <w:lang w:val="bs-Latn-BA"/>
        </w:rPr>
        <w:t xml:space="preserve">. 5/03, 42/03, 26/04, 42/04, 45/06, 88/07, 35/09, 59/09, 103/09, 87/12, 6/13, 19/16 </w:t>
      </w:r>
      <w:r>
        <w:rPr>
          <w:rFonts w:ascii="Times New Roman" w:hAnsi="Times New Roman"/>
          <w:sz w:val="24"/>
          <w:szCs w:val="24"/>
          <w:lang w:val="bs-Latn-BA"/>
        </w:rPr>
        <w:t>i</w:t>
      </w:r>
      <w:r w:rsidRPr="00741A11">
        <w:rPr>
          <w:rFonts w:ascii="Times New Roman" w:hAnsi="Times New Roman"/>
          <w:sz w:val="24"/>
          <w:szCs w:val="24"/>
          <w:lang w:val="bs-Latn-BA"/>
        </w:rPr>
        <w:t xml:space="preserve"> 83/17) </w:t>
      </w:r>
      <w:r>
        <w:rPr>
          <w:rFonts w:ascii="Times New Roman" w:hAnsi="Times New Roman"/>
          <w:sz w:val="24"/>
          <w:szCs w:val="24"/>
          <w:lang w:val="bs-Latn-BA"/>
        </w:rPr>
        <w:t>i</w:t>
      </w:r>
      <w:r w:rsidRPr="00741A11">
        <w:rPr>
          <w:rFonts w:ascii="Times New Roman" w:hAnsi="Times New Roman"/>
          <w:sz w:val="24"/>
          <w:szCs w:val="24"/>
          <w:lang w:val="bs-Latn-BA"/>
        </w:rPr>
        <w:t xml:space="preserve"> </w:t>
      </w:r>
      <w:r>
        <w:rPr>
          <w:rFonts w:ascii="Times New Roman" w:hAnsi="Times New Roman"/>
          <w:sz w:val="24"/>
          <w:szCs w:val="24"/>
          <w:lang w:val="bs-Latn-BA"/>
        </w:rPr>
        <w:t>člana</w:t>
      </w:r>
      <w:r w:rsidRPr="00741A11">
        <w:rPr>
          <w:rFonts w:ascii="Times New Roman" w:hAnsi="Times New Roman"/>
          <w:sz w:val="24"/>
          <w:szCs w:val="24"/>
          <w:lang w:val="bs-Latn-BA"/>
        </w:rPr>
        <w:t xml:space="preserve"> 6. </w:t>
      </w:r>
      <w:r>
        <w:rPr>
          <w:rFonts w:ascii="Times New Roman" w:hAnsi="Times New Roman"/>
          <w:sz w:val="24"/>
          <w:szCs w:val="24"/>
          <w:lang w:val="bs-Latn-BA"/>
        </w:rPr>
        <w:t>Odluke</w:t>
      </w:r>
      <w:r w:rsidRPr="00741A11">
        <w:rPr>
          <w:rFonts w:ascii="Times New Roman" w:hAnsi="Times New Roman"/>
          <w:sz w:val="24"/>
          <w:szCs w:val="24"/>
          <w:lang w:val="bs-Latn-BA"/>
        </w:rPr>
        <w:t xml:space="preserve"> o </w:t>
      </w:r>
      <w:r>
        <w:rPr>
          <w:rFonts w:ascii="Times New Roman" w:hAnsi="Times New Roman"/>
          <w:sz w:val="24"/>
          <w:szCs w:val="24"/>
          <w:lang w:val="bs-Latn-BA"/>
        </w:rPr>
        <w:t>godišnjem</w:t>
      </w:r>
      <w:r w:rsidRPr="00741A11">
        <w:rPr>
          <w:rFonts w:ascii="Times New Roman" w:hAnsi="Times New Roman"/>
          <w:sz w:val="24"/>
          <w:szCs w:val="24"/>
          <w:lang w:val="bs-Latn-BA"/>
        </w:rPr>
        <w:t xml:space="preserve"> </w:t>
      </w:r>
      <w:r>
        <w:rPr>
          <w:rFonts w:ascii="Times New Roman" w:hAnsi="Times New Roman"/>
          <w:sz w:val="24"/>
          <w:szCs w:val="24"/>
          <w:lang w:val="bs-Latn-BA"/>
        </w:rPr>
        <w:t>planiranju</w:t>
      </w:r>
      <w:r w:rsidRPr="00741A11">
        <w:rPr>
          <w:rFonts w:ascii="Times New Roman" w:hAnsi="Times New Roman"/>
          <w:sz w:val="24"/>
          <w:szCs w:val="24"/>
          <w:lang w:val="bs-Latn-BA"/>
        </w:rPr>
        <w:t xml:space="preserve"> </w:t>
      </w:r>
      <w:r>
        <w:rPr>
          <w:rFonts w:ascii="Times New Roman" w:hAnsi="Times New Roman"/>
          <w:sz w:val="24"/>
          <w:szCs w:val="24"/>
          <w:lang w:val="bs-Latn-BA"/>
        </w:rPr>
        <w:t>rada</w:t>
      </w:r>
      <w:r w:rsidRPr="00741A11">
        <w:rPr>
          <w:rFonts w:ascii="Times New Roman" w:hAnsi="Times New Roman"/>
          <w:sz w:val="24"/>
          <w:szCs w:val="24"/>
          <w:lang w:val="bs-Latn-BA"/>
        </w:rPr>
        <w:t xml:space="preserve"> </w:t>
      </w:r>
      <w:r>
        <w:rPr>
          <w:rFonts w:ascii="Times New Roman" w:hAnsi="Times New Roman"/>
          <w:sz w:val="24"/>
          <w:szCs w:val="24"/>
          <w:lang w:val="bs-Latn-BA"/>
        </w:rPr>
        <w:t>i</w:t>
      </w:r>
      <w:r w:rsidRPr="00741A11">
        <w:rPr>
          <w:rFonts w:ascii="Times New Roman" w:hAnsi="Times New Roman"/>
          <w:sz w:val="24"/>
          <w:szCs w:val="24"/>
          <w:lang w:val="bs-Latn-BA"/>
        </w:rPr>
        <w:t xml:space="preserve"> </w:t>
      </w:r>
      <w:r>
        <w:rPr>
          <w:rFonts w:ascii="Times New Roman" w:hAnsi="Times New Roman"/>
          <w:sz w:val="24"/>
          <w:szCs w:val="24"/>
          <w:lang w:val="bs-Latn-BA"/>
        </w:rPr>
        <w:t>načinu</w:t>
      </w:r>
      <w:r w:rsidRPr="00741A11">
        <w:rPr>
          <w:rFonts w:ascii="Times New Roman" w:hAnsi="Times New Roman"/>
          <w:sz w:val="24"/>
          <w:szCs w:val="24"/>
          <w:lang w:val="bs-Latn-BA"/>
        </w:rPr>
        <w:t xml:space="preserve"> </w:t>
      </w:r>
      <w:r>
        <w:rPr>
          <w:rFonts w:ascii="Times New Roman" w:hAnsi="Times New Roman"/>
          <w:sz w:val="24"/>
          <w:szCs w:val="24"/>
          <w:lang w:val="bs-Latn-BA"/>
        </w:rPr>
        <w:t>praćenja</w:t>
      </w:r>
      <w:r w:rsidRPr="00741A11">
        <w:rPr>
          <w:rFonts w:ascii="Times New Roman" w:hAnsi="Times New Roman"/>
          <w:sz w:val="24"/>
          <w:szCs w:val="24"/>
          <w:lang w:val="bs-Latn-BA"/>
        </w:rPr>
        <w:t xml:space="preserve"> </w:t>
      </w:r>
      <w:r>
        <w:rPr>
          <w:rFonts w:ascii="Times New Roman" w:hAnsi="Times New Roman"/>
          <w:sz w:val="24"/>
          <w:szCs w:val="24"/>
          <w:lang w:val="bs-Latn-BA"/>
        </w:rPr>
        <w:t>i</w:t>
      </w:r>
      <w:r w:rsidRPr="00741A11">
        <w:rPr>
          <w:rFonts w:ascii="Times New Roman" w:hAnsi="Times New Roman"/>
          <w:sz w:val="24"/>
          <w:szCs w:val="24"/>
          <w:lang w:val="bs-Latn-BA"/>
        </w:rPr>
        <w:t xml:space="preserve"> </w:t>
      </w:r>
      <w:r>
        <w:rPr>
          <w:rFonts w:ascii="Times New Roman" w:hAnsi="Times New Roman"/>
          <w:sz w:val="24"/>
          <w:szCs w:val="24"/>
          <w:lang w:val="bs-Latn-BA"/>
        </w:rPr>
        <w:t>izvještavanja</w:t>
      </w:r>
      <w:r w:rsidRPr="00741A11">
        <w:rPr>
          <w:rFonts w:ascii="Times New Roman" w:hAnsi="Times New Roman"/>
          <w:sz w:val="24"/>
          <w:szCs w:val="24"/>
          <w:lang w:val="bs-Latn-BA"/>
        </w:rPr>
        <w:t xml:space="preserve"> </w:t>
      </w:r>
      <w:r>
        <w:rPr>
          <w:rFonts w:ascii="Times New Roman" w:hAnsi="Times New Roman"/>
          <w:sz w:val="24"/>
          <w:szCs w:val="24"/>
          <w:lang w:val="bs-Latn-BA"/>
        </w:rPr>
        <w:t>u</w:t>
      </w:r>
      <w:r w:rsidRPr="00741A11">
        <w:rPr>
          <w:rFonts w:ascii="Times New Roman" w:hAnsi="Times New Roman"/>
          <w:sz w:val="24"/>
          <w:szCs w:val="24"/>
          <w:lang w:val="bs-Latn-BA"/>
        </w:rPr>
        <w:t xml:space="preserve"> </w:t>
      </w:r>
      <w:r>
        <w:rPr>
          <w:rFonts w:ascii="Times New Roman" w:hAnsi="Times New Roman"/>
          <w:sz w:val="24"/>
          <w:szCs w:val="24"/>
          <w:lang w:val="bs-Latn-BA"/>
        </w:rPr>
        <w:t>institucijama</w:t>
      </w:r>
      <w:r w:rsidRPr="00741A11">
        <w:rPr>
          <w:rFonts w:ascii="Times New Roman" w:hAnsi="Times New Roman"/>
          <w:sz w:val="24"/>
          <w:szCs w:val="24"/>
          <w:lang w:val="bs-Latn-BA"/>
        </w:rPr>
        <w:t xml:space="preserve"> </w:t>
      </w:r>
      <w:r>
        <w:rPr>
          <w:rFonts w:ascii="Times New Roman" w:hAnsi="Times New Roman"/>
          <w:sz w:val="24"/>
          <w:szCs w:val="24"/>
          <w:lang w:val="bs-Latn-BA"/>
        </w:rPr>
        <w:t>Bosne</w:t>
      </w:r>
      <w:r w:rsidRPr="00741A11">
        <w:rPr>
          <w:rFonts w:ascii="Times New Roman" w:hAnsi="Times New Roman"/>
          <w:sz w:val="24"/>
          <w:szCs w:val="24"/>
          <w:lang w:val="bs-Latn-BA"/>
        </w:rPr>
        <w:t xml:space="preserve"> </w:t>
      </w:r>
      <w:r>
        <w:rPr>
          <w:rFonts w:ascii="Times New Roman" w:hAnsi="Times New Roman"/>
          <w:sz w:val="24"/>
          <w:szCs w:val="24"/>
          <w:lang w:val="bs-Latn-BA"/>
        </w:rPr>
        <w:t>i</w:t>
      </w:r>
      <w:r w:rsidRPr="00741A11">
        <w:rPr>
          <w:rFonts w:ascii="Times New Roman" w:hAnsi="Times New Roman"/>
          <w:sz w:val="24"/>
          <w:szCs w:val="24"/>
          <w:lang w:val="bs-Latn-BA"/>
        </w:rPr>
        <w:t xml:space="preserve"> </w:t>
      </w:r>
      <w:r>
        <w:rPr>
          <w:rFonts w:ascii="Times New Roman" w:hAnsi="Times New Roman"/>
          <w:sz w:val="24"/>
          <w:szCs w:val="24"/>
          <w:lang w:val="bs-Latn-BA"/>
        </w:rPr>
        <w:t>Hercegovine</w:t>
      </w:r>
      <w:r w:rsidRPr="00741A11">
        <w:rPr>
          <w:rFonts w:ascii="Times New Roman" w:hAnsi="Times New Roman"/>
          <w:sz w:val="24"/>
          <w:szCs w:val="24"/>
          <w:lang w:val="bs-Latn-BA"/>
        </w:rPr>
        <w:t xml:space="preserve"> („</w:t>
      </w:r>
      <w:r>
        <w:rPr>
          <w:rFonts w:ascii="Times New Roman" w:hAnsi="Times New Roman"/>
          <w:sz w:val="24"/>
          <w:szCs w:val="24"/>
          <w:lang w:val="bs-Latn-BA"/>
        </w:rPr>
        <w:t>Službeni</w:t>
      </w:r>
      <w:r w:rsidRPr="00741A11">
        <w:rPr>
          <w:rFonts w:ascii="Times New Roman" w:hAnsi="Times New Roman"/>
          <w:sz w:val="24"/>
          <w:szCs w:val="24"/>
          <w:lang w:val="bs-Latn-BA"/>
        </w:rPr>
        <w:t xml:space="preserve"> </w:t>
      </w:r>
      <w:r>
        <w:rPr>
          <w:rFonts w:ascii="Times New Roman" w:hAnsi="Times New Roman"/>
          <w:sz w:val="24"/>
          <w:szCs w:val="24"/>
          <w:lang w:val="bs-Latn-BA"/>
        </w:rPr>
        <w:t>glasnik</w:t>
      </w:r>
      <w:r w:rsidRPr="00741A11">
        <w:rPr>
          <w:rFonts w:ascii="Times New Roman" w:hAnsi="Times New Roman"/>
          <w:sz w:val="24"/>
          <w:szCs w:val="24"/>
          <w:lang w:val="bs-Latn-BA"/>
        </w:rPr>
        <w:t xml:space="preserve"> </w:t>
      </w:r>
      <w:r>
        <w:rPr>
          <w:rFonts w:ascii="Times New Roman" w:hAnsi="Times New Roman"/>
          <w:sz w:val="24"/>
          <w:szCs w:val="24"/>
          <w:lang w:val="bs-Latn-BA"/>
        </w:rPr>
        <w:t>BiH</w:t>
      </w:r>
      <w:r w:rsidRPr="00741A11">
        <w:rPr>
          <w:rFonts w:ascii="Times New Roman" w:hAnsi="Times New Roman"/>
          <w:sz w:val="24"/>
          <w:szCs w:val="24"/>
          <w:lang w:val="bs-Latn-BA"/>
        </w:rPr>
        <w:t xml:space="preserve">“, </w:t>
      </w:r>
      <w:r>
        <w:rPr>
          <w:rFonts w:ascii="Times New Roman" w:hAnsi="Times New Roman"/>
          <w:sz w:val="24"/>
          <w:szCs w:val="24"/>
          <w:lang w:val="bs-Latn-BA"/>
        </w:rPr>
        <w:t>broj</w:t>
      </w:r>
      <w:r w:rsidRPr="00741A11">
        <w:rPr>
          <w:rFonts w:ascii="Times New Roman" w:hAnsi="Times New Roman"/>
          <w:sz w:val="24"/>
          <w:szCs w:val="24"/>
          <w:lang w:val="bs-Latn-BA"/>
        </w:rPr>
        <w:t xml:space="preserve"> 80/22), </w:t>
      </w:r>
      <w:r w:rsidR="00180CA2">
        <w:rPr>
          <w:rFonts w:ascii="Times New Roman" w:hAnsi="Times New Roman"/>
          <w:sz w:val="24"/>
          <w:szCs w:val="24"/>
          <w:lang w:val="bs-Latn-BA"/>
        </w:rPr>
        <w:t>Vijeće</w:t>
      </w:r>
      <w:r w:rsidRPr="00741A11">
        <w:rPr>
          <w:rFonts w:ascii="Times New Roman" w:hAnsi="Times New Roman"/>
          <w:sz w:val="24"/>
          <w:szCs w:val="24"/>
          <w:lang w:val="bs-Latn-BA"/>
        </w:rPr>
        <w:t xml:space="preserve"> </w:t>
      </w:r>
      <w:r>
        <w:rPr>
          <w:rFonts w:ascii="Times New Roman" w:hAnsi="Times New Roman"/>
          <w:sz w:val="24"/>
          <w:szCs w:val="24"/>
          <w:lang w:val="bs-Latn-BA"/>
        </w:rPr>
        <w:t>ministara</w:t>
      </w:r>
      <w:r w:rsidRPr="00741A11">
        <w:rPr>
          <w:rFonts w:ascii="Times New Roman" w:hAnsi="Times New Roman"/>
          <w:sz w:val="24"/>
          <w:szCs w:val="24"/>
          <w:lang w:val="bs-Latn-BA"/>
        </w:rPr>
        <w:t xml:space="preserve"> </w:t>
      </w:r>
      <w:r>
        <w:rPr>
          <w:rFonts w:ascii="Times New Roman" w:hAnsi="Times New Roman"/>
          <w:sz w:val="24"/>
          <w:szCs w:val="24"/>
          <w:lang w:val="bs-Latn-BA"/>
        </w:rPr>
        <w:t>Bosne</w:t>
      </w:r>
      <w:r w:rsidRPr="00741A11">
        <w:rPr>
          <w:rFonts w:ascii="Times New Roman" w:hAnsi="Times New Roman"/>
          <w:sz w:val="24"/>
          <w:szCs w:val="24"/>
          <w:lang w:val="bs-Latn-BA"/>
        </w:rPr>
        <w:t xml:space="preserve"> </w:t>
      </w:r>
      <w:r>
        <w:rPr>
          <w:rFonts w:ascii="Times New Roman" w:hAnsi="Times New Roman"/>
          <w:sz w:val="24"/>
          <w:szCs w:val="24"/>
          <w:lang w:val="bs-Latn-BA"/>
        </w:rPr>
        <w:t>i</w:t>
      </w:r>
      <w:r w:rsidRPr="00741A11">
        <w:rPr>
          <w:rFonts w:ascii="Times New Roman" w:hAnsi="Times New Roman"/>
          <w:sz w:val="24"/>
          <w:szCs w:val="24"/>
          <w:lang w:val="bs-Latn-BA"/>
        </w:rPr>
        <w:t xml:space="preserve"> </w:t>
      </w:r>
      <w:r>
        <w:rPr>
          <w:rFonts w:ascii="Times New Roman" w:hAnsi="Times New Roman"/>
          <w:sz w:val="24"/>
          <w:szCs w:val="24"/>
          <w:lang w:val="bs-Latn-BA"/>
        </w:rPr>
        <w:t>Hercegovine</w:t>
      </w:r>
      <w:r w:rsidRPr="00741A11">
        <w:rPr>
          <w:rFonts w:ascii="Times New Roman" w:hAnsi="Times New Roman"/>
          <w:sz w:val="24"/>
          <w:szCs w:val="24"/>
          <w:lang w:val="bs-Latn-BA"/>
        </w:rPr>
        <w:t xml:space="preserve"> </w:t>
      </w:r>
      <w:r>
        <w:rPr>
          <w:rFonts w:ascii="Times New Roman" w:hAnsi="Times New Roman"/>
          <w:sz w:val="24"/>
          <w:szCs w:val="24"/>
          <w:lang w:val="bs-Latn-BA"/>
        </w:rPr>
        <w:t>na</w:t>
      </w:r>
      <w:r w:rsidRPr="00741A11">
        <w:rPr>
          <w:rFonts w:ascii="Times New Roman" w:hAnsi="Times New Roman"/>
          <w:sz w:val="24"/>
          <w:szCs w:val="24"/>
          <w:lang w:val="bs-Latn-BA"/>
        </w:rPr>
        <w:t xml:space="preserve"> </w:t>
      </w:r>
      <w:r>
        <w:rPr>
          <w:rFonts w:ascii="Times New Roman" w:hAnsi="Times New Roman"/>
          <w:sz w:val="24"/>
          <w:szCs w:val="24"/>
          <w:lang w:val="bs-Latn-BA"/>
        </w:rPr>
        <w:t>39.</w:t>
      </w:r>
      <w:r w:rsidRPr="00741A11">
        <w:rPr>
          <w:rFonts w:ascii="Times New Roman" w:hAnsi="Times New Roman"/>
          <w:sz w:val="24"/>
          <w:szCs w:val="24"/>
          <w:lang w:val="bs-Latn-BA"/>
        </w:rPr>
        <w:t xml:space="preserve"> </w:t>
      </w:r>
      <w:r>
        <w:rPr>
          <w:rFonts w:ascii="Times New Roman" w:hAnsi="Times New Roman"/>
          <w:sz w:val="24"/>
          <w:szCs w:val="24"/>
          <w:lang w:val="bs-Latn-BA"/>
        </w:rPr>
        <w:t>sjednici</w:t>
      </w:r>
      <w:r w:rsidRPr="00741A11">
        <w:rPr>
          <w:rFonts w:ascii="Times New Roman" w:hAnsi="Times New Roman"/>
          <w:sz w:val="24"/>
          <w:szCs w:val="24"/>
          <w:lang w:val="bs-Latn-BA"/>
        </w:rPr>
        <w:t xml:space="preserve">, </w:t>
      </w:r>
      <w:r>
        <w:rPr>
          <w:rFonts w:ascii="Times New Roman" w:hAnsi="Times New Roman"/>
          <w:sz w:val="24"/>
          <w:szCs w:val="24"/>
          <w:lang w:val="bs-Latn-BA"/>
        </w:rPr>
        <w:t>održanoj</w:t>
      </w:r>
      <w:r w:rsidRPr="00741A11">
        <w:rPr>
          <w:rFonts w:ascii="Times New Roman" w:hAnsi="Times New Roman"/>
          <w:sz w:val="24"/>
          <w:szCs w:val="24"/>
          <w:lang w:val="bs-Latn-BA"/>
        </w:rPr>
        <w:t xml:space="preserve"> </w:t>
      </w:r>
      <w:r>
        <w:rPr>
          <w:rFonts w:ascii="Times New Roman" w:hAnsi="Times New Roman"/>
          <w:sz w:val="24"/>
          <w:szCs w:val="24"/>
          <w:lang w:val="bs-Latn-BA"/>
        </w:rPr>
        <w:t>14. 02.</w:t>
      </w:r>
      <w:r w:rsidRPr="00741A11">
        <w:rPr>
          <w:rFonts w:ascii="Times New Roman" w:hAnsi="Times New Roman"/>
          <w:sz w:val="24"/>
          <w:szCs w:val="24"/>
          <w:lang w:val="bs-Latn-BA"/>
        </w:rPr>
        <w:t xml:space="preserve"> 202</w:t>
      </w:r>
      <w:r>
        <w:rPr>
          <w:rFonts w:ascii="Times New Roman" w:hAnsi="Times New Roman"/>
          <w:sz w:val="24"/>
          <w:szCs w:val="24"/>
          <w:lang w:val="bs-Latn-BA"/>
        </w:rPr>
        <w:t>4</w:t>
      </w:r>
      <w:r w:rsidRPr="00741A11">
        <w:rPr>
          <w:rFonts w:ascii="Times New Roman" w:hAnsi="Times New Roman"/>
          <w:sz w:val="24"/>
          <w:szCs w:val="24"/>
          <w:lang w:val="bs-Latn-BA"/>
        </w:rPr>
        <w:t xml:space="preserve">. </w:t>
      </w:r>
      <w:r>
        <w:rPr>
          <w:rFonts w:ascii="Times New Roman" w:hAnsi="Times New Roman"/>
          <w:sz w:val="24"/>
          <w:szCs w:val="24"/>
          <w:lang w:val="bs-Latn-BA"/>
        </w:rPr>
        <w:t>godine</w:t>
      </w:r>
      <w:r w:rsidRPr="00741A11">
        <w:rPr>
          <w:rFonts w:ascii="Times New Roman" w:hAnsi="Times New Roman"/>
          <w:sz w:val="24"/>
          <w:szCs w:val="24"/>
          <w:lang w:val="bs-Latn-BA"/>
        </w:rPr>
        <w:t xml:space="preserve">, </w:t>
      </w:r>
      <w:r>
        <w:rPr>
          <w:rFonts w:ascii="Times New Roman" w:hAnsi="Times New Roman"/>
          <w:sz w:val="24"/>
          <w:szCs w:val="24"/>
          <w:lang w:val="bs-Latn-BA"/>
        </w:rPr>
        <w:t>potvrđuje</w:t>
      </w:r>
    </w:p>
    <w:p w:rsidR="0077656B" w:rsidRPr="00741A11" w:rsidRDefault="0077656B" w:rsidP="00180CA2">
      <w:pPr>
        <w:spacing w:after="120" w:line="240" w:lineRule="auto"/>
        <w:jc w:val="center"/>
        <w:rPr>
          <w:rFonts w:ascii="Times New Roman" w:hAnsi="Times New Roman"/>
          <w:b/>
          <w:sz w:val="24"/>
          <w:szCs w:val="24"/>
          <w:lang w:val="bs-Latn-BA"/>
        </w:rPr>
      </w:pPr>
      <w:r>
        <w:rPr>
          <w:rFonts w:ascii="Times New Roman" w:hAnsi="Times New Roman"/>
          <w:b/>
          <w:sz w:val="24"/>
          <w:szCs w:val="24"/>
          <w:lang w:val="bs-Latn-BA"/>
        </w:rPr>
        <w:t>PROGRAM</w:t>
      </w:r>
      <w:r w:rsidRPr="00741A11">
        <w:rPr>
          <w:rFonts w:ascii="Times New Roman" w:hAnsi="Times New Roman"/>
          <w:b/>
          <w:sz w:val="24"/>
          <w:szCs w:val="24"/>
          <w:lang w:val="bs-Latn-BA"/>
        </w:rPr>
        <w:t xml:space="preserve"> </w:t>
      </w:r>
      <w:r>
        <w:rPr>
          <w:rFonts w:ascii="Times New Roman" w:hAnsi="Times New Roman"/>
          <w:b/>
          <w:sz w:val="24"/>
          <w:szCs w:val="24"/>
          <w:lang w:val="bs-Latn-BA"/>
        </w:rPr>
        <w:t>RADA</w:t>
      </w:r>
    </w:p>
    <w:p w:rsidR="0077656B" w:rsidRPr="00741A11" w:rsidRDefault="0077656B" w:rsidP="00180CA2">
      <w:pPr>
        <w:spacing w:after="120" w:line="240" w:lineRule="auto"/>
        <w:jc w:val="center"/>
        <w:rPr>
          <w:rFonts w:ascii="Times New Roman" w:hAnsi="Times New Roman"/>
          <w:b/>
          <w:sz w:val="24"/>
          <w:szCs w:val="24"/>
          <w:lang w:val="bs-Latn-BA"/>
        </w:rPr>
      </w:pPr>
      <w:r>
        <w:rPr>
          <w:rFonts w:ascii="Times New Roman" w:hAnsi="Times New Roman"/>
          <w:b/>
          <w:sz w:val="24"/>
          <w:szCs w:val="24"/>
          <w:lang w:val="bs-Latn-BA"/>
        </w:rPr>
        <w:t>MINISTARSTVA</w:t>
      </w:r>
      <w:r w:rsidRPr="00741A11">
        <w:rPr>
          <w:rFonts w:ascii="Times New Roman" w:hAnsi="Times New Roman"/>
          <w:b/>
          <w:sz w:val="24"/>
          <w:szCs w:val="24"/>
          <w:lang w:val="bs-Latn-BA"/>
        </w:rPr>
        <w:t xml:space="preserve"> </w:t>
      </w:r>
      <w:r>
        <w:rPr>
          <w:rFonts w:ascii="Times New Roman" w:hAnsi="Times New Roman"/>
          <w:b/>
          <w:sz w:val="24"/>
          <w:szCs w:val="24"/>
          <w:lang w:val="bs-Latn-BA"/>
        </w:rPr>
        <w:t>PRAVDE</w:t>
      </w:r>
      <w:r w:rsidRPr="00741A11">
        <w:rPr>
          <w:rFonts w:ascii="Times New Roman" w:hAnsi="Times New Roman"/>
          <w:b/>
          <w:sz w:val="24"/>
          <w:szCs w:val="24"/>
          <w:lang w:val="bs-Latn-BA"/>
        </w:rPr>
        <w:t xml:space="preserve"> </w:t>
      </w:r>
      <w:r>
        <w:rPr>
          <w:rFonts w:ascii="Times New Roman" w:hAnsi="Times New Roman"/>
          <w:b/>
          <w:sz w:val="24"/>
          <w:szCs w:val="24"/>
          <w:lang w:val="bs-Latn-BA"/>
        </w:rPr>
        <w:t>BOSNE</w:t>
      </w:r>
      <w:r w:rsidRPr="00741A11">
        <w:rPr>
          <w:rFonts w:ascii="Times New Roman" w:hAnsi="Times New Roman"/>
          <w:b/>
          <w:sz w:val="24"/>
          <w:szCs w:val="24"/>
          <w:lang w:val="bs-Latn-BA"/>
        </w:rPr>
        <w:t xml:space="preserve"> </w:t>
      </w:r>
      <w:r>
        <w:rPr>
          <w:rFonts w:ascii="Times New Roman" w:hAnsi="Times New Roman"/>
          <w:b/>
          <w:sz w:val="24"/>
          <w:szCs w:val="24"/>
          <w:lang w:val="bs-Latn-BA"/>
        </w:rPr>
        <w:t>I</w:t>
      </w:r>
      <w:r w:rsidRPr="00741A11">
        <w:rPr>
          <w:rFonts w:ascii="Times New Roman" w:hAnsi="Times New Roman"/>
          <w:b/>
          <w:sz w:val="24"/>
          <w:szCs w:val="24"/>
          <w:lang w:val="bs-Latn-BA"/>
        </w:rPr>
        <w:t xml:space="preserve"> </w:t>
      </w:r>
      <w:r>
        <w:rPr>
          <w:rFonts w:ascii="Times New Roman" w:hAnsi="Times New Roman"/>
          <w:b/>
          <w:sz w:val="24"/>
          <w:szCs w:val="24"/>
          <w:lang w:val="bs-Latn-BA"/>
        </w:rPr>
        <w:t>HERCEGOVINE</w:t>
      </w:r>
      <w:r w:rsidRPr="00741A11">
        <w:rPr>
          <w:rFonts w:ascii="Times New Roman" w:hAnsi="Times New Roman"/>
          <w:b/>
          <w:sz w:val="24"/>
          <w:szCs w:val="24"/>
          <w:lang w:val="bs-Latn-BA"/>
        </w:rPr>
        <w:t xml:space="preserve"> </w:t>
      </w:r>
      <w:r>
        <w:rPr>
          <w:rFonts w:ascii="Times New Roman" w:hAnsi="Times New Roman"/>
          <w:b/>
          <w:sz w:val="24"/>
          <w:szCs w:val="24"/>
          <w:lang w:val="bs-Latn-BA"/>
        </w:rPr>
        <w:t>ZA</w:t>
      </w:r>
      <w:r w:rsidRPr="00741A11">
        <w:rPr>
          <w:rFonts w:ascii="Times New Roman" w:hAnsi="Times New Roman"/>
          <w:b/>
          <w:sz w:val="24"/>
          <w:szCs w:val="24"/>
          <w:lang w:val="bs-Latn-BA"/>
        </w:rPr>
        <w:t xml:space="preserve"> 2024. </w:t>
      </w:r>
      <w:r>
        <w:rPr>
          <w:rFonts w:ascii="Times New Roman" w:hAnsi="Times New Roman"/>
          <w:b/>
          <w:sz w:val="24"/>
          <w:szCs w:val="24"/>
          <w:lang w:val="bs-Latn-BA"/>
        </w:rPr>
        <w:t>GODINU</w:t>
      </w:r>
    </w:p>
    <w:p w:rsidR="0077656B" w:rsidRPr="00741A11" w:rsidRDefault="0077656B" w:rsidP="00180CA2">
      <w:pPr>
        <w:pStyle w:val="Heading1"/>
        <w:spacing w:before="0" w:after="120"/>
        <w:jc w:val="both"/>
        <w:rPr>
          <w:rFonts w:ascii="Times New Roman" w:hAnsi="Times New Roman"/>
          <w:sz w:val="24"/>
          <w:szCs w:val="24"/>
        </w:rPr>
      </w:pPr>
      <w:bookmarkStart w:id="0" w:name="_Toc141908511"/>
      <w:r>
        <w:rPr>
          <w:rFonts w:ascii="Times New Roman" w:hAnsi="Times New Roman"/>
          <w:sz w:val="24"/>
          <w:szCs w:val="24"/>
        </w:rPr>
        <w:t>I</w:t>
      </w:r>
      <w:r w:rsidRPr="00741A11">
        <w:rPr>
          <w:rFonts w:ascii="Times New Roman" w:hAnsi="Times New Roman"/>
          <w:sz w:val="24"/>
          <w:szCs w:val="24"/>
        </w:rPr>
        <w:t xml:space="preserve"> - </w:t>
      </w:r>
      <w:r>
        <w:rPr>
          <w:rFonts w:ascii="Times New Roman" w:hAnsi="Times New Roman"/>
          <w:sz w:val="24"/>
          <w:szCs w:val="24"/>
        </w:rPr>
        <w:t>UVOD</w:t>
      </w:r>
      <w:bookmarkEnd w:id="0"/>
    </w:p>
    <w:p w:rsidR="0077656B" w:rsidRPr="00741A11" w:rsidRDefault="0077656B" w:rsidP="00180CA2">
      <w:pPr>
        <w:pStyle w:val="BodyText"/>
        <w:spacing w:after="120"/>
        <w:ind w:left="0"/>
        <w:jc w:val="both"/>
        <w:rPr>
          <w:rFonts w:ascii="Times New Roman" w:hAnsi="Times New Roman"/>
          <w:noProof w:val="0"/>
          <w:sz w:val="24"/>
          <w:szCs w:val="24"/>
          <w:lang w:val="bs-Latn-BA"/>
        </w:rPr>
      </w:pPr>
      <w:r>
        <w:rPr>
          <w:rFonts w:ascii="Times New Roman" w:hAnsi="Times New Roman"/>
          <w:noProof w:val="0"/>
          <w:sz w:val="24"/>
          <w:szCs w:val="24"/>
          <w:lang w:val="bs-Latn-BA"/>
        </w:rPr>
        <w:t>Program</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rada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Ministarstva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pravde</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Bosne</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Hercegovine</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sadrži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najznačajnije</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zadatke</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koje</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Ministarstvo</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pravde</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Bosne</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Hercegovine</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u</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daljem</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tekstu</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Ministarstvo</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pravde</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BiH</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planira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izvršiti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u</w:t>
      </w:r>
      <w:r w:rsidRPr="00741A11">
        <w:rPr>
          <w:rFonts w:ascii="Times New Roman" w:hAnsi="Times New Roman"/>
          <w:noProof w:val="0"/>
          <w:sz w:val="24"/>
          <w:szCs w:val="24"/>
          <w:lang w:val="bs-Latn-BA"/>
        </w:rPr>
        <w:t xml:space="preserve"> 2024. </w:t>
      </w:r>
      <w:r>
        <w:rPr>
          <w:rFonts w:ascii="Times New Roman" w:hAnsi="Times New Roman"/>
          <w:noProof w:val="0"/>
          <w:sz w:val="24"/>
          <w:szCs w:val="24"/>
          <w:lang w:val="bs-Latn-BA"/>
        </w:rPr>
        <w:t>godini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koji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doprinose</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ostvarenju</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usvojenih</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strateških</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ciljeva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prioriteta</w:t>
      </w:r>
      <w:r w:rsidRPr="00741A11">
        <w:rPr>
          <w:rFonts w:ascii="Times New Roman" w:hAnsi="Times New Roman"/>
          <w:noProof w:val="0"/>
          <w:sz w:val="24"/>
          <w:szCs w:val="24"/>
          <w:lang w:val="bs-Latn-BA"/>
        </w:rPr>
        <w:t xml:space="preserve"> </w:t>
      </w:r>
      <w:r w:rsidR="00180CA2">
        <w:rPr>
          <w:rFonts w:ascii="Times New Roman" w:hAnsi="Times New Roman"/>
          <w:noProof w:val="0"/>
          <w:sz w:val="24"/>
          <w:szCs w:val="24"/>
          <w:lang w:val="bs-Latn-BA"/>
        </w:rPr>
        <w:t>Vijeća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ministara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Bosne</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Hercegovine</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u</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daljem</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tekstu</w:t>
      </w:r>
      <w:r w:rsidRPr="00741A11">
        <w:rPr>
          <w:rFonts w:ascii="Times New Roman" w:hAnsi="Times New Roman"/>
          <w:noProof w:val="0"/>
          <w:sz w:val="24"/>
          <w:szCs w:val="24"/>
          <w:lang w:val="bs-Latn-BA"/>
        </w:rPr>
        <w:t xml:space="preserve">: </w:t>
      </w:r>
      <w:r w:rsidR="00180CA2">
        <w:rPr>
          <w:rFonts w:ascii="Times New Roman" w:hAnsi="Times New Roman"/>
          <w:noProof w:val="0"/>
          <w:sz w:val="24"/>
          <w:szCs w:val="24"/>
          <w:lang w:val="sr-Cyrl-BA"/>
        </w:rPr>
        <w:t>Vijeće ministara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sadržanih</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u</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Strateškom</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okviru</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institucija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BiH</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do</w:t>
      </w:r>
      <w:r w:rsidRPr="00741A11">
        <w:rPr>
          <w:rFonts w:ascii="Times New Roman" w:hAnsi="Times New Roman"/>
          <w:noProof w:val="0"/>
          <w:sz w:val="24"/>
          <w:szCs w:val="24"/>
          <w:lang w:val="bs-Latn-BA"/>
        </w:rPr>
        <w:t xml:space="preserve"> 2030. </w:t>
      </w:r>
      <w:r>
        <w:rPr>
          <w:rFonts w:ascii="Times New Roman" w:hAnsi="Times New Roman"/>
          <w:noProof w:val="0"/>
          <w:sz w:val="24"/>
          <w:szCs w:val="24"/>
          <w:lang w:val="bs-Latn-BA"/>
        </w:rPr>
        <w:t>godine</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Srednjoročnom</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programu</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rada</w:t>
      </w:r>
      <w:r w:rsidRPr="00741A11">
        <w:rPr>
          <w:rFonts w:ascii="Times New Roman" w:hAnsi="Times New Roman"/>
          <w:noProof w:val="0"/>
          <w:sz w:val="24"/>
          <w:szCs w:val="24"/>
          <w:lang w:val="bs-Latn-BA"/>
        </w:rPr>
        <w:t xml:space="preserve"> </w:t>
      </w:r>
      <w:r w:rsidR="00180CA2">
        <w:rPr>
          <w:rFonts w:ascii="Times New Roman" w:hAnsi="Times New Roman"/>
          <w:noProof w:val="0"/>
          <w:sz w:val="24"/>
          <w:szCs w:val="24"/>
          <w:lang w:val="bs-Latn-BA"/>
        </w:rPr>
        <w:t>Vijeća ministara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za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period</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od</w:t>
      </w:r>
      <w:r w:rsidRPr="00741A11">
        <w:rPr>
          <w:rFonts w:ascii="Times New Roman" w:hAnsi="Times New Roman"/>
          <w:noProof w:val="0"/>
          <w:sz w:val="24"/>
          <w:szCs w:val="24"/>
          <w:lang w:val="bs-Latn-BA"/>
        </w:rPr>
        <w:t xml:space="preserve"> 2024. </w:t>
      </w:r>
      <w:r>
        <w:rPr>
          <w:rFonts w:ascii="Times New Roman" w:hAnsi="Times New Roman"/>
          <w:noProof w:val="0"/>
          <w:sz w:val="24"/>
          <w:szCs w:val="24"/>
          <w:lang w:val="bs-Latn-BA"/>
        </w:rPr>
        <w:t>do</w:t>
      </w:r>
      <w:r w:rsidRPr="00741A11">
        <w:rPr>
          <w:rFonts w:ascii="Times New Roman" w:hAnsi="Times New Roman"/>
          <w:noProof w:val="0"/>
          <w:sz w:val="24"/>
          <w:szCs w:val="24"/>
          <w:lang w:val="bs-Latn-BA"/>
        </w:rPr>
        <w:t xml:space="preserve"> 2026. </w:t>
      </w:r>
      <w:r>
        <w:rPr>
          <w:rFonts w:ascii="Times New Roman" w:hAnsi="Times New Roman"/>
          <w:noProof w:val="0"/>
          <w:sz w:val="24"/>
          <w:szCs w:val="24"/>
          <w:lang w:val="bs-Latn-BA"/>
        </w:rPr>
        <w:t>godine</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u</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Srednjoročnom</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planu</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Ministarstva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pravde</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BiH</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za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period</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od</w:t>
      </w:r>
      <w:r w:rsidRPr="00741A11">
        <w:rPr>
          <w:rFonts w:ascii="Times New Roman" w:hAnsi="Times New Roman"/>
          <w:noProof w:val="0"/>
          <w:sz w:val="24"/>
          <w:szCs w:val="24"/>
          <w:lang w:val="bs-Latn-BA"/>
        </w:rPr>
        <w:t xml:space="preserve"> 2024. </w:t>
      </w:r>
      <w:r>
        <w:rPr>
          <w:rFonts w:ascii="Times New Roman" w:hAnsi="Times New Roman"/>
          <w:noProof w:val="0"/>
          <w:sz w:val="24"/>
          <w:szCs w:val="24"/>
          <w:lang w:val="bs-Latn-BA"/>
        </w:rPr>
        <w:t>do</w:t>
      </w:r>
      <w:r w:rsidRPr="00741A11">
        <w:rPr>
          <w:rFonts w:ascii="Times New Roman" w:hAnsi="Times New Roman"/>
          <w:noProof w:val="0"/>
          <w:sz w:val="24"/>
          <w:szCs w:val="24"/>
          <w:lang w:val="bs-Latn-BA"/>
        </w:rPr>
        <w:t xml:space="preserve"> 2026. </w:t>
      </w:r>
      <w:r>
        <w:rPr>
          <w:rFonts w:ascii="Times New Roman" w:hAnsi="Times New Roman"/>
          <w:noProof w:val="0"/>
          <w:sz w:val="24"/>
          <w:szCs w:val="24"/>
          <w:lang w:val="bs-Latn-BA"/>
        </w:rPr>
        <w:t>godine</w:t>
      </w:r>
      <w:r w:rsidRPr="00741A11">
        <w:rPr>
          <w:rFonts w:ascii="Times New Roman" w:hAnsi="Times New Roman"/>
          <w:noProof w:val="0"/>
          <w:sz w:val="24"/>
          <w:szCs w:val="24"/>
          <w:lang w:val="bs-Latn-BA"/>
        </w:rPr>
        <w:t>.</w:t>
      </w:r>
    </w:p>
    <w:p w:rsidR="0077656B" w:rsidRPr="00741A11" w:rsidRDefault="0077656B" w:rsidP="00180CA2">
      <w:pPr>
        <w:pStyle w:val="BodyText"/>
        <w:spacing w:after="120"/>
        <w:ind w:left="0"/>
        <w:jc w:val="both"/>
        <w:rPr>
          <w:rFonts w:ascii="Times New Roman" w:hAnsi="Times New Roman"/>
          <w:noProof w:val="0"/>
          <w:sz w:val="24"/>
          <w:szCs w:val="24"/>
          <w:lang w:val="bs-Latn-BA"/>
        </w:rPr>
      </w:pPr>
      <w:r>
        <w:rPr>
          <w:rFonts w:ascii="Times New Roman" w:hAnsi="Times New Roman"/>
          <w:noProof w:val="0"/>
          <w:sz w:val="24"/>
          <w:szCs w:val="24"/>
          <w:lang w:val="bs-Latn-BA"/>
        </w:rPr>
        <w:t>Ministarstvo</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pravde</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BiH</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doprinosi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ostvarenju</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s</w:t>
      </w:r>
      <w:r>
        <w:rPr>
          <w:rFonts w:ascii="Times New Roman" w:hAnsi="Times New Roman"/>
          <w:noProof w:val="0"/>
          <w:sz w:val="24"/>
          <w:szCs w:val="24"/>
          <w:lang w:val="sr-Cyrl-BA"/>
        </w:rPr>
        <w:t>lj</w:t>
      </w:r>
      <w:r>
        <w:rPr>
          <w:rFonts w:ascii="Times New Roman" w:hAnsi="Times New Roman"/>
          <w:noProof w:val="0"/>
          <w:sz w:val="24"/>
          <w:szCs w:val="24"/>
          <w:lang w:val="bs-Latn-BA"/>
        </w:rPr>
        <w:t>edećeg</w:t>
      </w:r>
      <w:r w:rsidRPr="00741A11">
        <w:rPr>
          <w:rFonts w:ascii="Times New Roman" w:hAnsi="Times New Roman"/>
          <w:i/>
          <w:noProof w:val="0"/>
          <w:sz w:val="24"/>
          <w:szCs w:val="24"/>
          <w:lang w:val="bs-Latn-BA"/>
        </w:rPr>
        <w:t xml:space="preserve"> </w:t>
      </w:r>
      <w:r>
        <w:rPr>
          <w:rFonts w:ascii="Times New Roman" w:hAnsi="Times New Roman"/>
          <w:noProof w:val="0"/>
          <w:sz w:val="24"/>
          <w:szCs w:val="24"/>
          <w:lang w:val="bs-Latn-BA"/>
        </w:rPr>
        <w:t>strateškog</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cilja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prioriteta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iz</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Strateškog</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okvira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institucija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BiH</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do</w:t>
      </w:r>
      <w:r w:rsidRPr="00741A11">
        <w:rPr>
          <w:rFonts w:ascii="Times New Roman" w:hAnsi="Times New Roman"/>
          <w:noProof w:val="0"/>
          <w:sz w:val="24"/>
          <w:szCs w:val="24"/>
          <w:lang w:val="bs-Latn-BA"/>
        </w:rPr>
        <w:t xml:space="preserve"> 2030. </w:t>
      </w:r>
      <w:r>
        <w:rPr>
          <w:rFonts w:ascii="Times New Roman" w:hAnsi="Times New Roman"/>
          <w:noProof w:val="0"/>
          <w:sz w:val="24"/>
          <w:szCs w:val="24"/>
          <w:lang w:val="bs-Latn-BA"/>
        </w:rPr>
        <w:t>godine</w:t>
      </w:r>
      <w:r w:rsidRPr="00741A11">
        <w:rPr>
          <w:rFonts w:ascii="Times New Roman" w:hAnsi="Times New Roman"/>
          <w:noProof w:val="0"/>
          <w:sz w:val="24"/>
          <w:szCs w:val="24"/>
          <w:lang w:val="bs-Latn-BA"/>
        </w:rPr>
        <w:t>:</w:t>
      </w:r>
    </w:p>
    <w:p w:rsidR="0077656B" w:rsidRPr="00741A11" w:rsidRDefault="0077656B" w:rsidP="00180CA2">
      <w:pPr>
        <w:pStyle w:val="BodyText"/>
        <w:spacing w:after="120"/>
        <w:ind w:left="0"/>
        <w:jc w:val="both"/>
        <w:rPr>
          <w:rFonts w:ascii="Times New Roman" w:hAnsi="Times New Roman"/>
          <w:noProof w:val="0"/>
          <w:sz w:val="24"/>
          <w:szCs w:val="24"/>
          <w:lang w:val="bs-Latn-BA"/>
        </w:rPr>
      </w:pPr>
      <w:r>
        <w:rPr>
          <w:rFonts w:ascii="Times New Roman" w:hAnsi="Times New Roman"/>
          <w:noProof w:val="0"/>
          <w:sz w:val="24"/>
          <w:szCs w:val="24"/>
          <w:lang w:val="bs-Latn-BA"/>
        </w:rPr>
        <w:t>Strateški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cilj</w:t>
      </w:r>
      <w:r w:rsidRPr="00741A11">
        <w:rPr>
          <w:rFonts w:ascii="Times New Roman" w:hAnsi="Times New Roman"/>
          <w:noProof w:val="0"/>
          <w:sz w:val="24"/>
          <w:szCs w:val="24"/>
          <w:lang w:val="bs-Latn-BA"/>
        </w:rPr>
        <w:t xml:space="preserve"> 1. </w:t>
      </w:r>
      <w:r>
        <w:rPr>
          <w:rFonts w:ascii="Times New Roman" w:hAnsi="Times New Roman"/>
          <w:noProof w:val="0"/>
          <w:sz w:val="24"/>
          <w:szCs w:val="24"/>
          <w:lang w:val="bs-Latn-BA"/>
        </w:rPr>
        <w:t>Transparentan</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efikasan</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odgovoran</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javni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sektor</w:t>
      </w:r>
    </w:p>
    <w:p w:rsidR="0077656B" w:rsidRPr="00741A11" w:rsidRDefault="0077656B" w:rsidP="00180CA2">
      <w:pPr>
        <w:pStyle w:val="BodyText"/>
        <w:spacing w:after="120"/>
        <w:ind w:left="0"/>
        <w:jc w:val="both"/>
        <w:rPr>
          <w:rFonts w:ascii="Times New Roman" w:hAnsi="Times New Roman"/>
          <w:noProof w:val="0"/>
          <w:sz w:val="24"/>
          <w:szCs w:val="24"/>
          <w:lang w:val="bs-Latn-BA"/>
        </w:rPr>
      </w:pPr>
      <w:r>
        <w:rPr>
          <w:rFonts w:ascii="Times New Roman" w:hAnsi="Times New Roman"/>
          <w:noProof w:val="0"/>
          <w:sz w:val="24"/>
          <w:szCs w:val="24"/>
          <w:lang w:val="bs-Latn-BA"/>
        </w:rPr>
        <w:t>Prioritet</w:t>
      </w:r>
      <w:r w:rsidRPr="00741A11">
        <w:rPr>
          <w:rFonts w:ascii="Times New Roman" w:hAnsi="Times New Roman"/>
          <w:noProof w:val="0"/>
          <w:sz w:val="24"/>
          <w:szCs w:val="24"/>
          <w:lang w:val="bs-Latn-BA"/>
        </w:rPr>
        <w:t xml:space="preserve">: 1.1. </w:t>
      </w:r>
      <w:r>
        <w:rPr>
          <w:rFonts w:ascii="Times New Roman" w:hAnsi="Times New Roman"/>
          <w:noProof w:val="0"/>
          <w:sz w:val="24"/>
          <w:szCs w:val="24"/>
          <w:lang w:val="bs-Latn-BA"/>
        </w:rPr>
        <w:t>Unaprijediti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funkcionalnost</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transparentnost</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efikasnost</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odgovornost</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u</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institucijama</w:t>
      </w:r>
      <w:r w:rsidRPr="00741A11">
        <w:rPr>
          <w:rFonts w:ascii="Times New Roman" w:hAnsi="Times New Roman"/>
          <w:noProof w:val="0"/>
          <w:sz w:val="24"/>
          <w:szCs w:val="24"/>
          <w:lang w:val="bs-Latn-BA"/>
        </w:rPr>
        <w:t xml:space="preserve"> </w:t>
      </w:r>
      <w:r w:rsidR="00180CA2">
        <w:rPr>
          <w:rFonts w:ascii="Times New Roman" w:hAnsi="Times New Roman"/>
          <w:noProof w:val="0"/>
          <w:sz w:val="24"/>
          <w:szCs w:val="24"/>
          <w:lang w:val="bs-Latn-BA"/>
        </w:rPr>
        <w:t>Vijeća ministara</w:t>
      </w:r>
    </w:p>
    <w:p w:rsidR="0077656B" w:rsidRPr="00741A11" w:rsidRDefault="0077656B" w:rsidP="00180CA2">
      <w:pPr>
        <w:pStyle w:val="BodyText"/>
        <w:spacing w:after="120"/>
        <w:ind w:left="0"/>
        <w:jc w:val="both"/>
        <w:rPr>
          <w:rFonts w:ascii="Times New Roman" w:hAnsi="Times New Roman"/>
          <w:noProof w:val="0"/>
          <w:sz w:val="24"/>
          <w:szCs w:val="24"/>
          <w:lang w:val="bs-Latn-BA"/>
        </w:rPr>
      </w:pPr>
      <w:r>
        <w:rPr>
          <w:rFonts w:ascii="Times New Roman" w:hAnsi="Times New Roman"/>
          <w:noProof w:val="0"/>
          <w:sz w:val="24"/>
          <w:szCs w:val="24"/>
          <w:lang w:val="bs-Latn-BA"/>
        </w:rPr>
        <w:t>Prioritet</w:t>
      </w:r>
      <w:r w:rsidRPr="00741A11">
        <w:rPr>
          <w:rFonts w:ascii="Times New Roman" w:hAnsi="Times New Roman"/>
          <w:noProof w:val="0"/>
          <w:sz w:val="24"/>
          <w:szCs w:val="24"/>
          <w:lang w:val="bs-Latn-BA"/>
        </w:rPr>
        <w:t xml:space="preserve">: 1.2. </w:t>
      </w:r>
      <w:r>
        <w:rPr>
          <w:rFonts w:ascii="Times New Roman" w:hAnsi="Times New Roman"/>
          <w:noProof w:val="0"/>
          <w:sz w:val="24"/>
          <w:szCs w:val="24"/>
          <w:lang w:val="bs-Latn-BA"/>
        </w:rPr>
        <w:t>Ojačati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vladavinu</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prava</w:t>
      </w:r>
      <w:r w:rsidRPr="00741A11">
        <w:rPr>
          <w:rFonts w:ascii="Times New Roman" w:hAnsi="Times New Roman"/>
          <w:noProof w:val="0"/>
          <w:sz w:val="24"/>
          <w:szCs w:val="24"/>
          <w:lang w:val="bs-Latn-BA"/>
        </w:rPr>
        <w:t xml:space="preserve">, </w:t>
      </w:r>
      <w:r w:rsidR="00180CA2">
        <w:rPr>
          <w:rFonts w:ascii="Times New Roman" w:hAnsi="Times New Roman"/>
          <w:noProof w:val="0"/>
          <w:sz w:val="24"/>
          <w:szCs w:val="24"/>
          <w:lang w:val="bs-Latn-BA"/>
        </w:rPr>
        <w:t>sigurnost</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osnovna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prava</w:t>
      </w:r>
      <w:r w:rsidRPr="00741A11">
        <w:rPr>
          <w:rFonts w:ascii="Times New Roman" w:hAnsi="Times New Roman"/>
          <w:noProof w:val="0"/>
          <w:sz w:val="24"/>
          <w:szCs w:val="24"/>
          <w:lang w:val="bs-Latn-BA"/>
        </w:rPr>
        <w:t>.</w:t>
      </w:r>
    </w:p>
    <w:p w:rsidR="0077656B" w:rsidRPr="00741A11" w:rsidRDefault="0077656B" w:rsidP="00180CA2">
      <w:pPr>
        <w:pStyle w:val="BodyText"/>
        <w:spacing w:after="120"/>
        <w:ind w:left="0"/>
        <w:jc w:val="both"/>
        <w:rPr>
          <w:rFonts w:ascii="Times New Roman" w:hAnsi="Times New Roman"/>
          <w:noProof w:val="0"/>
          <w:sz w:val="24"/>
          <w:szCs w:val="24"/>
          <w:lang w:val="bs-Latn-BA"/>
        </w:rPr>
      </w:pPr>
      <w:r>
        <w:rPr>
          <w:rFonts w:ascii="Times New Roman" w:hAnsi="Times New Roman"/>
          <w:noProof w:val="0"/>
          <w:sz w:val="24"/>
          <w:szCs w:val="24"/>
          <w:lang w:val="bs-Latn-BA"/>
        </w:rPr>
        <w:t>Osim</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navedenog</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strateški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okvir</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Ministarstva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pravde</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BiH</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čine</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slijedeći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strateški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dokumenti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usvojeni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od</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strane</w:t>
      </w:r>
      <w:r w:rsidRPr="00741A11">
        <w:rPr>
          <w:rFonts w:ascii="Times New Roman" w:hAnsi="Times New Roman"/>
          <w:noProof w:val="0"/>
          <w:sz w:val="24"/>
          <w:szCs w:val="24"/>
          <w:lang w:val="bs-Latn-BA"/>
        </w:rPr>
        <w:t xml:space="preserve"> </w:t>
      </w:r>
      <w:r w:rsidR="00180CA2">
        <w:rPr>
          <w:rFonts w:ascii="Times New Roman" w:hAnsi="Times New Roman"/>
          <w:noProof w:val="0"/>
          <w:sz w:val="24"/>
          <w:szCs w:val="24"/>
          <w:lang w:val="bs-Latn-BA"/>
        </w:rPr>
        <w:t>Vijeća ministara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Program</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ekonomskih</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reformi</w:t>
      </w:r>
      <w:r w:rsidRPr="00741A11">
        <w:rPr>
          <w:rFonts w:ascii="Times New Roman" w:hAnsi="Times New Roman"/>
          <w:noProof w:val="0"/>
          <w:sz w:val="24"/>
          <w:szCs w:val="24"/>
          <w:lang w:val="bs-Latn-BA"/>
        </w:rPr>
        <w:t xml:space="preserve"> 2022.-2024. </w:t>
      </w:r>
      <w:r>
        <w:rPr>
          <w:rFonts w:ascii="Times New Roman" w:hAnsi="Times New Roman"/>
          <w:noProof w:val="0"/>
          <w:sz w:val="24"/>
          <w:szCs w:val="24"/>
          <w:lang w:val="bs-Latn-BA"/>
        </w:rPr>
        <w:t>godine</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Strateški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okvir</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za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reformu</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javne</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uprave</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do</w:t>
      </w:r>
      <w:r w:rsidRPr="00741A11">
        <w:rPr>
          <w:rFonts w:ascii="Times New Roman" w:hAnsi="Times New Roman"/>
          <w:noProof w:val="0"/>
          <w:sz w:val="24"/>
          <w:szCs w:val="24"/>
          <w:lang w:val="bs-Latn-BA"/>
        </w:rPr>
        <w:t xml:space="preserve"> 2027. </w:t>
      </w:r>
      <w:r>
        <w:rPr>
          <w:rFonts w:ascii="Times New Roman" w:hAnsi="Times New Roman"/>
          <w:noProof w:val="0"/>
          <w:sz w:val="24"/>
          <w:szCs w:val="24"/>
          <w:lang w:val="bs-Latn-BA"/>
        </w:rPr>
        <w:t>godine</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Strate</w:t>
      </w:r>
      <w:r w:rsidR="00180CA2">
        <w:rPr>
          <w:rFonts w:ascii="Times New Roman" w:hAnsi="Times New Roman"/>
          <w:noProof w:val="0"/>
          <w:sz w:val="24"/>
          <w:szCs w:val="24"/>
          <w:lang w:val="bs-Latn-BA"/>
        </w:rPr>
        <w:t>ški okvir</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za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reformu</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sektora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pravde</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u</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BiH</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do</w:t>
      </w:r>
      <w:r w:rsidRPr="00741A11">
        <w:rPr>
          <w:rFonts w:ascii="Times New Roman" w:hAnsi="Times New Roman"/>
          <w:noProof w:val="0"/>
          <w:sz w:val="24"/>
          <w:szCs w:val="24"/>
          <w:lang w:val="bs-Latn-BA"/>
        </w:rPr>
        <w:t xml:space="preserve"> 2027. </w:t>
      </w:r>
      <w:r>
        <w:rPr>
          <w:rFonts w:ascii="Times New Roman" w:hAnsi="Times New Roman"/>
          <w:noProof w:val="0"/>
          <w:sz w:val="24"/>
          <w:szCs w:val="24"/>
          <w:lang w:val="bs-Latn-BA"/>
        </w:rPr>
        <w:t>godine</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Strategija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integrisanja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BiH</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u</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EU</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Sporazum</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o</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stabilizaciji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pridruživanju</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Strategija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za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reforme</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upravljanja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javnim</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finansijama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Strategija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za</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prevenciju</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i</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borbu</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protiv</w:t>
      </w:r>
      <w:r w:rsidRPr="00741A11">
        <w:rPr>
          <w:rFonts w:ascii="Times New Roman" w:hAnsi="Times New Roman"/>
          <w:noProof w:val="0"/>
          <w:sz w:val="24"/>
          <w:szCs w:val="24"/>
          <w:lang w:val="bs-Latn-BA"/>
        </w:rPr>
        <w:t xml:space="preserve"> </w:t>
      </w:r>
      <w:r>
        <w:rPr>
          <w:rFonts w:ascii="Times New Roman" w:hAnsi="Times New Roman"/>
          <w:noProof w:val="0"/>
          <w:sz w:val="24"/>
          <w:szCs w:val="24"/>
          <w:lang w:val="bs-Latn-BA"/>
        </w:rPr>
        <w:t>korupcije</w:t>
      </w:r>
      <w:r w:rsidRPr="00741A11">
        <w:rPr>
          <w:rFonts w:ascii="Times New Roman" w:hAnsi="Times New Roman"/>
          <w:noProof w:val="0"/>
          <w:sz w:val="24"/>
          <w:szCs w:val="24"/>
          <w:lang w:val="bs-Latn-BA"/>
        </w:rPr>
        <w:t>.</w:t>
      </w:r>
    </w:p>
    <w:p w:rsidR="0077656B" w:rsidRPr="00741A11" w:rsidRDefault="0077656B" w:rsidP="00180CA2">
      <w:pPr>
        <w:tabs>
          <w:tab w:val="left" w:pos="180"/>
        </w:tabs>
        <w:spacing w:after="120" w:line="240" w:lineRule="auto"/>
        <w:jc w:val="both"/>
        <w:rPr>
          <w:rFonts w:ascii="Times New Roman" w:hAnsi="Times New Roman"/>
          <w:sz w:val="24"/>
          <w:szCs w:val="24"/>
          <w:lang w:val="bs-Latn-BA"/>
        </w:rPr>
      </w:pPr>
      <w:r>
        <w:rPr>
          <w:rFonts w:ascii="Times New Roman" w:hAnsi="Times New Roman"/>
          <w:sz w:val="24"/>
          <w:szCs w:val="24"/>
          <w:lang w:val="bs-Latn-BA"/>
        </w:rPr>
        <w:t>Nadležnosti</w:t>
      </w:r>
      <w:r w:rsidRPr="00741A11">
        <w:rPr>
          <w:rFonts w:ascii="Times New Roman" w:hAnsi="Times New Roman"/>
          <w:sz w:val="24"/>
          <w:szCs w:val="24"/>
          <w:lang w:val="bs-Latn-BA"/>
        </w:rPr>
        <w:t xml:space="preserve"> </w:t>
      </w:r>
      <w:r>
        <w:rPr>
          <w:rFonts w:ascii="Times New Roman" w:hAnsi="Times New Roman"/>
          <w:sz w:val="24"/>
          <w:szCs w:val="24"/>
          <w:lang w:val="bs-Latn-BA"/>
        </w:rPr>
        <w:t>Ministarstva</w:t>
      </w:r>
      <w:r w:rsidRPr="00741A11">
        <w:rPr>
          <w:rFonts w:ascii="Times New Roman" w:hAnsi="Times New Roman"/>
          <w:sz w:val="24"/>
          <w:szCs w:val="24"/>
          <w:lang w:val="bs-Latn-BA"/>
        </w:rPr>
        <w:t xml:space="preserve"> </w:t>
      </w:r>
      <w:r>
        <w:rPr>
          <w:rFonts w:ascii="Times New Roman" w:hAnsi="Times New Roman"/>
          <w:sz w:val="24"/>
          <w:szCs w:val="24"/>
          <w:lang w:val="bs-Latn-BA"/>
        </w:rPr>
        <w:t>pravde</w:t>
      </w:r>
      <w:r w:rsidRPr="00741A11">
        <w:rPr>
          <w:rFonts w:ascii="Times New Roman" w:hAnsi="Times New Roman"/>
          <w:sz w:val="24"/>
          <w:szCs w:val="24"/>
          <w:lang w:val="bs-Latn-BA"/>
        </w:rPr>
        <w:t xml:space="preserve"> </w:t>
      </w:r>
      <w:r>
        <w:rPr>
          <w:rFonts w:ascii="Times New Roman" w:hAnsi="Times New Roman"/>
          <w:sz w:val="24"/>
          <w:szCs w:val="24"/>
          <w:lang w:val="bs-Latn-BA"/>
        </w:rPr>
        <w:t>BiH</w:t>
      </w:r>
      <w:r w:rsidRPr="00741A11">
        <w:rPr>
          <w:rFonts w:ascii="Times New Roman" w:hAnsi="Times New Roman"/>
          <w:sz w:val="24"/>
          <w:szCs w:val="24"/>
          <w:lang w:val="bs-Latn-BA"/>
        </w:rPr>
        <w:t xml:space="preserve"> </w:t>
      </w:r>
      <w:r>
        <w:rPr>
          <w:rFonts w:ascii="Times New Roman" w:hAnsi="Times New Roman"/>
          <w:sz w:val="24"/>
          <w:szCs w:val="24"/>
          <w:lang w:val="bs-Latn-BA"/>
        </w:rPr>
        <w:t>propisane</w:t>
      </w:r>
      <w:r w:rsidRPr="00741A11">
        <w:rPr>
          <w:rFonts w:ascii="Times New Roman" w:hAnsi="Times New Roman"/>
          <w:sz w:val="24"/>
          <w:szCs w:val="24"/>
          <w:lang w:val="bs-Latn-BA"/>
        </w:rPr>
        <w:t xml:space="preserve"> </w:t>
      </w:r>
      <w:r>
        <w:rPr>
          <w:rFonts w:ascii="Times New Roman" w:hAnsi="Times New Roman"/>
          <w:sz w:val="24"/>
          <w:szCs w:val="24"/>
          <w:lang w:val="bs-Latn-BA"/>
        </w:rPr>
        <w:t>članovima</w:t>
      </w:r>
      <w:r w:rsidRPr="00741A11">
        <w:rPr>
          <w:rFonts w:ascii="Times New Roman" w:hAnsi="Times New Roman"/>
          <w:sz w:val="24"/>
          <w:szCs w:val="24"/>
          <w:lang w:val="bs-Latn-BA"/>
        </w:rPr>
        <w:t xml:space="preserve"> 13. </w:t>
      </w:r>
      <w:r>
        <w:rPr>
          <w:rFonts w:ascii="Times New Roman" w:hAnsi="Times New Roman"/>
          <w:sz w:val="24"/>
          <w:szCs w:val="24"/>
          <w:lang w:val="bs-Latn-BA"/>
        </w:rPr>
        <w:t>i</w:t>
      </w:r>
      <w:r w:rsidRPr="00741A11">
        <w:rPr>
          <w:rFonts w:ascii="Times New Roman" w:hAnsi="Times New Roman"/>
          <w:sz w:val="24"/>
          <w:szCs w:val="24"/>
          <w:lang w:val="bs-Latn-BA"/>
        </w:rPr>
        <w:t xml:space="preserve"> 16. </w:t>
      </w:r>
      <w:r>
        <w:rPr>
          <w:rFonts w:ascii="Times New Roman" w:hAnsi="Times New Roman"/>
          <w:sz w:val="24"/>
          <w:szCs w:val="24"/>
          <w:lang w:val="bs-Latn-BA"/>
        </w:rPr>
        <w:t>Zakona</w:t>
      </w:r>
      <w:r w:rsidRPr="00741A11">
        <w:rPr>
          <w:rFonts w:ascii="Times New Roman" w:hAnsi="Times New Roman"/>
          <w:sz w:val="24"/>
          <w:szCs w:val="24"/>
          <w:lang w:val="bs-Latn-BA"/>
        </w:rPr>
        <w:t xml:space="preserve"> </w:t>
      </w:r>
      <w:r>
        <w:rPr>
          <w:rFonts w:ascii="Times New Roman" w:hAnsi="Times New Roman"/>
          <w:sz w:val="24"/>
          <w:szCs w:val="24"/>
          <w:lang w:val="bs-Latn-BA"/>
        </w:rPr>
        <w:t>o</w:t>
      </w:r>
      <w:r w:rsidRPr="00741A11">
        <w:rPr>
          <w:rFonts w:ascii="Times New Roman" w:hAnsi="Times New Roman"/>
          <w:sz w:val="24"/>
          <w:szCs w:val="24"/>
          <w:lang w:val="bs-Latn-BA"/>
        </w:rPr>
        <w:t xml:space="preserve"> </w:t>
      </w:r>
      <w:r>
        <w:rPr>
          <w:rFonts w:ascii="Times New Roman" w:hAnsi="Times New Roman"/>
          <w:sz w:val="24"/>
          <w:szCs w:val="24"/>
          <w:lang w:val="bs-Latn-BA"/>
        </w:rPr>
        <w:t>ministarstvima</w:t>
      </w:r>
      <w:r w:rsidRPr="00741A11">
        <w:rPr>
          <w:rFonts w:ascii="Times New Roman" w:hAnsi="Times New Roman"/>
          <w:sz w:val="24"/>
          <w:szCs w:val="24"/>
          <w:lang w:val="bs-Latn-BA"/>
        </w:rPr>
        <w:t xml:space="preserve"> </w:t>
      </w:r>
      <w:r>
        <w:rPr>
          <w:rFonts w:ascii="Times New Roman" w:hAnsi="Times New Roman"/>
          <w:sz w:val="24"/>
          <w:szCs w:val="24"/>
          <w:lang w:val="bs-Latn-BA"/>
        </w:rPr>
        <w:t>i</w:t>
      </w:r>
      <w:r w:rsidRPr="00741A11">
        <w:rPr>
          <w:rFonts w:ascii="Times New Roman" w:hAnsi="Times New Roman"/>
          <w:sz w:val="24"/>
          <w:szCs w:val="24"/>
          <w:lang w:val="bs-Latn-BA"/>
        </w:rPr>
        <w:t xml:space="preserve"> </w:t>
      </w:r>
      <w:r>
        <w:rPr>
          <w:rFonts w:ascii="Times New Roman" w:hAnsi="Times New Roman"/>
          <w:sz w:val="24"/>
          <w:szCs w:val="24"/>
          <w:lang w:val="bs-Latn-BA"/>
        </w:rPr>
        <w:t>drugim</w:t>
      </w:r>
      <w:r w:rsidRPr="00741A11">
        <w:rPr>
          <w:rFonts w:ascii="Times New Roman" w:hAnsi="Times New Roman"/>
          <w:sz w:val="24"/>
          <w:szCs w:val="24"/>
          <w:lang w:val="bs-Latn-BA"/>
        </w:rPr>
        <w:t xml:space="preserve"> </w:t>
      </w:r>
      <w:r>
        <w:rPr>
          <w:rFonts w:ascii="Times New Roman" w:hAnsi="Times New Roman"/>
          <w:sz w:val="24"/>
          <w:szCs w:val="24"/>
          <w:lang w:val="bs-Latn-BA"/>
        </w:rPr>
        <w:t>organima</w:t>
      </w:r>
      <w:r w:rsidRPr="00741A11">
        <w:rPr>
          <w:rFonts w:ascii="Times New Roman" w:hAnsi="Times New Roman"/>
          <w:sz w:val="24"/>
          <w:szCs w:val="24"/>
          <w:lang w:val="bs-Latn-BA"/>
        </w:rPr>
        <w:t xml:space="preserve"> </w:t>
      </w:r>
      <w:r>
        <w:rPr>
          <w:rFonts w:ascii="Times New Roman" w:hAnsi="Times New Roman"/>
          <w:sz w:val="24"/>
          <w:szCs w:val="24"/>
          <w:lang w:val="bs-Latn-BA"/>
        </w:rPr>
        <w:t>uprave</w:t>
      </w:r>
      <w:r w:rsidRPr="00741A11">
        <w:rPr>
          <w:rFonts w:ascii="Times New Roman" w:hAnsi="Times New Roman"/>
          <w:sz w:val="24"/>
          <w:szCs w:val="24"/>
          <w:lang w:val="bs-Latn-BA"/>
        </w:rPr>
        <w:t xml:space="preserve"> </w:t>
      </w:r>
      <w:r>
        <w:rPr>
          <w:rFonts w:ascii="Times New Roman" w:hAnsi="Times New Roman"/>
          <w:sz w:val="24"/>
          <w:szCs w:val="24"/>
          <w:lang w:val="bs-Latn-BA"/>
        </w:rPr>
        <w:t>BiH</w:t>
      </w:r>
      <w:r w:rsidRPr="00741A11">
        <w:rPr>
          <w:rFonts w:ascii="Times New Roman" w:hAnsi="Times New Roman"/>
          <w:sz w:val="24"/>
          <w:szCs w:val="24"/>
          <w:lang w:val="bs-Latn-BA"/>
        </w:rPr>
        <w:t xml:space="preserve"> </w:t>
      </w:r>
      <w:r>
        <w:rPr>
          <w:rFonts w:ascii="Times New Roman" w:hAnsi="Times New Roman"/>
          <w:sz w:val="24"/>
          <w:szCs w:val="24"/>
          <w:lang w:val="bs-Latn-BA"/>
        </w:rPr>
        <w:t>su</w:t>
      </w:r>
      <w:r w:rsidRPr="00741A11">
        <w:rPr>
          <w:rFonts w:ascii="Times New Roman" w:hAnsi="Times New Roman"/>
          <w:sz w:val="24"/>
          <w:szCs w:val="24"/>
          <w:lang w:val="bs-Latn-BA"/>
        </w:rPr>
        <w:t>:</w:t>
      </w:r>
    </w:p>
    <w:p w:rsidR="0077656B" w:rsidRPr="00741A11" w:rsidRDefault="0077656B" w:rsidP="00180CA2">
      <w:pPr>
        <w:tabs>
          <w:tab w:val="left" w:pos="180"/>
        </w:tabs>
        <w:spacing w:after="120" w:line="240" w:lineRule="auto"/>
        <w:jc w:val="both"/>
        <w:rPr>
          <w:rFonts w:ascii="Times New Roman" w:hAnsi="Times New Roman"/>
          <w:sz w:val="24"/>
          <w:szCs w:val="24"/>
          <w:lang w:val="bs-Latn-BA"/>
        </w:rPr>
      </w:pPr>
      <w:r w:rsidRPr="00741A11">
        <w:rPr>
          <w:rFonts w:ascii="Times New Roman" w:hAnsi="Times New Roman"/>
          <w:sz w:val="24"/>
          <w:szCs w:val="24"/>
          <w:lang w:val="bs-Latn-BA"/>
        </w:rPr>
        <w:t xml:space="preserve">1. </w:t>
      </w:r>
      <w:r>
        <w:rPr>
          <w:rFonts w:ascii="Times New Roman" w:hAnsi="Times New Roman"/>
          <w:sz w:val="24"/>
          <w:szCs w:val="24"/>
          <w:lang w:val="bs-Latn-BA"/>
        </w:rPr>
        <w:t>izrada</w:t>
      </w:r>
      <w:r w:rsidRPr="00741A11">
        <w:rPr>
          <w:rFonts w:ascii="Times New Roman" w:hAnsi="Times New Roman"/>
          <w:sz w:val="24"/>
          <w:szCs w:val="24"/>
          <w:lang w:val="bs-Latn-BA"/>
        </w:rPr>
        <w:t xml:space="preserve"> </w:t>
      </w:r>
      <w:r>
        <w:rPr>
          <w:rFonts w:ascii="Times New Roman" w:hAnsi="Times New Roman"/>
          <w:sz w:val="24"/>
          <w:szCs w:val="24"/>
          <w:lang w:val="bs-Latn-BA"/>
        </w:rPr>
        <w:t>zakona</w:t>
      </w:r>
      <w:r w:rsidRPr="00741A11">
        <w:rPr>
          <w:rFonts w:ascii="Times New Roman" w:hAnsi="Times New Roman"/>
          <w:sz w:val="24"/>
          <w:szCs w:val="24"/>
          <w:lang w:val="bs-Latn-BA"/>
        </w:rPr>
        <w:t xml:space="preserve"> </w:t>
      </w:r>
      <w:r>
        <w:rPr>
          <w:rFonts w:ascii="Times New Roman" w:hAnsi="Times New Roman"/>
          <w:sz w:val="24"/>
          <w:szCs w:val="24"/>
          <w:lang w:val="bs-Latn-BA"/>
        </w:rPr>
        <w:t>iz</w:t>
      </w:r>
      <w:r w:rsidRPr="00741A11">
        <w:rPr>
          <w:rFonts w:ascii="Times New Roman" w:hAnsi="Times New Roman"/>
          <w:sz w:val="24"/>
          <w:szCs w:val="24"/>
          <w:lang w:val="bs-Latn-BA"/>
        </w:rPr>
        <w:t xml:space="preserve"> </w:t>
      </w:r>
      <w:r>
        <w:rPr>
          <w:rFonts w:ascii="Times New Roman" w:hAnsi="Times New Roman"/>
          <w:sz w:val="24"/>
          <w:szCs w:val="24"/>
          <w:lang w:val="bs-Latn-BA"/>
        </w:rPr>
        <w:t>oblasti</w:t>
      </w:r>
      <w:r w:rsidRPr="00741A11">
        <w:rPr>
          <w:rFonts w:ascii="Times New Roman" w:hAnsi="Times New Roman"/>
          <w:sz w:val="24"/>
          <w:szCs w:val="24"/>
          <w:lang w:val="bs-Latn-BA"/>
        </w:rPr>
        <w:t xml:space="preserve"> </w:t>
      </w:r>
      <w:r>
        <w:rPr>
          <w:rFonts w:ascii="Times New Roman" w:hAnsi="Times New Roman"/>
          <w:sz w:val="24"/>
          <w:szCs w:val="24"/>
          <w:lang w:val="bs-Latn-BA"/>
        </w:rPr>
        <w:t>pravosuđa</w:t>
      </w:r>
      <w:r w:rsidRPr="00741A11">
        <w:rPr>
          <w:rFonts w:ascii="Times New Roman" w:hAnsi="Times New Roman"/>
          <w:sz w:val="24"/>
          <w:szCs w:val="24"/>
          <w:lang w:val="bs-Latn-BA"/>
        </w:rPr>
        <w:t xml:space="preserve">, </w:t>
      </w:r>
      <w:r>
        <w:rPr>
          <w:rFonts w:ascii="Times New Roman" w:hAnsi="Times New Roman"/>
          <w:sz w:val="24"/>
          <w:szCs w:val="24"/>
          <w:lang w:val="bs-Latn-BA"/>
        </w:rPr>
        <w:t>pravosudna</w:t>
      </w:r>
      <w:r w:rsidRPr="00741A11">
        <w:rPr>
          <w:rFonts w:ascii="Times New Roman" w:hAnsi="Times New Roman"/>
          <w:sz w:val="24"/>
          <w:szCs w:val="24"/>
          <w:lang w:val="bs-Latn-BA"/>
        </w:rPr>
        <w:t xml:space="preserve"> </w:t>
      </w:r>
      <w:r>
        <w:rPr>
          <w:rFonts w:ascii="Times New Roman" w:hAnsi="Times New Roman"/>
          <w:sz w:val="24"/>
          <w:szCs w:val="24"/>
          <w:lang w:val="bs-Latn-BA"/>
        </w:rPr>
        <w:t>uprava</w:t>
      </w:r>
      <w:r w:rsidRPr="00741A11">
        <w:rPr>
          <w:rFonts w:ascii="Times New Roman" w:hAnsi="Times New Roman"/>
          <w:sz w:val="24"/>
          <w:szCs w:val="24"/>
          <w:lang w:val="bs-Latn-BA"/>
        </w:rPr>
        <w:t xml:space="preserve"> </w:t>
      </w:r>
      <w:r>
        <w:rPr>
          <w:rFonts w:ascii="Times New Roman" w:hAnsi="Times New Roman"/>
          <w:sz w:val="24"/>
          <w:szCs w:val="24"/>
          <w:lang w:val="bs-Latn-BA"/>
        </w:rPr>
        <w:t>BiH</w:t>
      </w:r>
      <w:r w:rsidRPr="00741A11">
        <w:rPr>
          <w:rFonts w:ascii="Times New Roman" w:hAnsi="Times New Roman"/>
          <w:sz w:val="24"/>
          <w:szCs w:val="24"/>
          <w:lang w:val="bs-Latn-BA"/>
        </w:rPr>
        <w:t xml:space="preserve">, </w:t>
      </w:r>
      <w:r>
        <w:rPr>
          <w:rFonts w:ascii="Times New Roman" w:hAnsi="Times New Roman"/>
          <w:sz w:val="24"/>
          <w:szCs w:val="24"/>
          <w:lang w:val="bs-Latn-BA"/>
        </w:rPr>
        <w:t>međunarodna</w:t>
      </w:r>
      <w:r w:rsidRPr="00741A11">
        <w:rPr>
          <w:rFonts w:ascii="Times New Roman" w:hAnsi="Times New Roman"/>
          <w:sz w:val="24"/>
          <w:szCs w:val="24"/>
          <w:lang w:val="bs-Latn-BA"/>
        </w:rPr>
        <w:t xml:space="preserve"> </w:t>
      </w:r>
      <w:r>
        <w:rPr>
          <w:rFonts w:ascii="Times New Roman" w:hAnsi="Times New Roman"/>
          <w:sz w:val="24"/>
          <w:szCs w:val="24"/>
          <w:lang w:val="bs-Latn-BA"/>
        </w:rPr>
        <w:t>pravosudna</w:t>
      </w:r>
      <w:r w:rsidRPr="00741A11">
        <w:rPr>
          <w:rFonts w:ascii="Times New Roman" w:hAnsi="Times New Roman"/>
          <w:sz w:val="24"/>
          <w:szCs w:val="24"/>
          <w:lang w:val="bs-Latn-BA"/>
        </w:rPr>
        <w:t xml:space="preserve"> </w:t>
      </w:r>
      <w:r>
        <w:rPr>
          <w:rFonts w:ascii="Times New Roman" w:hAnsi="Times New Roman"/>
          <w:sz w:val="24"/>
          <w:szCs w:val="24"/>
          <w:lang w:val="bs-Latn-BA"/>
        </w:rPr>
        <w:t>saradnja</w:t>
      </w:r>
      <w:r w:rsidRPr="00741A11">
        <w:rPr>
          <w:rFonts w:ascii="Times New Roman" w:hAnsi="Times New Roman"/>
          <w:sz w:val="24"/>
          <w:szCs w:val="24"/>
          <w:lang w:val="bs-Latn-BA"/>
        </w:rPr>
        <w:t xml:space="preserve">, </w:t>
      </w:r>
      <w:r>
        <w:rPr>
          <w:rFonts w:ascii="Times New Roman" w:hAnsi="Times New Roman"/>
          <w:sz w:val="24"/>
          <w:szCs w:val="24"/>
          <w:lang w:val="bs-Latn-BA"/>
        </w:rPr>
        <w:t>međunarodna</w:t>
      </w:r>
      <w:r w:rsidRPr="00741A11">
        <w:rPr>
          <w:rFonts w:ascii="Times New Roman" w:hAnsi="Times New Roman"/>
          <w:sz w:val="24"/>
          <w:szCs w:val="24"/>
          <w:lang w:val="bs-Latn-BA"/>
        </w:rPr>
        <w:t xml:space="preserve"> </w:t>
      </w:r>
      <w:r>
        <w:rPr>
          <w:rFonts w:ascii="Times New Roman" w:hAnsi="Times New Roman"/>
          <w:sz w:val="24"/>
          <w:szCs w:val="24"/>
          <w:lang w:val="bs-Latn-BA"/>
        </w:rPr>
        <w:t>i</w:t>
      </w:r>
      <w:r w:rsidRPr="00741A11">
        <w:rPr>
          <w:rFonts w:ascii="Times New Roman" w:hAnsi="Times New Roman"/>
          <w:sz w:val="24"/>
          <w:szCs w:val="24"/>
          <w:lang w:val="bs-Latn-BA"/>
        </w:rPr>
        <w:t xml:space="preserve"> </w:t>
      </w:r>
      <w:r>
        <w:rPr>
          <w:rFonts w:ascii="Times New Roman" w:hAnsi="Times New Roman"/>
          <w:sz w:val="24"/>
          <w:szCs w:val="24"/>
          <w:lang w:val="bs-Latn-BA"/>
        </w:rPr>
        <w:t>međuentitetska</w:t>
      </w:r>
      <w:r w:rsidRPr="00741A11">
        <w:rPr>
          <w:rFonts w:ascii="Times New Roman" w:hAnsi="Times New Roman"/>
          <w:sz w:val="24"/>
          <w:szCs w:val="24"/>
          <w:lang w:val="bs-Latn-BA"/>
        </w:rPr>
        <w:t xml:space="preserve"> </w:t>
      </w:r>
      <w:r>
        <w:rPr>
          <w:rFonts w:ascii="Times New Roman" w:hAnsi="Times New Roman"/>
          <w:sz w:val="24"/>
          <w:szCs w:val="24"/>
          <w:lang w:val="bs-Latn-BA"/>
        </w:rPr>
        <w:t>pravna</w:t>
      </w:r>
      <w:r w:rsidRPr="00741A11">
        <w:rPr>
          <w:rFonts w:ascii="Times New Roman" w:hAnsi="Times New Roman"/>
          <w:sz w:val="24"/>
          <w:szCs w:val="24"/>
          <w:lang w:val="bs-Latn-BA"/>
        </w:rPr>
        <w:t xml:space="preserve"> </w:t>
      </w:r>
      <w:r>
        <w:rPr>
          <w:rFonts w:ascii="Times New Roman" w:hAnsi="Times New Roman"/>
          <w:sz w:val="24"/>
          <w:szCs w:val="24"/>
          <w:lang w:val="bs-Latn-BA"/>
        </w:rPr>
        <w:t>pomoć</w:t>
      </w:r>
      <w:r w:rsidRPr="00741A11">
        <w:rPr>
          <w:rFonts w:ascii="Times New Roman" w:hAnsi="Times New Roman"/>
          <w:sz w:val="24"/>
          <w:szCs w:val="24"/>
          <w:lang w:val="bs-Latn-BA"/>
        </w:rPr>
        <w:t xml:space="preserve"> </w:t>
      </w:r>
      <w:r>
        <w:rPr>
          <w:rFonts w:ascii="Times New Roman" w:hAnsi="Times New Roman"/>
          <w:sz w:val="24"/>
          <w:szCs w:val="24"/>
          <w:lang w:val="bs-Latn-BA"/>
        </w:rPr>
        <w:t>i</w:t>
      </w:r>
      <w:r w:rsidRPr="00741A11">
        <w:rPr>
          <w:rFonts w:ascii="Times New Roman" w:hAnsi="Times New Roman"/>
          <w:sz w:val="24"/>
          <w:szCs w:val="24"/>
          <w:lang w:val="bs-Latn-BA"/>
        </w:rPr>
        <w:t xml:space="preserve"> </w:t>
      </w:r>
      <w:r>
        <w:rPr>
          <w:rFonts w:ascii="Times New Roman" w:hAnsi="Times New Roman"/>
          <w:sz w:val="24"/>
          <w:szCs w:val="24"/>
          <w:lang w:val="bs-Latn-BA"/>
        </w:rPr>
        <w:t>saradnja</w:t>
      </w:r>
      <w:r w:rsidRPr="00741A11">
        <w:rPr>
          <w:rFonts w:ascii="Times New Roman" w:hAnsi="Times New Roman"/>
          <w:sz w:val="24"/>
          <w:szCs w:val="24"/>
          <w:lang w:val="bs-Latn-BA"/>
        </w:rPr>
        <w:t xml:space="preserve">, </w:t>
      </w:r>
      <w:r>
        <w:rPr>
          <w:rFonts w:ascii="Times New Roman" w:hAnsi="Times New Roman"/>
          <w:sz w:val="24"/>
          <w:szCs w:val="24"/>
          <w:lang w:val="bs-Latn-BA"/>
        </w:rPr>
        <w:t>poslovi</w:t>
      </w:r>
      <w:r w:rsidRPr="00741A11">
        <w:rPr>
          <w:rFonts w:ascii="Times New Roman" w:hAnsi="Times New Roman"/>
          <w:sz w:val="24"/>
          <w:szCs w:val="24"/>
          <w:lang w:val="bs-Latn-BA"/>
        </w:rPr>
        <w:t xml:space="preserve"> </w:t>
      </w:r>
      <w:r>
        <w:rPr>
          <w:rFonts w:ascii="Times New Roman" w:hAnsi="Times New Roman"/>
          <w:sz w:val="24"/>
          <w:szCs w:val="24"/>
          <w:lang w:val="bs-Latn-BA"/>
        </w:rPr>
        <w:t>uprave</w:t>
      </w:r>
      <w:r w:rsidRPr="00741A11">
        <w:rPr>
          <w:rFonts w:ascii="Times New Roman" w:hAnsi="Times New Roman"/>
          <w:sz w:val="24"/>
          <w:szCs w:val="24"/>
          <w:lang w:val="bs-Latn-BA"/>
        </w:rPr>
        <w:t xml:space="preserve">, </w:t>
      </w:r>
      <w:r>
        <w:rPr>
          <w:rFonts w:ascii="Times New Roman" w:hAnsi="Times New Roman"/>
          <w:sz w:val="24"/>
          <w:szCs w:val="24"/>
          <w:lang w:val="bs-Latn-BA"/>
        </w:rPr>
        <w:t>poslovi</w:t>
      </w:r>
      <w:r w:rsidRPr="00741A11">
        <w:rPr>
          <w:rFonts w:ascii="Times New Roman" w:hAnsi="Times New Roman"/>
          <w:sz w:val="24"/>
          <w:szCs w:val="24"/>
          <w:lang w:val="bs-Latn-BA"/>
        </w:rPr>
        <w:t xml:space="preserve"> </w:t>
      </w:r>
      <w:r>
        <w:rPr>
          <w:rFonts w:ascii="Times New Roman" w:hAnsi="Times New Roman"/>
          <w:sz w:val="24"/>
          <w:szCs w:val="24"/>
          <w:lang w:val="bs-Latn-BA"/>
        </w:rPr>
        <w:t>upravne</w:t>
      </w:r>
      <w:r w:rsidRPr="00741A11">
        <w:rPr>
          <w:rFonts w:ascii="Times New Roman" w:hAnsi="Times New Roman"/>
          <w:sz w:val="24"/>
          <w:szCs w:val="24"/>
          <w:lang w:val="bs-Latn-BA"/>
        </w:rPr>
        <w:t xml:space="preserve"> </w:t>
      </w:r>
      <w:r>
        <w:rPr>
          <w:rFonts w:ascii="Times New Roman" w:hAnsi="Times New Roman"/>
          <w:sz w:val="24"/>
          <w:szCs w:val="24"/>
          <w:lang w:val="bs-Latn-BA"/>
        </w:rPr>
        <w:t>inspekcije</w:t>
      </w:r>
      <w:r w:rsidRPr="00741A11">
        <w:rPr>
          <w:rFonts w:ascii="Times New Roman" w:hAnsi="Times New Roman"/>
          <w:sz w:val="24"/>
          <w:szCs w:val="24"/>
          <w:lang w:val="bs-Latn-BA"/>
        </w:rPr>
        <w:t xml:space="preserve">, </w:t>
      </w:r>
      <w:r>
        <w:rPr>
          <w:rFonts w:ascii="Times New Roman" w:hAnsi="Times New Roman"/>
          <w:sz w:val="24"/>
          <w:szCs w:val="24"/>
          <w:lang w:val="bs-Latn-BA"/>
        </w:rPr>
        <w:t>koordinacija</w:t>
      </w:r>
      <w:r w:rsidRPr="00741A11">
        <w:rPr>
          <w:rFonts w:ascii="Times New Roman" w:hAnsi="Times New Roman"/>
          <w:sz w:val="24"/>
          <w:szCs w:val="24"/>
          <w:lang w:val="bs-Latn-BA"/>
        </w:rPr>
        <w:t xml:space="preserve"> </w:t>
      </w:r>
      <w:r>
        <w:rPr>
          <w:rFonts w:ascii="Times New Roman" w:hAnsi="Times New Roman"/>
          <w:sz w:val="24"/>
          <w:szCs w:val="24"/>
          <w:lang w:val="bs-Latn-BA"/>
        </w:rPr>
        <w:t>u</w:t>
      </w:r>
      <w:r w:rsidRPr="00741A11">
        <w:rPr>
          <w:rFonts w:ascii="Times New Roman" w:hAnsi="Times New Roman"/>
          <w:sz w:val="24"/>
          <w:szCs w:val="24"/>
          <w:lang w:val="bs-Latn-BA"/>
        </w:rPr>
        <w:t xml:space="preserve"> </w:t>
      </w:r>
      <w:r>
        <w:rPr>
          <w:rFonts w:ascii="Times New Roman" w:hAnsi="Times New Roman"/>
          <w:sz w:val="24"/>
          <w:szCs w:val="24"/>
          <w:lang w:val="bs-Latn-BA"/>
        </w:rPr>
        <w:t>sektoru</w:t>
      </w:r>
      <w:r w:rsidRPr="00741A11">
        <w:rPr>
          <w:rFonts w:ascii="Times New Roman" w:hAnsi="Times New Roman"/>
          <w:sz w:val="24"/>
          <w:szCs w:val="24"/>
          <w:lang w:val="bs-Latn-BA"/>
        </w:rPr>
        <w:t xml:space="preserve"> </w:t>
      </w:r>
      <w:r>
        <w:rPr>
          <w:rFonts w:ascii="Times New Roman" w:hAnsi="Times New Roman"/>
          <w:sz w:val="24"/>
          <w:szCs w:val="24"/>
          <w:lang w:val="bs-Latn-BA"/>
        </w:rPr>
        <w:t>pravde</w:t>
      </w:r>
      <w:r w:rsidRPr="00741A11">
        <w:rPr>
          <w:rFonts w:ascii="Times New Roman" w:hAnsi="Times New Roman"/>
          <w:sz w:val="24"/>
          <w:szCs w:val="24"/>
          <w:lang w:val="bs-Latn-BA"/>
        </w:rPr>
        <w:t xml:space="preserve"> </w:t>
      </w:r>
      <w:r>
        <w:rPr>
          <w:rFonts w:ascii="Times New Roman" w:hAnsi="Times New Roman"/>
          <w:sz w:val="24"/>
          <w:szCs w:val="24"/>
          <w:lang w:val="bs-Latn-BA"/>
        </w:rPr>
        <w:t>u</w:t>
      </w:r>
      <w:r w:rsidRPr="00741A11">
        <w:rPr>
          <w:rFonts w:ascii="Times New Roman" w:hAnsi="Times New Roman"/>
          <w:sz w:val="24"/>
          <w:szCs w:val="24"/>
          <w:lang w:val="bs-Latn-BA"/>
        </w:rPr>
        <w:t xml:space="preserve"> </w:t>
      </w:r>
      <w:r>
        <w:rPr>
          <w:rFonts w:ascii="Times New Roman" w:hAnsi="Times New Roman"/>
          <w:sz w:val="24"/>
          <w:szCs w:val="24"/>
          <w:lang w:val="bs-Latn-BA"/>
        </w:rPr>
        <w:t>BiH</w:t>
      </w:r>
      <w:r w:rsidRPr="00741A11">
        <w:rPr>
          <w:rFonts w:ascii="Times New Roman" w:hAnsi="Times New Roman"/>
          <w:sz w:val="24"/>
          <w:szCs w:val="24"/>
          <w:lang w:val="bs-Latn-BA"/>
        </w:rPr>
        <w:t>,</w:t>
      </w:r>
    </w:p>
    <w:p w:rsidR="0077656B" w:rsidRPr="00741A11" w:rsidRDefault="0077656B" w:rsidP="00180CA2">
      <w:pPr>
        <w:tabs>
          <w:tab w:val="left" w:pos="180"/>
        </w:tabs>
        <w:spacing w:after="120" w:line="240" w:lineRule="auto"/>
        <w:jc w:val="both"/>
        <w:rPr>
          <w:rFonts w:ascii="Times New Roman" w:hAnsi="Times New Roman"/>
          <w:sz w:val="24"/>
          <w:szCs w:val="24"/>
          <w:lang w:val="bs-Latn-BA"/>
        </w:rPr>
      </w:pPr>
      <w:r w:rsidRPr="00741A11">
        <w:rPr>
          <w:rFonts w:ascii="Times New Roman" w:hAnsi="Times New Roman"/>
          <w:sz w:val="24"/>
          <w:szCs w:val="24"/>
          <w:lang w:val="bs-Latn-BA"/>
        </w:rPr>
        <w:t xml:space="preserve">2. </w:t>
      </w:r>
      <w:r>
        <w:rPr>
          <w:rFonts w:ascii="Times New Roman" w:hAnsi="Times New Roman"/>
          <w:sz w:val="24"/>
          <w:szCs w:val="24"/>
          <w:lang w:val="bs-Latn-BA"/>
        </w:rPr>
        <w:t>polaganje</w:t>
      </w:r>
      <w:r w:rsidRPr="00741A11">
        <w:rPr>
          <w:rFonts w:ascii="Times New Roman" w:hAnsi="Times New Roman"/>
          <w:sz w:val="24"/>
          <w:szCs w:val="24"/>
          <w:lang w:val="bs-Latn-BA"/>
        </w:rPr>
        <w:t xml:space="preserve"> </w:t>
      </w:r>
      <w:r>
        <w:rPr>
          <w:rFonts w:ascii="Times New Roman" w:hAnsi="Times New Roman"/>
          <w:sz w:val="24"/>
          <w:szCs w:val="24"/>
          <w:lang w:val="bs-Latn-BA"/>
        </w:rPr>
        <w:t>pravosudnog</w:t>
      </w:r>
      <w:r w:rsidRPr="00741A11">
        <w:rPr>
          <w:rFonts w:ascii="Times New Roman" w:hAnsi="Times New Roman"/>
          <w:sz w:val="24"/>
          <w:szCs w:val="24"/>
          <w:lang w:val="bs-Latn-BA"/>
        </w:rPr>
        <w:t xml:space="preserve"> </w:t>
      </w:r>
      <w:r>
        <w:rPr>
          <w:rFonts w:ascii="Times New Roman" w:hAnsi="Times New Roman"/>
          <w:sz w:val="24"/>
          <w:szCs w:val="24"/>
          <w:lang w:val="bs-Latn-BA"/>
        </w:rPr>
        <w:t>ispita</w:t>
      </w:r>
      <w:r w:rsidRPr="00741A11">
        <w:rPr>
          <w:rFonts w:ascii="Times New Roman" w:hAnsi="Times New Roman"/>
          <w:sz w:val="24"/>
          <w:szCs w:val="24"/>
          <w:lang w:val="bs-Latn-BA"/>
        </w:rPr>
        <w:t xml:space="preserve">, </w:t>
      </w:r>
      <w:r>
        <w:rPr>
          <w:rFonts w:ascii="Times New Roman" w:hAnsi="Times New Roman"/>
          <w:sz w:val="24"/>
          <w:szCs w:val="24"/>
          <w:lang w:val="bs-Latn-BA"/>
        </w:rPr>
        <w:t>sudska</w:t>
      </w:r>
      <w:r w:rsidRPr="00741A11">
        <w:rPr>
          <w:rFonts w:ascii="Times New Roman" w:hAnsi="Times New Roman"/>
          <w:sz w:val="24"/>
          <w:szCs w:val="24"/>
          <w:lang w:val="bs-Latn-BA"/>
        </w:rPr>
        <w:t xml:space="preserve"> </w:t>
      </w:r>
      <w:r>
        <w:rPr>
          <w:rFonts w:ascii="Times New Roman" w:hAnsi="Times New Roman"/>
          <w:sz w:val="24"/>
          <w:szCs w:val="24"/>
          <w:lang w:val="bs-Latn-BA"/>
        </w:rPr>
        <w:t>policija</w:t>
      </w:r>
      <w:r w:rsidRPr="00741A11">
        <w:rPr>
          <w:rFonts w:ascii="Times New Roman" w:hAnsi="Times New Roman"/>
          <w:sz w:val="24"/>
          <w:szCs w:val="24"/>
          <w:lang w:val="bs-Latn-BA"/>
        </w:rPr>
        <w:t xml:space="preserve"> </w:t>
      </w:r>
      <w:r>
        <w:rPr>
          <w:rFonts w:ascii="Times New Roman" w:hAnsi="Times New Roman"/>
          <w:sz w:val="24"/>
          <w:szCs w:val="24"/>
          <w:lang w:val="bs-Latn-BA"/>
        </w:rPr>
        <w:t>BiH</w:t>
      </w:r>
      <w:r w:rsidRPr="00741A11">
        <w:rPr>
          <w:rFonts w:ascii="Times New Roman" w:hAnsi="Times New Roman"/>
          <w:sz w:val="24"/>
          <w:szCs w:val="24"/>
          <w:lang w:val="bs-Latn-BA"/>
        </w:rPr>
        <w:t xml:space="preserve">, </w:t>
      </w:r>
      <w:r>
        <w:rPr>
          <w:rFonts w:ascii="Times New Roman" w:hAnsi="Times New Roman"/>
          <w:sz w:val="24"/>
          <w:szCs w:val="24"/>
          <w:lang w:val="bs-Latn-BA"/>
        </w:rPr>
        <w:t>besplatna</w:t>
      </w:r>
      <w:r w:rsidRPr="00741A11">
        <w:rPr>
          <w:rFonts w:ascii="Times New Roman" w:hAnsi="Times New Roman"/>
          <w:sz w:val="24"/>
          <w:szCs w:val="24"/>
          <w:lang w:val="bs-Latn-BA"/>
        </w:rPr>
        <w:t xml:space="preserve"> </w:t>
      </w:r>
      <w:r>
        <w:rPr>
          <w:rFonts w:ascii="Times New Roman" w:hAnsi="Times New Roman"/>
          <w:sz w:val="24"/>
          <w:szCs w:val="24"/>
          <w:lang w:val="bs-Latn-BA"/>
        </w:rPr>
        <w:t>pravna</w:t>
      </w:r>
      <w:r w:rsidRPr="00741A11">
        <w:rPr>
          <w:rFonts w:ascii="Times New Roman" w:hAnsi="Times New Roman"/>
          <w:sz w:val="24"/>
          <w:szCs w:val="24"/>
          <w:lang w:val="bs-Latn-BA"/>
        </w:rPr>
        <w:t xml:space="preserve"> </w:t>
      </w:r>
      <w:r>
        <w:rPr>
          <w:rFonts w:ascii="Times New Roman" w:hAnsi="Times New Roman"/>
          <w:sz w:val="24"/>
          <w:szCs w:val="24"/>
          <w:lang w:val="bs-Latn-BA"/>
        </w:rPr>
        <w:t>pomoć</w:t>
      </w:r>
      <w:r w:rsidRPr="00741A11">
        <w:rPr>
          <w:rFonts w:ascii="Times New Roman" w:hAnsi="Times New Roman"/>
          <w:sz w:val="24"/>
          <w:szCs w:val="24"/>
          <w:lang w:val="bs-Latn-BA"/>
        </w:rPr>
        <w:t xml:space="preserve">, </w:t>
      </w:r>
      <w:r>
        <w:rPr>
          <w:rFonts w:ascii="Times New Roman" w:hAnsi="Times New Roman"/>
          <w:sz w:val="24"/>
          <w:szCs w:val="24"/>
          <w:lang w:val="bs-Latn-BA"/>
        </w:rPr>
        <w:t>sloboda</w:t>
      </w:r>
      <w:r w:rsidRPr="00741A11">
        <w:rPr>
          <w:rFonts w:ascii="Times New Roman" w:hAnsi="Times New Roman"/>
          <w:sz w:val="24"/>
          <w:szCs w:val="24"/>
          <w:lang w:val="bs-Latn-BA"/>
        </w:rPr>
        <w:t xml:space="preserve"> </w:t>
      </w:r>
      <w:r>
        <w:rPr>
          <w:rFonts w:ascii="Times New Roman" w:hAnsi="Times New Roman"/>
          <w:sz w:val="24"/>
          <w:szCs w:val="24"/>
          <w:lang w:val="bs-Latn-BA"/>
        </w:rPr>
        <w:t>vjere</w:t>
      </w:r>
      <w:r w:rsidRPr="00741A11">
        <w:rPr>
          <w:rFonts w:ascii="Times New Roman" w:hAnsi="Times New Roman"/>
          <w:sz w:val="24"/>
          <w:szCs w:val="24"/>
          <w:lang w:val="bs-Latn-BA"/>
        </w:rPr>
        <w:t xml:space="preserve"> </w:t>
      </w:r>
      <w:r>
        <w:rPr>
          <w:rFonts w:ascii="Times New Roman" w:hAnsi="Times New Roman"/>
          <w:sz w:val="24"/>
          <w:szCs w:val="24"/>
          <w:lang w:val="bs-Latn-BA"/>
        </w:rPr>
        <w:t>i</w:t>
      </w:r>
      <w:r w:rsidRPr="00741A11">
        <w:rPr>
          <w:rFonts w:ascii="Times New Roman" w:hAnsi="Times New Roman"/>
          <w:sz w:val="24"/>
          <w:szCs w:val="24"/>
          <w:lang w:val="bs-Latn-BA"/>
        </w:rPr>
        <w:t xml:space="preserve"> </w:t>
      </w:r>
      <w:r>
        <w:rPr>
          <w:rFonts w:ascii="Times New Roman" w:hAnsi="Times New Roman"/>
          <w:sz w:val="24"/>
          <w:szCs w:val="24"/>
          <w:lang w:val="bs-Latn-BA"/>
        </w:rPr>
        <w:t>pravni</w:t>
      </w:r>
      <w:r w:rsidRPr="00741A11">
        <w:rPr>
          <w:rFonts w:ascii="Times New Roman" w:hAnsi="Times New Roman"/>
          <w:sz w:val="24"/>
          <w:szCs w:val="24"/>
          <w:lang w:val="bs-Latn-BA"/>
        </w:rPr>
        <w:t xml:space="preserve"> </w:t>
      </w:r>
      <w:r>
        <w:rPr>
          <w:rFonts w:ascii="Times New Roman" w:hAnsi="Times New Roman"/>
          <w:sz w:val="24"/>
          <w:szCs w:val="24"/>
          <w:lang w:val="bs-Latn-BA"/>
        </w:rPr>
        <w:t>položaj</w:t>
      </w:r>
      <w:r w:rsidRPr="00741A11">
        <w:rPr>
          <w:rFonts w:ascii="Times New Roman" w:hAnsi="Times New Roman"/>
          <w:sz w:val="24"/>
          <w:szCs w:val="24"/>
          <w:lang w:val="bs-Latn-BA"/>
        </w:rPr>
        <w:t xml:space="preserve"> </w:t>
      </w:r>
      <w:r>
        <w:rPr>
          <w:rFonts w:ascii="Times New Roman" w:hAnsi="Times New Roman"/>
          <w:sz w:val="24"/>
          <w:szCs w:val="24"/>
          <w:lang w:val="bs-Latn-BA"/>
        </w:rPr>
        <w:t>crkava</w:t>
      </w:r>
      <w:r w:rsidRPr="00741A11">
        <w:rPr>
          <w:rFonts w:ascii="Times New Roman" w:hAnsi="Times New Roman"/>
          <w:sz w:val="24"/>
          <w:szCs w:val="24"/>
          <w:lang w:val="bs-Latn-BA"/>
        </w:rPr>
        <w:t xml:space="preserve"> </w:t>
      </w:r>
      <w:r>
        <w:rPr>
          <w:rFonts w:ascii="Times New Roman" w:hAnsi="Times New Roman"/>
          <w:sz w:val="24"/>
          <w:szCs w:val="24"/>
          <w:lang w:val="bs-Latn-BA"/>
        </w:rPr>
        <w:t>i</w:t>
      </w:r>
      <w:r w:rsidRPr="00741A11">
        <w:rPr>
          <w:rFonts w:ascii="Times New Roman" w:hAnsi="Times New Roman"/>
          <w:sz w:val="24"/>
          <w:szCs w:val="24"/>
          <w:lang w:val="bs-Latn-BA"/>
        </w:rPr>
        <w:t xml:space="preserve"> </w:t>
      </w:r>
      <w:r>
        <w:rPr>
          <w:rFonts w:ascii="Times New Roman" w:hAnsi="Times New Roman"/>
          <w:sz w:val="24"/>
          <w:szCs w:val="24"/>
          <w:lang w:val="bs-Latn-BA"/>
        </w:rPr>
        <w:t>vjerskih</w:t>
      </w:r>
      <w:r w:rsidRPr="00741A11">
        <w:rPr>
          <w:rFonts w:ascii="Times New Roman" w:hAnsi="Times New Roman"/>
          <w:sz w:val="24"/>
          <w:szCs w:val="24"/>
          <w:lang w:val="bs-Latn-BA"/>
        </w:rPr>
        <w:t xml:space="preserve"> </w:t>
      </w:r>
      <w:r>
        <w:rPr>
          <w:rFonts w:ascii="Times New Roman" w:hAnsi="Times New Roman"/>
          <w:sz w:val="24"/>
          <w:szCs w:val="24"/>
          <w:lang w:val="bs-Latn-BA"/>
        </w:rPr>
        <w:t>zajednica</w:t>
      </w:r>
      <w:r w:rsidRPr="00741A11">
        <w:rPr>
          <w:rFonts w:ascii="Times New Roman" w:hAnsi="Times New Roman"/>
          <w:sz w:val="24"/>
          <w:szCs w:val="24"/>
          <w:lang w:val="bs-Latn-BA"/>
        </w:rPr>
        <w:t xml:space="preserve"> </w:t>
      </w:r>
      <w:r>
        <w:rPr>
          <w:rFonts w:ascii="Times New Roman" w:hAnsi="Times New Roman"/>
          <w:sz w:val="24"/>
          <w:szCs w:val="24"/>
          <w:lang w:val="bs-Latn-BA"/>
        </w:rPr>
        <w:t>u</w:t>
      </w:r>
      <w:r w:rsidRPr="00741A11">
        <w:rPr>
          <w:rFonts w:ascii="Times New Roman" w:hAnsi="Times New Roman"/>
          <w:sz w:val="24"/>
          <w:szCs w:val="24"/>
          <w:lang w:val="bs-Latn-BA"/>
        </w:rPr>
        <w:t xml:space="preserve"> </w:t>
      </w:r>
      <w:r>
        <w:rPr>
          <w:rFonts w:ascii="Times New Roman" w:hAnsi="Times New Roman"/>
          <w:sz w:val="24"/>
          <w:szCs w:val="24"/>
          <w:lang w:val="bs-Latn-BA"/>
        </w:rPr>
        <w:t>BiH</w:t>
      </w:r>
      <w:r w:rsidRPr="00741A11">
        <w:rPr>
          <w:rFonts w:ascii="Times New Roman" w:hAnsi="Times New Roman"/>
          <w:sz w:val="24"/>
          <w:szCs w:val="24"/>
          <w:lang w:val="bs-Latn-BA"/>
        </w:rPr>
        <w:t xml:space="preserve">, </w:t>
      </w:r>
      <w:r>
        <w:rPr>
          <w:rFonts w:ascii="Times New Roman" w:hAnsi="Times New Roman"/>
          <w:sz w:val="24"/>
          <w:szCs w:val="24"/>
          <w:lang w:val="bs-Latn-BA"/>
        </w:rPr>
        <w:t>registr</w:t>
      </w:r>
      <w:r>
        <w:rPr>
          <w:rFonts w:ascii="Times New Roman" w:hAnsi="Times New Roman"/>
          <w:sz w:val="24"/>
          <w:szCs w:val="24"/>
          <w:lang w:val="sr-Cyrl-BA"/>
        </w:rPr>
        <w:t>ovanje</w:t>
      </w:r>
      <w:r w:rsidRPr="00741A11">
        <w:rPr>
          <w:rFonts w:ascii="Times New Roman" w:hAnsi="Times New Roman"/>
          <w:sz w:val="24"/>
          <w:szCs w:val="24"/>
          <w:lang w:val="bs-Latn-BA"/>
        </w:rPr>
        <w:t xml:space="preserve"> </w:t>
      </w:r>
      <w:r>
        <w:rPr>
          <w:rFonts w:ascii="Times New Roman" w:hAnsi="Times New Roman"/>
          <w:sz w:val="24"/>
          <w:szCs w:val="24"/>
          <w:lang w:val="bs-Latn-BA"/>
        </w:rPr>
        <w:t>udruženja</w:t>
      </w:r>
      <w:r w:rsidRPr="00741A11">
        <w:rPr>
          <w:rFonts w:ascii="Times New Roman" w:hAnsi="Times New Roman"/>
          <w:sz w:val="24"/>
          <w:szCs w:val="24"/>
          <w:lang w:val="bs-Latn-BA"/>
        </w:rPr>
        <w:t xml:space="preserve"> </w:t>
      </w:r>
      <w:r>
        <w:rPr>
          <w:rFonts w:ascii="Times New Roman" w:hAnsi="Times New Roman"/>
          <w:sz w:val="24"/>
          <w:szCs w:val="24"/>
          <w:lang w:val="bs-Latn-BA"/>
        </w:rPr>
        <w:t>i</w:t>
      </w:r>
      <w:r w:rsidRPr="00741A11">
        <w:rPr>
          <w:rFonts w:ascii="Times New Roman" w:hAnsi="Times New Roman"/>
          <w:sz w:val="24"/>
          <w:szCs w:val="24"/>
          <w:lang w:val="bs-Latn-BA"/>
        </w:rPr>
        <w:t xml:space="preserve"> </w:t>
      </w:r>
      <w:r>
        <w:rPr>
          <w:rFonts w:ascii="Times New Roman" w:hAnsi="Times New Roman"/>
          <w:sz w:val="24"/>
          <w:szCs w:val="24"/>
          <w:lang w:val="bs-Latn-BA"/>
        </w:rPr>
        <w:t>fondacija</w:t>
      </w:r>
      <w:r w:rsidRPr="00741A11">
        <w:rPr>
          <w:rFonts w:ascii="Times New Roman" w:hAnsi="Times New Roman"/>
          <w:sz w:val="24"/>
          <w:szCs w:val="24"/>
          <w:lang w:val="bs-Latn-BA"/>
        </w:rPr>
        <w:t xml:space="preserve">, </w:t>
      </w:r>
      <w:r>
        <w:rPr>
          <w:rFonts w:ascii="Times New Roman" w:hAnsi="Times New Roman"/>
          <w:sz w:val="24"/>
          <w:szCs w:val="24"/>
          <w:lang w:val="bs-Latn-BA"/>
        </w:rPr>
        <w:t>registr</w:t>
      </w:r>
      <w:r>
        <w:rPr>
          <w:rFonts w:ascii="Times New Roman" w:hAnsi="Times New Roman"/>
          <w:sz w:val="24"/>
          <w:szCs w:val="24"/>
          <w:lang w:val="sr-Cyrl-BA"/>
        </w:rPr>
        <w:t>ovanje</w:t>
      </w:r>
      <w:r w:rsidRPr="00741A11">
        <w:rPr>
          <w:rFonts w:ascii="Times New Roman" w:hAnsi="Times New Roman"/>
          <w:sz w:val="24"/>
          <w:szCs w:val="24"/>
          <w:lang w:val="bs-Latn-BA"/>
        </w:rPr>
        <w:t xml:space="preserve"> </w:t>
      </w:r>
      <w:r>
        <w:rPr>
          <w:rFonts w:ascii="Times New Roman" w:hAnsi="Times New Roman"/>
          <w:sz w:val="24"/>
          <w:szCs w:val="24"/>
          <w:lang w:val="bs-Latn-BA"/>
        </w:rPr>
        <w:t>pravnih</w:t>
      </w:r>
      <w:r w:rsidRPr="00741A11">
        <w:rPr>
          <w:rFonts w:ascii="Times New Roman" w:hAnsi="Times New Roman"/>
          <w:sz w:val="24"/>
          <w:szCs w:val="24"/>
          <w:lang w:val="bs-Latn-BA"/>
        </w:rPr>
        <w:t xml:space="preserve"> </w:t>
      </w:r>
      <w:r>
        <w:rPr>
          <w:rFonts w:ascii="Times New Roman" w:hAnsi="Times New Roman"/>
          <w:sz w:val="24"/>
          <w:szCs w:val="24"/>
          <w:lang w:val="sr-Cyrl-BA"/>
        </w:rPr>
        <w:t>lica</w:t>
      </w:r>
      <w:r w:rsidRPr="00741A11">
        <w:rPr>
          <w:rFonts w:ascii="Times New Roman" w:hAnsi="Times New Roman"/>
          <w:sz w:val="24"/>
          <w:szCs w:val="24"/>
          <w:lang w:val="bs-Latn-BA"/>
        </w:rPr>
        <w:t xml:space="preserve"> </w:t>
      </w:r>
      <w:r>
        <w:rPr>
          <w:rFonts w:ascii="Times New Roman" w:hAnsi="Times New Roman"/>
          <w:sz w:val="24"/>
          <w:szCs w:val="24"/>
          <w:lang w:val="bs-Latn-BA"/>
        </w:rPr>
        <w:t>koje</w:t>
      </w:r>
      <w:r w:rsidRPr="00741A11">
        <w:rPr>
          <w:rFonts w:ascii="Times New Roman" w:hAnsi="Times New Roman"/>
          <w:sz w:val="24"/>
          <w:szCs w:val="24"/>
          <w:lang w:val="bs-Latn-BA"/>
        </w:rPr>
        <w:t xml:space="preserve"> </w:t>
      </w:r>
      <w:r>
        <w:rPr>
          <w:rFonts w:ascii="Times New Roman" w:hAnsi="Times New Roman"/>
          <w:sz w:val="24"/>
          <w:szCs w:val="24"/>
          <w:lang w:val="bs-Latn-BA"/>
        </w:rPr>
        <w:t>osnivaju</w:t>
      </w:r>
      <w:r w:rsidRPr="00741A11">
        <w:rPr>
          <w:rFonts w:ascii="Times New Roman" w:hAnsi="Times New Roman"/>
          <w:sz w:val="24"/>
          <w:szCs w:val="24"/>
          <w:lang w:val="bs-Latn-BA"/>
        </w:rPr>
        <w:t xml:space="preserve"> </w:t>
      </w:r>
      <w:r>
        <w:rPr>
          <w:rFonts w:ascii="Times New Roman" w:hAnsi="Times New Roman"/>
          <w:sz w:val="24"/>
          <w:szCs w:val="24"/>
          <w:lang w:val="bs-Latn-BA"/>
        </w:rPr>
        <w:t>institucije</w:t>
      </w:r>
      <w:r w:rsidRPr="00741A11">
        <w:rPr>
          <w:rFonts w:ascii="Times New Roman" w:hAnsi="Times New Roman"/>
          <w:sz w:val="24"/>
          <w:szCs w:val="24"/>
          <w:lang w:val="bs-Latn-BA"/>
        </w:rPr>
        <w:t xml:space="preserve"> </w:t>
      </w:r>
      <w:r>
        <w:rPr>
          <w:rFonts w:ascii="Times New Roman" w:hAnsi="Times New Roman"/>
          <w:sz w:val="24"/>
          <w:szCs w:val="24"/>
          <w:lang w:val="bs-Latn-BA"/>
        </w:rPr>
        <w:t>BiH</w:t>
      </w:r>
      <w:r w:rsidRPr="00741A11">
        <w:rPr>
          <w:rFonts w:ascii="Times New Roman" w:hAnsi="Times New Roman"/>
          <w:sz w:val="24"/>
          <w:szCs w:val="24"/>
          <w:lang w:val="bs-Latn-BA"/>
        </w:rPr>
        <w:t xml:space="preserve">, </w:t>
      </w:r>
      <w:r>
        <w:rPr>
          <w:rFonts w:ascii="Times New Roman" w:hAnsi="Times New Roman"/>
          <w:sz w:val="24"/>
          <w:szCs w:val="24"/>
          <w:lang w:val="bs-Latn-BA"/>
        </w:rPr>
        <w:t>upotreba</w:t>
      </w:r>
      <w:r w:rsidRPr="00741A11">
        <w:rPr>
          <w:rFonts w:ascii="Times New Roman" w:hAnsi="Times New Roman"/>
          <w:sz w:val="24"/>
          <w:szCs w:val="24"/>
          <w:lang w:val="bs-Latn-BA"/>
        </w:rPr>
        <w:t xml:space="preserve"> </w:t>
      </w:r>
      <w:r>
        <w:rPr>
          <w:rFonts w:ascii="Times New Roman" w:hAnsi="Times New Roman"/>
          <w:sz w:val="24"/>
          <w:szCs w:val="24"/>
          <w:lang w:val="bs-Latn-BA"/>
        </w:rPr>
        <w:t>i</w:t>
      </w:r>
      <w:r w:rsidRPr="00741A11">
        <w:rPr>
          <w:rFonts w:ascii="Times New Roman" w:hAnsi="Times New Roman"/>
          <w:sz w:val="24"/>
          <w:szCs w:val="24"/>
          <w:lang w:val="bs-Latn-BA"/>
        </w:rPr>
        <w:t xml:space="preserve"> </w:t>
      </w:r>
      <w:r>
        <w:rPr>
          <w:rFonts w:ascii="Times New Roman" w:hAnsi="Times New Roman"/>
          <w:sz w:val="24"/>
          <w:szCs w:val="24"/>
          <w:lang w:val="bs-Latn-BA"/>
        </w:rPr>
        <w:t>zaštita</w:t>
      </w:r>
      <w:r w:rsidRPr="00741A11">
        <w:rPr>
          <w:rFonts w:ascii="Times New Roman" w:hAnsi="Times New Roman"/>
          <w:sz w:val="24"/>
          <w:szCs w:val="24"/>
          <w:lang w:val="bs-Latn-BA"/>
        </w:rPr>
        <w:t xml:space="preserve"> </w:t>
      </w:r>
      <w:r>
        <w:rPr>
          <w:rFonts w:ascii="Times New Roman" w:hAnsi="Times New Roman"/>
          <w:sz w:val="24"/>
          <w:szCs w:val="24"/>
          <w:lang w:val="bs-Latn-BA"/>
        </w:rPr>
        <w:t>naziva</w:t>
      </w:r>
      <w:r w:rsidRPr="00741A11">
        <w:rPr>
          <w:rFonts w:ascii="Times New Roman" w:hAnsi="Times New Roman"/>
          <w:sz w:val="24"/>
          <w:szCs w:val="24"/>
          <w:lang w:val="bs-Latn-BA"/>
        </w:rPr>
        <w:t xml:space="preserve"> </w:t>
      </w:r>
      <w:r>
        <w:rPr>
          <w:rFonts w:ascii="Times New Roman" w:hAnsi="Times New Roman"/>
          <w:sz w:val="24"/>
          <w:szCs w:val="24"/>
          <w:lang w:val="bs-Latn-BA"/>
        </w:rPr>
        <w:t>BiH</w:t>
      </w:r>
      <w:r w:rsidRPr="00741A11">
        <w:rPr>
          <w:rFonts w:ascii="Times New Roman" w:hAnsi="Times New Roman"/>
          <w:sz w:val="24"/>
          <w:szCs w:val="24"/>
          <w:lang w:val="bs-Latn-BA"/>
        </w:rPr>
        <w:t xml:space="preserve">, </w:t>
      </w:r>
      <w:r>
        <w:rPr>
          <w:rFonts w:ascii="Times New Roman" w:hAnsi="Times New Roman"/>
          <w:sz w:val="24"/>
          <w:szCs w:val="24"/>
          <w:lang w:val="bs-Latn-BA"/>
        </w:rPr>
        <w:t>grb</w:t>
      </w:r>
      <w:r w:rsidRPr="00741A11">
        <w:rPr>
          <w:rFonts w:ascii="Times New Roman" w:hAnsi="Times New Roman"/>
          <w:sz w:val="24"/>
          <w:szCs w:val="24"/>
          <w:lang w:val="bs-Latn-BA"/>
        </w:rPr>
        <w:t xml:space="preserve">, </w:t>
      </w:r>
      <w:r>
        <w:rPr>
          <w:rFonts w:ascii="Times New Roman" w:hAnsi="Times New Roman"/>
          <w:sz w:val="24"/>
          <w:szCs w:val="24"/>
          <w:lang w:val="bs-Latn-BA"/>
        </w:rPr>
        <w:t>zastava</w:t>
      </w:r>
      <w:r w:rsidRPr="00741A11">
        <w:rPr>
          <w:rFonts w:ascii="Times New Roman" w:hAnsi="Times New Roman"/>
          <w:sz w:val="24"/>
          <w:szCs w:val="24"/>
          <w:lang w:val="bs-Latn-BA"/>
        </w:rPr>
        <w:t xml:space="preserve"> </w:t>
      </w:r>
      <w:r>
        <w:rPr>
          <w:rFonts w:ascii="Times New Roman" w:hAnsi="Times New Roman"/>
          <w:sz w:val="24"/>
          <w:szCs w:val="24"/>
          <w:lang w:val="bs-Latn-BA"/>
        </w:rPr>
        <w:t>i</w:t>
      </w:r>
      <w:r w:rsidRPr="00741A11">
        <w:rPr>
          <w:rFonts w:ascii="Times New Roman" w:hAnsi="Times New Roman"/>
          <w:sz w:val="24"/>
          <w:szCs w:val="24"/>
          <w:lang w:val="bs-Latn-BA"/>
        </w:rPr>
        <w:t xml:space="preserve"> </w:t>
      </w:r>
      <w:r>
        <w:rPr>
          <w:rFonts w:ascii="Times New Roman" w:hAnsi="Times New Roman"/>
          <w:sz w:val="24"/>
          <w:szCs w:val="24"/>
          <w:lang w:val="bs-Latn-BA"/>
        </w:rPr>
        <w:t>pečat</w:t>
      </w:r>
      <w:r w:rsidRPr="00741A11">
        <w:rPr>
          <w:rFonts w:ascii="Times New Roman" w:hAnsi="Times New Roman"/>
          <w:sz w:val="24"/>
          <w:szCs w:val="24"/>
          <w:lang w:val="bs-Latn-BA"/>
        </w:rPr>
        <w:t xml:space="preserve"> </w:t>
      </w:r>
      <w:r>
        <w:rPr>
          <w:rFonts w:ascii="Times New Roman" w:hAnsi="Times New Roman"/>
          <w:sz w:val="24"/>
          <w:szCs w:val="24"/>
          <w:lang w:val="bs-Latn-BA"/>
        </w:rPr>
        <w:t>BiH</w:t>
      </w:r>
      <w:r w:rsidRPr="00741A11">
        <w:rPr>
          <w:rFonts w:ascii="Times New Roman" w:hAnsi="Times New Roman"/>
          <w:sz w:val="24"/>
          <w:szCs w:val="24"/>
          <w:lang w:val="bs-Latn-BA"/>
        </w:rPr>
        <w:t xml:space="preserve">, </w:t>
      </w:r>
      <w:r>
        <w:rPr>
          <w:rFonts w:ascii="Times New Roman" w:hAnsi="Times New Roman"/>
          <w:sz w:val="24"/>
          <w:szCs w:val="24"/>
          <w:lang w:val="bs-Latn-BA"/>
        </w:rPr>
        <w:t>izvršenje</w:t>
      </w:r>
      <w:r w:rsidRPr="00741A11">
        <w:rPr>
          <w:rFonts w:ascii="Times New Roman" w:hAnsi="Times New Roman"/>
          <w:sz w:val="24"/>
          <w:szCs w:val="24"/>
          <w:lang w:val="bs-Latn-BA"/>
        </w:rPr>
        <w:t xml:space="preserve"> </w:t>
      </w:r>
      <w:r>
        <w:rPr>
          <w:rFonts w:ascii="Times New Roman" w:hAnsi="Times New Roman"/>
          <w:sz w:val="24"/>
          <w:szCs w:val="24"/>
          <w:lang w:val="bs-Latn-BA"/>
        </w:rPr>
        <w:t>krivičnih</w:t>
      </w:r>
      <w:r w:rsidRPr="00741A11">
        <w:rPr>
          <w:rFonts w:ascii="Times New Roman" w:hAnsi="Times New Roman"/>
          <w:sz w:val="24"/>
          <w:szCs w:val="24"/>
          <w:lang w:val="bs-Latn-BA"/>
        </w:rPr>
        <w:t xml:space="preserve"> </w:t>
      </w:r>
      <w:r>
        <w:rPr>
          <w:rFonts w:ascii="Times New Roman" w:hAnsi="Times New Roman"/>
          <w:sz w:val="24"/>
          <w:szCs w:val="24"/>
          <w:lang w:val="bs-Latn-BA"/>
        </w:rPr>
        <w:t>sankcija</w:t>
      </w:r>
      <w:r w:rsidRPr="00741A11">
        <w:rPr>
          <w:rFonts w:ascii="Times New Roman" w:hAnsi="Times New Roman"/>
          <w:sz w:val="24"/>
          <w:szCs w:val="24"/>
          <w:lang w:val="bs-Latn-BA"/>
        </w:rPr>
        <w:t xml:space="preserve">, </w:t>
      </w:r>
      <w:r>
        <w:rPr>
          <w:rFonts w:ascii="Times New Roman" w:hAnsi="Times New Roman"/>
          <w:sz w:val="24"/>
          <w:szCs w:val="24"/>
          <w:lang w:val="bs-Latn-BA"/>
        </w:rPr>
        <w:t>pritvora</w:t>
      </w:r>
      <w:r w:rsidRPr="00741A11">
        <w:rPr>
          <w:rFonts w:ascii="Times New Roman" w:hAnsi="Times New Roman"/>
          <w:sz w:val="24"/>
          <w:szCs w:val="24"/>
          <w:lang w:val="bs-Latn-BA"/>
        </w:rPr>
        <w:t xml:space="preserve"> </w:t>
      </w:r>
      <w:r>
        <w:rPr>
          <w:rFonts w:ascii="Times New Roman" w:hAnsi="Times New Roman"/>
          <w:sz w:val="24"/>
          <w:szCs w:val="24"/>
          <w:lang w:val="bs-Latn-BA"/>
        </w:rPr>
        <w:t>i</w:t>
      </w:r>
      <w:r w:rsidRPr="00741A11">
        <w:rPr>
          <w:rFonts w:ascii="Times New Roman" w:hAnsi="Times New Roman"/>
          <w:sz w:val="24"/>
          <w:szCs w:val="24"/>
          <w:lang w:val="bs-Latn-BA"/>
        </w:rPr>
        <w:t xml:space="preserve"> </w:t>
      </w:r>
      <w:r>
        <w:rPr>
          <w:rFonts w:ascii="Times New Roman" w:hAnsi="Times New Roman"/>
          <w:sz w:val="24"/>
          <w:szCs w:val="24"/>
          <w:lang w:val="bs-Latn-BA"/>
        </w:rPr>
        <w:t>drugih</w:t>
      </w:r>
      <w:r w:rsidRPr="00741A11">
        <w:rPr>
          <w:rFonts w:ascii="Times New Roman" w:hAnsi="Times New Roman"/>
          <w:sz w:val="24"/>
          <w:szCs w:val="24"/>
          <w:lang w:val="bs-Latn-BA"/>
        </w:rPr>
        <w:t xml:space="preserve"> </w:t>
      </w:r>
      <w:r>
        <w:rPr>
          <w:rFonts w:ascii="Times New Roman" w:hAnsi="Times New Roman"/>
          <w:sz w:val="24"/>
          <w:szCs w:val="24"/>
          <w:lang w:val="bs-Latn-BA"/>
        </w:rPr>
        <w:t>mjera</w:t>
      </w:r>
      <w:r w:rsidRPr="00741A11">
        <w:rPr>
          <w:rFonts w:ascii="Times New Roman" w:hAnsi="Times New Roman"/>
          <w:sz w:val="24"/>
          <w:szCs w:val="24"/>
          <w:lang w:val="bs-Latn-BA"/>
        </w:rPr>
        <w:t xml:space="preserve"> </w:t>
      </w:r>
      <w:r>
        <w:rPr>
          <w:rFonts w:ascii="Times New Roman" w:hAnsi="Times New Roman"/>
          <w:sz w:val="24"/>
          <w:szCs w:val="24"/>
          <w:lang w:val="bs-Latn-BA"/>
        </w:rPr>
        <w:t>Suda</w:t>
      </w:r>
      <w:r w:rsidRPr="00741A11">
        <w:rPr>
          <w:rFonts w:ascii="Times New Roman" w:hAnsi="Times New Roman"/>
          <w:sz w:val="24"/>
          <w:szCs w:val="24"/>
          <w:lang w:val="bs-Latn-BA"/>
        </w:rPr>
        <w:t xml:space="preserve"> </w:t>
      </w:r>
      <w:r>
        <w:rPr>
          <w:rFonts w:ascii="Times New Roman" w:hAnsi="Times New Roman"/>
          <w:sz w:val="24"/>
          <w:szCs w:val="24"/>
          <w:lang w:val="bs-Latn-BA"/>
        </w:rPr>
        <w:t>BiH</w:t>
      </w:r>
      <w:r w:rsidRPr="00741A11">
        <w:rPr>
          <w:rFonts w:ascii="Times New Roman" w:hAnsi="Times New Roman"/>
          <w:sz w:val="24"/>
          <w:szCs w:val="24"/>
          <w:lang w:val="bs-Latn-BA"/>
        </w:rPr>
        <w:t xml:space="preserve">, </w:t>
      </w:r>
      <w:r>
        <w:rPr>
          <w:rFonts w:ascii="Times New Roman" w:hAnsi="Times New Roman"/>
          <w:sz w:val="24"/>
          <w:szCs w:val="24"/>
          <w:lang w:val="bs-Latn-BA"/>
        </w:rPr>
        <w:t>pomilovanja</w:t>
      </w:r>
      <w:r w:rsidRPr="00741A11">
        <w:rPr>
          <w:rFonts w:ascii="Times New Roman" w:hAnsi="Times New Roman"/>
          <w:sz w:val="24"/>
          <w:szCs w:val="24"/>
          <w:lang w:val="bs-Latn-BA"/>
        </w:rPr>
        <w:t xml:space="preserve">, </w:t>
      </w:r>
      <w:r>
        <w:rPr>
          <w:rFonts w:ascii="Times New Roman" w:hAnsi="Times New Roman"/>
          <w:sz w:val="24"/>
          <w:szCs w:val="24"/>
          <w:lang w:val="bs-Latn-BA"/>
        </w:rPr>
        <w:t>uslovni</w:t>
      </w:r>
      <w:r w:rsidRPr="00741A11">
        <w:rPr>
          <w:rFonts w:ascii="Times New Roman" w:hAnsi="Times New Roman"/>
          <w:sz w:val="24"/>
          <w:szCs w:val="24"/>
          <w:lang w:val="bs-Latn-BA"/>
        </w:rPr>
        <w:t xml:space="preserve"> </w:t>
      </w:r>
      <w:r>
        <w:rPr>
          <w:rFonts w:ascii="Times New Roman" w:hAnsi="Times New Roman"/>
          <w:sz w:val="24"/>
          <w:szCs w:val="24"/>
          <w:lang w:val="bs-Latn-BA"/>
        </w:rPr>
        <w:t>otpust</w:t>
      </w:r>
      <w:r w:rsidRPr="00741A11">
        <w:rPr>
          <w:rFonts w:ascii="Times New Roman" w:hAnsi="Times New Roman"/>
          <w:sz w:val="24"/>
          <w:szCs w:val="24"/>
          <w:lang w:val="bs-Latn-BA"/>
        </w:rPr>
        <w:t xml:space="preserve"> </w:t>
      </w:r>
      <w:r>
        <w:rPr>
          <w:rFonts w:ascii="Times New Roman" w:hAnsi="Times New Roman"/>
          <w:sz w:val="24"/>
          <w:szCs w:val="24"/>
          <w:lang w:val="bs-Latn-BA"/>
        </w:rPr>
        <w:t>i</w:t>
      </w:r>
      <w:r w:rsidRPr="00741A11">
        <w:rPr>
          <w:rFonts w:ascii="Times New Roman" w:hAnsi="Times New Roman"/>
          <w:sz w:val="24"/>
          <w:szCs w:val="24"/>
          <w:lang w:val="bs-Latn-BA"/>
        </w:rPr>
        <w:t xml:space="preserve"> </w:t>
      </w:r>
      <w:r>
        <w:rPr>
          <w:rFonts w:ascii="Times New Roman" w:hAnsi="Times New Roman"/>
          <w:sz w:val="24"/>
          <w:szCs w:val="24"/>
          <w:lang w:val="bs-Latn-BA"/>
        </w:rPr>
        <w:t>registr</w:t>
      </w:r>
      <w:r>
        <w:rPr>
          <w:rFonts w:ascii="Times New Roman" w:hAnsi="Times New Roman"/>
          <w:sz w:val="24"/>
          <w:szCs w:val="24"/>
          <w:lang w:val="sr-Cyrl-BA"/>
        </w:rPr>
        <w:t>ovanje</w:t>
      </w:r>
      <w:r w:rsidRPr="00741A11">
        <w:rPr>
          <w:rFonts w:ascii="Times New Roman" w:hAnsi="Times New Roman"/>
          <w:sz w:val="24"/>
          <w:szCs w:val="24"/>
          <w:lang w:val="bs-Latn-BA"/>
        </w:rPr>
        <w:t xml:space="preserve"> </w:t>
      </w:r>
      <w:r>
        <w:rPr>
          <w:rFonts w:ascii="Times New Roman" w:hAnsi="Times New Roman"/>
          <w:sz w:val="24"/>
          <w:szCs w:val="24"/>
          <w:lang w:val="bs-Latn-BA"/>
        </w:rPr>
        <w:t>zaloga</w:t>
      </w:r>
      <w:r w:rsidRPr="00741A11">
        <w:rPr>
          <w:rFonts w:ascii="Times New Roman" w:hAnsi="Times New Roman"/>
          <w:sz w:val="24"/>
          <w:szCs w:val="24"/>
          <w:lang w:val="bs-Latn-BA"/>
        </w:rPr>
        <w:t>,</w:t>
      </w:r>
    </w:p>
    <w:p w:rsidR="0077656B" w:rsidRDefault="0077656B" w:rsidP="00180CA2">
      <w:pPr>
        <w:spacing w:after="120" w:line="240" w:lineRule="auto"/>
        <w:jc w:val="both"/>
        <w:rPr>
          <w:rFonts w:ascii="Times New Roman" w:hAnsi="Times New Roman"/>
          <w:sz w:val="24"/>
          <w:szCs w:val="24"/>
          <w:lang w:val="bs-Latn-BA"/>
        </w:rPr>
      </w:pPr>
      <w:r w:rsidRPr="00741A11">
        <w:rPr>
          <w:rFonts w:ascii="Times New Roman" w:hAnsi="Times New Roman"/>
          <w:sz w:val="24"/>
          <w:szCs w:val="24"/>
          <w:lang w:val="bs-Latn-BA"/>
        </w:rPr>
        <w:t xml:space="preserve">3. </w:t>
      </w:r>
      <w:r>
        <w:rPr>
          <w:rFonts w:ascii="Times New Roman" w:hAnsi="Times New Roman"/>
          <w:sz w:val="24"/>
          <w:szCs w:val="24"/>
          <w:lang w:val="bs-Latn-BA"/>
        </w:rPr>
        <w:t>obuke</w:t>
      </w:r>
      <w:r w:rsidRPr="00741A11">
        <w:rPr>
          <w:rFonts w:ascii="Times New Roman" w:hAnsi="Times New Roman"/>
          <w:sz w:val="24"/>
          <w:szCs w:val="24"/>
          <w:lang w:val="bs-Latn-BA"/>
        </w:rPr>
        <w:t xml:space="preserve"> </w:t>
      </w:r>
      <w:r>
        <w:rPr>
          <w:rFonts w:ascii="Times New Roman" w:hAnsi="Times New Roman"/>
          <w:sz w:val="24"/>
          <w:szCs w:val="24"/>
          <w:lang w:val="bs-Latn-BA"/>
        </w:rPr>
        <w:t>za</w:t>
      </w:r>
      <w:r w:rsidRPr="00741A11">
        <w:rPr>
          <w:rFonts w:ascii="Times New Roman" w:hAnsi="Times New Roman"/>
          <w:sz w:val="24"/>
          <w:szCs w:val="24"/>
          <w:lang w:val="bs-Latn-BA"/>
        </w:rPr>
        <w:t xml:space="preserve"> </w:t>
      </w:r>
      <w:r>
        <w:rPr>
          <w:rFonts w:ascii="Times New Roman" w:hAnsi="Times New Roman"/>
          <w:sz w:val="24"/>
          <w:szCs w:val="24"/>
          <w:lang w:val="bs-Latn-BA"/>
        </w:rPr>
        <w:t>pružanje</w:t>
      </w:r>
      <w:r w:rsidRPr="00741A11">
        <w:rPr>
          <w:rFonts w:ascii="Times New Roman" w:hAnsi="Times New Roman"/>
          <w:sz w:val="24"/>
          <w:szCs w:val="24"/>
          <w:lang w:val="bs-Latn-BA"/>
        </w:rPr>
        <w:t xml:space="preserve"> </w:t>
      </w:r>
      <w:r>
        <w:rPr>
          <w:rFonts w:ascii="Times New Roman" w:hAnsi="Times New Roman"/>
          <w:sz w:val="24"/>
          <w:szCs w:val="24"/>
          <w:lang w:val="bs-Latn-BA"/>
        </w:rPr>
        <w:t>pravne</w:t>
      </w:r>
      <w:r w:rsidRPr="00741A11">
        <w:rPr>
          <w:rFonts w:ascii="Times New Roman" w:hAnsi="Times New Roman"/>
          <w:sz w:val="24"/>
          <w:szCs w:val="24"/>
          <w:lang w:val="bs-Latn-BA"/>
        </w:rPr>
        <w:t xml:space="preserve"> </w:t>
      </w:r>
      <w:r>
        <w:rPr>
          <w:rFonts w:ascii="Times New Roman" w:hAnsi="Times New Roman"/>
          <w:sz w:val="24"/>
          <w:szCs w:val="24"/>
          <w:lang w:val="bs-Latn-BA"/>
        </w:rPr>
        <w:t>pomoći</w:t>
      </w:r>
      <w:r w:rsidRPr="00741A11">
        <w:rPr>
          <w:rFonts w:ascii="Times New Roman" w:hAnsi="Times New Roman"/>
          <w:sz w:val="24"/>
          <w:szCs w:val="24"/>
          <w:lang w:val="bs-Latn-BA"/>
        </w:rPr>
        <w:t xml:space="preserve"> </w:t>
      </w:r>
      <w:r>
        <w:rPr>
          <w:rFonts w:ascii="Times New Roman" w:hAnsi="Times New Roman"/>
          <w:sz w:val="24"/>
          <w:szCs w:val="24"/>
          <w:lang w:val="bs-Latn-BA"/>
        </w:rPr>
        <w:t>pred</w:t>
      </w:r>
      <w:r w:rsidRPr="00741A11">
        <w:rPr>
          <w:rFonts w:ascii="Times New Roman" w:hAnsi="Times New Roman"/>
          <w:sz w:val="24"/>
          <w:szCs w:val="24"/>
          <w:lang w:val="bs-Latn-BA"/>
        </w:rPr>
        <w:t xml:space="preserve"> </w:t>
      </w:r>
      <w:r>
        <w:rPr>
          <w:rFonts w:ascii="Times New Roman" w:hAnsi="Times New Roman"/>
          <w:sz w:val="24"/>
          <w:szCs w:val="24"/>
          <w:lang w:val="bs-Latn-BA"/>
        </w:rPr>
        <w:t>Sudom</w:t>
      </w:r>
      <w:r w:rsidRPr="00741A11">
        <w:rPr>
          <w:rFonts w:ascii="Times New Roman" w:hAnsi="Times New Roman"/>
          <w:sz w:val="24"/>
          <w:szCs w:val="24"/>
          <w:lang w:val="bs-Latn-BA"/>
        </w:rPr>
        <w:t xml:space="preserve"> </w:t>
      </w:r>
      <w:r>
        <w:rPr>
          <w:rFonts w:ascii="Times New Roman" w:hAnsi="Times New Roman"/>
          <w:sz w:val="24"/>
          <w:szCs w:val="24"/>
          <w:lang w:val="bs-Latn-BA"/>
        </w:rPr>
        <w:t>BiH</w:t>
      </w:r>
      <w:r w:rsidRPr="00741A11">
        <w:rPr>
          <w:rFonts w:ascii="Times New Roman" w:hAnsi="Times New Roman"/>
          <w:sz w:val="24"/>
          <w:szCs w:val="24"/>
          <w:lang w:val="bs-Latn-BA"/>
        </w:rPr>
        <w:t xml:space="preserve">, </w:t>
      </w:r>
      <w:r>
        <w:rPr>
          <w:rFonts w:ascii="Times New Roman" w:hAnsi="Times New Roman"/>
          <w:sz w:val="24"/>
          <w:szCs w:val="24"/>
          <w:lang w:val="bs-Latn-BA"/>
        </w:rPr>
        <w:t>pravna</w:t>
      </w:r>
      <w:r w:rsidRPr="00741A11">
        <w:rPr>
          <w:rFonts w:ascii="Times New Roman" w:hAnsi="Times New Roman"/>
          <w:sz w:val="24"/>
          <w:szCs w:val="24"/>
          <w:lang w:val="bs-Latn-BA"/>
        </w:rPr>
        <w:t xml:space="preserve"> </w:t>
      </w:r>
      <w:r>
        <w:rPr>
          <w:rFonts w:ascii="Times New Roman" w:hAnsi="Times New Roman"/>
          <w:sz w:val="24"/>
          <w:szCs w:val="24"/>
          <w:lang w:val="bs-Latn-BA"/>
        </w:rPr>
        <w:t>pomoć</w:t>
      </w:r>
      <w:r w:rsidRPr="00741A11">
        <w:rPr>
          <w:rFonts w:ascii="Times New Roman" w:hAnsi="Times New Roman"/>
          <w:sz w:val="24"/>
          <w:szCs w:val="24"/>
          <w:lang w:val="bs-Latn-BA"/>
        </w:rPr>
        <w:t xml:space="preserve"> </w:t>
      </w:r>
      <w:r>
        <w:rPr>
          <w:rFonts w:ascii="Times New Roman" w:hAnsi="Times New Roman"/>
          <w:sz w:val="24"/>
          <w:szCs w:val="24"/>
          <w:lang w:val="bs-Latn-BA"/>
        </w:rPr>
        <w:t>i</w:t>
      </w:r>
      <w:r w:rsidRPr="00741A11">
        <w:rPr>
          <w:rFonts w:ascii="Times New Roman" w:hAnsi="Times New Roman"/>
          <w:sz w:val="24"/>
          <w:szCs w:val="24"/>
          <w:lang w:val="bs-Latn-BA"/>
        </w:rPr>
        <w:t xml:space="preserve"> </w:t>
      </w:r>
      <w:r>
        <w:rPr>
          <w:rFonts w:ascii="Times New Roman" w:hAnsi="Times New Roman"/>
          <w:sz w:val="24"/>
          <w:szCs w:val="24"/>
          <w:lang w:val="bs-Latn-BA"/>
        </w:rPr>
        <w:t>razvoj</w:t>
      </w:r>
      <w:r w:rsidRPr="00741A11">
        <w:rPr>
          <w:rFonts w:ascii="Times New Roman" w:hAnsi="Times New Roman"/>
          <w:sz w:val="24"/>
          <w:szCs w:val="24"/>
          <w:lang w:val="bs-Latn-BA"/>
        </w:rPr>
        <w:t xml:space="preserve"> </w:t>
      </w:r>
      <w:r>
        <w:rPr>
          <w:rFonts w:ascii="Times New Roman" w:hAnsi="Times New Roman"/>
          <w:sz w:val="24"/>
          <w:szCs w:val="24"/>
          <w:lang w:val="bs-Latn-BA"/>
        </w:rPr>
        <w:t>civilnog</w:t>
      </w:r>
      <w:r w:rsidRPr="00741A11">
        <w:rPr>
          <w:rFonts w:ascii="Times New Roman" w:hAnsi="Times New Roman"/>
          <w:sz w:val="24"/>
          <w:szCs w:val="24"/>
          <w:lang w:val="bs-Latn-BA"/>
        </w:rPr>
        <w:t xml:space="preserve"> </w:t>
      </w:r>
      <w:r>
        <w:rPr>
          <w:rFonts w:ascii="Times New Roman" w:hAnsi="Times New Roman"/>
          <w:sz w:val="24"/>
          <w:szCs w:val="24"/>
          <w:lang w:val="bs-Latn-BA"/>
        </w:rPr>
        <w:t>društva</w:t>
      </w:r>
      <w:r w:rsidRPr="00741A11">
        <w:rPr>
          <w:rFonts w:ascii="Times New Roman" w:hAnsi="Times New Roman"/>
          <w:sz w:val="24"/>
          <w:szCs w:val="24"/>
          <w:lang w:val="bs-Latn-BA"/>
        </w:rPr>
        <w:t xml:space="preserve"> </w:t>
      </w:r>
      <w:r>
        <w:rPr>
          <w:rFonts w:ascii="Times New Roman" w:hAnsi="Times New Roman"/>
          <w:sz w:val="24"/>
          <w:szCs w:val="24"/>
          <w:lang w:val="bs-Latn-BA"/>
        </w:rPr>
        <w:t>i</w:t>
      </w:r>
    </w:p>
    <w:p w:rsidR="0077656B" w:rsidRPr="00741A11" w:rsidRDefault="0077656B" w:rsidP="00180CA2">
      <w:pPr>
        <w:spacing w:after="120" w:line="240" w:lineRule="auto"/>
        <w:jc w:val="both"/>
        <w:rPr>
          <w:rFonts w:ascii="Times New Roman" w:hAnsi="Times New Roman"/>
          <w:sz w:val="24"/>
          <w:szCs w:val="24"/>
          <w:lang w:val="bs-Latn-BA"/>
        </w:rPr>
      </w:pPr>
      <w:r w:rsidRPr="00741A11">
        <w:rPr>
          <w:rFonts w:ascii="Times New Roman" w:hAnsi="Times New Roman"/>
          <w:sz w:val="24"/>
          <w:szCs w:val="24"/>
          <w:lang w:val="bs-Latn-BA"/>
        </w:rPr>
        <w:t xml:space="preserve">4. </w:t>
      </w:r>
      <w:r>
        <w:rPr>
          <w:rFonts w:ascii="Times New Roman" w:hAnsi="Times New Roman"/>
          <w:sz w:val="24"/>
          <w:szCs w:val="24"/>
          <w:lang w:val="bs-Latn-BA"/>
        </w:rPr>
        <w:t>drugi</w:t>
      </w:r>
      <w:r w:rsidRPr="00741A11">
        <w:rPr>
          <w:rFonts w:ascii="Times New Roman" w:hAnsi="Times New Roman"/>
          <w:sz w:val="24"/>
          <w:szCs w:val="24"/>
          <w:lang w:val="bs-Latn-BA"/>
        </w:rPr>
        <w:t xml:space="preserve"> </w:t>
      </w:r>
      <w:r>
        <w:rPr>
          <w:rFonts w:ascii="Times New Roman" w:hAnsi="Times New Roman"/>
          <w:sz w:val="24"/>
          <w:szCs w:val="24"/>
          <w:lang w:val="bs-Latn-BA"/>
        </w:rPr>
        <w:t>poslovi</w:t>
      </w:r>
      <w:r w:rsidRPr="00741A11">
        <w:rPr>
          <w:rFonts w:ascii="Times New Roman" w:hAnsi="Times New Roman"/>
          <w:sz w:val="24"/>
          <w:szCs w:val="24"/>
          <w:lang w:val="bs-Latn-BA"/>
        </w:rPr>
        <w:t xml:space="preserve"> </w:t>
      </w:r>
      <w:r>
        <w:rPr>
          <w:rFonts w:ascii="Times New Roman" w:hAnsi="Times New Roman"/>
          <w:sz w:val="24"/>
          <w:szCs w:val="24"/>
          <w:lang w:val="bs-Latn-BA"/>
        </w:rPr>
        <w:t>koji</w:t>
      </w:r>
      <w:r w:rsidRPr="00741A11">
        <w:rPr>
          <w:rFonts w:ascii="Times New Roman" w:hAnsi="Times New Roman"/>
          <w:sz w:val="24"/>
          <w:szCs w:val="24"/>
          <w:lang w:val="bs-Latn-BA"/>
        </w:rPr>
        <w:t xml:space="preserve"> </w:t>
      </w:r>
      <w:r>
        <w:rPr>
          <w:rFonts w:ascii="Times New Roman" w:hAnsi="Times New Roman"/>
          <w:sz w:val="24"/>
          <w:szCs w:val="24"/>
          <w:lang w:val="bs-Latn-BA"/>
        </w:rPr>
        <w:t>nisu</w:t>
      </w:r>
      <w:r w:rsidRPr="00741A11">
        <w:rPr>
          <w:rFonts w:ascii="Times New Roman" w:hAnsi="Times New Roman"/>
          <w:sz w:val="24"/>
          <w:szCs w:val="24"/>
          <w:lang w:val="bs-Latn-BA"/>
        </w:rPr>
        <w:t xml:space="preserve"> </w:t>
      </w:r>
      <w:r>
        <w:rPr>
          <w:rFonts w:ascii="Times New Roman" w:hAnsi="Times New Roman"/>
          <w:sz w:val="24"/>
          <w:szCs w:val="24"/>
          <w:lang w:val="bs-Latn-BA"/>
        </w:rPr>
        <w:t>u</w:t>
      </w:r>
      <w:r w:rsidRPr="00741A11">
        <w:rPr>
          <w:rFonts w:ascii="Times New Roman" w:hAnsi="Times New Roman"/>
          <w:sz w:val="24"/>
          <w:szCs w:val="24"/>
          <w:lang w:val="bs-Latn-BA"/>
        </w:rPr>
        <w:t xml:space="preserve"> </w:t>
      </w:r>
      <w:r>
        <w:rPr>
          <w:rFonts w:ascii="Times New Roman" w:hAnsi="Times New Roman"/>
          <w:sz w:val="24"/>
          <w:szCs w:val="24"/>
          <w:lang w:val="bs-Latn-BA"/>
        </w:rPr>
        <w:t>nadležnosti</w:t>
      </w:r>
      <w:r w:rsidRPr="00741A11">
        <w:rPr>
          <w:rFonts w:ascii="Times New Roman" w:hAnsi="Times New Roman"/>
          <w:sz w:val="24"/>
          <w:szCs w:val="24"/>
          <w:lang w:val="bs-Latn-BA"/>
        </w:rPr>
        <w:t xml:space="preserve"> </w:t>
      </w:r>
      <w:r>
        <w:rPr>
          <w:rFonts w:ascii="Times New Roman" w:hAnsi="Times New Roman"/>
          <w:sz w:val="24"/>
          <w:szCs w:val="24"/>
          <w:lang w:val="bs-Latn-BA"/>
        </w:rPr>
        <w:t>drugih</w:t>
      </w:r>
      <w:r w:rsidRPr="00741A11">
        <w:rPr>
          <w:rFonts w:ascii="Times New Roman" w:hAnsi="Times New Roman"/>
          <w:sz w:val="24"/>
          <w:szCs w:val="24"/>
          <w:lang w:val="bs-Latn-BA"/>
        </w:rPr>
        <w:t xml:space="preserve"> </w:t>
      </w:r>
      <w:r>
        <w:rPr>
          <w:rFonts w:ascii="Times New Roman" w:hAnsi="Times New Roman"/>
          <w:sz w:val="24"/>
          <w:szCs w:val="24"/>
          <w:lang w:val="bs-Latn-BA"/>
        </w:rPr>
        <w:t>ministarstava</w:t>
      </w:r>
      <w:r w:rsidRPr="00741A11">
        <w:rPr>
          <w:rFonts w:ascii="Times New Roman" w:hAnsi="Times New Roman"/>
          <w:sz w:val="24"/>
          <w:szCs w:val="24"/>
          <w:lang w:val="bs-Latn-BA"/>
        </w:rPr>
        <w:t xml:space="preserve"> </w:t>
      </w:r>
      <w:r>
        <w:rPr>
          <w:rFonts w:ascii="Times New Roman" w:hAnsi="Times New Roman"/>
          <w:sz w:val="24"/>
          <w:szCs w:val="24"/>
          <w:lang w:val="bs-Latn-BA"/>
        </w:rPr>
        <w:t>BiH</w:t>
      </w:r>
      <w:r w:rsidRPr="00741A11">
        <w:rPr>
          <w:rFonts w:ascii="Times New Roman" w:hAnsi="Times New Roman"/>
          <w:sz w:val="24"/>
          <w:szCs w:val="24"/>
          <w:lang w:val="bs-Latn-BA"/>
        </w:rPr>
        <w:t xml:space="preserve">, </w:t>
      </w:r>
      <w:r>
        <w:rPr>
          <w:rFonts w:ascii="Times New Roman" w:hAnsi="Times New Roman"/>
          <w:sz w:val="24"/>
          <w:szCs w:val="24"/>
          <w:lang w:val="bs-Latn-BA"/>
        </w:rPr>
        <w:t>a</w:t>
      </w:r>
      <w:r w:rsidRPr="00741A11">
        <w:rPr>
          <w:rFonts w:ascii="Times New Roman" w:hAnsi="Times New Roman"/>
          <w:sz w:val="24"/>
          <w:szCs w:val="24"/>
          <w:lang w:val="bs-Latn-BA"/>
        </w:rPr>
        <w:t xml:space="preserve"> </w:t>
      </w:r>
      <w:r>
        <w:rPr>
          <w:rFonts w:ascii="Times New Roman" w:hAnsi="Times New Roman"/>
          <w:sz w:val="24"/>
          <w:szCs w:val="24"/>
          <w:lang w:val="bs-Latn-BA"/>
        </w:rPr>
        <w:t>srodni</w:t>
      </w:r>
      <w:r w:rsidRPr="00741A11">
        <w:rPr>
          <w:rFonts w:ascii="Times New Roman" w:hAnsi="Times New Roman"/>
          <w:sz w:val="24"/>
          <w:szCs w:val="24"/>
          <w:lang w:val="bs-Latn-BA"/>
        </w:rPr>
        <w:t xml:space="preserve"> </w:t>
      </w:r>
      <w:r>
        <w:rPr>
          <w:rFonts w:ascii="Times New Roman" w:hAnsi="Times New Roman"/>
          <w:sz w:val="24"/>
          <w:szCs w:val="24"/>
          <w:lang w:val="bs-Latn-BA"/>
        </w:rPr>
        <w:t>su</w:t>
      </w:r>
      <w:r w:rsidRPr="00741A11">
        <w:rPr>
          <w:rFonts w:ascii="Times New Roman" w:hAnsi="Times New Roman"/>
          <w:sz w:val="24"/>
          <w:szCs w:val="24"/>
          <w:lang w:val="bs-Latn-BA"/>
        </w:rPr>
        <w:t xml:space="preserve"> </w:t>
      </w:r>
      <w:r>
        <w:rPr>
          <w:rFonts w:ascii="Times New Roman" w:hAnsi="Times New Roman"/>
          <w:sz w:val="24"/>
          <w:szCs w:val="24"/>
          <w:lang w:val="bs-Latn-BA"/>
        </w:rPr>
        <w:t>poslovima</w:t>
      </w:r>
      <w:r w:rsidRPr="00741A11">
        <w:rPr>
          <w:rFonts w:ascii="Times New Roman" w:hAnsi="Times New Roman"/>
          <w:sz w:val="24"/>
          <w:szCs w:val="24"/>
          <w:lang w:val="bs-Latn-BA"/>
        </w:rPr>
        <w:t xml:space="preserve"> </w:t>
      </w:r>
      <w:r>
        <w:rPr>
          <w:rFonts w:ascii="Times New Roman" w:hAnsi="Times New Roman"/>
          <w:sz w:val="24"/>
          <w:szCs w:val="24"/>
          <w:lang w:val="bs-Latn-BA"/>
        </w:rPr>
        <w:t>iz</w:t>
      </w:r>
      <w:r w:rsidRPr="00741A11">
        <w:rPr>
          <w:rFonts w:ascii="Times New Roman" w:hAnsi="Times New Roman"/>
          <w:sz w:val="24"/>
          <w:szCs w:val="24"/>
          <w:lang w:val="bs-Latn-BA"/>
        </w:rPr>
        <w:t xml:space="preserve"> </w:t>
      </w:r>
      <w:r>
        <w:rPr>
          <w:rFonts w:ascii="Times New Roman" w:hAnsi="Times New Roman"/>
          <w:sz w:val="24"/>
          <w:szCs w:val="24"/>
          <w:lang w:val="bs-Latn-BA"/>
        </w:rPr>
        <w:t>nadležnosti</w:t>
      </w:r>
      <w:r w:rsidRPr="00741A11">
        <w:rPr>
          <w:rFonts w:ascii="Times New Roman" w:hAnsi="Times New Roman"/>
          <w:sz w:val="24"/>
          <w:szCs w:val="24"/>
          <w:lang w:val="bs-Latn-BA"/>
        </w:rPr>
        <w:t xml:space="preserve"> </w:t>
      </w:r>
      <w:r>
        <w:rPr>
          <w:rFonts w:ascii="Times New Roman" w:hAnsi="Times New Roman"/>
          <w:sz w:val="24"/>
          <w:szCs w:val="24"/>
          <w:lang w:val="bs-Latn-BA"/>
        </w:rPr>
        <w:t>Ministarstva</w:t>
      </w:r>
      <w:r w:rsidRPr="00741A11">
        <w:rPr>
          <w:rFonts w:ascii="Times New Roman" w:hAnsi="Times New Roman"/>
          <w:sz w:val="24"/>
          <w:szCs w:val="24"/>
          <w:lang w:val="bs-Latn-BA"/>
        </w:rPr>
        <w:t xml:space="preserve"> </w:t>
      </w:r>
      <w:r>
        <w:rPr>
          <w:rFonts w:ascii="Times New Roman" w:hAnsi="Times New Roman"/>
          <w:sz w:val="24"/>
          <w:szCs w:val="24"/>
          <w:lang w:val="bs-Latn-BA"/>
        </w:rPr>
        <w:t>pravde</w:t>
      </w:r>
      <w:r w:rsidRPr="00741A11">
        <w:rPr>
          <w:rFonts w:ascii="Times New Roman" w:hAnsi="Times New Roman"/>
          <w:sz w:val="24"/>
          <w:szCs w:val="24"/>
          <w:lang w:val="bs-Latn-BA"/>
        </w:rPr>
        <w:t xml:space="preserve"> </w:t>
      </w:r>
      <w:r>
        <w:rPr>
          <w:rFonts w:ascii="Times New Roman" w:hAnsi="Times New Roman"/>
          <w:sz w:val="24"/>
          <w:szCs w:val="24"/>
          <w:lang w:val="bs-Latn-BA"/>
        </w:rPr>
        <w:t>BiH</w:t>
      </w:r>
      <w:r w:rsidRPr="00741A11">
        <w:rPr>
          <w:rFonts w:ascii="Times New Roman" w:hAnsi="Times New Roman"/>
          <w:sz w:val="24"/>
          <w:szCs w:val="24"/>
          <w:lang w:val="bs-Latn-BA"/>
        </w:rPr>
        <w:t>.</w:t>
      </w:r>
    </w:p>
    <w:p w:rsidR="0077656B" w:rsidRPr="00741A11" w:rsidRDefault="0077656B" w:rsidP="00180CA2">
      <w:pPr>
        <w:spacing w:after="120" w:line="240" w:lineRule="auto"/>
        <w:jc w:val="both"/>
        <w:rPr>
          <w:rFonts w:ascii="Times New Roman" w:hAnsi="Times New Roman"/>
          <w:sz w:val="24"/>
          <w:szCs w:val="24"/>
          <w:lang w:val="bs-Latn-BA"/>
        </w:rPr>
      </w:pPr>
      <w:r w:rsidRPr="00741A11">
        <w:rPr>
          <w:rFonts w:ascii="Times New Roman" w:hAnsi="Times New Roman"/>
          <w:sz w:val="24"/>
          <w:szCs w:val="24"/>
          <w:lang w:val="bs-Latn-BA"/>
        </w:rPr>
        <w:br w:type="page"/>
      </w:r>
      <w:r>
        <w:rPr>
          <w:rFonts w:ascii="Times New Roman" w:hAnsi="Times New Roman"/>
          <w:sz w:val="24"/>
          <w:szCs w:val="24"/>
          <w:lang w:val="bs-Latn-BA"/>
        </w:rPr>
        <w:lastRenderedPageBreak/>
        <w:t>Srednjoročni</w:t>
      </w:r>
      <w:r w:rsidRPr="00741A11">
        <w:rPr>
          <w:rFonts w:ascii="Times New Roman" w:hAnsi="Times New Roman"/>
          <w:sz w:val="24"/>
          <w:szCs w:val="24"/>
          <w:lang w:val="bs-Latn-BA"/>
        </w:rPr>
        <w:t xml:space="preserve"> </w:t>
      </w:r>
      <w:r>
        <w:rPr>
          <w:rFonts w:ascii="Times New Roman" w:hAnsi="Times New Roman"/>
          <w:sz w:val="24"/>
          <w:szCs w:val="24"/>
          <w:lang w:val="bs-Latn-BA"/>
        </w:rPr>
        <w:t>ciljevi</w:t>
      </w:r>
      <w:r w:rsidRPr="00741A11">
        <w:rPr>
          <w:rFonts w:ascii="Times New Roman" w:hAnsi="Times New Roman"/>
          <w:sz w:val="24"/>
          <w:szCs w:val="24"/>
          <w:lang w:val="bs-Latn-BA"/>
        </w:rPr>
        <w:t xml:space="preserve"> </w:t>
      </w:r>
      <w:r>
        <w:rPr>
          <w:rFonts w:ascii="Times New Roman" w:hAnsi="Times New Roman"/>
          <w:sz w:val="24"/>
          <w:szCs w:val="24"/>
          <w:lang w:val="bs-Latn-BA"/>
        </w:rPr>
        <w:t>Ministarstva</w:t>
      </w:r>
      <w:r w:rsidRPr="00741A11">
        <w:rPr>
          <w:rFonts w:ascii="Times New Roman" w:hAnsi="Times New Roman"/>
          <w:sz w:val="24"/>
          <w:szCs w:val="24"/>
          <w:lang w:val="bs-Latn-BA"/>
        </w:rPr>
        <w:t xml:space="preserve"> </w:t>
      </w:r>
      <w:r>
        <w:rPr>
          <w:rFonts w:ascii="Times New Roman" w:hAnsi="Times New Roman"/>
          <w:sz w:val="24"/>
          <w:szCs w:val="24"/>
          <w:lang w:val="bs-Latn-BA"/>
        </w:rPr>
        <w:t>pravde</w:t>
      </w:r>
      <w:r w:rsidRPr="00741A11">
        <w:rPr>
          <w:rFonts w:ascii="Times New Roman" w:hAnsi="Times New Roman"/>
          <w:sz w:val="24"/>
          <w:szCs w:val="24"/>
          <w:lang w:val="bs-Latn-BA"/>
        </w:rPr>
        <w:t xml:space="preserve"> </w:t>
      </w:r>
      <w:r>
        <w:rPr>
          <w:rFonts w:ascii="Times New Roman" w:hAnsi="Times New Roman"/>
          <w:sz w:val="24"/>
          <w:szCs w:val="24"/>
          <w:lang w:val="bs-Latn-BA"/>
        </w:rPr>
        <w:t>BiH</w:t>
      </w:r>
      <w:r w:rsidRPr="00741A11">
        <w:rPr>
          <w:rFonts w:ascii="Times New Roman" w:hAnsi="Times New Roman"/>
          <w:sz w:val="24"/>
          <w:szCs w:val="24"/>
          <w:lang w:val="bs-Latn-BA"/>
        </w:rPr>
        <w:t xml:space="preserve"> </w:t>
      </w:r>
      <w:r>
        <w:rPr>
          <w:rFonts w:ascii="Times New Roman" w:hAnsi="Times New Roman"/>
          <w:sz w:val="24"/>
          <w:szCs w:val="24"/>
          <w:lang w:val="bs-Latn-BA"/>
        </w:rPr>
        <w:t>su</w:t>
      </w:r>
      <w:r w:rsidRPr="00741A11">
        <w:rPr>
          <w:rFonts w:ascii="Times New Roman" w:hAnsi="Times New Roman"/>
          <w:sz w:val="24"/>
          <w:szCs w:val="24"/>
          <w:lang w:val="bs-Latn-B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7656B" w:rsidRPr="0077656B" w:rsidTr="00180CA2">
        <w:trPr>
          <w:trHeight w:val="438"/>
          <w:jc w:val="center"/>
        </w:trPr>
        <w:tc>
          <w:tcPr>
            <w:tcW w:w="5000" w:type="pct"/>
            <w:shd w:val="clear" w:color="auto" w:fill="323E4F"/>
            <w:noWrap/>
            <w:vAlign w:val="center"/>
            <w:hideMark/>
          </w:tcPr>
          <w:p w:rsidR="0077656B" w:rsidRPr="00741A11" w:rsidRDefault="0077656B" w:rsidP="00180CA2">
            <w:pPr>
              <w:pStyle w:val="BodyText"/>
              <w:ind w:left="0"/>
              <w:jc w:val="center"/>
              <w:rPr>
                <w:rFonts w:ascii="Times New Roman" w:hAnsi="Times New Roman"/>
                <w:b/>
                <w:noProof w:val="0"/>
                <w:sz w:val="20"/>
                <w:lang w:val="bs-Latn-BA"/>
              </w:rPr>
            </w:pPr>
            <w:r>
              <w:rPr>
                <w:rFonts w:ascii="Times New Roman" w:hAnsi="Times New Roman"/>
                <w:b/>
                <w:noProof w:val="0"/>
                <w:sz w:val="20"/>
                <w:lang w:val="bs-Latn-BA"/>
              </w:rPr>
              <w:t>Strateški</w:t>
            </w:r>
            <w:r w:rsidRPr="00741A11">
              <w:rPr>
                <w:rFonts w:ascii="Times New Roman" w:hAnsi="Times New Roman"/>
                <w:b/>
                <w:noProof w:val="0"/>
                <w:sz w:val="20"/>
                <w:lang w:val="bs-Latn-BA"/>
              </w:rPr>
              <w:t xml:space="preserve"> </w:t>
            </w:r>
            <w:r>
              <w:rPr>
                <w:rFonts w:ascii="Times New Roman" w:hAnsi="Times New Roman"/>
                <w:b/>
                <w:noProof w:val="0"/>
                <w:sz w:val="20"/>
                <w:lang w:val="bs-Latn-BA"/>
              </w:rPr>
              <w:t>cilj</w:t>
            </w:r>
            <w:r w:rsidRPr="00741A11">
              <w:rPr>
                <w:rFonts w:ascii="Times New Roman" w:hAnsi="Times New Roman"/>
                <w:b/>
                <w:noProof w:val="0"/>
                <w:sz w:val="20"/>
                <w:lang w:val="bs-Latn-BA"/>
              </w:rPr>
              <w:t xml:space="preserve"> 1. </w:t>
            </w:r>
            <w:r>
              <w:rPr>
                <w:rFonts w:ascii="Times New Roman" w:hAnsi="Times New Roman"/>
                <w:b/>
                <w:noProof w:val="0"/>
                <w:sz w:val="20"/>
                <w:lang w:val="bs-Latn-BA"/>
              </w:rPr>
              <w:t>Transparentan</w:t>
            </w:r>
            <w:r w:rsidRPr="00741A11">
              <w:rPr>
                <w:rFonts w:ascii="Times New Roman" w:hAnsi="Times New Roman"/>
                <w:b/>
                <w:noProof w:val="0"/>
                <w:sz w:val="20"/>
                <w:lang w:val="bs-Latn-BA"/>
              </w:rPr>
              <w:t xml:space="preserve">, </w:t>
            </w:r>
            <w:r>
              <w:rPr>
                <w:rFonts w:ascii="Times New Roman" w:hAnsi="Times New Roman"/>
                <w:b/>
                <w:noProof w:val="0"/>
                <w:sz w:val="20"/>
                <w:lang w:val="bs-Latn-BA"/>
              </w:rPr>
              <w:t>efikasan</w:t>
            </w:r>
            <w:r w:rsidRPr="00741A11">
              <w:rPr>
                <w:rFonts w:ascii="Times New Roman" w:hAnsi="Times New Roman"/>
                <w:b/>
                <w:noProof w:val="0"/>
                <w:sz w:val="20"/>
                <w:lang w:val="bs-Latn-BA"/>
              </w:rPr>
              <w:t xml:space="preserve"> </w:t>
            </w:r>
            <w:r>
              <w:rPr>
                <w:rFonts w:ascii="Times New Roman" w:hAnsi="Times New Roman"/>
                <w:b/>
                <w:noProof w:val="0"/>
                <w:sz w:val="20"/>
                <w:lang w:val="bs-Latn-BA"/>
              </w:rPr>
              <w:t>i</w:t>
            </w:r>
            <w:r w:rsidRPr="00741A11">
              <w:rPr>
                <w:rFonts w:ascii="Times New Roman" w:hAnsi="Times New Roman"/>
                <w:b/>
                <w:noProof w:val="0"/>
                <w:sz w:val="20"/>
                <w:lang w:val="bs-Latn-BA"/>
              </w:rPr>
              <w:t xml:space="preserve"> </w:t>
            </w:r>
            <w:r>
              <w:rPr>
                <w:rFonts w:ascii="Times New Roman" w:hAnsi="Times New Roman"/>
                <w:b/>
                <w:noProof w:val="0"/>
                <w:sz w:val="20"/>
                <w:lang w:val="bs-Latn-BA"/>
              </w:rPr>
              <w:t>odgovoran</w:t>
            </w:r>
            <w:r w:rsidRPr="00741A11">
              <w:rPr>
                <w:rFonts w:ascii="Times New Roman" w:hAnsi="Times New Roman"/>
                <w:b/>
                <w:noProof w:val="0"/>
                <w:sz w:val="20"/>
                <w:lang w:val="bs-Latn-BA"/>
              </w:rPr>
              <w:t xml:space="preserve"> </w:t>
            </w:r>
            <w:r>
              <w:rPr>
                <w:rFonts w:ascii="Times New Roman" w:hAnsi="Times New Roman"/>
                <w:b/>
                <w:noProof w:val="0"/>
                <w:sz w:val="20"/>
                <w:lang w:val="bs-Latn-BA"/>
              </w:rPr>
              <w:t>javni</w:t>
            </w:r>
            <w:r w:rsidRPr="00741A11">
              <w:rPr>
                <w:rFonts w:ascii="Times New Roman" w:hAnsi="Times New Roman"/>
                <w:b/>
                <w:noProof w:val="0"/>
                <w:sz w:val="20"/>
                <w:lang w:val="bs-Latn-BA"/>
              </w:rPr>
              <w:t xml:space="preserve"> </w:t>
            </w:r>
            <w:r>
              <w:rPr>
                <w:rFonts w:ascii="Times New Roman" w:hAnsi="Times New Roman"/>
                <w:b/>
                <w:noProof w:val="0"/>
                <w:sz w:val="20"/>
                <w:lang w:val="bs-Latn-BA"/>
              </w:rPr>
              <w:t>sektor</w:t>
            </w:r>
          </w:p>
        </w:tc>
      </w:tr>
    </w:tbl>
    <w:p w:rsidR="0077656B" w:rsidRPr="00741A11" w:rsidRDefault="0077656B" w:rsidP="00180CA2">
      <w:pPr>
        <w:spacing w:after="0" w:line="240" w:lineRule="auto"/>
        <w:jc w:val="both"/>
        <w:rPr>
          <w:rFonts w:ascii="Times New Roman" w:hAnsi="Times New Roman"/>
          <w:sz w:val="2"/>
          <w:szCs w:val="2"/>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9"/>
        <w:gridCol w:w="3225"/>
        <w:gridCol w:w="2388"/>
        <w:gridCol w:w="1174"/>
        <w:gridCol w:w="1102"/>
      </w:tblGrid>
      <w:tr w:rsidR="0077656B" w:rsidRPr="00B666A9" w:rsidTr="00180CA2">
        <w:trPr>
          <w:trHeight w:val="290"/>
        </w:trPr>
        <w:tc>
          <w:tcPr>
            <w:tcW w:w="5000" w:type="pct"/>
            <w:gridSpan w:val="5"/>
            <w:shd w:val="clear" w:color="auto" w:fill="D5DCE4"/>
            <w:vAlign w:val="center"/>
            <w:hideMark/>
          </w:tcPr>
          <w:p w:rsidR="0077656B" w:rsidRPr="00741A11" w:rsidRDefault="0077656B" w:rsidP="00180CA2">
            <w:pPr>
              <w:spacing w:after="0" w:line="240" w:lineRule="auto"/>
              <w:rPr>
                <w:rFonts w:ascii="Times New Roman" w:eastAsia="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1.1. </w:t>
            </w:r>
            <w:r>
              <w:rPr>
                <w:rFonts w:ascii="Times New Roman" w:hAnsi="Times New Roman"/>
                <w:b/>
                <w:sz w:val="20"/>
                <w:szCs w:val="20"/>
                <w:lang w:val="bs-Latn-BA"/>
              </w:rPr>
              <w:t>Unaprijediti</w:t>
            </w:r>
            <w:r w:rsidRPr="00741A11">
              <w:rPr>
                <w:rFonts w:ascii="Times New Roman" w:hAnsi="Times New Roman"/>
                <w:b/>
                <w:sz w:val="20"/>
                <w:szCs w:val="20"/>
                <w:lang w:val="bs-Latn-BA"/>
              </w:rPr>
              <w:t xml:space="preserve"> </w:t>
            </w:r>
            <w:r>
              <w:rPr>
                <w:rFonts w:ascii="Times New Roman" w:hAnsi="Times New Roman"/>
                <w:b/>
                <w:sz w:val="20"/>
                <w:szCs w:val="20"/>
                <w:lang w:val="bs-Latn-BA"/>
              </w:rPr>
              <w:t>funkcionalnost</w:t>
            </w:r>
            <w:r w:rsidRPr="00741A11">
              <w:rPr>
                <w:rFonts w:ascii="Times New Roman" w:hAnsi="Times New Roman"/>
                <w:b/>
                <w:sz w:val="20"/>
                <w:szCs w:val="20"/>
                <w:lang w:val="bs-Latn-BA"/>
              </w:rPr>
              <w:t xml:space="preserve">, </w:t>
            </w:r>
            <w:r>
              <w:rPr>
                <w:rFonts w:ascii="Times New Roman" w:hAnsi="Times New Roman"/>
                <w:b/>
                <w:sz w:val="20"/>
                <w:szCs w:val="20"/>
                <w:lang w:val="bs-Latn-BA"/>
              </w:rPr>
              <w:t>transparentnost</w:t>
            </w:r>
            <w:r w:rsidRPr="00741A11">
              <w:rPr>
                <w:rFonts w:ascii="Times New Roman" w:hAnsi="Times New Roman"/>
                <w:b/>
                <w:sz w:val="20"/>
                <w:szCs w:val="20"/>
                <w:lang w:val="bs-Latn-BA"/>
              </w:rPr>
              <w:t xml:space="preserve">, </w:t>
            </w:r>
            <w:r>
              <w:rPr>
                <w:rFonts w:ascii="Times New Roman" w:hAnsi="Times New Roman"/>
                <w:b/>
                <w:sz w:val="20"/>
                <w:szCs w:val="20"/>
                <w:lang w:val="bs-Latn-BA"/>
              </w:rPr>
              <w:t>efikasnost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odgovornost</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institucijama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Vijeća ministara</w:t>
            </w:r>
          </w:p>
        </w:tc>
      </w:tr>
      <w:tr w:rsidR="0077656B" w:rsidRPr="00741A11" w:rsidTr="00180CA2">
        <w:trPr>
          <w:trHeight w:val="304"/>
        </w:trPr>
        <w:tc>
          <w:tcPr>
            <w:tcW w:w="2172" w:type="pct"/>
            <w:vMerge w:val="restart"/>
            <w:shd w:val="clear" w:color="auto" w:fill="323E4F"/>
            <w:noWrap/>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Srednjoročni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ciljevi</w:t>
            </w:r>
          </w:p>
        </w:tc>
        <w:tc>
          <w:tcPr>
            <w:tcW w:w="1156" w:type="pct"/>
            <w:vMerge w:val="restar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Organizacione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jedinice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koje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doprinose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ostvarenju</w:t>
            </w:r>
          </w:p>
        </w:tc>
        <w:tc>
          <w:tcPr>
            <w:tcW w:w="1672" w:type="pct"/>
            <w:gridSpan w:val="3"/>
            <w:shd w:val="clear" w:color="auto" w:fill="323E4F"/>
            <w:noWrap/>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 xml:space="preserve"> Indikatori</w:t>
            </w:r>
          </w:p>
        </w:tc>
      </w:tr>
      <w:tr w:rsidR="0077656B" w:rsidRPr="00741A11" w:rsidTr="00180CA2">
        <w:trPr>
          <w:trHeight w:val="300"/>
        </w:trPr>
        <w:tc>
          <w:tcPr>
            <w:tcW w:w="2172" w:type="pct"/>
            <w:vMerge/>
            <w:shd w:val="clear" w:color="auto" w:fill="323E4F"/>
            <w:vAlign w:val="center"/>
            <w:hideMark/>
          </w:tcPr>
          <w:p w:rsidR="0077656B" w:rsidRPr="00741A11" w:rsidRDefault="0077656B" w:rsidP="00180CA2">
            <w:pPr>
              <w:spacing w:after="0" w:line="240" w:lineRule="auto"/>
              <w:rPr>
                <w:rFonts w:ascii="Times New Roman" w:eastAsia="Times New Roman" w:hAnsi="Times New Roman"/>
                <w:b/>
                <w:color w:val="FFFFFF"/>
                <w:sz w:val="20"/>
                <w:szCs w:val="20"/>
                <w:lang w:val="bs-Latn-BA"/>
              </w:rPr>
            </w:pPr>
          </w:p>
        </w:tc>
        <w:tc>
          <w:tcPr>
            <w:tcW w:w="1156" w:type="pct"/>
            <w:vMerge/>
            <w:shd w:val="clear" w:color="auto" w:fill="323E4F"/>
            <w:vAlign w:val="center"/>
            <w:hideMark/>
          </w:tcPr>
          <w:p w:rsidR="0077656B" w:rsidRPr="00741A11" w:rsidRDefault="0077656B" w:rsidP="00180CA2">
            <w:pPr>
              <w:spacing w:after="0" w:line="240" w:lineRule="auto"/>
              <w:rPr>
                <w:rFonts w:ascii="Times New Roman" w:eastAsia="Times New Roman" w:hAnsi="Times New Roman"/>
                <w:b/>
                <w:color w:val="FFFFFF"/>
                <w:sz w:val="20"/>
                <w:szCs w:val="20"/>
                <w:lang w:val="bs-Latn-BA"/>
              </w:rPr>
            </w:pPr>
          </w:p>
        </w:tc>
        <w:tc>
          <w:tcPr>
            <w:tcW w:w="856" w:type="pc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Naziv</w:t>
            </w:r>
          </w:p>
        </w:tc>
        <w:tc>
          <w:tcPr>
            <w:tcW w:w="421" w:type="pc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Početna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vrijednost</w:t>
            </w:r>
          </w:p>
        </w:tc>
        <w:tc>
          <w:tcPr>
            <w:tcW w:w="395" w:type="pc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Ciljana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godišnja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vrijednost</w:t>
            </w:r>
          </w:p>
        </w:tc>
      </w:tr>
      <w:tr w:rsidR="0077656B" w:rsidRPr="00741A11" w:rsidTr="00180CA2">
        <w:trPr>
          <w:trHeight w:val="164"/>
        </w:trPr>
        <w:tc>
          <w:tcPr>
            <w:tcW w:w="2172" w:type="pct"/>
            <w:shd w:val="clear" w:color="000000" w:fill="FFFFFF"/>
            <w:vAlign w:val="center"/>
          </w:tcPr>
          <w:p w:rsidR="0077656B" w:rsidRPr="00741A11" w:rsidRDefault="0077656B" w:rsidP="00180CA2">
            <w:pPr>
              <w:spacing w:after="0" w:line="240" w:lineRule="auto"/>
              <w:rPr>
                <w:rFonts w:ascii="Times New Roman" w:eastAsia="Times New Roman" w:hAnsi="Times New Roman"/>
                <w:b/>
                <w:sz w:val="20"/>
                <w:szCs w:val="20"/>
                <w:lang w:val="bs-Latn-BA"/>
              </w:rPr>
            </w:pP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kreiranja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politika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procesa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integracije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reforme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uprave</w:t>
            </w:r>
          </w:p>
        </w:tc>
        <w:tc>
          <w:tcPr>
            <w:tcW w:w="1156" w:type="pct"/>
            <w:shd w:val="clear" w:color="000000" w:fill="FFFFFF"/>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Kabinet</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ministra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Kabinet</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zamjenika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ministra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KZM</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Ured</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sekretara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Ministarstva</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sr-Cyrl-BA"/>
              </w:rPr>
              <w:t>USM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Jedinica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interne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revizije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JIR</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Sektor</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kadrovske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opšte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finansijsko</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materijalne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poslove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SKOFMP</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Sektor</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Upravni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inspektorat</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Sektor</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strateška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planiranja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koordinaciju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evropske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integracije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SSPKPEI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Sektor</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razvoj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civilnog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društva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SPPRCD</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Ured</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registar</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zaloga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informatizaciju</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URZI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Žalben</w:t>
            </w:r>
            <w:r w:rsidR="00180CA2">
              <w:rPr>
                <w:rFonts w:ascii="Times New Roman" w:eastAsia="Times New Roman" w:hAnsi="Times New Roman"/>
                <w:sz w:val="20"/>
                <w:szCs w:val="20"/>
                <w:lang w:val="bs-Latn-BA"/>
              </w:rPr>
              <w:t>o</w:t>
            </w:r>
            <w:r>
              <w:rPr>
                <w:rFonts w:ascii="Times New Roman" w:eastAsia="Times New Roman" w:hAnsi="Times New Roman"/>
                <w:sz w:val="20"/>
                <w:szCs w:val="20"/>
                <w:lang w:val="sr-Cyrl-BA"/>
              </w:rPr>
              <w:t xml:space="preserve"> </w:t>
            </w:r>
            <w:r w:rsidR="00180CA2">
              <w:rPr>
                <w:rFonts w:ascii="Times New Roman" w:eastAsia="Times New Roman" w:hAnsi="Times New Roman"/>
                <w:sz w:val="20"/>
                <w:szCs w:val="20"/>
                <w:lang w:val="hr-BA"/>
              </w:rPr>
              <w:t>vijeće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pri</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Vijeću ministara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ŽV VM BiH</w:t>
            </w:r>
            <w:r w:rsidRPr="00741A11">
              <w:rPr>
                <w:rFonts w:ascii="Times New Roman" w:eastAsia="Times New Roman" w:hAnsi="Times New Roman"/>
                <w:sz w:val="20"/>
                <w:szCs w:val="20"/>
                <w:lang w:val="bs-Latn-BA"/>
              </w:rPr>
              <w:t>)</w:t>
            </w:r>
          </w:p>
        </w:tc>
        <w:tc>
          <w:tcPr>
            <w:tcW w:w="856" w:type="pct"/>
            <w:shd w:val="clear" w:color="000000" w:fill="FFFFFF"/>
            <w:vAlign w:val="center"/>
          </w:tcPr>
          <w:p w:rsidR="0077656B" w:rsidRPr="00741A11" w:rsidRDefault="0077656B" w:rsidP="00180CA2">
            <w:pPr>
              <w:spacing w:after="0" w:line="240" w:lineRule="auto"/>
              <w:rPr>
                <w:rFonts w:ascii="Times New Roman" w:hAnsi="Times New Roman"/>
                <w:bCs/>
                <w:sz w:val="20"/>
                <w:szCs w:val="20"/>
                <w:lang w:val="bs-Latn-BA"/>
              </w:rPr>
            </w:pPr>
            <w:r>
              <w:rPr>
                <w:rFonts w:ascii="Times New Roman" w:hAnsi="Times New Roman"/>
                <w:bCs/>
                <w:sz w:val="20"/>
                <w:szCs w:val="20"/>
                <w:lang w:val="bs-Latn-BA"/>
              </w:rPr>
              <w:t>Indeks</w:t>
            </w:r>
            <w:r w:rsidRPr="00741A11">
              <w:rPr>
                <w:rFonts w:ascii="Times New Roman" w:hAnsi="Times New Roman"/>
                <w:bCs/>
                <w:sz w:val="20"/>
                <w:szCs w:val="20"/>
                <w:lang w:val="bs-Latn-BA"/>
              </w:rPr>
              <w:t xml:space="preserve"> </w:t>
            </w:r>
            <w:r>
              <w:rPr>
                <w:rFonts w:ascii="Times New Roman" w:hAnsi="Times New Roman"/>
                <w:bCs/>
                <w:sz w:val="20"/>
                <w:szCs w:val="20"/>
                <w:lang w:val="bs-Latn-BA"/>
              </w:rPr>
              <w:t>vladavine</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prava</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oblasti</w:t>
            </w:r>
            <w:r w:rsidRPr="00741A11">
              <w:rPr>
                <w:rFonts w:ascii="Times New Roman" w:hAnsi="Times New Roman"/>
                <w:bCs/>
                <w:sz w:val="20"/>
                <w:szCs w:val="20"/>
                <w:lang w:val="bs-Latn-BA"/>
              </w:rPr>
              <w:t xml:space="preserve"> </w:t>
            </w:r>
            <w:r>
              <w:rPr>
                <w:rFonts w:ascii="Times New Roman" w:hAnsi="Times New Roman"/>
                <w:bCs/>
                <w:sz w:val="20"/>
                <w:szCs w:val="20"/>
                <w:lang w:val="bs-Latn-BA"/>
              </w:rPr>
              <w:t>ograničenja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državnih</w:t>
            </w:r>
            <w:r w:rsidRPr="00741A11">
              <w:rPr>
                <w:rFonts w:ascii="Times New Roman" w:hAnsi="Times New Roman"/>
                <w:bCs/>
                <w:sz w:val="20"/>
                <w:szCs w:val="20"/>
                <w:lang w:val="bs-Latn-BA"/>
              </w:rPr>
              <w:t xml:space="preserve"> </w:t>
            </w:r>
            <w:r>
              <w:rPr>
                <w:rFonts w:ascii="Times New Roman" w:hAnsi="Times New Roman"/>
                <w:bCs/>
                <w:sz w:val="20"/>
                <w:szCs w:val="20"/>
                <w:lang w:val="bs-Latn-BA"/>
              </w:rPr>
              <w:t>ovlaštenja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odsutnosti</w:t>
            </w:r>
            <w:r w:rsidRPr="00741A11">
              <w:rPr>
                <w:rFonts w:ascii="Times New Roman" w:hAnsi="Times New Roman"/>
                <w:bCs/>
                <w:sz w:val="20"/>
                <w:szCs w:val="20"/>
                <w:lang w:val="bs-Latn-BA"/>
              </w:rPr>
              <w:t xml:space="preserve"> </w:t>
            </w:r>
            <w:r>
              <w:rPr>
                <w:rFonts w:ascii="Times New Roman" w:hAnsi="Times New Roman"/>
                <w:bCs/>
                <w:sz w:val="20"/>
                <w:szCs w:val="20"/>
                <w:lang w:val="bs-Latn-BA"/>
              </w:rPr>
              <w:t>korupcije</w:t>
            </w:r>
            <w:r w:rsidRPr="00741A11">
              <w:rPr>
                <w:rFonts w:ascii="Times New Roman" w:hAnsi="Times New Roman"/>
                <w:bCs/>
                <w:sz w:val="20"/>
                <w:szCs w:val="20"/>
                <w:lang w:val="bs-Latn-BA"/>
              </w:rPr>
              <w:t xml:space="preserve">, </w:t>
            </w:r>
            <w:r>
              <w:rPr>
                <w:rFonts w:ascii="Times New Roman" w:hAnsi="Times New Roman"/>
                <w:bCs/>
                <w:sz w:val="20"/>
                <w:szCs w:val="20"/>
                <w:lang w:val="bs-Latn-BA"/>
              </w:rPr>
              <w:t>otvorene</w:t>
            </w:r>
            <w:r w:rsidRPr="00741A11">
              <w:rPr>
                <w:rFonts w:ascii="Times New Roman" w:hAnsi="Times New Roman"/>
                <w:bCs/>
                <w:sz w:val="20"/>
                <w:szCs w:val="20"/>
                <w:lang w:val="bs-Latn-BA"/>
              </w:rPr>
              <w:t xml:space="preserve"> </w:t>
            </w:r>
            <w:r>
              <w:rPr>
                <w:rFonts w:ascii="Times New Roman" w:hAnsi="Times New Roman"/>
                <w:bCs/>
                <w:sz w:val="20"/>
                <w:szCs w:val="20"/>
                <w:lang w:val="bs-Latn-BA"/>
              </w:rPr>
              <w:t>vlasti</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sidR="00180CA2">
              <w:rPr>
                <w:rFonts w:ascii="Times New Roman" w:hAnsi="Times New Roman"/>
                <w:bCs/>
                <w:sz w:val="20"/>
                <w:szCs w:val="20"/>
                <w:lang w:val="bs-Latn-BA"/>
              </w:rPr>
              <w:t>provođenje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propisa</w:t>
            </w:r>
          </w:p>
        </w:tc>
        <w:tc>
          <w:tcPr>
            <w:tcW w:w="421" w:type="pct"/>
            <w:shd w:val="clear" w:color="000000" w:fill="FFFFFF"/>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0,46</w:t>
            </w:r>
          </w:p>
        </w:tc>
        <w:tc>
          <w:tcPr>
            <w:tcW w:w="395" w:type="pct"/>
            <w:shd w:val="clear" w:color="000000" w:fill="FFFFFF"/>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0,47</w:t>
            </w:r>
          </w:p>
        </w:tc>
      </w:tr>
      <w:tr w:rsidR="0077656B" w:rsidRPr="00741A11" w:rsidTr="00180CA2">
        <w:trPr>
          <w:trHeight w:val="290"/>
        </w:trPr>
        <w:tc>
          <w:tcPr>
            <w:tcW w:w="5000" w:type="pct"/>
            <w:gridSpan w:val="5"/>
            <w:shd w:val="clear" w:color="auto" w:fill="D5DCE4"/>
            <w:vAlign w:val="center"/>
            <w:hideMark/>
          </w:tcPr>
          <w:p w:rsidR="0077656B" w:rsidRPr="00741A11" w:rsidRDefault="0077656B" w:rsidP="00180CA2">
            <w:pPr>
              <w:spacing w:after="0" w:line="240" w:lineRule="auto"/>
              <w:rPr>
                <w:rFonts w:ascii="Times New Roman" w:eastAsia="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1.2. </w:t>
            </w:r>
            <w:r>
              <w:rPr>
                <w:rFonts w:ascii="Times New Roman" w:hAnsi="Times New Roman"/>
                <w:b/>
                <w:sz w:val="20"/>
                <w:szCs w:val="20"/>
                <w:lang w:val="bs-Latn-BA"/>
              </w:rPr>
              <w:t>Ojačati</w:t>
            </w:r>
            <w:r w:rsidRPr="00741A11">
              <w:rPr>
                <w:rFonts w:ascii="Times New Roman" w:hAnsi="Times New Roman"/>
                <w:b/>
                <w:sz w:val="20"/>
                <w:szCs w:val="20"/>
                <w:lang w:val="bs-Latn-BA"/>
              </w:rPr>
              <w:t xml:space="preserve"> </w:t>
            </w:r>
            <w:r>
              <w:rPr>
                <w:rFonts w:ascii="Times New Roman" w:hAnsi="Times New Roman"/>
                <w:b/>
                <w:sz w:val="20"/>
                <w:szCs w:val="20"/>
                <w:lang w:val="bs-Latn-BA"/>
              </w:rPr>
              <w:t>vladavinu</w:t>
            </w:r>
            <w:r w:rsidRPr="00741A11">
              <w:rPr>
                <w:rFonts w:ascii="Times New Roman" w:hAnsi="Times New Roman"/>
                <w:b/>
                <w:sz w:val="20"/>
                <w:szCs w:val="20"/>
                <w:lang w:val="bs-Latn-BA"/>
              </w:rPr>
              <w:t xml:space="preserve"> </w:t>
            </w:r>
            <w:r>
              <w:rPr>
                <w:rFonts w:ascii="Times New Roman" w:hAnsi="Times New Roman"/>
                <w:b/>
                <w:sz w:val="20"/>
                <w:szCs w:val="20"/>
                <w:lang w:val="bs-Latn-BA"/>
              </w:rPr>
              <w:t>prava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sigurnost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osnovna</w:t>
            </w:r>
            <w:r w:rsidRPr="00741A11">
              <w:rPr>
                <w:rFonts w:ascii="Times New Roman" w:hAnsi="Times New Roman"/>
                <w:sz w:val="24"/>
                <w:szCs w:val="24"/>
                <w:lang w:val="bs-Latn-BA"/>
              </w:rPr>
              <w:t xml:space="preserve"> </w:t>
            </w:r>
            <w:r>
              <w:rPr>
                <w:rFonts w:ascii="Times New Roman" w:hAnsi="Times New Roman"/>
                <w:b/>
                <w:sz w:val="20"/>
                <w:szCs w:val="20"/>
                <w:lang w:val="bs-Latn-BA"/>
              </w:rPr>
              <w:t>prava</w:t>
            </w:r>
          </w:p>
        </w:tc>
      </w:tr>
      <w:tr w:rsidR="0077656B" w:rsidRPr="00741A11" w:rsidTr="00180CA2">
        <w:trPr>
          <w:trHeight w:val="304"/>
        </w:trPr>
        <w:tc>
          <w:tcPr>
            <w:tcW w:w="2172" w:type="pct"/>
            <w:vMerge w:val="restart"/>
            <w:shd w:val="clear" w:color="auto" w:fill="323E4F"/>
            <w:noWrap/>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Srednjoročni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ciljevi</w:t>
            </w:r>
          </w:p>
        </w:tc>
        <w:tc>
          <w:tcPr>
            <w:tcW w:w="1156" w:type="pct"/>
            <w:vMerge w:val="restar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Organizacione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jedinice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koje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doprinose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ostvarenju</w:t>
            </w:r>
          </w:p>
        </w:tc>
        <w:tc>
          <w:tcPr>
            <w:tcW w:w="1672" w:type="pct"/>
            <w:gridSpan w:val="3"/>
            <w:shd w:val="clear" w:color="auto" w:fill="323E4F"/>
            <w:noWrap/>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 xml:space="preserve"> Indikatori</w:t>
            </w:r>
          </w:p>
        </w:tc>
      </w:tr>
      <w:tr w:rsidR="0077656B" w:rsidRPr="00741A11" w:rsidTr="00180CA2">
        <w:trPr>
          <w:trHeight w:val="300"/>
        </w:trPr>
        <w:tc>
          <w:tcPr>
            <w:tcW w:w="2172" w:type="pct"/>
            <w:vMerge/>
            <w:shd w:val="clear" w:color="auto" w:fill="323E4F"/>
            <w:vAlign w:val="center"/>
            <w:hideMark/>
          </w:tcPr>
          <w:p w:rsidR="0077656B" w:rsidRPr="00741A11" w:rsidRDefault="0077656B" w:rsidP="00180CA2">
            <w:pPr>
              <w:spacing w:after="0" w:line="240" w:lineRule="auto"/>
              <w:rPr>
                <w:rFonts w:ascii="Times New Roman" w:eastAsia="Times New Roman" w:hAnsi="Times New Roman"/>
                <w:b/>
                <w:color w:val="FFFFFF"/>
                <w:sz w:val="20"/>
                <w:szCs w:val="20"/>
                <w:lang w:val="bs-Latn-BA"/>
              </w:rPr>
            </w:pPr>
          </w:p>
        </w:tc>
        <w:tc>
          <w:tcPr>
            <w:tcW w:w="1156" w:type="pct"/>
            <w:vMerge/>
            <w:shd w:val="clear" w:color="auto" w:fill="323E4F"/>
            <w:vAlign w:val="center"/>
            <w:hideMark/>
          </w:tcPr>
          <w:p w:rsidR="0077656B" w:rsidRPr="00741A11" w:rsidRDefault="0077656B" w:rsidP="00180CA2">
            <w:pPr>
              <w:spacing w:after="0" w:line="240" w:lineRule="auto"/>
              <w:rPr>
                <w:rFonts w:ascii="Times New Roman" w:eastAsia="Times New Roman" w:hAnsi="Times New Roman"/>
                <w:b/>
                <w:color w:val="FFFFFF"/>
                <w:sz w:val="20"/>
                <w:szCs w:val="20"/>
                <w:lang w:val="bs-Latn-BA"/>
              </w:rPr>
            </w:pPr>
          </w:p>
        </w:tc>
        <w:tc>
          <w:tcPr>
            <w:tcW w:w="856" w:type="pc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Naziv</w:t>
            </w:r>
          </w:p>
        </w:tc>
        <w:tc>
          <w:tcPr>
            <w:tcW w:w="421" w:type="pc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Početna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vrijednost</w:t>
            </w:r>
          </w:p>
        </w:tc>
        <w:tc>
          <w:tcPr>
            <w:tcW w:w="395" w:type="pc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Ciljana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godišnja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vrijednost</w:t>
            </w:r>
          </w:p>
        </w:tc>
      </w:tr>
      <w:tr w:rsidR="0077656B" w:rsidRPr="00741A11" w:rsidTr="00180CA2">
        <w:trPr>
          <w:trHeight w:val="164"/>
        </w:trPr>
        <w:tc>
          <w:tcPr>
            <w:tcW w:w="2172" w:type="pct"/>
            <w:shd w:val="clear" w:color="000000" w:fill="FFFFFF"/>
            <w:vAlign w:val="center"/>
          </w:tcPr>
          <w:p w:rsidR="0077656B" w:rsidRPr="00B666A9" w:rsidRDefault="0077656B" w:rsidP="00180CA2">
            <w:pPr>
              <w:spacing w:after="0" w:line="240" w:lineRule="auto"/>
              <w:rPr>
                <w:rFonts w:ascii="Times New Roman" w:eastAsia="Times New Roman" w:hAnsi="Times New Roman"/>
                <w:b/>
                <w:sz w:val="20"/>
                <w:szCs w:val="20"/>
                <w:lang w:val="sr-Cyrl-BA"/>
              </w:rPr>
            </w:pP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efikasnosti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odgovornosti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kvalitete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nezavisnosti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sektora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 xml:space="preserve">BiH </w:t>
            </w:r>
            <w:r>
              <w:rPr>
                <w:rFonts w:ascii="Times New Roman" w:eastAsia="Times New Roman" w:hAnsi="Times New Roman"/>
                <w:b/>
                <w:sz w:val="20"/>
                <w:szCs w:val="20"/>
                <w:lang w:val="sr-Cyrl-BA"/>
              </w:rPr>
              <w:t>u skladu sa nadležnostima, predlaganje propisa o Ustavnom sudu BiH uključujući i rješavanje pitanja statusa međunarodnih sudija</w:t>
            </w:r>
          </w:p>
        </w:tc>
        <w:tc>
          <w:tcPr>
            <w:tcW w:w="1156" w:type="pct"/>
            <w:shd w:val="clear" w:color="000000" w:fill="FFFFFF"/>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Sektor</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pravosudne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organe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SPO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Sektor</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krivičnih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sankcija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rad</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kaznene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ustanove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SIKS</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Sektor</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međunarodnu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međuentitetsku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saradnju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SMMPPS</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Sektor</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krivičnu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edukaciju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krivičnim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stvarima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pred</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Sudom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SKPEKS</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Ured</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besplatnu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UBPP</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Odjeljenje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sudske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policije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OSP</w:t>
            </w:r>
            <w:r w:rsidRPr="00741A11">
              <w:rPr>
                <w:rFonts w:ascii="Times New Roman" w:eastAsia="Times New Roman" w:hAnsi="Times New Roman"/>
                <w:sz w:val="20"/>
                <w:szCs w:val="20"/>
                <w:lang w:val="bs-Latn-BA"/>
              </w:rPr>
              <w:t>)</w:t>
            </w:r>
          </w:p>
        </w:tc>
        <w:tc>
          <w:tcPr>
            <w:tcW w:w="856" w:type="pct"/>
            <w:shd w:val="clear" w:color="000000" w:fill="FFFFFF"/>
            <w:vAlign w:val="center"/>
          </w:tcPr>
          <w:p w:rsidR="0077656B" w:rsidRPr="00741A11" w:rsidRDefault="0077656B" w:rsidP="00180CA2">
            <w:pPr>
              <w:spacing w:after="0" w:line="240" w:lineRule="auto"/>
              <w:rPr>
                <w:rFonts w:ascii="Times New Roman" w:hAnsi="Times New Roman"/>
                <w:bCs/>
                <w:sz w:val="20"/>
                <w:szCs w:val="20"/>
                <w:lang w:val="bs-Latn-BA"/>
              </w:rPr>
            </w:pPr>
            <w:r>
              <w:rPr>
                <w:rFonts w:ascii="Times New Roman" w:hAnsi="Times New Roman"/>
                <w:bCs/>
                <w:sz w:val="20"/>
                <w:szCs w:val="20"/>
                <w:lang w:val="bs-Latn-BA"/>
              </w:rPr>
              <w:t>Indeks</w:t>
            </w:r>
            <w:r w:rsidRPr="00741A11">
              <w:rPr>
                <w:rFonts w:ascii="Times New Roman" w:hAnsi="Times New Roman"/>
                <w:bCs/>
                <w:sz w:val="20"/>
                <w:szCs w:val="20"/>
                <w:lang w:val="bs-Latn-BA"/>
              </w:rPr>
              <w:t xml:space="preserve"> </w:t>
            </w:r>
            <w:r>
              <w:rPr>
                <w:rFonts w:ascii="Times New Roman" w:hAnsi="Times New Roman"/>
                <w:bCs/>
                <w:sz w:val="20"/>
                <w:szCs w:val="20"/>
                <w:lang w:val="bs-Latn-BA"/>
              </w:rPr>
              <w:t>vladavine</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prava</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oblasti</w:t>
            </w:r>
            <w:r w:rsidRPr="00741A11">
              <w:rPr>
                <w:rFonts w:ascii="Times New Roman" w:hAnsi="Times New Roman"/>
                <w:bCs/>
                <w:sz w:val="20"/>
                <w:szCs w:val="20"/>
                <w:lang w:val="bs-Latn-BA"/>
              </w:rPr>
              <w:t xml:space="preserve"> </w:t>
            </w:r>
            <w:r>
              <w:rPr>
                <w:rFonts w:ascii="Times New Roman" w:hAnsi="Times New Roman"/>
                <w:bCs/>
                <w:sz w:val="20"/>
                <w:szCs w:val="20"/>
                <w:lang w:val="bs-Latn-BA"/>
              </w:rPr>
              <w:t>ograničenja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državnih</w:t>
            </w:r>
            <w:r w:rsidRPr="00741A11">
              <w:rPr>
                <w:rFonts w:ascii="Times New Roman" w:hAnsi="Times New Roman"/>
                <w:bCs/>
                <w:sz w:val="20"/>
                <w:szCs w:val="20"/>
                <w:lang w:val="bs-Latn-BA"/>
              </w:rPr>
              <w:t xml:space="preserve"> </w:t>
            </w:r>
            <w:r>
              <w:rPr>
                <w:rFonts w:ascii="Times New Roman" w:hAnsi="Times New Roman"/>
                <w:bCs/>
                <w:sz w:val="20"/>
                <w:szCs w:val="20"/>
                <w:lang w:val="bs-Latn-BA"/>
              </w:rPr>
              <w:t>ovlaštenja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krivične</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građanske</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pravde</w:t>
            </w:r>
          </w:p>
        </w:tc>
        <w:tc>
          <w:tcPr>
            <w:tcW w:w="421" w:type="pct"/>
            <w:shd w:val="clear" w:color="000000" w:fill="FFFFFF"/>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0,46</w:t>
            </w:r>
          </w:p>
        </w:tc>
        <w:tc>
          <w:tcPr>
            <w:tcW w:w="395" w:type="pct"/>
            <w:shd w:val="clear" w:color="000000" w:fill="FFFFFF"/>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0,47</w:t>
            </w:r>
          </w:p>
        </w:tc>
      </w:tr>
    </w:tbl>
    <w:p w:rsidR="0077656B" w:rsidRPr="00741A11" w:rsidRDefault="0077656B" w:rsidP="00180CA2">
      <w:pPr>
        <w:spacing w:after="160" w:line="259" w:lineRule="auto"/>
        <w:rPr>
          <w:rFonts w:ascii="Times New Roman" w:hAnsi="Times New Roman"/>
          <w:sz w:val="24"/>
          <w:szCs w:val="24"/>
          <w:lang w:val="bs-Latn-BA"/>
        </w:rPr>
      </w:pPr>
      <w:r w:rsidRPr="00741A11">
        <w:rPr>
          <w:rFonts w:ascii="Times New Roman" w:hAnsi="Times New Roman"/>
          <w:sz w:val="24"/>
          <w:szCs w:val="24"/>
          <w:lang w:val="bs-Latn-BA"/>
        </w:rPr>
        <w:br w:type="page"/>
      </w:r>
      <w:r>
        <w:rPr>
          <w:rFonts w:ascii="Times New Roman" w:hAnsi="Times New Roman"/>
          <w:sz w:val="24"/>
          <w:szCs w:val="24"/>
          <w:lang w:val="bs-Latn-BA"/>
        </w:rPr>
        <w:lastRenderedPageBreak/>
        <w:t>Programi</w:t>
      </w:r>
      <w:r w:rsidRPr="00741A11">
        <w:rPr>
          <w:rFonts w:ascii="Times New Roman" w:hAnsi="Times New Roman"/>
          <w:sz w:val="24"/>
          <w:szCs w:val="24"/>
          <w:lang w:val="bs-Latn-BA"/>
        </w:rPr>
        <w:t xml:space="preserve"> </w:t>
      </w:r>
      <w:r>
        <w:rPr>
          <w:rFonts w:ascii="Times New Roman" w:hAnsi="Times New Roman"/>
          <w:sz w:val="24"/>
          <w:szCs w:val="24"/>
          <w:lang w:val="bs-Latn-BA"/>
        </w:rPr>
        <w:t>Ministarstva</w:t>
      </w:r>
      <w:r w:rsidRPr="00741A11">
        <w:rPr>
          <w:rFonts w:ascii="Times New Roman" w:hAnsi="Times New Roman"/>
          <w:sz w:val="24"/>
          <w:szCs w:val="24"/>
          <w:lang w:val="bs-Latn-BA"/>
        </w:rPr>
        <w:t xml:space="preserve"> </w:t>
      </w:r>
      <w:r>
        <w:rPr>
          <w:rFonts w:ascii="Times New Roman" w:hAnsi="Times New Roman"/>
          <w:sz w:val="24"/>
          <w:szCs w:val="24"/>
          <w:lang w:val="bs-Latn-BA"/>
        </w:rPr>
        <w:t>pravde</w:t>
      </w:r>
      <w:r w:rsidRPr="00741A11">
        <w:rPr>
          <w:rFonts w:ascii="Times New Roman" w:hAnsi="Times New Roman"/>
          <w:sz w:val="24"/>
          <w:szCs w:val="24"/>
          <w:lang w:val="bs-Latn-BA"/>
        </w:rPr>
        <w:t xml:space="preserve"> </w:t>
      </w:r>
      <w:r>
        <w:rPr>
          <w:rFonts w:ascii="Times New Roman" w:hAnsi="Times New Roman"/>
          <w:sz w:val="24"/>
          <w:szCs w:val="24"/>
          <w:lang w:val="bs-Latn-BA"/>
        </w:rPr>
        <w:t>BiH</w:t>
      </w:r>
      <w:r w:rsidRPr="00741A11">
        <w:rPr>
          <w:rFonts w:ascii="Times New Roman" w:hAnsi="Times New Roman"/>
          <w:sz w:val="24"/>
          <w:szCs w:val="24"/>
          <w:lang w:val="bs-Latn-BA"/>
        </w:rPr>
        <w:t xml:space="preserve"> </w:t>
      </w:r>
      <w:r>
        <w:rPr>
          <w:rFonts w:ascii="Times New Roman" w:hAnsi="Times New Roman"/>
          <w:sz w:val="24"/>
          <w:szCs w:val="24"/>
          <w:lang w:val="bs-Latn-BA"/>
        </w:rPr>
        <w:t>su</w:t>
      </w:r>
      <w:r w:rsidRPr="00741A11">
        <w:rPr>
          <w:rFonts w:ascii="Times New Roman" w:hAnsi="Times New Roman"/>
          <w:sz w:val="24"/>
          <w:szCs w:val="24"/>
          <w:lang w:val="bs-Latn-B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7656B" w:rsidRPr="0077656B" w:rsidTr="00180CA2">
        <w:trPr>
          <w:trHeight w:val="614"/>
        </w:trPr>
        <w:tc>
          <w:tcPr>
            <w:tcW w:w="5000" w:type="pct"/>
            <w:shd w:val="clear" w:color="auto" w:fill="323E4F"/>
            <w:noWrap/>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hAnsi="Times New Roman"/>
                <w:b/>
                <w:sz w:val="20"/>
                <w:lang w:val="bs-Latn-BA"/>
              </w:rPr>
              <w:t>Strateški</w:t>
            </w:r>
            <w:r w:rsidRPr="00741A11">
              <w:rPr>
                <w:rFonts w:ascii="Times New Roman" w:hAnsi="Times New Roman"/>
                <w:b/>
                <w:sz w:val="20"/>
                <w:lang w:val="bs-Latn-BA"/>
              </w:rPr>
              <w:t xml:space="preserve"> </w:t>
            </w:r>
            <w:r>
              <w:rPr>
                <w:rFonts w:ascii="Times New Roman" w:hAnsi="Times New Roman"/>
                <w:b/>
                <w:sz w:val="20"/>
                <w:lang w:val="bs-Latn-BA"/>
              </w:rPr>
              <w:t>cilj</w:t>
            </w:r>
            <w:r w:rsidRPr="00741A11">
              <w:rPr>
                <w:rFonts w:ascii="Times New Roman" w:hAnsi="Times New Roman"/>
                <w:b/>
                <w:sz w:val="20"/>
                <w:lang w:val="bs-Latn-BA"/>
              </w:rPr>
              <w:t xml:space="preserve"> 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bl>
    <w:p w:rsidR="0077656B" w:rsidRPr="00741A11" w:rsidRDefault="0077656B" w:rsidP="00180CA2">
      <w:pPr>
        <w:spacing w:after="0" w:line="240" w:lineRule="auto"/>
        <w:jc w:val="both"/>
        <w:rPr>
          <w:rFonts w:ascii="Times New Roman" w:hAnsi="Times New Roman"/>
          <w:sz w:val="2"/>
          <w:szCs w:val="2"/>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8"/>
        <w:gridCol w:w="3225"/>
        <w:gridCol w:w="2193"/>
        <w:gridCol w:w="1278"/>
        <w:gridCol w:w="1194"/>
      </w:tblGrid>
      <w:tr w:rsidR="0077656B" w:rsidRPr="00B666A9" w:rsidTr="00180CA2">
        <w:trPr>
          <w:trHeight w:val="290"/>
        </w:trPr>
        <w:tc>
          <w:tcPr>
            <w:tcW w:w="5000" w:type="pct"/>
            <w:gridSpan w:val="5"/>
            <w:shd w:val="clear" w:color="auto" w:fill="D5DCE4"/>
            <w:vAlign w:val="center"/>
            <w:hideMark/>
          </w:tcPr>
          <w:p w:rsidR="0077656B" w:rsidRPr="00741A11" w:rsidRDefault="0077656B" w:rsidP="00180CA2">
            <w:pPr>
              <w:spacing w:after="0" w:line="240" w:lineRule="auto"/>
              <w:rPr>
                <w:rFonts w:ascii="Times New Roman" w:eastAsia="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1.1. </w:t>
            </w:r>
            <w:r>
              <w:rPr>
                <w:rFonts w:ascii="Times New Roman" w:hAnsi="Times New Roman"/>
                <w:b/>
                <w:sz w:val="20"/>
                <w:szCs w:val="20"/>
                <w:lang w:val="bs-Latn-BA"/>
              </w:rPr>
              <w:t>Unaprijediti</w:t>
            </w:r>
            <w:r w:rsidRPr="00741A11">
              <w:rPr>
                <w:rFonts w:ascii="Times New Roman" w:hAnsi="Times New Roman"/>
                <w:b/>
                <w:sz w:val="20"/>
                <w:szCs w:val="20"/>
                <w:lang w:val="bs-Latn-BA"/>
              </w:rPr>
              <w:t xml:space="preserve"> </w:t>
            </w:r>
            <w:r>
              <w:rPr>
                <w:rFonts w:ascii="Times New Roman" w:hAnsi="Times New Roman"/>
                <w:b/>
                <w:sz w:val="20"/>
                <w:szCs w:val="20"/>
                <w:lang w:val="bs-Latn-BA"/>
              </w:rPr>
              <w:t>funkcionalnost</w:t>
            </w:r>
            <w:r w:rsidRPr="00741A11">
              <w:rPr>
                <w:rFonts w:ascii="Times New Roman" w:hAnsi="Times New Roman"/>
                <w:b/>
                <w:sz w:val="20"/>
                <w:szCs w:val="20"/>
                <w:lang w:val="bs-Latn-BA"/>
              </w:rPr>
              <w:t xml:space="preserve">, </w:t>
            </w:r>
            <w:r>
              <w:rPr>
                <w:rFonts w:ascii="Times New Roman" w:hAnsi="Times New Roman"/>
                <w:b/>
                <w:sz w:val="20"/>
                <w:szCs w:val="20"/>
                <w:lang w:val="bs-Latn-BA"/>
              </w:rPr>
              <w:t>transparentnost</w:t>
            </w:r>
            <w:r w:rsidRPr="00741A11">
              <w:rPr>
                <w:rFonts w:ascii="Times New Roman" w:hAnsi="Times New Roman"/>
                <w:b/>
                <w:sz w:val="20"/>
                <w:szCs w:val="20"/>
                <w:lang w:val="bs-Latn-BA"/>
              </w:rPr>
              <w:t xml:space="preserve">, </w:t>
            </w:r>
            <w:r>
              <w:rPr>
                <w:rFonts w:ascii="Times New Roman" w:hAnsi="Times New Roman"/>
                <w:b/>
                <w:sz w:val="20"/>
                <w:szCs w:val="20"/>
                <w:lang w:val="bs-Latn-BA"/>
              </w:rPr>
              <w:t>efikasnost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odgovornost</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institucijama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Vijeća ministara</w:t>
            </w:r>
          </w:p>
        </w:tc>
      </w:tr>
      <w:tr w:rsidR="0077656B" w:rsidRPr="00B666A9" w:rsidTr="00180CA2">
        <w:trPr>
          <w:trHeight w:val="290"/>
        </w:trPr>
        <w:tc>
          <w:tcPr>
            <w:tcW w:w="5000" w:type="pct"/>
            <w:gridSpan w:val="5"/>
            <w:shd w:val="clear" w:color="auto" w:fill="D5DCE4"/>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kreiranja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politika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procesa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integracije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reforme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uprave</w:t>
            </w:r>
          </w:p>
        </w:tc>
      </w:tr>
      <w:tr w:rsidR="0077656B" w:rsidRPr="00741A11" w:rsidTr="00180CA2">
        <w:trPr>
          <w:trHeight w:val="304"/>
        </w:trPr>
        <w:tc>
          <w:tcPr>
            <w:tcW w:w="2172" w:type="pct"/>
            <w:vMerge w:val="restart"/>
            <w:shd w:val="clear" w:color="auto" w:fill="323E4F"/>
            <w:noWrap/>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Programi</w:t>
            </w:r>
          </w:p>
        </w:tc>
        <w:tc>
          <w:tcPr>
            <w:tcW w:w="1156" w:type="pct"/>
            <w:vMerge w:val="restar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Organizacione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jedinice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koje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doprinose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ostvarenju</w:t>
            </w:r>
          </w:p>
        </w:tc>
        <w:tc>
          <w:tcPr>
            <w:tcW w:w="1672" w:type="pct"/>
            <w:gridSpan w:val="3"/>
            <w:shd w:val="clear" w:color="auto" w:fill="323E4F"/>
            <w:noWrap/>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 xml:space="preserve"> Indikatori</w:t>
            </w:r>
          </w:p>
        </w:tc>
      </w:tr>
      <w:tr w:rsidR="0077656B" w:rsidRPr="00741A11" w:rsidTr="00180CA2">
        <w:trPr>
          <w:trHeight w:val="300"/>
        </w:trPr>
        <w:tc>
          <w:tcPr>
            <w:tcW w:w="2172" w:type="pct"/>
            <w:vMerge/>
            <w:shd w:val="clear" w:color="auto" w:fill="323E4F"/>
            <w:vAlign w:val="center"/>
            <w:hideMark/>
          </w:tcPr>
          <w:p w:rsidR="0077656B" w:rsidRPr="00741A11" w:rsidRDefault="0077656B" w:rsidP="00180CA2">
            <w:pPr>
              <w:spacing w:after="0" w:line="240" w:lineRule="auto"/>
              <w:rPr>
                <w:rFonts w:ascii="Times New Roman" w:eastAsia="Times New Roman" w:hAnsi="Times New Roman"/>
                <w:b/>
                <w:color w:val="FFFFFF"/>
                <w:sz w:val="20"/>
                <w:szCs w:val="20"/>
                <w:lang w:val="bs-Latn-BA"/>
              </w:rPr>
            </w:pPr>
          </w:p>
        </w:tc>
        <w:tc>
          <w:tcPr>
            <w:tcW w:w="1156" w:type="pct"/>
            <w:vMerge/>
            <w:shd w:val="clear" w:color="auto" w:fill="323E4F"/>
            <w:vAlign w:val="center"/>
            <w:hideMark/>
          </w:tcPr>
          <w:p w:rsidR="0077656B" w:rsidRPr="00741A11" w:rsidRDefault="0077656B" w:rsidP="00180CA2">
            <w:pPr>
              <w:spacing w:after="0" w:line="240" w:lineRule="auto"/>
              <w:rPr>
                <w:rFonts w:ascii="Times New Roman" w:eastAsia="Times New Roman" w:hAnsi="Times New Roman"/>
                <w:b/>
                <w:color w:val="FFFFFF"/>
                <w:sz w:val="20"/>
                <w:szCs w:val="20"/>
                <w:lang w:val="bs-Latn-BA"/>
              </w:rPr>
            </w:pPr>
          </w:p>
        </w:tc>
        <w:tc>
          <w:tcPr>
            <w:tcW w:w="786" w:type="pc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Naziv</w:t>
            </w:r>
          </w:p>
        </w:tc>
        <w:tc>
          <w:tcPr>
            <w:tcW w:w="458" w:type="pc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Početna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vrijednost</w:t>
            </w:r>
          </w:p>
        </w:tc>
        <w:tc>
          <w:tcPr>
            <w:tcW w:w="428" w:type="pc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Ciljana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godišnja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vrijednost</w:t>
            </w:r>
          </w:p>
        </w:tc>
      </w:tr>
      <w:tr w:rsidR="0077656B" w:rsidRPr="00741A11" w:rsidTr="00180CA2">
        <w:trPr>
          <w:trHeight w:val="1152"/>
        </w:trPr>
        <w:tc>
          <w:tcPr>
            <w:tcW w:w="2172" w:type="pct"/>
            <w:vMerge w:val="restart"/>
            <w:shd w:val="clear" w:color="000000" w:fill="FFFFFF"/>
            <w:vAlign w:val="center"/>
          </w:tcPr>
          <w:p w:rsidR="0077656B" w:rsidRPr="00741A11" w:rsidRDefault="0077656B" w:rsidP="00180CA2">
            <w:pPr>
              <w:spacing w:after="0" w:line="240" w:lineRule="auto"/>
              <w:rPr>
                <w:rFonts w:ascii="Times New Roman" w:eastAsia="Times New Roman" w:hAnsi="Times New Roman"/>
                <w:b/>
                <w:sz w:val="20"/>
                <w:szCs w:val="20"/>
                <w:lang w:val="bs-Latn-BA"/>
              </w:rPr>
            </w:pPr>
            <w:r>
              <w:rPr>
                <w:rFonts w:ascii="Times New Roman" w:eastAsia="Times New Roman" w:hAnsi="Times New Roman"/>
                <w:b/>
                <w:sz w:val="20"/>
                <w:szCs w:val="20"/>
                <w:lang w:val="bs-Latn-BA"/>
              </w:rPr>
              <w:t>Javna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saradnja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civilnim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društvom</w:t>
            </w:r>
          </w:p>
        </w:tc>
        <w:tc>
          <w:tcPr>
            <w:tcW w:w="1156" w:type="pct"/>
            <w:vMerge w:val="restart"/>
            <w:shd w:val="clear" w:color="000000" w:fill="FFFFFF"/>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KM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KZM</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USM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JIR</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SKOFMP</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SSPKPEI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SPPRCD</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URZI</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ŽV VM BiH</w:t>
            </w:r>
          </w:p>
        </w:tc>
        <w:tc>
          <w:tcPr>
            <w:tcW w:w="786" w:type="pct"/>
            <w:shd w:val="clear" w:color="000000" w:fill="FFFFFF"/>
            <w:vAlign w:val="center"/>
          </w:tcPr>
          <w:p w:rsidR="0077656B" w:rsidRPr="00741A11" w:rsidRDefault="0077656B" w:rsidP="00180CA2">
            <w:pPr>
              <w:spacing w:after="0" w:line="240" w:lineRule="auto"/>
              <w:rPr>
                <w:rFonts w:ascii="Times New Roman" w:hAnsi="Times New Roman"/>
                <w:bCs/>
                <w:sz w:val="20"/>
                <w:szCs w:val="20"/>
                <w:lang w:val="bs-Latn-BA"/>
              </w:rPr>
            </w:pPr>
            <w:r>
              <w:rPr>
                <w:rFonts w:ascii="Times New Roman" w:eastAsia="Times New Roman" w:hAnsi="Times New Roman"/>
                <w:sz w:val="20"/>
                <w:szCs w:val="20"/>
                <w:lang w:val="bs-Latn-BA"/>
              </w:rPr>
              <w:t>Stepen</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napretka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praćen</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kroz</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izvještaje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smislu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efikasne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koordinacije</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provođenja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strateškog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okvira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w:t>
            </w:r>
          </w:p>
        </w:tc>
        <w:tc>
          <w:tcPr>
            <w:tcW w:w="458" w:type="pct"/>
            <w:shd w:val="clear" w:color="000000" w:fill="FFFFFF"/>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početku</w:t>
            </w:r>
          </w:p>
        </w:tc>
        <w:tc>
          <w:tcPr>
            <w:tcW w:w="428" w:type="pct"/>
            <w:shd w:val="clear" w:color="000000" w:fill="FFFFFF"/>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početku</w:t>
            </w:r>
          </w:p>
        </w:tc>
      </w:tr>
      <w:tr w:rsidR="0077656B" w:rsidRPr="00741A11" w:rsidTr="00180CA2">
        <w:trPr>
          <w:trHeight w:val="1152"/>
        </w:trPr>
        <w:tc>
          <w:tcPr>
            <w:tcW w:w="2172" w:type="pct"/>
            <w:vMerge/>
            <w:shd w:val="clear" w:color="000000" w:fill="FFFFFF"/>
            <w:vAlign w:val="center"/>
          </w:tcPr>
          <w:p w:rsidR="0077656B" w:rsidRPr="00741A11" w:rsidRDefault="0077656B" w:rsidP="00180CA2">
            <w:pPr>
              <w:spacing w:after="0" w:line="240" w:lineRule="auto"/>
              <w:rPr>
                <w:rFonts w:ascii="Times New Roman" w:eastAsia="Times New Roman" w:hAnsi="Times New Roman"/>
                <w:b/>
                <w:sz w:val="20"/>
                <w:szCs w:val="20"/>
                <w:lang w:val="bs-Latn-BA"/>
              </w:rPr>
            </w:pPr>
          </w:p>
        </w:tc>
        <w:tc>
          <w:tcPr>
            <w:tcW w:w="1156" w:type="pct"/>
            <w:vMerge/>
            <w:shd w:val="clear" w:color="000000" w:fill="FFFFFF"/>
            <w:vAlign w:val="center"/>
          </w:tcPr>
          <w:p w:rsidR="0077656B" w:rsidRPr="00741A11" w:rsidRDefault="0077656B" w:rsidP="00180CA2">
            <w:pPr>
              <w:spacing w:after="0" w:line="240" w:lineRule="auto"/>
              <w:rPr>
                <w:rFonts w:ascii="Times New Roman" w:eastAsia="Times New Roman" w:hAnsi="Times New Roman"/>
                <w:sz w:val="20"/>
                <w:szCs w:val="20"/>
                <w:lang w:val="bs-Latn-BA"/>
              </w:rPr>
            </w:pPr>
          </w:p>
        </w:tc>
        <w:tc>
          <w:tcPr>
            <w:tcW w:w="786" w:type="pct"/>
            <w:shd w:val="clear" w:color="000000" w:fill="FFFFFF"/>
            <w:vAlign w:val="center"/>
          </w:tcPr>
          <w:p w:rsidR="0077656B" w:rsidRPr="00741A11" w:rsidRDefault="0077656B" w:rsidP="00180CA2">
            <w:pPr>
              <w:spacing w:after="0" w:line="240" w:lineRule="auto"/>
              <w:rPr>
                <w:rFonts w:ascii="Times New Roman" w:hAnsi="Times New Roman"/>
                <w:bCs/>
                <w:sz w:val="20"/>
                <w:szCs w:val="20"/>
                <w:lang w:val="bs-Latn-BA"/>
              </w:rPr>
            </w:pPr>
            <w:r>
              <w:rPr>
                <w:rFonts w:ascii="Times New Roman" w:eastAsia="Times New Roman" w:hAnsi="Times New Roman"/>
                <w:sz w:val="20"/>
                <w:szCs w:val="20"/>
                <w:lang w:val="bs-Latn-BA"/>
              </w:rPr>
              <w:t>Stepen</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ispunjenja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funkcije</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ŽV VM BiH</w:t>
            </w:r>
          </w:p>
        </w:tc>
        <w:tc>
          <w:tcPr>
            <w:tcW w:w="458" w:type="pct"/>
            <w:shd w:val="clear" w:color="000000" w:fill="FFFFFF"/>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Funkcija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ispunjava</w:t>
            </w:r>
          </w:p>
        </w:tc>
        <w:tc>
          <w:tcPr>
            <w:tcW w:w="428" w:type="pct"/>
            <w:shd w:val="clear" w:color="000000" w:fill="FFFFFF"/>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Funkcija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ispunjava</w:t>
            </w:r>
          </w:p>
        </w:tc>
      </w:tr>
      <w:tr w:rsidR="0077656B" w:rsidRPr="00741A11" w:rsidTr="00180CA2">
        <w:trPr>
          <w:trHeight w:val="290"/>
        </w:trPr>
        <w:tc>
          <w:tcPr>
            <w:tcW w:w="5000" w:type="pct"/>
            <w:gridSpan w:val="5"/>
            <w:shd w:val="clear" w:color="auto" w:fill="D5DCE4"/>
            <w:vAlign w:val="center"/>
            <w:hideMark/>
          </w:tcPr>
          <w:p w:rsidR="0077656B" w:rsidRPr="00741A11" w:rsidRDefault="0077656B" w:rsidP="00180CA2">
            <w:pPr>
              <w:spacing w:after="0" w:line="240" w:lineRule="auto"/>
              <w:rPr>
                <w:rFonts w:ascii="Times New Roman" w:eastAsia="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1.2. </w:t>
            </w:r>
            <w:r>
              <w:rPr>
                <w:rFonts w:ascii="Times New Roman" w:hAnsi="Times New Roman"/>
                <w:b/>
                <w:sz w:val="20"/>
                <w:szCs w:val="20"/>
                <w:lang w:val="bs-Latn-BA"/>
              </w:rPr>
              <w:t>Ojačati</w:t>
            </w:r>
            <w:r w:rsidRPr="00741A11">
              <w:rPr>
                <w:rFonts w:ascii="Times New Roman" w:hAnsi="Times New Roman"/>
                <w:b/>
                <w:sz w:val="20"/>
                <w:szCs w:val="20"/>
                <w:lang w:val="bs-Latn-BA"/>
              </w:rPr>
              <w:t xml:space="preserve"> </w:t>
            </w:r>
            <w:r>
              <w:rPr>
                <w:rFonts w:ascii="Times New Roman" w:hAnsi="Times New Roman"/>
                <w:b/>
                <w:sz w:val="20"/>
                <w:szCs w:val="20"/>
                <w:lang w:val="bs-Latn-BA"/>
              </w:rPr>
              <w:t>vladavinu</w:t>
            </w:r>
            <w:r w:rsidRPr="00741A11">
              <w:rPr>
                <w:rFonts w:ascii="Times New Roman" w:hAnsi="Times New Roman"/>
                <w:b/>
                <w:sz w:val="20"/>
                <w:szCs w:val="20"/>
                <w:lang w:val="bs-Latn-BA"/>
              </w:rPr>
              <w:t xml:space="preserve"> </w:t>
            </w:r>
            <w:r>
              <w:rPr>
                <w:rFonts w:ascii="Times New Roman" w:hAnsi="Times New Roman"/>
                <w:b/>
                <w:sz w:val="20"/>
                <w:szCs w:val="20"/>
                <w:lang w:val="bs-Latn-BA"/>
              </w:rPr>
              <w:t>prava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sigurnost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osnovna</w:t>
            </w:r>
            <w:r w:rsidRPr="00741A11">
              <w:rPr>
                <w:rFonts w:ascii="Times New Roman" w:hAnsi="Times New Roman"/>
                <w:sz w:val="24"/>
                <w:szCs w:val="24"/>
                <w:lang w:val="bs-Latn-BA"/>
              </w:rPr>
              <w:t xml:space="preserve"> </w:t>
            </w:r>
            <w:r>
              <w:rPr>
                <w:rFonts w:ascii="Times New Roman" w:hAnsi="Times New Roman"/>
                <w:b/>
                <w:sz w:val="20"/>
                <w:szCs w:val="20"/>
                <w:lang w:val="bs-Latn-BA"/>
              </w:rPr>
              <w:t>prava</w:t>
            </w:r>
          </w:p>
        </w:tc>
      </w:tr>
      <w:tr w:rsidR="0077656B" w:rsidRPr="00741A11" w:rsidTr="00180CA2">
        <w:trPr>
          <w:trHeight w:val="290"/>
        </w:trPr>
        <w:tc>
          <w:tcPr>
            <w:tcW w:w="5000" w:type="pct"/>
            <w:gridSpan w:val="5"/>
            <w:shd w:val="clear" w:color="auto" w:fill="D5DCE4"/>
            <w:vAlign w:val="center"/>
          </w:tcPr>
          <w:p w:rsidR="0077656B" w:rsidRPr="00B666A9" w:rsidRDefault="0077656B" w:rsidP="00180CA2">
            <w:pPr>
              <w:spacing w:after="0" w:line="240" w:lineRule="auto"/>
              <w:rPr>
                <w:rFonts w:ascii="Times New Roman" w:hAnsi="Times New Roman"/>
                <w:b/>
                <w:sz w:val="20"/>
                <w:szCs w:val="20"/>
                <w:lang w:val="sr-Cyrl-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efikasnosti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odgovornosti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kvalitete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nezavisnosti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sektora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Pr>
                <w:rFonts w:ascii="Times New Roman" w:eastAsia="Times New Roman" w:hAnsi="Times New Roman"/>
                <w:b/>
                <w:sz w:val="20"/>
                <w:szCs w:val="20"/>
                <w:lang w:val="sr-Cyrl-BA"/>
              </w:rPr>
              <w:t xml:space="preserve"> u skladu sa nadležnostima, predlaganje propisa o Ustavnom sudu BiH uključujući i rješavanje pitanja statusa međunarodnih sudija</w:t>
            </w:r>
          </w:p>
        </w:tc>
      </w:tr>
      <w:tr w:rsidR="0077656B" w:rsidRPr="00741A11" w:rsidTr="00180CA2">
        <w:trPr>
          <w:trHeight w:val="304"/>
        </w:trPr>
        <w:tc>
          <w:tcPr>
            <w:tcW w:w="2172" w:type="pct"/>
            <w:vMerge w:val="restart"/>
            <w:shd w:val="clear" w:color="auto" w:fill="323E4F"/>
            <w:noWrap/>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Programi</w:t>
            </w:r>
          </w:p>
        </w:tc>
        <w:tc>
          <w:tcPr>
            <w:tcW w:w="1156" w:type="pct"/>
            <w:vMerge w:val="restar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Organizacione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jedinice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koje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doprinose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ostvarenju</w:t>
            </w:r>
          </w:p>
        </w:tc>
        <w:tc>
          <w:tcPr>
            <w:tcW w:w="1672" w:type="pct"/>
            <w:gridSpan w:val="3"/>
            <w:shd w:val="clear" w:color="auto" w:fill="323E4F"/>
            <w:noWrap/>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 xml:space="preserve"> Indikatori</w:t>
            </w:r>
          </w:p>
        </w:tc>
      </w:tr>
      <w:tr w:rsidR="0077656B" w:rsidRPr="00741A11" w:rsidTr="00180CA2">
        <w:trPr>
          <w:trHeight w:val="300"/>
        </w:trPr>
        <w:tc>
          <w:tcPr>
            <w:tcW w:w="2172" w:type="pct"/>
            <w:vMerge/>
            <w:shd w:val="clear" w:color="auto" w:fill="323E4F"/>
            <w:vAlign w:val="center"/>
            <w:hideMark/>
          </w:tcPr>
          <w:p w:rsidR="0077656B" w:rsidRPr="00741A11" w:rsidRDefault="0077656B" w:rsidP="00180CA2">
            <w:pPr>
              <w:spacing w:after="0" w:line="240" w:lineRule="auto"/>
              <w:rPr>
                <w:rFonts w:ascii="Times New Roman" w:eastAsia="Times New Roman" w:hAnsi="Times New Roman"/>
                <w:b/>
                <w:color w:val="FFFFFF"/>
                <w:sz w:val="20"/>
                <w:szCs w:val="20"/>
                <w:lang w:val="bs-Latn-BA"/>
              </w:rPr>
            </w:pPr>
          </w:p>
        </w:tc>
        <w:tc>
          <w:tcPr>
            <w:tcW w:w="1156" w:type="pct"/>
            <w:vMerge/>
            <w:shd w:val="clear" w:color="auto" w:fill="323E4F"/>
            <w:vAlign w:val="center"/>
            <w:hideMark/>
          </w:tcPr>
          <w:p w:rsidR="0077656B" w:rsidRPr="00741A11" w:rsidRDefault="0077656B" w:rsidP="00180CA2">
            <w:pPr>
              <w:spacing w:after="0" w:line="240" w:lineRule="auto"/>
              <w:rPr>
                <w:rFonts w:ascii="Times New Roman" w:eastAsia="Times New Roman" w:hAnsi="Times New Roman"/>
                <w:b/>
                <w:color w:val="FFFFFF"/>
                <w:sz w:val="20"/>
                <w:szCs w:val="20"/>
                <w:lang w:val="bs-Latn-BA"/>
              </w:rPr>
            </w:pPr>
          </w:p>
        </w:tc>
        <w:tc>
          <w:tcPr>
            <w:tcW w:w="786" w:type="pc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Naziv</w:t>
            </w:r>
          </w:p>
        </w:tc>
        <w:tc>
          <w:tcPr>
            <w:tcW w:w="458" w:type="pc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Početna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vrijednost</w:t>
            </w:r>
          </w:p>
        </w:tc>
        <w:tc>
          <w:tcPr>
            <w:tcW w:w="428" w:type="pc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Ciljana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godišnja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vrijednost</w:t>
            </w:r>
          </w:p>
        </w:tc>
      </w:tr>
      <w:tr w:rsidR="0077656B" w:rsidRPr="00741A11" w:rsidTr="00180CA2">
        <w:trPr>
          <w:trHeight w:val="1050"/>
        </w:trPr>
        <w:tc>
          <w:tcPr>
            <w:tcW w:w="2172" w:type="pct"/>
            <w:shd w:val="clear" w:color="000000" w:fill="FFFFFF"/>
            <w:vAlign w:val="center"/>
          </w:tcPr>
          <w:p w:rsidR="0077656B" w:rsidRPr="00741A11" w:rsidRDefault="0077656B" w:rsidP="00180CA2">
            <w:pPr>
              <w:spacing w:after="0" w:line="240" w:lineRule="auto"/>
              <w:rPr>
                <w:rFonts w:ascii="Times New Roman" w:eastAsia="Times New Roman" w:hAnsi="Times New Roman"/>
                <w:b/>
                <w:sz w:val="20"/>
                <w:szCs w:val="20"/>
                <w:lang w:val="bs-Latn-BA"/>
              </w:rPr>
            </w:pPr>
            <w:r>
              <w:rPr>
                <w:rFonts w:ascii="Times New Roman" w:eastAsia="Times New Roman" w:hAnsi="Times New Roman"/>
                <w:b/>
                <w:sz w:val="20"/>
                <w:szCs w:val="20"/>
                <w:lang w:val="bs-Latn-BA"/>
              </w:rPr>
              <w:t>Vladavina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sidRPr="00741A11">
              <w:rPr>
                <w:rFonts w:ascii="Times New Roman" w:eastAsia="Times New Roman" w:hAnsi="Times New Roman"/>
                <w:b/>
                <w:sz w:val="20"/>
                <w:szCs w:val="20"/>
                <w:lang w:val="bs-Latn-BA"/>
              </w:rPr>
              <w:t xml:space="preserve"> – </w:t>
            </w:r>
            <w:r>
              <w:rPr>
                <w:rFonts w:ascii="Times New Roman" w:eastAsia="Times New Roman" w:hAnsi="Times New Roman"/>
                <w:b/>
                <w:sz w:val="20"/>
                <w:szCs w:val="20"/>
                <w:lang w:val="bs-Latn-BA"/>
              </w:rPr>
              <w:t>sistem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p>
        </w:tc>
        <w:tc>
          <w:tcPr>
            <w:tcW w:w="1156" w:type="pct"/>
            <w:shd w:val="clear" w:color="000000" w:fill="FFFFFF"/>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SPO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SIKS</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SMMPPS</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SKPEKS</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UBPP</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OSP</w:t>
            </w:r>
          </w:p>
        </w:tc>
        <w:tc>
          <w:tcPr>
            <w:tcW w:w="786" w:type="pct"/>
            <w:shd w:val="clear" w:color="000000" w:fill="FFFFFF"/>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Stepen</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napretka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praćen</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kroz</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izvještaje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smislu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razvoja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usklađivanja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sistema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 </w:t>
            </w:r>
            <w:r>
              <w:rPr>
                <w:rFonts w:ascii="Times New Roman" w:eastAsia="Times New Roman" w:hAnsi="Times New Roman"/>
                <w:sz w:val="20"/>
                <w:szCs w:val="20"/>
                <w:lang w:val="bs-Latn-BA"/>
              </w:rPr>
              <w:t>Poglavlje</w:t>
            </w:r>
            <w:r w:rsidRPr="00741A11">
              <w:rPr>
                <w:rFonts w:ascii="Times New Roman" w:eastAsia="Times New Roman" w:hAnsi="Times New Roman"/>
                <w:sz w:val="20"/>
                <w:szCs w:val="20"/>
                <w:lang w:val="bs-Latn-BA"/>
              </w:rPr>
              <w:t xml:space="preserve"> 23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24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w:t>
            </w:r>
          </w:p>
        </w:tc>
        <w:tc>
          <w:tcPr>
            <w:tcW w:w="458" w:type="pct"/>
            <w:shd w:val="clear" w:color="000000" w:fill="FFFFFF"/>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428" w:type="pct"/>
            <w:shd w:val="clear" w:color="000000" w:fill="FFFFFF"/>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r>
    </w:tbl>
    <w:p w:rsidR="0077656B" w:rsidRPr="00741A11" w:rsidRDefault="0077656B" w:rsidP="00180CA2">
      <w:pPr>
        <w:spacing w:before="120" w:after="120" w:line="240" w:lineRule="auto"/>
        <w:jc w:val="both"/>
        <w:rPr>
          <w:rFonts w:ascii="Times New Roman" w:hAnsi="Times New Roman"/>
          <w:sz w:val="24"/>
          <w:szCs w:val="24"/>
          <w:lang w:val="bs-Latn-BA"/>
        </w:rPr>
      </w:pPr>
      <w:r w:rsidRPr="00741A11">
        <w:rPr>
          <w:rFonts w:ascii="Times New Roman" w:hAnsi="Times New Roman"/>
          <w:sz w:val="24"/>
          <w:szCs w:val="24"/>
          <w:lang w:val="bs-Latn-BA"/>
        </w:rPr>
        <w:br w:type="page"/>
      </w:r>
      <w:r>
        <w:rPr>
          <w:rFonts w:ascii="Times New Roman" w:hAnsi="Times New Roman"/>
          <w:sz w:val="24"/>
          <w:szCs w:val="24"/>
          <w:lang w:val="bs-Latn-BA"/>
        </w:rPr>
        <w:lastRenderedPageBreak/>
        <w:t>Najvažniji</w:t>
      </w:r>
      <w:r w:rsidRPr="00741A11">
        <w:rPr>
          <w:rFonts w:ascii="Times New Roman" w:hAnsi="Times New Roman"/>
          <w:sz w:val="24"/>
          <w:szCs w:val="24"/>
          <w:lang w:val="bs-Latn-BA"/>
        </w:rPr>
        <w:t xml:space="preserve"> </w:t>
      </w:r>
      <w:r>
        <w:rPr>
          <w:rFonts w:ascii="Times New Roman" w:hAnsi="Times New Roman"/>
          <w:sz w:val="24"/>
          <w:szCs w:val="24"/>
          <w:lang w:val="bs-Latn-BA"/>
        </w:rPr>
        <w:t>rizici</w:t>
      </w:r>
      <w:r w:rsidRPr="00741A11">
        <w:rPr>
          <w:rFonts w:ascii="Times New Roman" w:hAnsi="Times New Roman"/>
          <w:sz w:val="24"/>
          <w:szCs w:val="24"/>
          <w:lang w:val="bs-Latn-BA"/>
        </w:rPr>
        <w:t xml:space="preserve"> </w:t>
      </w:r>
      <w:r>
        <w:rPr>
          <w:rFonts w:ascii="Times New Roman" w:hAnsi="Times New Roman"/>
          <w:sz w:val="24"/>
          <w:szCs w:val="24"/>
          <w:lang w:val="bs-Latn-BA"/>
        </w:rPr>
        <w:t>u</w:t>
      </w:r>
      <w:r w:rsidRPr="00741A11">
        <w:rPr>
          <w:rFonts w:ascii="Times New Roman" w:hAnsi="Times New Roman"/>
          <w:sz w:val="24"/>
          <w:szCs w:val="24"/>
          <w:lang w:val="bs-Latn-BA"/>
        </w:rPr>
        <w:t xml:space="preserve"> </w:t>
      </w:r>
      <w:r w:rsidR="00180CA2">
        <w:rPr>
          <w:rFonts w:ascii="Times New Roman" w:hAnsi="Times New Roman"/>
          <w:sz w:val="24"/>
          <w:szCs w:val="24"/>
          <w:lang w:val="bs-Latn-BA"/>
        </w:rPr>
        <w:t>provođenju</w:t>
      </w:r>
      <w:r w:rsidRPr="00741A11">
        <w:rPr>
          <w:rFonts w:ascii="Times New Roman" w:hAnsi="Times New Roman"/>
          <w:sz w:val="24"/>
          <w:szCs w:val="24"/>
          <w:lang w:val="bs-Latn-BA"/>
        </w:rPr>
        <w:t xml:space="preserve"> </w:t>
      </w:r>
      <w:r>
        <w:rPr>
          <w:rFonts w:ascii="Times New Roman" w:hAnsi="Times New Roman"/>
          <w:sz w:val="24"/>
          <w:szCs w:val="24"/>
          <w:lang w:val="bs-Latn-BA"/>
        </w:rPr>
        <w:t>Programa</w:t>
      </w:r>
      <w:r w:rsidRPr="00741A11">
        <w:rPr>
          <w:rFonts w:ascii="Times New Roman" w:hAnsi="Times New Roman"/>
          <w:sz w:val="24"/>
          <w:szCs w:val="24"/>
          <w:lang w:val="bs-Latn-BA"/>
        </w:rPr>
        <w:t xml:space="preserve"> </w:t>
      </w:r>
      <w:r>
        <w:rPr>
          <w:rFonts w:ascii="Times New Roman" w:hAnsi="Times New Roman"/>
          <w:sz w:val="24"/>
          <w:szCs w:val="24"/>
          <w:lang w:val="bs-Latn-BA"/>
        </w:rPr>
        <w:t>rada</w:t>
      </w:r>
      <w:r w:rsidRPr="00741A11">
        <w:rPr>
          <w:rFonts w:ascii="Times New Roman" w:hAnsi="Times New Roman"/>
          <w:sz w:val="24"/>
          <w:szCs w:val="24"/>
          <w:lang w:val="bs-Latn-BA"/>
        </w:rPr>
        <w:t xml:space="preserve"> </w:t>
      </w:r>
      <w:r>
        <w:rPr>
          <w:rFonts w:ascii="Times New Roman" w:hAnsi="Times New Roman"/>
          <w:sz w:val="24"/>
          <w:szCs w:val="24"/>
          <w:lang w:val="bs-Latn-BA"/>
        </w:rPr>
        <w:t>Ministarstva</w:t>
      </w:r>
      <w:r w:rsidRPr="00741A11">
        <w:rPr>
          <w:rFonts w:ascii="Times New Roman" w:hAnsi="Times New Roman"/>
          <w:sz w:val="24"/>
          <w:szCs w:val="24"/>
          <w:lang w:val="bs-Latn-BA"/>
        </w:rPr>
        <w:t xml:space="preserve"> </w:t>
      </w:r>
      <w:r>
        <w:rPr>
          <w:rFonts w:ascii="Times New Roman" w:hAnsi="Times New Roman"/>
          <w:sz w:val="24"/>
          <w:szCs w:val="24"/>
          <w:lang w:val="bs-Latn-BA"/>
        </w:rPr>
        <w:t>pravde</w:t>
      </w:r>
      <w:r w:rsidRPr="00741A11">
        <w:rPr>
          <w:rFonts w:ascii="Times New Roman" w:hAnsi="Times New Roman"/>
          <w:sz w:val="24"/>
          <w:szCs w:val="24"/>
          <w:lang w:val="bs-Latn-BA"/>
        </w:rPr>
        <w:t xml:space="preserve"> </w:t>
      </w:r>
      <w:r>
        <w:rPr>
          <w:rFonts w:ascii="Times New Roman" w:hAnsi="Times New Roman"/>
          <w:sz w:val="24"/>
          <w:szCs w:val="24"/>
          <w:lang w:val="bs-Latn-BA"/>
        </w:rPr>
        <w:t>BiH</w:t>
      </w:r>
      <w:r w:rsidRPr="00741A11">
        <w:rPr>
          <w:rFonts w:ascii="Times New Roman" w:hAnsi="Times New Roman"/>
          <w:sz w:val="24"/>
          <w:szCs w:val="24"/>
          <w:lang w:val="bs-Latn-BA"/>
        </w:rPr>
        <w:t xml:space="preserve"> </w:t>
      </w:r>
      <w:r>
        <w:rPr>
          <w:rFonts w:ascii="Times New Roman" w:hAnsi="Times New Roman"/>
          <w:sz w:val="24"/>
          <w:szCs w:val="24"/>
          <w:lang w:val="bs-Latn-BA"/>
        </w:rPr>
        <w:t>i</w:t>
      </w:r>
      <w:r w:rsidRPr="00741A11">
        <w:rPr>
          <w:rFonts w:ascii="Times New Roman" w:hAnsi="Times New Roman"/>
          <w:sz w:val="24"/>
          <w:szCs w:val="24"/>
          <w:lang w:val="bs-Latn-BA"/>
        </w:rPr>
        <w:t xml:space="preserve"> </w:t>
      </w:r>
      <w:r>
        <w:rPr>
          <w:rFonts w:ascii="Times New Roman" w:hAnsi="Times New Roman"/>
          <w:sz w:val="24"/>
          <w:szCs w:val="24"/>
          <w:lang w:val="bs-Latn-BA"/>
        </w:rPr>
        <w:t>mjere</w:t>
      </w:r>
      <w:r w:rsidRPr="00741A11">
        <w:rPr>
          <w:rFonts w:ascii="Times New Roman" w:hAnsi="Times New Roman"/>
          <w:sz w:val="24"/>
          <w:szCs w:val="24"/>
          <w:lang w:val="bs-Latn-BA"/>
        </w:rPr>
        <w:t xml:space="preserve"> </w:t>
      </w:r>
      <w:r>
        <w:rPr>
          <w:rFonts w:ascii="Times New Roman" w:hAnsi="Times New Roman"/>
          <w:sz w:val="24"/>
          <w:szCs w:val="24"/>
          <w:lang w:val="bs-Latn-BA"/>
        </w:rPr>
        <w:t>za</w:t>
      </w:r>
      <w:r w:rsidRPr="00741A11">
        <w:rPr>
          <w:rFonts w:ascii="Times New Roman" w:hAnsi="Times New Roman"/>
          <w:sz w:val="24"/>
          <w:szCs w:val="24"/>
          <w:lang w:val="bs-Latn-BA"/>
        </w:rPr>
        <w:t xml:space="preserve"> </w:t>
      </w:r>
      <w:r>
        <w:rPr>
          <w:rFonts w:ascii="Times New Roman" w:hAnsi="Times New Roman"/>
          <w:sz w:val="24"/>
          <w:szCs w:val="24"/>
          <w:lang w:val="bs-Latn-BA"/>
        </w:rPr>
        <w:t>njihovo</w:t>
      </w:r>
      <w:r w:rsidRPr="00741A11">
        <w:rPr>
          <w:rFonts w:ascii="Times New Roman" w:hAnsi="Times New Roman"/>
          <w:sz w:val="24"/>
          <w:szCs w:val="24"/>
          <w:lang w:val="bs-Latn-BA"/>
        </w:rPr>
        <w:t xml:space="preserve"> </w:t>
      </w:r>
      <w:r>
        <w:rPr>
          <w:rFonts w:ascii="Times New Roman" w:hAnsi="Times New Roman"/>
          <w:sz w:val="24"/>
          <w:szCs w:val="24"/>
          <w:lang w:val="bs-Latn-BA"/>
        </w:rPr>
        <w:t>otklanjanje</w:t>
      </w:r>
      <w:r w:rsidRPr="00741A11">
        <w:rPr>
          <w:rFonts w:ascii="Times New Roman" w:hAnsi="Times New Roman"/>
          <w:sz w:val="24"/>
          <w:szCs w:val="24"/>
          <w:lang w:val="bs-Latn-BA"/>
        </w:rPr>
        <w:t xml:space="preserve"> </w:t>
      </w:r>
      <w:r>
        <w:rPr>
          <w:rFonts w:ascii="Times New Roman" w:hAnsi="Times New Roman"/>
          <w:sz w:val="24"/>
          <w:szCs w:val="24"/>
          <w:lang w:val="bs-Latn-BA"/>
        </w:rPr>
        <w:t>su</w:t>
      </w:r>
      <w:r w:rsidRPr="00741A11">
        <w:rPr>
          <w:rFonts w:ascii="Times New Roman" w:hAnsi="Times New Roman"/>
          <w:sz w:val="24"/>
          <w:szCs w:val="24"/>
          <w:lang w:val="bs-Latn-B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4544"/>
        <w:gridCol w:w="4876"/>
        <w:gridCol w:w="3732"/>
      </w:tblGrid>
      <w:tr w:rsidR="0077656B" w:rsidRPr="00741A11" w:rsidTr="00180CA2">
        <w:trPr>
          <w:trHeight w:val="602"/>
          <w:jc w:val="center"/>
        </w:trPr>
        <w:tc>
          <w:tcPr>
            <w:tcW w:w="285" w:type="pct"/>
            <w:shd w:val="clear" w:color="auto" w:fill="323E4F"/>
            <w:vAlign w:val="center"/>
          </w:tcPr>
          <w:p w:rsidR="0077656B" w:rsidRPr="00741A11" w:rsidRDefault="0077656B" w:rsidP="00180CA2">
            <w:pPr>
              <w:spacing w:after="0" w:line="240" w:lineRule="auto"/>
              <w:jc w:val="center"/>
              <w:rPr>
                <w:rFonts w:ascii="Times New Roman" w:hAnsi="Times New Roman"/>
                <w:b/>
                <w:sz w:val="20"/>
                <w:szCs w:val="20"/>
                <w:lang w:val="bs-Latn-BA"/>
              </w:rPr>
            </w:pPr>
            <w:r>
              <w:rPr>
                <w:rFonts w:ascii="Times New Roman" w:hAnsi="Times New Roman"/>
                <w:b/>
                <w:sz w:val="20"/>
                <w:szCs w:val="20"/>
                <w:lang w:val="bs-Latn-BA"/>
              </w:rPr>
              <w:t>R</w:t>
            </w:r>
            <w:r w:rsidRPr="00741A11">
              <w:rPr>
                <w:rFonts w:ascii="Times New Roman" w:hAnsi="Times New Roman"/>
                <w:b/>
                <w:sz w:val="20"/>
                <w:szCs w:val="20"/>
                <w:lang w:val="bs-Latn-BA"/>
              </w:rPr>
              <w:t xml:space="preserve">. </w:t>
            </w:r>
            <w:r>
              <w:rPr>
                <w:rFonts w:ascii="Times New Roman" w:hAnsi="Times New Roman"/>
                <w:b/>
                <w:sz w:val="20"/>
                <w:szCs w:val="20"/>
                <w:lang w:val="bs-Latn-BA"/>
              </w:rPr>
              <w:t>b</w:t>
            </w:r>
            <w:r w:rsidRPr="00741A11">
              <w:rPr>
                <w:rFonts w:ascii="Times New Roman" w:hAnsi="Times New Roman"/>
                <w:b/>
                <w:sz w:val="20"/>
                <w:szCs w:val="20"/>
                <w:lang w:val="bs-Latn-BA"/>
              </w:rPr>
              <w:t>.</w:t>
            </w:r>
          </w:p>
        </w:tc>
        <w:tc>
          <w:tcPr>
            <w:tcW w:w="1629" w:type="pct"/>
            <w:shd w:val="clear" w:color="auto" w:fill="323E4F"/>
            <w:vAlign w:val="center"/>
          </w:tcPr>
          <w:p w:rsidR="0077656B" w:rsidRPr="00741A11" w:rsidRDefault="0077656B" w:rsidP="00180CA2">
            <w:pPr>
              <w:spacing w:after="0" w:line="240" w:lineRule="auto"/>
              <w:jc w:val="center"/>
              <w:rPr>
                <w:rFonts w:ascii="Times New Roman" w:eastAsia="Times New Roman" w:hAnsi="Times New Roman"/>
                <w:b/>
                <w:sz w:val="20"/>
                <w:szCs w:val="20"/>
                <w:lang w:val="bs-Latn-BA"/>
              </w:rPr>
            </w:pPr>
            <w:r w:rsidRPr="00741A11">
              <w:rPr>
                <w:rFonts w:ascii="Times New Roman" w:hAnsi="Times New Roman"/>
                <w:sz w:val="20"/>
                <w:szCs w:val="20"/>
                <w:lang w:val="bs-Latn-BA"/>
              </w:rPr>
              <w:br w:type="page"/>
            </w:r>
            <w:r w:rsidRPr="00741A11">
              <w:rPr>
                <w:rFonts w:ascii="Times New Roman" w:hAnsi="Times New Roman"/>
                <w:b/>
                <w:sz w:val="20"/>
                <w:szCs w:val="20"/>
                <w:lang w:val="bs-Latn-BA"/>
              </w:rPr>
              <w:br w:type="page"/>
            </w:r>
            <w:r>
              <w:rPr>
                <w:rFonts w:ascii="Times New Roman" w:eastAsia="Times New Roman" w:hAnsi="Times New Roman"/>
                <w:b/>
                <w:sz w:val="20"/>
                <w:szCs w:val="20"/>
                <w:lang w:val="bs-Latn-BA"/>
              </w:rPr>
              <w:t>Naziv</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rizika</w:t>
            </w:r>
          </w:p>
        </w:tc>
        <w:tc>
          <w:tcPr>
            <w:tcW w:w="1748" w:type="pct"/>
            <w:shd w:val="clear" w:color="auto" w:fill="323E4F"/>
            <w:vAlign w:val="center"/>
          </w:tcPr>
          <w:p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Protivmjere</w:t>
            </w:r>
          </w:p>
        </w:tc>
        <w:tc>
          <w:tcPr>
            <w:tcW w:w="1338" w:type="pct"/>
            <w:shd w:val="clear" w:color="auto" w:fill="323E4F"/>
            <w:vAlign w:val="center"/>
          </w:tcPr>
          <w:p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Odgovorni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za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protivmjere</w:t>
            </w:r>
          </w:p>
        </w:tc>
      </w:tr>
      <w:tr w:rsidR="0077656B" w:rsidRPr="00741A11" w:rsidTr="00180CA2">
        <w:trPr>
          <w:jc w:val="center"/>
        </w:trPr>
        <w:tc>
          <w:tcPr>
            <w:tcW w:w="285" w:type="pct"/>
            <w:vAlign w:val="center"/>
          </w:tcPr>
          <w:p w:rsidR="0077656B" w:rsidRPr="00741A11" w:rsidRDefault="0077656B" w:rsidP="00180CA2">
            <w:pPr>
              <w:spacing w:after="0" w:line="240" w:lineRule="auto"/>
              <w:jc w:val="center"/>
              <w:rPr>
                <w:rFonts w:ascii="Times New Roman" w:hAnsi="Times New Roman"/>
                <w:sz w:val="20"/>
                <w:szCs w:val="20"/>
                <w:lang w:val="bs-Latn-BA"/>
              </w:rPr>
            </w:pPr>
            <w:r w:rsidRPr="00741A11">
              <w:rPr>
                <w:rFonts w:ascii="Times New Roman" w:hAnsi="Times New Roman"/>
                <w:sz w:val="20"/>
                <w:szCs w:val="20"/>
                <w:lang w:val="bs-Latn-BA"/>
              </w:rPr>
              <w:t>1.</w:t>
            </w:r>
          </w:p>
        </w:tc>
        <w:tc>
          <w:tcPr>
            <w:tcW w:w="1629" w:type="pct"/>
            <w:shd w:val="clear" w:color="auto" w:fill="auto"/>
            <w:vAlign w:val="center"/>
          </w:tcPr>
          <w:p w:rsidR="0077656B" w:rsidRPr="00741A11" w:rsidRDefault="0077656B" w:rsidP="00180CA2">
            <w:pPr>
              <w:spacing w:after="0" w:line="240" w:lineRule="auto"/>
              <w:rPr>
                <w:rFonts w:ascii="Times New Roman" w:hAnsi="Times New Roman"/>
                <w:sz w:val="20"/>
                <w:szCs w:val="20"/>
                <w:lang w:val="bs-Latn-BA"/>
              </w:rPr>
            </w:pPr>
            <w:r>
              <w:rPr>
                <w:rFonts w:ascii="Times New Roman" w:hAnsi="Times New Roman"/>
                <w:sz w:val="20"/>
                <w:szCs w:val="20"/>
                <w:lang w:val="bs-Latn-BA"/>
              </w:rPr>
              <w:t>Neredovno</w:t>
            </w:r>
            <w:r w:rsidRPr="00741A11">
              <w:rPr>
                <w:rFonts w:ascii="Times New Roman" w:hAnsi="Times New Roman"/>
                <w:sz w:val="20"/>
                <w:szCs w:val="20"/>
                <w:lang w:val="bs-Latn-BA"/>
              </w:rPr>
              <w:t xml:space="preserve"> </w:t>
            </w:r>
            <w:r>
              <w:rPr>
                <w:rFonts w:ascii="Times New Roman" w:hAnsi="Times New Roman"/>
                <w:sz w:val="20"/>
                <w:szCs w:val="20"/>
                <w:lang w:val="bs-Latn-BA"/>
              </w:rPr>
              <w:t>održavanje</w:t>
            </w:r>
            <w:r w:rsidRPr="00741A11">
              <w:rPr>
                <w:rFonts w:ascii="Times New Roman" w:hAnsi="Times New Roman"/>
                <w:sz w:val="20"/>
                <w:szCs w:val="20"/>
                <w:lang w:val="bs-Latn-BA"/>
              </w:rPr>
              <w:t xml:space="preserve"> </w:t>
            </w:r>
            <w:r>
              <w:rPr>
                <w:rFonts w:ascii="Times New Roman" w:hAnsi="Times New Roman"/>
                <w:sz w:val="20"/>
                <w:szCs w:val="20"/>
                <w:lang w:val="bs-Latn-BA"/>
              </w:rPr>
              <w:t>sastanaka</w:t>
            </w:r>
            <w:r w:rsidRPr="00741A11">
              <w:rPr>
                <w:rFonts w:ascii="Times New Roman" w:hAnsi="Times New Roman"/>
                <w:sz w:val="20"/>
                <w:szCs w:val="20"/>
                <w:lang w:val="bs-Latn-BA"/>
              </w:rPr>
              <w:t xml:space="preserve"> </w:t>
            </w:r>
            <w:r>
              <w:rPr>
                <w:rFonts w:ascii="Times New Roman" w:hAnsi="Times New Roman"/>
                <w:sz w:val="20"/>
                <w:szCs w:val="20"/>
                <w:lang w:val="bs-Latn-BA"/>
              </w:rPr>
              <w:t>Stručnog</w:t>
            </w:r>
            <w:r w:rsidRPr="00741A11">
              <w:rPr>
                <w:rFonts w:ascii="Times New Roman" w:hAnsi="Times New Roman"/>
                <w:sz w:val="20"/>
                <w:szCs w:val="20"/>
                <w:lang w:val="bs-Latn-BA"/>
              </w:rPr>
              <w:t xml:space="preserve"> </w:t>
            </w:r>
            <w:r>
              <w:rPr>
                <w:rFonts w:ascii="Times New Roman" w:hAnsi="Times New Roman"/>
                <w:sz w:val="20"/>
                <w:szCs w:val="20"/>
                <w:lang w:val="bs-Latn-BA"/>
              </w:rPr>
              <w:t>kolegija</w:t>
            </w:r>
            <w:r w:rsidRPr="00741A11">
              <w:rPr>
                <w:rFonts w:ascii="Times New Roman" w:hAnsi="Times New Roman"/>
                <w:sz w:val="20"/>
                <w:szCs w:val="20"/>
                <w:lang w:val="bs-Latn-BA"/>
              </w:rPr>
              <w:t xml:space="preserve"> </w:t>
            </w:r>
            <w:r>
              <w:rPr>
                <w:rFonts w:ascii="Times New Roman" w:hAnsi="Times New Roman"/>
                <w:sz w:val="20"/>
                <w:szCs w:val="20"/>
                <w:lang w:val="bs-Latn-BA"/>
              </w:rPr>
              <w:t>i</w:t>
            </w:r>
            <w:r w:rsidRPr="00741A11">
              <w:rPr>
                <w:rFonts w:ascii="Times New Roman" w:hAnsi="Times New Roman"/>
                <w:sz w:val="20"/>
                <w:szCs w:val="20"/>
                <w:lang w:val="bs-Latn-BA"/>
              </w:rPr>
              <w:t xml:space="preserve"> </w:t>
            </w:r>
            <w:r>
              <w:rPr>
                <w:rFonts w:ascii="Times New Roman" w:hAnsi="Times New Roman"/>
                <w:sz w:val="20"/>
                <w:szCs w:val="20"/>
                <w:lang w:val="bs-Latn-BA"/>
              </w:rPr>
              <w:t>sastanaka</w:t>
            </w:r>
            <w:r w:rsidRPr="00741A11">
              <w:rPr>
                <w:rFonts w:ascii="Times New Roman" w:hAnsi="Times New Roman"/>
                <w:sz w:val="20"/>
                <w:szCs w:val="20"/>
                <w:lang w:val="bs-Latn-BA"/>
              </w:rPr>
              <w:t xml:space="preserve"> </w:t>
            </w:r>
            <w:r>
              <w:rPr>
                <w:rFonts w:ascii="Times New Roman" w:hAnsi="Times New Roman"/>
                <w:sz w:val="20"/>
                <w:szCs w:val="20"/>
                <w:lang w:val="bs-Latn-BA"/>
              </w:rPr>
              <w:t>koordinacije</w:t>
            </w:r>
            <w:r w:rsidRPr="00741A11">
              <w:rPr>
                <w:rFonts w:ascii="Times New Roman" w:hAnsi="Times New Roman"/>
                <w:sz w:val="20"/>
                <w:szCs w:val="20"/>
                <w:lang w:val="bs-Latn-BA"/>
              </w:rPr>
              <w:t xml:space="preserve"> </w:t>
            </w:r>
            <w:r>
              <w:rPr>
                <w:rFonts w:ascii="Times New Roman" w:hAnsi="Times New Roman"/>
                <w:sz w:val="20"/>
                <w:szCs w:val="20"/>
                <w:lang w:val="bs-Latn-BA"/>
              </w:rPr>
              <w:t>rukovodećih</w:t>
            </w:r>
            <w:r w:rsidRPr="00741A11">
              <w:rPr>
                <w:rFonts w:ascii="Times New Roman" w:hAnsi="Times New Roman"/>
                <w:sz w:val="20"/>
                <w:szCs w:val="20"/>
                <w:lang w:val="bs-Latn-BA"/>
              </w:rPr>
              <w:t xml:space="preserve"> </w:t>
            </w:r>
            <w:r>
              <w:rPr>
                <w:rFonts w:ascii="Times New Roman" w:hAnsi="Times New Roman"/>
                <w:sz w:val="20"/>
                <w:szCs w:val="20"/>
                <w:lang w:val="bs-Latn-BA"/>
              </w:rPr>
              <w:t>državnih</w:t>
            </w:r>
            <w:r w:rsidRPr="00741A11">
              <w:rPr>
                <w:rFonts w:ascii="Times New Roman" w:hAnsi="Times New Roman"/>
                <w:sz w:val="20"/>
                <w:szCs w:val="20"/>
                <w:lang w:val="bs-Latn-BA"/>
              </w:rPr>
              <w:t xml:space="preserve"> </w:t>
            </w:r>
            <w:r>
              <w:rPr>
                <w:rFonts w:ascii="Times New Roman" w:hAnsi="Times New Roman"/>
                <w:sz w:val="20"/>
                <w:szCs w:val="20"/>
                <w:lang w:val="bs-Latn-BA"/>
              </w:rPr>
              <w:t>službenika</w:t>
            </w:r>
            <w:r w:rsidRPr="00741A11">
              <w:rPr>
                <w:rFonts w:ascii="Times New Roman" w:hAnsi="Times New Roman"/>
                <w:sz w:val="20"/>
                <w:szCs w:val="20"/>
                <w:lang w:val="bs-Latn-BA"/>
              </w:rPr>
              <w:t xml:space="preserve"> </w:t>
            </w:r>
            <w:r>
              <w:rPr>
                <w:rFonts w:ascii="Times New Roman" w:hAnsi="Times New Roman"/>
                <w:sz w:val="20"/>
                <w:szCs w:val="20"/>
                <w:lang w:val="bs-Latn-BA"/>
              </w:rPr>
              <w:t>sa</w:t>
            </w:r>
            <w:r w:rsidRPr="00741A11">
              <w:rPr>
                <w:rFonts w:ascii="Times New Roman" w:hAnsi="Times New Roman"/>
                <w:sz w:val="20"/>
                <w:szCs w:val="20"/>
                <w:lang w:val="bs-Latn-BA"/>
              </w:rPr>
              <w:t xml:space="preserve"> </w:t>
            </w:r>
            <w:r>
              <w:rPr>
                <w:rFonts w:ascii="Times New Roman" w:hAnsi="Times New Roman"/>
                <w:sz w:val="20"/>
                <w:szCs w:val="20"/>
                <w:lang w:val="bs-Latn-BA"/>
              </w:rPr>
              <w:t>sekretarom</w:t>
            </w:r>
            <w:r w:rsidRPr="00741A11">
              <w:rPr>
                <w:rFonts w:ascii="Times New Roman" w:hAnsi="Times New Roman"/>
                <w:sz w:val="20"/>
                <w:szCs w:val="20"/>
                <w:lang w:val="bs-Latn-BA"/>
              </w:rPr>
              <w:t xml:space="preserve"> </w:t>
            </w:r>
            <w:r>
              <w:rPr>
                <w:rFonts w:ascii="Times New Roman" w:hAnsi="Times New Roman"/>
                <w:sz w:val="20"/>
                <w:szCs w:val="20"/>
                <w:lang w:val="bs-Latn-BA"/>
              </w:rPr>
              <w:t>Ministarstva</w:t>
            </w:r>
            <w:r w:rsidRPr="00741A11">
              <w:rPr>
                <w:rFonts w:ascii="Times New Roman" w:hAnsi="Times New Roman"/>
                <w:sz w:val="20"/>
                <w:szCs w:val="20"/>
                <w:lang w:val="bs-Latn-BA"/>
              </w:rPr>
              <w:t xml:space="preserve"> </w:t>
            </w:r>
            <w:r>
              <w:rPr>
                <w:rFonts w:ascii="Times New Roman" w:hAnsi="Times New Roman"/>
                <w:sz w:val="20"/>
                <w:szCs w:val="20"/>
                <w:lang w:val="bs-Latn-BA"/>
              </w:rPr>
              <w:t>pravde</w:t>
            </w:r>
            <w:r w:rsidRPr="00741A11">
              <w:rPr>
                <w:rFonts w:ascii="Times New Roman" w:hAnsi="Times New Roman"/>
                <w:sz w:val="20"/>
                <w:szCs w:val="20"/>
                <w:lang w:val="bs-Latn-BA"/>
              </w:rPr>
              <w:t xml:space="preserve"> </w:t>
            </w:r>
            <w:r>
              <w:rPr>
                <w:rFonts w:ascii="Times New Roman" w:hAnsi="Times New Roman"/>
                <w:sz w:val="20"/>
                <w:szCs w:val="20"/>
                <w:lang w:val="bs-Latn-BA"/>
              </w:rPr>
              <w:t>BiH</w:t>
            </w:r>
            <w:r w:rsidRPr="00741A11">
              <w:rPr>
                <w:rFonts w:ascii="Times New Roman" w:hAnsi="Times New Roman"/>
                <w:sz w:val="20"/>
                <w:szCs w:val="20"/>
                <w:lang w:val="bs-Latn-BA"/>
              </w:rPr>
              <w:t xml:space="preserve"> (</w:t>
            </w:r>
            <w:r>
              <w:rPr>
                <w:rFonts w:ascii="Times New Roman" w:hAnsi="Times New Roman"/>
                <w:sz w:val="20"/>
                <w:szCs w:val="20"/>
                <w:lang w:val="bs-Latn-BA"/>
              </w:rPr>
              <w:t>MP</w:t>
            </w:r>
            <w:r w:rsidRPr="00741A11">
              <w:rPr>
                <w:rFonts w:ascii="Times New Roman" w:hAnsi="Times New Roman"/>
                <w:sz w:val="20"/>
                <w:szCs w:val="20"/>
                <w:lang w:val="bs-Latn-BA"/>
              </w:rPr>
              <w:t xml:space="preserve"> </w:t>
            </w:r>
            <w:r>
              <w:rPr>
                <w:rFonts w:ascii="Times New Roman" w:hAnsi="Times New Roman"/>
                <w:sz w:val="20"/>
                <w:szCs w:val="20"/>
                <w:lang w:val="bs-Latn-BA"/>
              </w:rPr>
              <w:t>BiH</w:t>
            </w:r>
            <w:r w:rsidRPr="00741A11">
              <w:rPr>
                <w:rFonts w:ascii="Times New Roman" w:hAnsi="Times New Roman"/>
                <w:sz w:val="20"/>
                <w:szCs w:val="20"/>
                <w:lang w:val="bs-Latn-BA"/>
              </w:rPr>
              <w:t>)</w:t>
            </w:r>
          </w:p>
        </w:tc>
        <w:tc>
          <w:tcPr>
            <w:tcW w:w="1748" w:type="pct"/>
            <w:shd w:val="clear" w:color="auto" w:fill="auto"/>
            <w:vAlign w:val="center"/>
          </w:tcPr>
          <w:p w:rsidR="0077656B" w:rsidRPr="00741A11" w:rsidRDefault="0077656B" w:rsidP="00180CA2">
            <w:pPr>
              <w:spacing w:after="0" w:line="240" w:lineRule="auto"/>
              <w:rPr>
                <w:rFonts w:ascii="Times New Roman" w:hAnsi="Times New Roman"/>
                <w:sz w:val="20"/>
                <w:szCs w:val="20"/>
                <w:lang w:val="bs-Latn-BA"/>
              </w:rPr>
            </w:pPr>
            <w:r>
              <w:rPr>
                <w:rFonts w:ascii="Times New Roman" w:hAnsi="Times New Roman"/>
                <w:sz w:val="20"/>
                <w:szCs w:val="20"/>
                <w:lang w:val="bs-Latn-BA"/>
              </w:rPr>
              <w:t>Zakazivanje</w:t>
            </w:r>
            <w:r w:rsidRPr="00741A11">
              <w:rPr>
                <w:rFonts w:ascii="Times New Roman" w:hAnsi="Times New Roman"/>
                <w:sz w:val="20"/>
                <w:szCs w:val="20"/>
                <w:lang w:val="bs-Latn-BA"/>
              </w:rPr>
              <w:t xml:space="preserve"> </w:t>
            </w:r>
            <w:r>
              <w:rPr>
                <w:rFonts w:ascii="Times New Roman" w:hAnsi="Times New Roman"/>
                <w:sz w:val="20"/>
                <w:szCs w:val="20"/>
                <w:lang w:val="bs-Latn-BA"/>
              </w:rPr>
              <w:t>sastanaka</w:t>
            </w:r>
            <w:r w:rsidRPr="00741A11">
              <w:rPr>
                <w:rFonts w:ascii="Times New Roman" w:hAnsi="Times New Roman"/>
                <w:sz w:val="20"/>
                <w:szCs w:val="20"/>
                <w:lang w:val="bs-Latn-BA"/>
              </w:rPr>
              <w:t xml:space="preserve"> </w:t>
            </w:r>
            <w:r>
              <w:rPr>
                <w:rFonts w:ascii="Times New Roman" w:hAnsi="Times New Roman"/>
                <w:sz w:val="20"/>
                <w:szCs w:val="20"/>
                <w:lang w:val="bs-Latn-BA"/>
              </w:rPr>
              <w:t>Stručnog</w:t>
            </w:r>
            <w:r w:rsidRPr="00741A11">
              <w:rPr>
                <w:rFonts w:ascii="Times New Roman" w:hAnsi="Times New Roman"/>
                <w:sz w:val="20"/>
                <w:szCs w:val="20"/>
                <w:lang w:val="bs-Latn-BA"/>
              </w:rPr>
              <w:t xml:space="preserve"> </w:t>
            </w:r>
            <w:r>
              <w:rPr>
                <w:rFonts w:ascii="Times New Roman" w:hAnsi="Times New Roman"/>
                <w:sz w:val="20"/>
                <w:szCs w:val="20"/>
                <w:lang w:val="bs-Latn-BA"/>
              </w:rPr>
              <w:t>kolegija</w:t>
            </w:r>
            <w:r w:rsidRPr="00741A11">
              <w:rPr>
                <w:rFonts w:ascii="Times New Roman" w:hAnsi="Times New Roman"/>
                <w:sz w:val="20"/>
                <w:szCs w:val="20"/>
                <w:lang w:val="bs-Latn-BA"/>
              </w:rPr>
              <w:t xml:space="preserve"> </w:t>
            </w:r>
            <w:r>
              <w:rPr>
                <w:rFonts w:ascii="Times New Roman" w:hAnsi="Times New Roman"/>
                <w:sz w:val="20"/>
                <w:szCs w:val="20"/>
                <w:lang w:val="bs-Latn-BA"/>
              </w:rPr>
              <w:t>i</w:t>
            </w:r>
            <w:r w:rsidRPr="00741A11">
              <w:rPr>
                <w:rFonts w:ascii="Times New Roman" w:hAnsi="Times New Roman"/>
                <w:sz w:val="20"/>
                <w:szCs w:val="20"/>
                <w:lang w:val="bs-Latn-BA"/>
              </w:rPr>
              <w:t xml:space="preserve"> </w:t>
            </w:r>
            <w:r>
              <w:rPr>
                <w:rFonts w:ascii="Times New Roman" w:hAnsi="Times New Roman"/>
                <w:sz w:val="20"/>
                <w:szCs w:val="20"/>
                <w:lang w:val="bs-Latn-BA"/>
              </w:rPr>
              <w:t>sastanaka</w:t>
            </w:r>
            <w:r w:rsidRPr="00741A11">
              <w:rPr>
                <w:rFonts w:ascii="Times New Roman" w:hAnsi="Times New Roman"/>
                <w:sz w:val="20"/>
                <w:szCs w:val="20"/>
                <w:lang w:val="bs-Latn-BA"/>
              </w:rPr>
              <w:t xml:space="preserve"> </w:t>
            </w:r>
            <w:r>
              <w:rPr>
                <w:rFonts w:ascii="Times New Roman" w:hAnsi="Times New Roman"/>
                <w:sz w:val="20"/>
                <w:szCs w:val="20"/>
                <w:lang w:val="bs-Latn-BA"/>
              </w:rPr>
              <w:t>koordinacije</w:t>
            </w:r>
            <w:r w:rsidRPr="00741A11">
              <w:rPr>
                <w:rFonts w:ascii="Times New Roman" w:hAnsi="Times New Roman"/>
                <w:sz w:val="20"/>
                <w:szCs w:val="20"/>
                <w:lang w:val="bs-Latn-BA"/>
              </w:rPr>
              <w:t xml:space="preserve"> </w:t>
            </w:r>
            <w:r>
              <w:rPr>
                <w:rFonts w:ascii="Times New Roman" w:hAnsi="Times New Roman"/>
                <w:sz w:val="20"/>
                <w:szCs w:val="20"/>
                <w:lang w:val="bs-Latn-BA"/>
              </w:rPr>
              <w:t>rukovodećih</w:t>
            </w:r>
            <w:r w:rsidRPr="00741A11">
              <w:rPr>
                <w:rFonts w:ascii="Times New Roman" w:hAnsi="Times New Roman"/>
                <w:sz w:val="20"/>
                <w:szCs w:val="20"/>
                <w:lang w:val="bs-Latn-BA"/>
              </w:rPr>
              <w:t xml:space="preserve"> </w:t>
            </w:r>
            <w:r>
              <w:rPr>
                <w:rFonts w:ascii="Times New Roman" w:hAnsi="Times New Roman"/>
                <w:sz w:val="20"/>
                <w:szCs w:val="20"/>
                <w:lang w:val="bs-Latn-BA"/>
              </w:rPr>
              <w:t>državnih</w:t>
            </w:r>
            <w:r w:rsidRPr="00741A11">
              <w:rPr>
                <w:rFonts w:ascii="Times New Roman" w:hAnsi="Times New Roman"/>
                <w:sz w:val="20"/>
                <w:szCs w:val="20"/>
                <w:lang w:val="bs-Latn-BA"/>
              </w:rPr>
              <w:t xml:space="preserve"> </w:t>
            </w:r>
            <w:r>
              <w:rPr>
                <w:rFonts w:ascii="Times New Roman" w:hAnsi="Times New Roman"/>
                <w:sz w:val="20"/>
                <w:szCs w:val="20"/>
                <w:lang w:val="bs-Latn-BA"/>
              </w:rPr>
              <w:t>službenika</w:t>
            </w:r>
            <w:r w:rsidRPr="00741A11">
              <w:rPr>
                <w:rFonts w:ascii="Times New Roman" w:hAnsi="Times New Roman"/>
                <w:sz w:val="20"/>
                <w:szCs w:val="20"/>
                <w:lang w:val="bs-Latn-BA"/>
              </w:rPr>
              <w:t xml:space="preserve"> </w:t>
            </w:r>
            <w:r>
              <w:rPr>
                <w:rFonts w:ascii="Times New Roman" w:hAnsi="Times New Roman"/>
                <w:sz w:val="20"/>
                <w:szCs w:val="20"/>
                <w:lang w:val="bs-Latn-BA"/>
              </w:rPr>
              <w:t>sa</w:t>
            </w:r>
            <w:r w:rsidRPr="00741A11">
              <w:rPr>
                <w:rFonts w:ascii="Times New Roman" w:hAnsi="Times New Roman"/>
                <w:sz w:val="20"/>
                <w:szCs w:val="20"/>
                <w:lang w:val="bs-Latn-BA"/>
              </w:rPr>
              <w:t xml:space="preserve"> </w:t>
            </w:r>
            <w:r>
              <w:rPr>
                <w:rFonts w:ascii="Times New Roman" w:hAnsi="Times New Roman"/>
                <w:sz w:val="20"/>
                <w:szCs w:val="20"/>
                <w:lang w:val="bs-Latn-BA"/>
              </w:rPr>
              <w:t>sekretarom</w:t>
            </w:r>
            <w:r w:rsidRPr="00741A11">
              <w:rPr>
                <w:rFonts w:ascii="Times New Roman" w:hAnsi="Times New Roman"/>
                <w:sz w:val="20"/>
                <w:szCs w:val="20"/>
                <w:lang w:val="bs-Latn-BA"/>
              </w:rPr>
              <w:t xml:space="preserve"> </w:t>
            </w:r>
            <w:r>
              <w:rPr>
                <w:rFonts w:ascii="Times New Roman" w:hAnsi="Times New Roman"/>
                <w:sz w:val="20"/>
                <w:szCs w:val="20"/>
                <w:lang w:val="bs-Latn-BA"/>
              </w:rPr>
              <w:t>MP</w:t>
            </w:r>
            <w:r w:rsidRPr="00741A11">
              <w:rPr>
                <w:rFonts w:ascii="Times New Roman" w:hAnsi="Times New Roman"/>
                <w:sz w:val="20"/>
                <w:szCs w:val="20"/>
                <w:lang w:val="bs-Latn-BA"/>
              </w:rPr>
              <w:t xml:space="preserve"> </w:t>
            </w:r>
            <w:r>
              <w:rPr>
                <w:rFonts w:ascii="Times New Roman" w:hAnsi="Times New Roman"/>
                <w:sz w:val="20"/>
                <w:szCs w:val="20"/>
                <w:lang w:val="bs-Latn-BA"/>
              </w:rPr>
              <w:t>BiH</w:t>
            </w:r>
          </w:p>
        </w:tc>
        <w:tc>
          <w:tcPr>
            <w:tcW w:w="1338" w:type="pct"/>
            <w:vAlign w:val="center"/>
          </w:tcPr>
          <w:p w:rsidR="0077656B" w:rsidRPr="00741A11" w:rsidRDefault="0077656B" w:rsidP="00180CA2">
            <w:pPr>
              <w:spacing w:after="0" w:line="240" w:lineRule="auto"/>
              <w:rPr>
                <w:rFonts w:ascii="Times New Roman" w:hAnsi="Times New Roman"/>
                <w:sz w:val="20"/>
                <w:szCs w:val="20"/>
                <w:lang w:val="bs-Latn-BA"/>
              </w:rPr>
            </w:pPr>
            <w:r>
              <w:rPr>
                <w:rFonts w:ascii="Times New Roman" w:hAnsi="Times New Roman"/>
                <w:sz w:val="20"/>
                <w:szCs w:val="20"/>
                <w:lang w:val="bs-Latn-BA"/>
              </w:rPr>
              <w:t>KM</w:t>
            </w:r>
          </w:p>
        </w:tc>
      </w:tr>
      <w:tr w:rsidR="0077656B" w:rsidRPr="00741A11" w:rsidTr="00180CA2">
        <w:trPr>
          <w:jc w:val="center"/>
        </w:trPr>
        <w:tc>
          <w:tcPr>
            <w:tcW w:w="285" w:type="pct"/>
            <w:vAlign w:val="center"/>
          </w:tcPr>
          <w:p w:rsidR="0077656B" w:rsidRPr="00741A11" w:rsidRDefault="0077656B" w:rsidP="00180CA2">
            <w:pPr>
              <w:spacing w:after="0" w:line="240" w:lineRule="auto"/>
              <w:jc w:val="center"/>
              <w:rPr>
                <w:rFonts w:ascii="Times New Roman" w:hAnsi="Times New Roman"/>
                <w:sz w:val="20"/>
                <w:szCs w:val="20"/>
                <w:lang w:val="bs-Latn-BA"/>
              </w:rPr>
            </w:pPr>
            <w:r w:rsidRPr="00741A11">
              <w:rPr>
                <w:rFonts w:ascii="Times New Roman" w:hAnsi="Times New Roman"/>
                <w:sz w:val="20"/>
                <w:szCs w:val="20"/>
                <w:lang w:val="bs-Latn-BA"/>
              </w:rPr>
              <w:t>2.</w:t>
            </w:r>
          </w:p>
        </w:tc>
        <w:tc>
          <w:tcPr>
            <w:tcW w:w="1629" w:type="pct"/>
            <w:shd w:val="clear" w:color="auto" w:fill="auto"/>
            <w:vAlign w:val="center"/>
          </w:tcPr>
          <w:p w:rsidR="0077656B" w:rsidRPr="00741A11" w:rsidRDefault="0077656B" w:rsidP="00180CA2">
            <w:pPr>
              <w:spacing w:after="0" w:line="240" w:lineRule="auto"/>
              <w:rPr>
                <w:rFonts w:ascii="Times New Roman" w:hAnsi="Times New Roman"/>
                <w:sz w:val="20"/>
                <w:szCs w:val="20"/>
                <w:lang w:val="bs-Latn-BA"/>
              </w:rPr>
            </w:pPr>
            <w:r>
              <w:rPr>
                <w:rFonts w:ascii="Times New Roman" w:hAnsi="Times New Roman"/>
                <w:sz w:val="20"/>
                <w:szCs w:val="20"/>
                <w:lang w:val="bs-Latn-BA"/>
              </w:rPr>
              <w:t>Neutvrđivanje</w:t>
            </w:r>
            <w:r w:rsidRPr="00741A11">
              <w:rPr>
                <w:rFonts w:ascii="Times New Roman" w:hAnsi="Times New Roman"/>
                <w:sz w:val="20"/>
                <w:szCs w:val="20"/>
                <w:lang w:val="bs-Latn-BA"/>
              </w:rPr>
              <w:t xml:space="preserve"> </w:t>
            </w:r>
            <w:r>
              <w:rPr>
                <w:rFonts w:ascii="Times New Roman" w:hAnsi="Times New Roman"/>
                <w:sz w:val="20"/>
                <w:szCs w:val="20"/>
                <w:lang w:val="bs-Latn-BA"/>
              </w:rPr>
              <w:t>nacrta</w:t>
            </w:r>
            <w:r w:rsidRPr="00741A11">
              <w:rPr>
                <w:rFonts w:ascii="Times New Roman" w:hAnsi="Times New Roman"/>
                <w:sz w:val="20"/>
                <w:szCs w:val="20"/>
                <w:lang w:val="bs-Latn-BA"/>
              </w:rPr>
              <w:t xml:space="preserve"> </w:t>
            </w:r>
            <w:r>
              <w:rPr>
                <w:rFonts w:ascii="Times New Roman" w:hAnsi="Times New Roman"/>
                <w:sz w:val="20"/>
                <w:szCs w:val="20"/>
                <w:lang w:val="bs-Latn-BA"/>
              </w:rPr>
              <w:t>zakona</w:t>
            </w:r>
            <w:r w:rsidRPr="00741A11">
              <w:rPr>
                <w:rFonts w:ascii="Times New Roman" w:hAnsi="Times New Roman"/>
                <w:sz w:val="20"/>
                <w:szCs w:val="20"/>
                <w:lang w:val="bs-Latn-BA"/>
              </w:rPr>
              <w:t xml:space="preserve">, </w:t>
            </w:r>
            <w:r>
              <w:rPr>
                <w:rFonts w:ascii="Times New Roman" w:hAnsi="Times New Roman"/>
                <w:sz w:val="20"/>
                <w:szCs w:val="20"/>
                <w:lang w:val="bs-Latn-BA"/>
              </w:rPr>
              <w:t>međunarodnog</w:t>
            </w:r>
            <w:r w:rsidRPr="00741A11">
              <w:rPr>
                <w:rFonts w:ascii="Times New Roman" w:hAnsi="Times New Roman"/>
                <w:sz w:val="20"/>
                <w:szCs w:val="20"/>
                <w:lang w:val="bs-Latn-BA"/>
              </w:rPr>
              <w:t xml:space="preserve"> </w:t>
            </w:r>
            <w:r>
              <w:rPr>
                <w:rFonts w:ascii="Times New Roman" w:hAnsi="Times New Roman"/>
                <w:sz w:val="20"/>
                <w:szCs w:val="20"/>
                <w:lang w:val="bs-Latn-BA"/>
              </w:rPr>
              <w:t>ugovora</w:t>
            </w:r>
            <w:r w:rsidRPr="00741A11">
              <w:rPr>
                <w:rFonts w:ascii="Times New Roman" w:hAnsi="Times New Roman"/>
                <w:sz w:val="20"/>
                <w:szCs w:val="20"/>
                <w:lang w:val="bs-Latn-BA"/>
              </w:rPr>
              <w:t xml:space="preserve">, </w:t>
            </w:r>
            <w:r>
              <w:rPr>
                <w:rFonts w:ascii="Times New Roman" w:hAnsi="Times New Roman"/>
                <w:sz w:val="20"/>
                <w:szCs w:val="20"/>
                <w:lang w:val="bs-Latn-BA"/>
              </w:rPr>
              <w:t>prijedloga</w:t>
            </w:r>
            <w:r w:rsidRPr="00741A11">
              <w:rPr>
                <w:rFonts w:ascii="Times New Roman" w:hAnsi="Times New Roman"/>
                <w:sz w:val="20"/>
                <w:szCs w:val="20"/>
                <w:lang w:val="bs-Latn-BA"/>
              </w:rPr>
              <w:t xml:space="preserve"> </w:t>
            </w:r>
            <w:r>
              <w:rPr>
                <w:rFonts w:ascii="Times New Roman" w:hAnsi="Times New Roman"/>
                <w:sz w:val="20"/>
                <w:szCs w:val="20"/>
                <w:lang w:val="bs-Latn-BA"/>
              </w:rPr>
              <w:t>drugih</w:t>
            </w:r>
            <w:r w:rsidRPr="00741A11">
              <w:rPr>
                <w:rFonts w:ascii="Times New Roman" w:hAnsi="Times New Roman"/>
                <w:sz w:val="20"/>
                <w:szCs w:val="20"/>
                <w:lang w:val="bs-Latn-BA"/>
              </w:rPr>
              <w:t xml:space="preserve"> </w:t>
            </w:r>
            <w:r>
              <w:rPr>
                <w:rFonts w:ascii="Times New Roman" w:hAnsi="Times New Roman"/>
                <w:sz w:val="20"/>
                <w:szCs w:val="20"/>
                <w:lang w:val="bs-Latn-BA"/>
              </w:rPr>
              <w:t>propisa</w:t>
            </w:r>
            <w:r w:rsidRPr="00741A11">
              <w:rPr>
                <w:rFonts w:ascii="Times New Roman" w:hAnsi="Times New Roman"/>
                <w:sz w:val="20"/>
                <w:szCs w:val="20"/>
                <w:lang w:val="bs-Latn-BA"/>
              </w:rPr>
              <w:t xml:space="preserve">, </w:t>
            </w:r>
            <w:r>
              <w:rPr>
                <w:rFonts w:ascii="Times New Roman" w:hAnsi="Times New Roman"/>
                <w:sz w:val="20"/>
                <w:szCs w:val="20"/>
                <w:lang w:val="bs-Latn-BA"/>
              </w:rPr>
              <w:t>SPR</w:t>
            </w:r>
            <w:r w:rsidRPr="00741A11">
              <w:rPr>
                <w:rFonts w:ascii="Times New Roman" w:hAnsi="Times New Roman"/>
                <w:sz w:val="20"/>
                <w:szCs w:val="20"/>
                <w:lang w:val="bs-Latn-BA"/>
              </w:rPr>
              <w:t xml:space="preserve"> </w:t>
            </w:r>
            <w:r>
              <w:rPr>
                <w:rFonts w:ascii="Times New Roman" w:hAnsi="Times New Roman"/>
                <w:sz w:val="20"/>
                <w:szCs w:val="20"/>
                <w:lang w:val="bs-Latn-BA"/>
              </w:rPr>
              <w:t>MP</w:t>
            </w:r>
            <w:r w:rsidRPr="00741A11">
              <w:rPr>
                <w:rFonts w:ascii="Times New Roman" w:hAnsi="Times New Roman"/>
                <w:sz w:val="20"/>
                <w:szCs w:val="20"/>
                <w:lang w:val="bs-Latn-BA"/>
              </w:rPr>
              <w:t xml:space="preserve"> </w:t>
            </w:r>
            <w:r>
              <w:rPr>
                <w:rFonts w:ascii="Times New Roman" w:hAnsi="Times New Roman"/>
                <w:sz w:val="20"/>
                <w:szCs w:val="20"/>
                <w:lang w:val="bs-Latn-BA"/>
              </w:rPr>
              <w:t>BiH</w:t>
            </w:r>
            <w:r w:rsidRPr="00741A11">
              <w:rPr>
                <w:rFonts w:ascii="Times New Roman" w:hAnsi="Times New Roman"/>
                <w:sz w:val="20"/>
                <w:szCs w:val="20"/>
                <w:lang w:val="bs-Latn-BA"/>
              </w:rPr>
              <w:t xml:space="preserve">, </w:t>
            </w:r>
            <w:r>
              <w:rPr>
                <w:rFonts w:ascii="Times New Roman" w:hAnsi="Times New Roman"/>
                <w:sz w:val="20"/>
                <w:szCs w:val="20"/>
                <w:lang w:val="bs-Latn-BA"/>
              </w:rPr>
              <w:t>GPR</w:t>
            </w:r>
            <w:r w:rsidRPr="00741A11">
              <w:rPr>
                <w:rFonts w:ascii="Times New Roman" w:hAnsi="Times New Roman"/>
                <w:sz w:val="20"/>
                <w:szCs w:val="20"/>
                <w:lang w:val="bs-Latn-BA"/>
              </w:rPr>
              <w:t xml:space="preserve"> </w:t>
            </w:r>
            <w:r>
              <w:rPr>
                <w:rFonts w:ascii="Times New Roman" w:hAnsi="Times New Roman"/>
                <w:sz w:val="20"/>
                <w:szCs w:val="20"/>
                <w:lang w:val="bs-Latn-BA"/>
              </w:rPr>
              <w:t>MP</w:t>
            </w:r>
            <w:r w:rsidRPr="00741A11">
              <w:rPr>
                <w:rFonts w:ascii="Times New Roman" w:hAnsi="Times New Roman"/>
                <w:sz w:val="20"/>
                <w:szCs w:val="20"/>
                <w:lang w:val="bs-Latn-BA"/>
              </w:rPr>
              <w:t xml:space="preserve"> </w:t>
            </w:r>
            <w:r>
              <w:rPr>
                <w:rFonts w:ascii="Times New Roman" w:hAnsi="Times New Roman"/>
                <w:sz w:val="20"/>
                <w:szCs w:val="20"/>
                <w:lang w:val="bs-Latn-BA"/>
              </w:rPr>
              <w:t>BiH</w:t>
            </w:r>
            <w:r w:rsidRPr="00741A11">
              <w:rPr>
                <w:rFonts w:ascii="Times New Roman" w:hAnsi="Times New Roman"/>
                <w:sz w:val="20"/>
                <w:szCs w:val="20"/>
                <w:lang w:val="bs-Latn-BA"/>
              </w:rPr>
              <w:t xml:space="preserve">, </w:t>
            </w:r>
            <w:r>
              <w:rPr>
                <w:rFonts w:ascii="Times New Roman" w:hAnsi="Times New Roman"/>
                <w:sz w:val="20"/>
                <w:szCs w:val="20"/>
                <w:lang w:val="bs-Latn-BA"/>
              </w:rPr>
              <w:t>izvještaja</w:t>
            </w:r>
            <w:r w:rsidRPr="00741A11">
              <w:rPr>
                <w:rFonts w:ascii="Times New Roman" w:hAnsi="Times New Roman"/>
                <w:sz w:val="20"/>
                <w:szCs w:val="20"/>
                <w:lang w:val="bs-Latn-BA"/>
              </w:rPr>
              <w:t xml:space="preserve"> </w:t>
            </w:r>
            <w:r>
              <w:rPr>
                <w:rFonts w:ascii="Times New Roman" w:hAnsi="Times New Roman"/>
                <w:sz w:val="20"/>
                <w:szCs w:val="20"/>
                <w:lang w:val="bs-Latn-BA"/>
              </w:rPr>
              <w:t>o</w:t>
            </w:r>
            <w:r w:rsidRPr="00741A11">
              <w:rPr>
                <w:rFonts w:ascii="Times New Roman" w:hAnsi="Times New Roman"/>
                <w:sz w:val="20"/>
                <w:szCs w:val="20"/>
                <w:lang w:val="bs-Latn-BA"/>
              </w:rPr>
              <w:t xml:space="preserve"> </w:t>
            </w:r>
            <w:r w:rsidR="00180CA2">
              <w:rPr>
                <w:rFonts w:ascii="Times New Roman" w:hAnsi="Times New Roman"/>
                <w:sz w:val="20"/>
                <w:szCs w:val="20"/>
                <w:lang w:val="bs-Latn-BA"/>
              </w:rPr>
              <w:t>provođenju</w:t>
            </w:r>
            <w:r w:rsidRPr="00741A11">
              <w:rPr>
                <w:rFonts w:ascii="Times New Roman" w:hAnsi="Times New Roman"/>
                <w:sz w:val="20"/>
                <w:szCs w:val="20"/>
                <w:lang w:val="bs-Latn-BA"/>
              </w:rPr>
              <w:t xml:space="preserve"> </w:t>
            </w:r>
            <w:r>
              <w:rPr>
                <w:rFonts w:ascii="Times New Roman" w:hAnsi="Times New Roman"/>
                <w:sz w:val="20"/>
                <w:szCs w:val="20"/>
                <w:lang w:val="bs-Latn-BA"/>
              </w:rPr>
              <w:t>SPR</w:t>
            </w:r>
            <w:r w:rsidRPr="00741A11">
              <w:rPr>
                <w:rFonts w:ascii="Times New Roman" w:hAnsi="Times New Roman"/>
                <w:sz w:val="20"/>
                <w:szCs w:val="20"/>
                <w:lang w:val="bs-Latn-BA"/>
              </w:rPr>
              <w:t xml:space="preserve"> </w:t>
            </w:r>
            <w:r>
              <w:rPr>
                <w:rFonts w:ascii="Times New Roman" w:hAnsi="Times New Roman"/>
                <w:sz w:val="20"/>
                <w:szCs w:val="20"/>
                <w:lang w:val="bs-Latn-BA"/>
              </w:rPr>
              <w:t>MP</w:t>
            </w:r>
            <w:r w:rsidRPr="00741A11">
              <w:rPr>
                <w:rFonts w:ascii="Times New Roman" w:hAnsi="Times New Roman"/>
                <w:sz w:val="20"/>
                <w:szCs w:val="20"/>
                <w:lang w:val="bs-Latn-BA"/>
              </w:rPr>
              <w:t xml:space="preserve"> </w:t>
            </w:r>
            <w:r>
              <w:rPr>
                <w:rFonts w:ascii="Times New Roman" w:hAnsi="Times New Roman"/>
                <w:sz w:val="20"/>
                <w:szCs w:val="20"/>
                <w:lang w:val="bs-Latn-BA"/>
              </w:rPr>
              <w:t>BiH</w:t>
            </w:r>
            <w:r w:rsidRPr="00741A11">
              <w:rPr>
                <w:rFonts w:ascii="Times New Roman" w:hAnsi="Times New Roman"/>
                <w:sz w:val="20"/>
                <w:szCs w:val="20"/>
                <w:lang w:val="bs-Latn-BA"/>
              </w:rPr>
              <w:t xml:space="preserve"> </w:t>
            </w:r>
            <w:r>
              <w:rPr>
                <w:rFonts w:ascii="Times New Roman" w:hAnsi="Times New Roman"/>
                <w:sz w:val="20"/>
                <w:szCs w:val="20"/>
                <w:lang w:val="bs-Latn-BA"/>
              </w:rPr>
              <w:t>i</w:t>
            </w:r>
            <w:r w:rsidRPr="00741A11">
              <w:rPr>
                <w:rFonts w:ascii="Times New Roman" w:hAnsi="Times New Roman"/>
                <w:sz w:val="20"/>
                <w:szCs w:val="20"/>
                <w:lang w:val="bs-Latn-BA"/>
              </w:rPr>
              <w:t xml:space="preserve"> </w:t>
            </w:r>
            <w:r>
              <w:rPr>
                <w:rFonts w:ascii="Times New Roman" w:hAnsi="Times New Roman"/>
                <w:sz w:val="20"/>
                <w:szCs w:val="20"/>
                <w:lang w:val="bs-Latn-BA"/>
              </w:rPr>
              <w:t>GPR</w:t>
            </w:r>
            <w:r w:rsidRPr="00741A11">
              <w:rPr>
                <w:rFonts w:ascii="Times New Roman" w:hAnsi="Times New Roman"/>
                <w:sz w:val="20"/>
                <w:szCs w:val="20"/>
                <w:lang w:val="bs-Latn-BA"/>
              </w:rPr>
              <w:t xml:space="preserve"> </w:t>
            </w:r>
            <w:r>
              <w:rPr>
                <w:rFonts w:ascii="Times New Roman" w:hAnsi="Times New Roman"/>
                <w:sz w:val="20"/>
                <w:szCs w:val="20"/>
                <w:lang w:val="bs-Latn-BA"/>
              </w:rPr>
              <w:t>MP</w:t>
            </w:r>
            <w:r w:rsidRPr="00741A11">
              <w:rPr>
                <w:rFonts w:ascii="Times New Roman" w:hAnsi="Times New Roman"/>
                <w:sz w:val="20"/>
                <w:szCs w:val="20"/>
                <w:lang w:val="bs-Latn-BA"/>
              </w:rPr>
              <w:t xml:space="preserve"> </w:t>
            </w:r>
            <w:r>
              <w:rPr>
                <w:rFonts w:ascii="Times New Roman" w:hAnsi="Times New Roman"/>
                <w:sz w:val="20"/>
                <w:szCs w:val="20"/>
                <w:lang w:val="bs-Latn-BA"/>
              </w:rPr>
              <w:t>BiH</w:t>
            </w:r>
            <w:r w:rsidRPr="00741A11">
              <w:rPr>
                <w:rFonts w:ascii="Times New Roman" w:hAnsi="Times New Roman"/>
                <w:sz w:val="20"/>
                <w:szCs w:val="20"/>
                <w:lang w:val="bs-Latn-BA"/>
              </w:rPr>
              <w:t xml:space="preserve"> </w:t>
            </w:r>
            <w:r>
              <w:rPr>
                <w:rFonts w:ascii="Times New Roman" w:hAnsi="Times New Roman"/>
                <w:sz w:val="20"/>
                <w:szCs w:val="20"/>
                <w:lang w:val="bs-Latn-BA"/>
              </w:rPr>
              <w:t>na</w:t>
            </w:r>
            <w:r w:rsidRPr="00741A11">
              <w:rPr>
                <w:rFonts w:ascii="Times New Roman" w:hAnsi="Times New Roman"/>
                <w:sz w:val="20"/>
                <w:szCs w:val="20"/>
                <w:lang w:val="bs-Latn-BA"/>
              </w:rPr>
              <w:t xml:space="preserve"> </w:t>
            </w:r>
            <w:r>
              <w:rPr>
                <w:rFonts w:ascii="Times New Roman" w:hAnsi="Times New Roman"/>
                <w:sz w:val="20"/>
                <w:szCs w:val="20"/>
                <w:lang w:val="bs-Latn-BA"/>
              </w:rPr>
              <w:t>sastancima</w:t>
            </w:r>
            <w:r w:rsidRPr="00741A11">
              <w:rPr>
                <w:rFonts w:ascii="Times New Roman" w:hAnsi="Times New Roman"/>
                <w:sz w:val="20"/>
                <w:szCs w:val="20"/>
                <w:lang w:val="bs-Latn-BA"/>
              </w:rPr>
              <w:t xml:space="preserve"> </w:t>
            </w:r>
            <w:r>
              <w:rPr>
                <w:rFonts w:ascii="Times New Roman" w:hAnsi="Times New Roman"/>
                <w:sz w:val="20"/>
                <w:szCs w:val="20"/>
                <w:lang w:val="bs-Latn-BA"/>
              </w:rPr>
              <w:t>Stručnog</w:t>
            </w:r>
            <w:r w:rsidRPr="00741A11">
              <w:rPr>
                <w:rFonts w:ascii="Times New Roman" w:hAnsi="Times New Roman"/>
                <w:sz w:val="20"/>
                <w:szCs w:val="20"/>
                <w:lang w:val="bs-Latn-BA"/>
              </w:rPr>
              <w:t xml:space="preserve"> </w:t>
            </w:r>
            <w:r>
              <w:rPr>
                <w:rFonts w:ascii="Times New Roman" w:hAnsi="Times New Roman"/>
                <w:sz w:val="20"/>
                <w:szCs w:val="20"/>
                <w:lang w:val="bs-Latn-BA"/>
              </w:rPr>
              <w:t>kolegija</w:t>
            </w:r>
            <w:r w:rsidRPr="00741A11">
              <w:rPr>
                <w:rFonts w:ascii="Times New Roman" w:hAnsi="Times New Roman"/>
                <w:sz w:val="20"/>
                <w:szCs w:val="20"/>
                <w:lang w:val="bs-Latn-BA"/>
              </w:rPr>
              <w:t xml:space="preserve"> </w:t>
            </w:r>
            <w:r>
              <w:rPr>
                <w:rFonts w:ascii="Times New Roman" w:hAnsi="Times New Roman"/>
                <w:sz w:val="20"/>
                <w:szCs w:val="20"/>
                <w:lang w:val="bs-Latn-BA"/>
              </w:rPr>
              <w:t>MP</w:t>
            </w:r>
            <w:r w:rsidRPr="00741A11">
              <w:rPr>
                <w:rFonts w:ascii="Times New Roman" w:hAnsi="Times New Roman"/>
                <w:sz w:val="20"/>
                <w:szCs w:val="20"/>
                <w:lang w:val="bs-Latn-BA"/>
              </w:rPr>
              <w:t xml:space="preserve"> </w:t>
            </w:r>
            <w:r>
              <w:rPr>
                <w:rFonts w:ascii="Times New Roman" w:hAnsi="Times New Roman"/>
                <w:sz w:val="20"/>
                <w:szCs w:val="20"/>
                <w:lang w:val="bs-Latn-BA"/>
              </w:rPr>
              <w:t>BiH</w:t>
            </w:r>
          </w:p>
        </w:tc>
        <w:tc>
          <w:tcPr>
            <w:tcW w:w="1748" w:type="pct"/>
            <w:shd w:val="clear" w:color="auto" w:fill="auto"/>
            <w:vAlign w:val="center"/>
          </w:tcPr>
          <w:p w:rsidR="0077656B" w:rsidRPr="00741A11" w:rsidRDefault="0077656B" w:rsidP="00180CA2">
            <w:pPr>
              <w:spacing w:after="0" w:line="240" w:lineRule="auto"/>
              <w:rPr>
                <w:rFonts w:ascii="Times New Roman" w:hAnsi="Times New Roman"/>
                <w:sz w:val="20"/>
                <w:szCs w:val="20"/>
                <w:lang w:val="bs-Latn-BA"/>
              </w:rPr>
            </w:pPr>
            <w:r>
              <w:rPr>
                <w:rFonts w:ascii="Times New Roman" w:hAnsi="Times New Roman"/>
                <w:sz w:val="20"/>
                <w:szCs w:val="20"/>
                <w:lang w:val="bs-Latn-BA"/>
              </w:rPr>
              <w:t>Dodatno</w:t>
            </w:r>
            <w:r w:rsidRPr="00741A11">
              <w:rPr>
                <w:rFonts w:ascii="Times New Roman" w:hAnsi="Times New Roman"/>
                <w:sz w:val="20"/>
                <w:szCs w:val="20"/>
                <w:lang w:val="bs-Latn-BA"/>
              </w:rPr>
              <w:t xml:space="preserve"> </w:t>
            </w:r>
            <w:r>
              <w:rPr>
                <w:rFonts w:ascii="Times New Roman" w:hAnsi="Times New Roman"/>
                <w:sz w:val="20"/>
                <w:szCs w:val="20"/>
                <w:lang w:val="bs-Latn-BA"/>
              </w:rPr>
              <w:t>upoznavanje</w:t>
            </w:r>
            <w:r w:rsidRPr="00741A11">
              <w:rPr>
                <w:rFonts w:ascii="Times New Roman" w:hAnsi="Times New Roman"/>
                <w:sz w:val="20"/>
                <w:szCs w:val="20"/>
                <w:lang w:val="bs-Latn-BA"/>
              </w:rPr>
              <w:t xml:space="preserve"> </w:t>
            </w:r>
            <w:r>
              <w:rPr>
                <w:rFonts w:ascii="Times New Roman" w:hAnsi="Times New Roman"/>
                <w:sz w:val="20"/>
                <w:szCs w:val="20"/>
                <w:lang w:val="bs-Latn-BA"/>
              </w:rPr>
              <w:t>ministra</w:t>
            </w:r>
            <w:r w:rsidRPr="00741A11">
              <w:rPr>
                <w:rFonts w:ascii="Times New Roman" w:hAnsi="Times New Roman"/>
                <w:sz w:val="20"/>
                <w:szCs w:val="20"/>
                <w:lang w:val="bs-Latn-BA"/>
              </w:rPr>
              <w:t xml:space="preserve">, </w:t>
            </w:r>
            <w:r>
              <w:rPr>
                <w:rFonts w:ascii="Times New Roman" w:hAnsi="Times New Roman"/>
                <w:sz w:val="20"/>
                <w:szCs w:val="20"/>
                <w:lang w:val="bs-Latn-BA"/>
              </w:rPr>
              <w:t>zamjenika</w:t>
            </w:r>
            <w:r w:rsidRPr="00741A11">
              <w:rPr>
                <w:rFonts w:ascii="Times New Roman" w:hAnsi="Times New Roman"/>
                <w:sz w:val="20"/>
                <w:szCs w:val="20"/>
                <w:lang w:val="bs-Latn-BA"/>
              </w:rPr>
              <w:t xml:space="preserve"> </w:t>
            </w:r>
            <w:r>
              <w:rPr>
                <w:rFonts w:ascii="Times New Roman" w:hAnsi="Times New Roman"/>
                <w:sz w:val="20"/>
                <w:szCs w:val="20"/>
                <w:lang w:val="bs-Latn-BA"/>
              </w:rPr>
              <w:t>ministra</w:t>
            </w:r>
            <w:r w:rsidRPr="00741A11">
              <w:rPr>
                <w:rFonts w:ascii="Times New Roman" w:hAnsi="Times New Roman"/>
                <w:sz w:val="20"/>
                <w:szCs w:val="20"/>
                <w:lang w:val="bs-Latn-BA"/>
              </w:rPr>
              <w:t xml:space="preserve"> </w:t>
            </w:r>
            <w:r>
              <w:rPr>
                <w:rFonts w:ascii="Times New Roman" w:hAnsi="Times New Roman"/>
                <w:sz w:val="20"/>
                <w:szCs w:val="20"/>
                <w:lang w:val="bs-Latn-BA"/>
              </w:rPr>
              <w:t>i</w:t>
            </w:r>
            <w:r w:rsidRPr="00741A11">
              <w:rPr>
                <w:rFonts w:ascii="Times New Roman" w:hAnsi="Times New Roman"/>
                <w:sz w:val="20"/>
                <w:szCs w:val="20"/>
                <w:lang w:val="bs-Latn-BA"/>
              </w:rPr>
              <w:t xml:space="preserve"> </w:t>
            </w:r>
            <w:r>
              <w:rPr>
                <w:rFonts w:ascii="Times New Roman" w:hAnsi="Times New Roman"/>
                <w:sz w:val="20"/>
                <w:szCs w:val="20"/>
                <w:lang w:val="bs-Latn-BA"/>
              </w:rPr>
              <w:t>sekretara</w:t>
            </w:r>
            <w:r w:rsidRPr="00741A11">
              <w:rPr>
                <w:rFonts w:ascii="Times New Roman" w:hAnsi="Times New Roman"/>
                <w:sz w:val="20"/>
                <w:szCs w:val="20"/>
                <w:lang w:val="bs-Latn-BA"/>
              </w:rPr>
              <w:t xml:space="preserve"> </w:t>
            </w:r>
            <w:r>
              <w:rPr>
                <w:rFonts w:ascii="Times New Roman" w:hAnsi="Times New Roman"/>
                <w:sz w:val="20"/>
                <w:szCs w:val="20"/>
                <w:lang w:val="bs-Latn-BA"/>
              </w:rPr>
              <w:t>MP</w:t>
            </w:r>
            <w:r w:rsidRPr="00741A11">
              <w:rPr>
                <w:rFonts w:ascii="Times New Roman" w:hAnsi="Times New Roman"/>
                <w:sz w:val="20"/>
                <w:szCs w:val="20"/>
                <w:lang w:val="bs-Latn-BA"/>
              </w:rPr>
              <w:t xml:space="preserve"> </w:t>
            </w:r>
            <w:r>
              <w:rPr>
                <w:rFonts w:ascii="Times New Roman" w:hAnsi="Times New Roman"/>
                <w:sz w:val="20"/>
                <w:szCs w:val="20"/>
                <w:lang w:val="bs-Latn-BA"/>
              </w:rPr>
              <w:t>BiH</w:t>
            </w:r>
            <w:r w:rsidRPr="00741A11">
              <w:rPr>
                <w:rFonts w:ascii="Times New Roman" w:hAnsi="Times New Roman"/>
                <w:sz w:val="20"/>
                <w:szCs w:val="20"/>
                <w:lang w:val="bs-Latn-BA"/>
              </w:rPr>
              <w:t xml:space="preserve"> </w:t>
            </w:r>
            <w:r>
              <w:rPr>
                <w:rFonts w:ascii="Times New Roman" w:hAnsi="Times New Roman"/>
                <w:sz w:val="20"/>
                <w:szCs w:val="20"/>
                <w:lang w:val="bs-Latn-BA"/>
              </w:rPr>
              <w:t>o</w:t>
            </w:r>
            <w:r w:rsidRPr="00741A11">
              <w:rPr>
                <w:rFonts w:ascii="Times New Roman" w:hAnsi="Times New Roman"/>
                <w:sz w:val="20"/>
                <w:szCs w:val="20"/>
                <w:lang w:val="bs-Latn-BA"/>
              </w:rPr>
              <w:t xml:space="preserve"> </w:t>
            </w:r>
            <w:r>
              <w:rPr>
                <w:rFonts w:ascii="Times New Roman" w:hAnsi="Times New Roman"/>
                <w:sz w:val="20"/>
                <w:szCs w:val="20"/>
                <w:lang w:val="bs-Latn-BA"/>
              </w:rPr>
              <w:t>potrebi</w:t>
            </w:r>
            <w:r w:rsidRPr="00741A11">
              <w:rPr>
                <w:rFonts w:ascii="Times New Roman" w:hAnsi="Times New Roman"/>
                <w:sz w:val="20"/>
                <w:szCs w:val="20"/>
                <w:lang w:val="bs-Latn-BA"/>
              </w:rPr>
              <w:t xml:space="preserve"> </w:t>
            </w:r>
            <w:r>
              <w:rPr>
                <w:rFonts w:ascii="Times New Roman" w:hAnsi="Times New Roman"/>
                <w:sz w:val="20"/>
                <w:szCs w:val="20"/>
                <w:lang w:val="bs-Latn-BA"/>
              </w:rPr>
              <w:t>održavanja</w:t>
            </w:r>
            <w:r w:rsidRPr="00741A11">
              <w:rPr>
                <w:rFonts w:ascii="Times New Roman" w:hAnsi="Times New Roman"/>
                <w:sz w:val="20"/>
                <w:szCs w:val="20"/>
                <w:lang w:val="bs-Latn-BA"/>
              </w:rPr>
              <w:t xml:space="preserve"> </w:t>
            </w:r>
            <w:r>
              <w:rPr>
                <w:rFonts w:ascii="Times New Roman" w:hAnsi="Times New Roman"/>
                <w:sz w:val="20"/>
                <w:szCs w:val="20"/>
                <w:lang w:val="bs-Latn-BA"/>
              </w:rPr>
              <w:t>sastanaka</w:t>
            </w:r>
            <w:r w:rsidRPr="00741A11">
              <w:rPr>
                <w:rFonts w:ascii="Times New Roman" w:hAnsi="Times New Roman"/>
                <w:sz w:val="20"/>
                <w:szCs w:val="20"/>
                <w:lang w:val="bs-Latn-BA"/>
              </w:rPr>
              <w:t xml:space="preserve"> </w:t>
            </w:r>
            <w:r>
              <w:rPr>
                <w:rFonts w:ascii="Times New Roman" w:hAnsi="Times New Roman"/>
                <w:sz w:val="20"/>
                <w:szCs w:val="20"/>
                <w:lang w:val="bs-Latn-BA"/>
              </w:rPr>
              <w:t>Stručnog</w:t>
            </w:r>
            <w:r w:rsidRPr="00741A11">
              <w:rPr>
                <w:rFonts w:ascii="Times New Roman" w:hAnsi="Times New Roman"/>
                <w:sz w:val="20"/>
                <w:szCs w:val="20"/>
                <w:lang w:val="bs-Latn-BA"/>
              </w:rPr>
              <w:t xml:space="preserve"> </w:t>
            </w:r>
            <w:r>
              <w:rPr>
                <w:rFonts w:ascii="Times New Roman" w:hAnsi="Times New Roman"/>
                <w:sz w:val="20"/>
                <w:szCs w:val="20"/>
                <w:lang w:val="bs-Latn-BA"/>
              </w:rPr>
              <w:t>kolegija</w:t>
            </w:r>
            <w:r w:rsidRPr="00741A11">
              <w:rPr>
                <w:rFonts w:ascii="Times New Roman" w:hAnsi="Times New Roman"/>
                <w:sz w:val="20"/>
                <w:szCs w:val="20"/>
                <w:lang w:val="bs-Latn-BA"/>
              </w:rPr>
              <w:t xml:space="preserve"> </w:t>
            </w:r>
            <w:r>
              <w:rPr>
                <w:rFonts w:ascii="Times New Roman" w:hAnsi="Times New Roman"/>
                <w:sz w:val="20"/>
                <w:szCs w:val="20"/>
                <w:lang w:val="bs-Latn-BA"/>
              </w:rPr>
              <w:t>MP</w:t>
            </w:r>
            <w:r w:rsidRPr="00741A11">
              <w:rPr>
                <w:rFonts w:ascii="Times New Roman" w:hAnsi="Times New Roman"/>
                <w:sz w:val="20"/>
                <w:szCs w:val="20"/>
                <w:lang w:val="bs-Latn-BA"/>
              </w:rPr>
              <w:t xml:space="preserve"> </w:t>
            </w:r>
            <w:r>
              <w:rPr>
                <w:rFonts w:ascii="Times New Roman" w:hAnsi="Times New Roman"/>
                <w:sz w:val="20"/>
                <w:szCs w:val="20"/>
                <w:lang w:val="bs-Latn-BA"/>
              </w:rPr>
              <w:t>BiH</w:t>
            </w:r>
          </w:p>
        </w:tc>
        <w:tc>
          <w:tcPr>
            <w:tcW w:w="1338" w:type="pct"/>
            <w:vAlign w:val="center"/>
          </w:tcPr>
          <w:p w:rsidR="0077656B" w:rsidRPr="00741A11" w:rsidRDefault="0077656B" w:rsidP="00180CA2">
            <w:pPr>
              <w:spacing w:after="0" w:line="240" w:lineRule="auto"/>
              <w:rPr>
                <w:rFonts w:ascii="Times New Roman" w:hAnsi="Times New Roman"/>
                <w:sz w:val="20"/>
                <w:szCs w:val="20"/>
                <w:lang w:val="bs-Latn-BA"/>
              </w:rPr>
            </w:pPr>
            <w:r>
              <w:rPr>
                <w:rFonts w:ascii="Times New Roman" w:hAnsi="Times New Roman"/>
                <w:sz w:val="20"/>
                <w:szCs w:val="20"/>
                <w:lang w:val="bs-Latn-BA"/>
              </w:rPr>
              <w:t>KM</w:t>
            </w:r>
          </w:p>
          <w:p w:rsidR="0077656B" w:rsidRPr="00741A11" w:rsidRDefault="00180CA2" w:rsidP="00180CA2">
            <w:pPr>
              <w:spacing w:after="0" w:line="240" w:lineRule="auto"/>
              <w:rPr>
                <w:rFonts w:ascii="Times New Roman" w:hAnsi="Times New Roman"/>
                <w:sz w:val="20"/>
                <w:szCs w:val="20"/>
                <w:lang w:val="bs-Latn-BA"/>
              </w:rPr>
            </w:pPr>
            <w:r>
              <w:rPr>
                <w:rFonts w:ascii="Times New Roman" w:hAnsi="Times New Roman"/>
                <w:sz w:val="20"/>
                <w:szCs w:val="20"/>
                <w:lang w:val="bs-Latn-BA"/>
              </w:rPr>
              <w:t>USM</w:t>
            </w:r>
          </w:p>
        </w:tc>
      </w:tr>
      <w:tr w:rsidR="0077656B" w:rsidRPr="00741A11" w:rsidTr="00180CA2">
        <w:trPr>
          <w:jc w:val="center"/>
        </w:trPr>
        <w:tc>
          <w:tcPr>
            <w:tcW w:w="285" w:type="pct"/>
            <w:vAlign w:val="center"/>
          </w:tcPr>
          <w:p w:rsidR="0077656B" w:rsidRPr="00741A11" w:rsidRDefault="0077656B" w:rsidP="00180CA2">
            <w:pPr>
              <w:spacing w:after="0" w:line="240" w:lineRule="auto"/>
              <w:jc w:val="center"/>
              <w:rPr>
                <w:rFonts w:ascii="Times New Roman" w:hAnsi="Times New Roman"/>
                <w:sz w:val="20"/>
                <w:szCs w:val="20"/>
                <w:lang w:val="bs-Latn-BA"/>
              </w:rPr>
            </w:pPr>
            <w:r w:rsidRPr="00741A11">
              <w:rPr>
                <w:rFonts w:ascii="Times New Roman" w:hAnsi="Times New Roman"/>
                <w:sz w:val="20"/>
                <w:szCs w:val="20"/>
                <w:lang w:val="bs-Latn-BA"/>
              </w:rPr>
              <w:t>3.</w:t>
            </w:r>
          </w:p>
        </w:tc>
        <w:tc>
          <w:tcPr>
            <w:tcW w:w="1629" w:type="pct"/>
            <w:shd w:val="clear" w:color="auto" w:fill="auto"/>
            <w:vAlign w:val="center"/>
          </w:tcPr>
          <w:p w:rsidR="0077656B" w:rsidRPr="00741A11" w:rsidRDefault="0077656B" w:rsidP="00180CA2">
            <w:pPr>
              <w:spacing w:after="0" w:line="240" w:lineRule="auto"/>
              <w:rPr>
                <w:rFonts w:ascii="Times New Roman" w:hAnsi="Times New Roman"/>
                <w:sz w:val="20"/>
                <w:szCs w:val="20"/>
                <w:lang w:val="bs-Latn-BA"/>
              </w:rPr>
            </w:pPr>
            <w:r>
              <w:rPr>
                <w:rFonts w:ascii="Times New Roman" w:hAnsi="Times New Roman"/>
                <w:sz w:val="20"/>
                <w:szCs w:val="20"/>
                <w:lang w:val="bs-Latn-BA"/>
              </w:rPr>
              <w:t>Nedovoljna</w:t>
            </w:r>
            <w:r w:rsidRPr="00741A11">
              <w:rPr>
                <w:rFonts w:ascii="Times New Roman" w:hAnsi="Times New Roman"/>
                <w:sz w:val="20"/>
                <w:szCs w:val="20"/>
                <w:lang w:val="bs-Latn-BA"/>
              </w:rPr>
              <w:t xml:space="preserve"> </w:t>
            </w:r>
            <w:r>
              <w:rPr>
                <w:rFonts w:ascii="Times New Roman" w:hAnsi="Times New Roman"/>
                <w:sz w:val="20"/>
                <w:szCs w:val="20"/>
                <w:lang w:val="bs-Latn-BA"/>
              </w:rPr>
              <w:t>osposobljenost</w:t>
            </w:r>
            <w:r w:rsidRPr="00741A11">
              <w:rPr>
                <w:rFonts w:ascii="Times New Roman" w:hAnsi="Times New Roman"/>
                <w:sz w:val="20"/>
                <w:szCs w:val="20"/>
                <w:lang w:val="bs-Latn-BA"/>
              </w:rPr>
              <w:t xml:space="preserve"> </w:t>
            </w:r>
            <w:r>
              <w:rPr>
                <w:rFonts w:ascii="Times New Roman" w:hAnsi="Times New Roman"/>
                <w:sz w:val="20"/>
                <w:szCs w:val="20"/>
                <w:lang w:val="bs-Latn-BA"/>
              </w:rPr>
              <w:t>državnih</w:t>
            </w:r>
            <w:r w:rsidRPr="00741A11">
              <w:rPr>
                <w:rFonts w:ascii="Times New Roman" w:hAnsi="Times New Roman"/>
                <w:sz w:val="20"/>
                <w:szCs w:val="20"/>
                <w:lang w:val="bs-Latn-BA"/>
              </w:rPr>
              <w:t xml:space="preserve"> </w:t>
            </w:r>
            <w:r>
              <w:rPr>
                <w:rFonts w:ascii="Times New Roman" w:hAnsi="Times New Roman"/>
                <w:sz w:val="20"/>
                <w:szCs w:val="20"/>
                <w:lang w:val="bs-Latn-BA"/>
              </w:rPr>
              <w:t>službenika</w:t>
            </w:r>
            <w:r w:rsidRPr="00741A11">
              <w:rPr>
                <w:rFonts w:ascii="Times New Roman" w:hAnsi="Times New Roman"/>
                <w:sz w:val="20"/>
                <w:szCs w:val="20"/>
                <w:lang w:val="bs-Latn-BA"/>
              </w:rPr>
              <w:t xml:space="preserve"> </w:t>
            </w:r>
            <w:r>
              <w:rPr>
                <w:rFonts w:ascii="Times New Roman" w:hAnsi="Times New Roman"/>
                <w:sz w:val="20"/>
                <w:szCs w:val="20"/>
                <w:lang w:val="bs-Latn-BA"/>
              </w:rPr>
              <w:t>MP</w:t>
            </w:r>
            <w:r w:rsidRPr="00741A11">
              <w:rPr>
                <w:rFonts w:ascii="Times New Roman" w:hAnsi="Times New Roman"/>
                <w:sz w:val="20"/>
                <w:szCs w:val="20"/>
                <w:lang w:val="bs-Latn-BA"/>
              </w:rPr>
              <w:t xml:space="preserve"> </w:t>
            </w:r>
            <w:r>
              <w:rPr>
                <w:rFonts w:ascii="Times New Roman" w:hAnsi="Times New Roman"/>
                <w:sz w:val="20"/>
                <w:szCs w:val="20"/>
                <w:lang w:val="bs-Latn-BA"/>
              </w:rPr>
              <w:t>BiH</w:t>
            </w:r>
            <w:r w:rsidRPr="00741A11">
              <w:rPr>
                <w:rFonts w:ascii="Times New Roman" w:hAnsi="Times New Roman"/>
                <w:sz w:val="20"/>
                <w:szCs w:val="20"/>
                <w:lang w:val="bs-Latn-BA"/>
              </w:rPr>
              <w:t xml:space="preserve"> </w:t>
            </w:r>
            <w:r>
              <w:rPr>
                <w:rFonts w:ascii="Times New Roman" w:hAnsi="Times New Roman"/>
                <w:sz w:val="20"/>
                <w:szCs w:val="20"/>
                <w:lang w:val="bs-Latn-BA"/>
              </w:rPr>
              <w:t>za</w:t>
            </w:r>
            <w:r w:rsidRPr="00741A11">
              <w:rPr>
                <w:rFonts w:ascii="Times New Roman" w:hAnsi="Times New Roman"/>
                <w:sz w:val="20"/>
                <w:szCs w:val="20"/>
                <w:lang w:val="bs-Latn-BA"/>
              </w:rPr>
              <w:t xml:space="preserve"> </w:t>
            </w:r>
            <w:r>
              <w:rPr>
                <w:rFonts w:ascii="Times New Roman" w:hAnsi="Times New Roman"/>
                <w:sz w:val="20"/>
                <w:szCs w:val="20"/>
                <w:lang w:val="bs-Latn-BA"/>
              </w:rPr>
              <w:t>procjenu</w:t>
            </w:r>
            <w:r w:rsidRPr="00741A11">
              <w:rPr>
                <w:rFonts w:ascii="Times New Roman" w:hAnsi="Times New Roman"/>
                <w:sz w:val="20"/>
                <w:szCs w:val="20"/>
                <w:lang w:val="bs-Latn-BA"/>
              </w:rPr>
              <w:t xml:space="preserve"> </w:t>
            </w:r>
            <w:r>
              <w:rPr>
                <w:rFonts w:ascii="Times New Roman" w:hAnsi="Times New Roman"/>
                <w:sz w:val="20"/>
                <w:szCs w:val="20"/>
                <w:lang w:val="bs-Latn-BA"/>
              </w:rPr>
              <w:t>uticaja</w:t>
            </w:r>
            <w:r w:rsidRPr="00741A11">
              <w:rPr>
                <w:rFonts w:ascii="Times New Roman" w:hAnsi="Times New Roman"/>
                <w:sz w:val="20"/>
                <w:szCs w:val="20"/>
                <w:lang w:val="bs-Latn-BA"/>
              </w:rPr>
              <w:t xml:space="preserve"> </w:t>
            </w:r>
            <w:r>
              <w:rPr>
                <w:rFonts w:ascii="Times New Roman" w:hAnsi="Times New Roman"/>
                <w:sz w:val="20"/>
                <w:szCs w:val="20"/>
                <w:lang w:val="bs-Latn-BA"/>
              </w:rPr>
              <w:t>propisa</w:t>
            </w:r>
            <w:r w:rsidRPr="00741A11">
              <w:rPr>
                <w:rFonts w:ascii="Times New Roman" w:hAnsi="Times New Roman"/>
                <w:sz w:val="20"/>
                <w:szCs w:val="20"/>
                <w:lang w:val="bs-Latn-BA"/>
              </w:rPr>
              <w:t xml:space="preserve"> </w:t>
            </w:r>
            <w:r>
              <w:rPr>
                <w:rFonts w:ascii="Times New Roman" w:hAnsi="Times New Roman"/>
                <w:sz w:val="20"/>
                <w:szCs w:val="20"/>
                <w:lang w:val="bs-Latn-BA"/>
              </w:rPr>
              <w:t>pri</w:t>
            </w:r>
            <w:r w:rsidRPr="00741A11">
              <w:rPr>
                <w:rFonts w:ascii="Times New Roman" w:hAnsi="Times New Roman"/>
                <w:sz w:val="20"/>
                <w:szCs w:val="20"/>
                <w:lang w:val="bs-Latn-BA"/>
              </w:rPr>
              <w:t xml:space="preserve"> </w:t>
            </w:r>
            <w:r>
              <w:rPr>
                <w:rFonts w:ascii="Times New Roman" w:hAnsi="Times New Roman"/>
                <w:sz w:val="20"/>
                <w:szCs w:val="20"/>
                <w:lang w:val="bs-Latn-BA"/>
              </w:rPr>
              <w:t>izradi</w:t>
            </w:r>
            <w:r w:rsidRPr="00741A11">
              <w:rPr>
                <w:rFonts w:ascii="Times New Roman" w:hAnsi="Times New Roman"/>
                <w:sz w:val="20"/>
                <w:szCs w:val="20"/>
                <w:lang w:val="bs-Latn-BA"/>
              </w:rPr>
              <w:t xml:space="preserve"> </w:t>
            </w:r>
            <w:r>
              <w:rPr>
                <w:rFonts w:ascii="Times New Roman" w:hAnsi="Times New Roman"/>
                <w:sz w:val="20"/>
                <w:szCs w:val="20"/>
                <w:lang w:val="bs-Latn-BA"/>
              </w:rPr>
              <w:t>zakona</w:t>
            </w:r>
            <w:r w:rsidRPr="00741A11">
              <w:rPr>
                <w:rFonts w:ascii="Times New Roman" w:hAnsi="Times New Roman"/>
                <w:sz w:val="20"/>
                <w:szCs w:val="20"/>
                <w:lang w:val="bs-Latn-BA"/>
              </w:rPr>
              <w:t xml:space="preserve"> </w:t>
            </w:r>
            <w:r>
              <w:rPr>
                <w:rFonts w:ascii="Times New Roman" w:hAnsi="Times New Roman"/>
                <w:sz w:val="20"/>
                <w:szCs w:val="20"/>
                <w:lang w:val="bs-Latn-BA"/>
              </w:rPr>
              <w:t>i</w:t>
            </w:r>
            <w:r w:rsidRPr="00741A11">
              <w:rPr>
                <w:rFonts w:ascii="Times New Roman" w:hAnsi="Times New Roman"/>
                <w:sz w:val="20"/>
                <w:szCs w:val="20"/>
                <w:lang w:val="bs-Latn-BA"/>
              </w:rPr>
              <w:t xml:space="preserve"> </w:t>
            </w:r>
            <w:r>
              <w:rPr>
                <w:rFonts w:ascii="Times New Roman" w:hAnsi="Times New Roman"/>
                <w:sz w:val="20"/>
                <w:szCs w:val="20"/>
                <w:lang w:val="bs-Latn-BA"/>
              </w:rPr>
              <w:t>drugih</w:t>
            </w:r>
            <w:r w:rsidRPr="00741A11">
              <w:rPr>
                <w:rFonts w:ascii="Times New Roman" w:hAnsi="Times New Roman"/>
                <w:sz w:val="20"/>
                <w:szCs w:val="20"/>
                <w:lang w:val="bs-Latn-BA"/>
              </w:rPr>
              <w:t xml:space="preserve"> </w:t>
            </w:r>
            <w:r>
              <w:rPr>
                <w:rFonts w:ascii="Times New Roman" w:hAnsi="Times New Roman"/>
                <w:sz w:val="20"/>
                <w:szCs w:val="20"/>
                <w:lang w:val="bs-Latn-BA"/>
              </w:rPr>
              <w:t>propisa</w:t>
            </w:r>
          </w:p>
        </w:tc>
        <w:tc>
          <w:tcPr>
            <w:tcW w:w="1748" w:type="pct"/>
            <w:shd w:val="clear" w:color="auto" w:fill="auto"/>
            <w:vAlign w:val="center"/>
          </w:tcPr>
          <w:p w:rsidR="0077656B" w:rsidRPr="00741A11" w:rsidRDefault="0077656B" w:rsidP="00180CA2">
            <w:pPr>
              <w:spacing w:after="0" w:line="240" w:lineRule="auto"/>
              <w:rPr>
                <w:rFonts w:ascii="Times New Roman" w:hAnsi="Times New Roman"/>
                <w:sz w:val="20"/>
                <w:szCs w:val="20"/>
                <w:lang w:val="bs-Latn-BA"/>
              </w:rPr>
            </w:pPr>
            <w:r>
              <w:rPr>
                <w:rFonts w:ascii="Times New Roman" w:hAnsi="Times New Roman"/>
                <w:sz w:val="20"/>
                <w:szCs w:val="20"/>
                <w:lang w:val="bs-Latn-BA"/>
              </w:rPr>
              <w:t>Dodatne</w:t>
            </w:r>
            <w:r w:rsidRPr="00741A11">
              <w:rPr>
                <w:rFonts w:ascii="Times New Roman" w:hAnsi="Times New Roman"/>
                <w:sz w:val="20"/>
                <w:szCs w:val="20"/>
                <w:lang w:val="bs-Latn-BA"/>
              </w:rPr>
              <w:t xml:space="preserve"> </w:t>
            </w:r>
            <w:r>
              <w:rPr>
                <w:rFonts w:ascii="Times New Roman" w:hAnsi="Times New Roman"/>
                <w:sz w:val="20"/>
                <w:szCs w:val="20"/>
                <w:lang w:val="bs-Latn-BA"/>
              </w:rPr>
              <w:t>obuke</w:t>
            </w:r>
            <w:r w:rsidRPr="00741A11">
              <w:rPr>
                <w:rFonts w:ascii="Times New Roman" w:hAnsi="Times New Roman"/>
                <w:sz w:val="20"/>
                <w:szCs w:val="20"/>
                <w:lang w:val="bs-Latn-BA"/>
              </w:rPr>
              <w:t xml:space="preserve"> </w:t>
            </w:r>
            <w:r>
              <w:rPr>
                <w:rFonts w:ascii="Times New Roman" w:hAnsi="Times New Roman"/>
                <w:sz w:val="20"/>
                <w:szCs w:val="20"/>
                <w:lang w:val="bs-Latn-BA"/>
              </w:rPr>
              <w:t>državnih</w:t>
            </w:r>
            <w:r w:rsidRPr="00741A11">
              <w:rPr>
                <w:rFonts w:ascii="Times New Roman" w:hAnsi="Times New Roman"/>
                <w:sz w:val="20"/>
                <w:szCs w:val="20"/>
                <w:lang w:val="bs-Latn-BA"/>
              </w:rPr>
              <w:t xml:space="preserve"> </w:t>
            </w:r>
            <w:r>
              <w:rPr>
                <w:rFonts w:ascii="Times New Roman" w:hAnsi="Times New Roman"/>
                <w:sz w:val="20"/>
                <w:szCs w:val="20"/>
                <w:lang w:val="bs-Latn-BA"/>
              </w:rPr>
              <w:t>službenika</w:t>
            </w:r>
            <w:r w:rsidRPr="00741A11">
              <w:rPr>
                <w:rFonts w:ascii="Times New Roman" w:hAnsi="Times New Roman"/>
                <w:sz w:val="20"/>
                <w:szCs w:val="20"/>
                <w:lang w:val="bs-Latn-BA"/>
              </w:rPr>
              <w:t xml:space="preserve"> </w:t>
            </w:r>
            <w:r>
              <w:rPr>
                <w:rFonts w:ascii="Times New Roman" w:hAnsi="Times New Roman"/>
                <w:sz w:val="20"/>
                <w:szCs w:val="20"/>
                <w:lang w:val="bs-Latn-BA"/>
              </w:rPr>
              <w:t>MP</w:t>
            </w:r>
            <w:r w:rsidRPr="00741A11">
              <w:rPr>
                <w:rFonts w:ascii="Times New Roman" w:hAnsi="Times New Roman"/>
                <w:sz w:val="20"/>
                <w:szCs w:val="20"/>
                <w:lang w:val="bs-Latn-BA"/>
              </w:rPr>
              <w:t xml:space="preserve"> </w:t>
            </w:r>
            <w:r>
              <w:rPr>
                <w:rFonts w:ascii="Times New Roman" w:hAnsi="Times New Roman"/>
                <w:sz w:val="20"/>
                <w:szCs w:val="20"/>
                <w:lang w:val="bs-Latn-BA"/>
              </w:rPr>
              <w:t>BiH</w:t>
            </w:r>
            <w:r w:rsidRPr="00741A11">
              <w:rPr>
                <w:rFonts w:ascii="Times New Roman" w:hAnsi="Times New Roman"/>
                <w:sz w:val="20"/>
                <w:szCs w:val="20"/>
                <w:lang w:val="bs-Latn-BA"/>
              </w:rPr>
              <w:t xml:space="preserve"> </w:t>
            </w:r>
            <w:r>
              <w:rPr>
                <w:rFonts w:ascii="Times New Roman" w:hAnsi="Times New Roman"/>
                <w:sz w:val="20"/>
                <w:szCs w:val="20"/>
                <w:lang w:val="bs-Latn-BA"/>
              </w:rPr>
              <w:t>u</w:t>
            </w:r>
            <w:r w:rsidRPr="00741A11">
              <w:rPr>
                <w:rFonts w:ascii="Times New Roman" w:hAnsi="Times New Roman"/>
                <w:sz w:val="20"/>
                <w:szCs w:val="20"/>
                <w:lang w:val="bs-Latn-BA"/>
              </w:rPr>
              <w:t xml:space="preserve"> </w:t>
            </w:r>
            <w:r>
              <w:rPr>
                <w:rFonts w:ascii="Times New Roman" w:hAnsi="Times New Roman"/>
                <w:sz w:val="20"/>
                <w:szCs w:val="20"/>
                <w:lang w:val="bs-Latn-BA"/>
              </w:rPr>
              <w:t>organizaciji</w:t>
            </w:r>
            <w:r w:rsidRPr="00741A11">
              <w:rPr>
                <w:rFonts w:ascii="Times New Roman" w:hAnsi="Times New Roman"/>
                <w:sz w:val="20"/>
                <w:szCs w:val="20"/>
                <w:lang w:val="bs-Latn-BA"/>
              </w:rPr>
              <w:t xml:space="preserve"> </w:t>
            </w:r>
            <w:r>
              <w:rPr>
                <w:rFonts w:ascii="Times New Roman" w:hAnsi="Times New Roman"/>
                <w:sz w:val="20"/>
                <w:szCs w:val="20"/>
                <w:lang w:val="bs-Latn-BA"/>
              </w:rPr>
              <w:t>ADS</w:t>
            </w:r>
            <w:r w:rsidRPr="00741A11">
              <w:rPr>
                <w:rFonts w:ascii="Times New Roman" w:hAnsi="Times New Roman"/>
                <w:sz w:val="20"/>
                <w:szCs w:val="20"/>
                <w:lang w:val="bs-Latn-BA"/>
              </w:rPr>
              <w:t>-</w:t>
            </w:r>
            <w:r>
              <w:rPr>
                <w:rFonts w:ascii="Times New Roman" w:hAnsi="Times New Roman"/>
                <w:sz w:val="20"/>
                <w:szCs w:val="20"/>
                <w:lang w:val="bs-Latn-BA"/>
              </w:rPr>
              <w:t>s</w:t>
            </w:r>
            <w:r w:rsidRPr="00741A11">
              <w:rPr>
                <w:rFonts w:ascii="Times New Roman" w:hAnsi="Times New Roman"/>
                <w:sz w:val="20"/>
                <w:szCs w:val="20"/>
                <w:lang w:val="bs-Latn-BA"/>
              </w:rPr>
              <w:t xml:space="preserve"> </w:t>
            </w:r>
            <w:r>
              <w:rPr>
                <w:rFonts w:ascii="Times New Roman" w:hAnsi="Times New Roman"/>
                <w:sz w:val="20"/>
                <w:szCs w:val="20"/>
                <w:lang w:val="bs-Latn-BA"/>
              </w:rPr>
              <w:t>BiH</w:t>
            </w:r>
            <w:r w:rsidRPr="00741A11">
              <w:rPr>
                <w:rFonts w:ascii="Times New Roman" w:hAnsi="Times New Roman"/>
                <w:sz w:val="20"/>
                <w:szCs w:val="20"/>
                <w:lang w:val="bs-Latn-BA"/>
              </w:rPr>
              <w:t xml:space="preserve"> </w:t>
            </w:r>
            <w:r>
              <w:rPr>
                <w:rFonts w:ascii="Times New Roman" w:hAnsi="Times New Roman"/>
                <w:sz w:val="20"/>
                <w:szCs w:val="20"/>
                <w:lang w:val="bs-Latn-BA"/>
              </w:rPr>
              <w:t>i</w:t>
            </w:r>
            <w:r w:rsidRPr="00741A11">
              <w:rPr>
                <w:rFonts w:ascii="Times New Roman" w:hAnsi="Times New Roman"/>
                <w:sz w:val="20"/>
                <w:szCs w:val="20"/>
                <w:lang w:val="bs-Latn-BA"/>
              </w:rPr>
              <w:t xml:space="preserve"> </w:t>
            </w:r>
            <w:r>
              <w:rPr>
                <w:rFonts w:ascii="Times New Roman" w:hAnsi="Times New Roman"/>
                <w:sz w:val="20"/>
                <w:szCs w:val="20"/>
                <w:lang w:val="bs-Latn-BA"/>
              </w:rPr>
              <w:t>mentorstvo</w:t>
            </w:r>
            <w:r w:rsidRPr="00741A11">
              <w:rPr>
                <w:rFonts w:ascii="Times New Roman" w:hAnsi="Times New Roman"/>
                <w:sz w:val="20"/>
                <w:szCs w:val="20"/>
                <w:lang w:val="bs-Latn-BA"/>
              </w:rPr>
              <w:t xml:space="preserve"> </w:t>
            </w:r>
            <w:r>
              <w:rPr>
                <w:rFonts w:ascii="Times New Roman" w:hAnsi="Times New Roman"/>
                <w:sz w:val="20"/>
                <w:szCs w:val="20"/>
                <w:lang w:val="bs-Latn-BA"/>
              </w:rPr>
              <w:t>s</w:t>
            </w:r>
            <w:r w:rsidRPr="00741A11">
              <w:rPr>
                <w:rFonts w:ascii="Times New Roman" w:hAnsi="Times New Roman"/>
                <w:sz w:val="20"/>
                <w:szCs w:val="20"/>
                <w:lang w:val="bs-Latn-BA"/>
              </w:rPr>
              <w:t xml:space="preserve"> </w:t>
            </w:r>
            <w:r>
              <w:rPr>
                <w:rFonts w:ascii="Times New Roman" w:hAnsi="Times New Roman"/>
                <w:sz w:val="20"/>
                <w:szCs w:val="20"/>
                <w:lang w:val="bs-Latn-BA"/>
              </w:rPr>
              <w:t>iskusnijim</w:t>
            </w:r>
            <w:r w:rsidRPr="00741A11">
              <w:rPr>
                <w:rFonts w:ascii="Times New Roman" w:hAnsi="Times New Roman"/>
                <w:sz w:val="20"/>
                <w:szCs w:val="20"/>
                <w:lang w:val="bs-Latn-BA"/>
              </w:rPr>
              <w:t xml:space="preserve"> </w:t>
            </w:r>
            <w:r>
              <w:rPr>
                <w:rFonts w:ascii="Times New Roman" w:hAnsi="Times New Roman"/>
                <w:sz w:val="20"/>
                <w:szCs w:val="20"/>
                <w:lang w:val="bs-Latn-BA"/>
              </w:rPr>
              <w:t>državnim</w:t>
            </w:r>
            <w:r w:rsidRPr="00741A11">
              <w:rPr>
                <w:rFonts w:ascii="Times New Roman" w:hAnsi="Times New Roman"/>
                <w:sz w:val="20"/>
                <w:szCs w:val="20"/>
                <w:lang w:val="bs-Latn-BA"/>
              </w:rPr>
              <w:t xml:space="preserve"> </w:t>
            </w:r>
            <w:r>
              <w:rPr>
                <w:rFonts w:ascii="Times New Roman" w:hAnsi="Times New Roman"/>
                <w:sz w:val="20"/>
                <w:szCs w:val="20"/>
                <w:lang w:val="bs-Latn-BA"/>
              </w:rPr>
              <w:t>službenicima</w:t>
            </w:r>
            <w:r w:rsidRPr="00741A11">
              <w:rPr>
                <w:rFonts w:ascii="Times New Roman" w:hAnsi="Times New Roman"/>
                <w:sz w:val="20"/>
                <w:szCs w:val="20"/>
                <w:lang w:val="bs-Latn-BA"/>
              </w:rPr>
              <w:t xml:space="preserve"> </w:t>
            </w:r>
            <w:r>
              <w:rPr>
                <w:rFonts w:ascii="Times New Roman" w:hAnsi="Times New Roman"/>
                <w:sz w:val="20"/>
                <w:szCs w:val="20"/>
                <w:lang w:val="bs-Latn-BA"/>
              </w:rPr>
              <w:t>na</w:t>
            </w:r>
            <w:r w:rsidRPr="00741A11">
              <w:rPr>
                <w:rFonts w:ascii="Times New Roman" w:hAnsi="Times New Roman"/>
                <w:sz w:val="20"/>
                <w:szCs w:val="20"/>
                <w:lang w:val="bs-Latn-BA"/>
              </w:rPr>
              <w:t xml:space="preserve"> </w:t>
            </w:r>
            <w:r>
              <w:rPr>
                <w:rFonts w:ascii="Times New Roman" w:hAnsi="Times New Roman"/>
                <w:sz w:val="20"/>
                <w:szCs w:val="20"/>
                <w:lang w:val="bs-Latn-BA"/>
              </w:rPr>
              <w:t>normativno</w:t>
            </w:r>
            <w:r w:rsidRPr="00741A11">
              <w:rPr>
                <w:rFonts w:ascii="Times New Roman" w:hAnsi="Times New Roman"/>
                <w:sz w:val="20"/>
                <w:szCs w:val="20"/>
                <w:lang w:val="bs-Latn-BA"/>
              </w:rPr>
              <w:t>-</w:t>
            </w:r>
            <w:r>
              <w:rPr>
                <w:rFonts w:ascii="Times New Roman" w:hAnsi="Times New Roman"/>
                <w:sz w:val="20"/>
                <w:szCs w:val="20"/>
                <w:lang w:val="bs-Latn-BA"/>
              </w:rPr>
              <w:t>pravnim</w:t>
            </w:r>
            <w:r w:rsidRPr="00741A11">
              <w:rPr>
                <w:rFonts w:ascii="Times New Roman" w:hAnsi="Times New Roman"/>
                <w:sz w:val="20"/>
                <w:szCs w:val="20"/>
                <w:lang w:val="bs-Latn-BA"/>
              </w:rPr>
              <w:t xml:space="preserve"> </w:t>
            </w:r>
            <w:r>
              <w:rPr>
                <w:rFonts w:ascii="Times New Roman" w:hAnsi="Times New Roman"/>
                <w:sz w:val="20"/>
                <w:szCs w:val="20"/>
                <w:lang w:val="bs-Latn-BA"/>
              </w:rPr>
              <w:t>poslovima</w:t>
            </w:r>
            <w:r w:rsidRPr="00741A11">
              <w:rPr>
                <w:rFonts w:ascii="Times New Roman" w:hAnsi="Times New Roman"/>
                <w:sz w:val="20"/>
                <w:szCs w:val="20"/>
                <w:lang w:val="bs-Latn-BA"/>
              </w:rPr>
              <w:t xml:space="preserve"> </w:t>
            </w:r>
            <w:r>
              <w:rPr>
                <w:rFonts w:ascii="Times New Roman" w:hAnsi="Times New Roman"/>
                <w:sz w:val="20"/>
                <w:szCs w:val="20"/>
                <w:lang w:val="bs-Latn-BA"/>
              </w:rPr>
              <w:t>ili</w:t>
            </w:r>
            <w:r w:rsidRPr="00741A11">
              <w:rPr>
                <w:rFonts w:ascii="Times New Roman" w:hAnsi="Times New Roman"/>
                <w:sz w:val="20"/>
                <w:szCs w:val="20"/>
                <w:lang w:val="bs-Latn-BA"/>
              </w:rPr>
              <w:t xml:space="preserve"> </w:t>
            </w:r>
            <w:r>
              <w:rPr>
                <w:rFonts w:ascii="Times New Roman" w:hAnsi="Times New Roman"/>
                <w:sz w:val="20"/>
                <w:szCs w:val="20"/>
                <w:lang w:val="bs-Latn-BA"/>
              </w:rPr>
              <w:t>vanjskim</w:t>
            </w:r>
            <w:r w:rsidRPr="00741A11">
              <w:rPr>
                <w:rFonts w:ascii="Times New Roman" w:hAnsi="Times New Roman"/>
                <w:sz w:val="20"/>
                <w:szCs w:val="20"/>
                <w:lang w:val="bs-Latn-BA"/>
              </w:rPr>
              <w:t xml:space="preserve"> </w:t>
            </w:r>
            <w:r>
              <w:rPr>
                <w:rFonts w:ascii="Times New Roman" w:hAnsi="Times New Roman"/>
                <w:sz w:val="20"/>
                <w:szCs w:val="20"/>
                <w:lang w:val="bs-Latn-BA"/>
              </w:rPr>
              <w:t>ekspertima</w:t>
            </w:r>
            <w:r w:rsidRPr="00741A11">
              <w:rPr>
                <w:rFonts w:ascii="Times New Roman" w:hAnsi="Times New Roman"/>
                <w:sz w:val="20"/>
                <w:szCs w:val="20"/>
                <w:lang w:val="bs-Latn-BA"/>
              </w:rPr>
              <w:t xml:space="preserve"> </w:t>
            </w:r>
            <w:r>
              <w:rPr>
                <w:rFonts w:ascii="Times New Roman" w:hAnsi="Times New Roman"/>
                <w:sz w:val="20"/>
                <w:szCs w:val="20"/>
                <w:lang w:val="bs-Latn-BA"/>
              </w:rPr>
              <w:t>za</w:t>
            </w:r>
            <w:r w:rsidRPr="00741A11">
              <w:rPr>
                <w:rFonts w:ascii="Times New Roman" w:hAnsi="Times New Roman"/>
                <w:sz w:val="20"/>
                <w:szCs w:val="20"/>
                <w:lang w:val="bs-Latn-BA"/>
              </w:rPr>
              <w:t xml:space="preserve"> </w:t>
            </w:r>
            <w:r>
              <w:rPr>
                <w:rFonts w:ascii="Times New Roman" w:hAnsi="Times New Roman"/>
                <w:sz w:val="20"/>
                <w:szCs w:val="20"/>
                <w:lang w:val="bs-Latn-BA"/>
              </w:rPr>
              <w:t>procjenu</w:t>
            </w:r>
            <w:r w:rsidRPr="00741A11">
              <w:rPr>
                <w:rFonts w:ascii="Times New Roman" w:hAnsi="Times New Roman"/>
                <w:sz w:val="20"/>
                <w:szCs w:val="20"/>
                <w:lang w:val="bs-Latn-BA"/>
              </w:rPr>
              <w:t xml:space="preserve"> </w:t>
            </w:r>
            <w:r>
              <w:rPr>
                <w:rFonts w:ascii="Times New Roman" w:hAnsi="Times New Roman"/>
                <w:sz w:val="20"/>
                <w:szCs w:val="20"/>
                <w:lang w:val="bs-Latn-BA"/>
              </w:rPr>
              <w:t>uticaja</w:t>
            </w:r>
            <w:r w:rsidRPr="00741A11">
              <w:rPr>
                <w:rFonts w:ascii="Times New Roman" w:hAnsi="Times New Roman"/>
                <w:sz w:val="20"/>
                <w:szCs w:val="20"/>
                <w:lang w:val="bs-Latn-BA"/>
              </w:rPr>
              <w:t xml:space="preserve"> </w:t>
            </w:r>
            <w:r>
              <w:rPr>
                <w:rFonts w:ascii="Times New Roman" w:hAnsi="Times New Roman"/>
                <w:sz w:val="20"/>
                <w:szCs w:val="20"/>
                <w:lang w:val="bs-Latn-BA"/>
              </w:rPr>
              <w:t>propisa</w:t>
            </w:r>
            <w:r w:rsidRPr="00741A11">
              <w:rPr>
                <w:rFonts w:ascii="Times New Roman" w:hAnsi="Times New Roman"/>
                <w:sz w:val="20"/>
                <w:szCs w:val="20"/>
                <w:lang w:val="bs-Latn-BA"/>
              </w:rPr>
              <w:t xml:space="preserve"> </w:t>
            </w:r>
            <w:r>
              <w:rPr>
                <w:rFonts w:ascii="Times New Roman" w:hAnsi="Times New Roman"/>
                <w:sz w:val="20"/>
                <w:szCs w:val="20"/>
                <w:lang w:val="bs-Latn-BA"/>
              </w:rPr>
              <w:t>pri</w:t>
            </w:r>
            <w:r w:rsidRPr="00741A11">
              <w:rPr>
                <w:rFonts w:ascii="Times New Roman" w:hAnsi="Times New Roman"/>
                <w:sz w:val="20"/>
                <w:szCs w:val="20"/>
                <w:lang w:val="bs-Latn-BA"/>
              </w:rPr>
              <w:t xml:space="preserve"> </w:t>
            </w:r>
            <w:r>
              <w:rPr>
                <w:rFonts w:ascii="Times New Roman" w:hAnsi="Times New Roman"/>
                <w:sz w:val="20"/>
                <w:szCs w:val="20"/>
                <w:lang w:val="bs-Latn-BA"/>
              </w:rPr>
              <w:t>izradi</w:t>
            </w:r>
            <w:r w:rsidRPr="00741A11">
              <w:rPr>
                <w:rFonts w:ascii="Times New Roman" w:hAnsi="Times New Roman"/>
                <w:sz w:val="20"/>
                <w:szCs w:val="20"/>
                <w:lang w:val="bs-Latn-BA"/>
              </w:rPr>
              <w:t xml:space="preserve"> </w:t>
            </w:r>
            <w:r>
              <w:rPr>
                <w:rFonts w:ascii="Times New Roman" w:hAnsi="Times New Roman"/>
                <w:sz w:val="20"/>
                <w:szCs w:val="20"/>
                <w:lang w:val="bs-Latn-BA"/>
              </w:rPr>
              <w:t>zakona</w:t>
            </w:r>
            <w:r w:rsidRPr="00741A11">
              <w:rPr>
                <w:rFonts w:ascii="Times New Roman" w:hAnsi="Times New Roman"/>
                <w:sz w:val="20"/>
                <w:szCs w:val="20"/>
                <w:lang w:val="bs-Latn-BA"/>
              </w:rPr>
              <w:t xml:space="preserve"> </w:t>
            </w:r>
            <w:r>
              <w:rPr>
                <w:rFonts w:ascii="Times New Roman" w:hAnsi="Times New Roman"/>
                <w:sz w:val="20"/>
                <w:szCs w:val="20"/>
                <w:lang w:val="bs-Latn-BA"/>
              </w:rPr>
              <w:t>i</w:t>
            </w:r>
            <w:r w:rsidRPr="00741A11">
              <w:rPr>
                <w:rFonts w:ascii="Times New Roman" w:hAnsi="Times New Roman"/>
                <w:sz w:val="20"/>
                <w:szCs w:val="20"/>
                <w:lang w:val="bs-Latn-BA"/>
              </w:rPr>
              <w:t xml:space="preserve"> </w:t>
            </w:r>
            <w:r>
              <w:rPr>
                <w:rFonts w:ascii="Times New Roman" w:hAnsi="Times New Roman"/>
                <w:sz w:val="20"/>
                <w:szCs w:val="20"/>
                <w:lang w:val="bs-Latn-BA"/>
              </w:rPr>
              <w:t>drugih</w:t>
            </w:r>
            <w:r w:rsidRPr="00741A11">
              <w:rPr>
                <w:rFonts w:ascii="Times New Roman" w:hAnsi="Times New Roman"/>
                <w:sz w:val="20"/>
                <w:szCs w:val="20"/>
                <w:lang w:val="bs-Latn-BA"/>
              </w:rPr>
              <w:t xml:space="preserve"> </w:t>
            </w:r>
            <w:r>
              <w:rPr>
                <w:rFonts w:ascii="Times New Roman" w:hAnsi="Times New Roman"/>
                <w:sz w:val="20"/>
                <w:szCs w:val="20"/>
                <w:lang w:val="bs-Latn-BA"/>
              </w:rPr>
              <w:t>propisa</w:t>
            </w:r>
          </w:p>
        </w:tc>
        <w:tc>
          <w:tcPr>
            <w:tcW w:w="1338" w:type="pct"/>
            <w:vAlign w:val="center"/>
          </w:tcPr>
          <w:p w:rsidR="0077656B" w:rsidRPr="00741A11" w:rsidRDefault="0077656B" w:rsidP="00180CA2">
            <w:pPr>
              <w:spacing w:after="0" w:line="240" w:lineRule="auto"/>
              <w:rPr>
                <w:rFonts w:ascii="Times New Roman" w:hAnsi="Times New Roman"/>
                <w:sz w:val="20"/>
                <w:szCs w:val="20"/>
                <w:lang w:val="bs-Latn-BA"/>
              </w:rPr>
            </w:pPr>
            <w:r>
              <w:rPr>
                <w:rFonts w:ascii="Times New Roman" w:hAnsi="Times New Roman"/>
                <w:sz w:val="20"/>
                <w:szCs w:val="20"/>
                <w:lang w:val="bs-Latn-BA"/>
              </w:rPr>
              <w:t>KM</w:t>
            </w:r>
          </w:p>
          <w:p w:rsidR="0077656B" w:rsidRPr="00741A11" w:rsidRDefault="00180CA2" w:rsidP="00180CA2">
            <w:pPr>
              <w:spacing w:after="0" w:line="240" w:lineRule="auto"/>
              <w:rPr>
                <w:rFonts w:ascii="Times New Roman" w:hAnsi="Times New Roman"/>
                <w:sz w:val="20"/>
                <w:szCs w:val="20"/>
                <w:lang w:val="bs-Latn-BA"/>
              </w:rPr>
            </w:pPr>
            <w:r>
              <w:rPr>
                <w:rFonts w:ascii="Times New Roman" w:hAnsi="Times New Roman"/>
                <w:sz w:val="20"/>
                <w:szCs w:val="20"/>
                <w:lang w:val="bs-Latn-BA"/>
              </w:rPr>
              <w:t>USM</w:t>
            </w:r>
          </w:p>
          <w:p w:rsidR="0077656B" w:rsidRPr="00741A11" w:rsidRDefault="0077656B" w:rsidP="00180CA2">
            <w:pPr>
              <w:spacing w:after="0" w:line="240" w:lineRule="auto"/>
              <w:rPr>
                <w:rFonts w:ascii="Times New Roman" w:hAnsi="Times New Roman"/>
                <w:sz w:val="20"/>
                <w:szCs w:val="20"/>
                <w:lang w:val="bs-Latn-BA"/>
              </w:rPr>
            </w:pPr>
            <w:r>
              <w:rPr>
                <w:rFonts w:ascii="Times New Roman" w:hAnsi="Times New Roman"/>
                <w:sz w:val="20"/>
                <w:szCs w:val="20"/>
                <w:lang w:val="bs-Latn-BA"/>
              </w:rPr>
              <w:t>Pomoćnici</w:t>
            </w:r>
            <w:r w:rsidRPr="00741A11">
              <w:rPr>
                <w:rFonts w:ascii="Times New Roman" w:hAnsi="Times New Roman"/>
                <w:sz w:val="20"/>
                <w:szCs w:val="20"/>
                <w:lang w:val="bs-Latn-BA"/>
              </w:rPr>
              <w:t xml:space="preserve"> </w:t>
            </w:r>
            <w:r>
              <w:rPr>
                <w:rFonts w:ascii="Times New Roman" w:hAnsi="Times New Roman"/>
                <w:sz w:val="20"/>
                <w:szCs w:val="20"/>
                <w:lang w:val="bs-Latn-BA"/>
              </w:rPr>
              <w:t>ministra</w:t>
            </w:r>
          </w:p>
        </w:tc>
      </w:tr>
      <w:tr w:rsidR="0077656B" w:rsidRPr="0077656B" w:rsidTr="00180CA2">
        <w:trPr>
          <w:jc w:val="center"/>
        </w:trPr>
        <w:tc>
          <w:tcPr>
            <w:tcW w:w="28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hAnsi="Times New Roman"/>
                <w:sz w:val="20"/>
                <w:szCs w:val="20"/>
                <w:lang w:val="bs-Latn-BA"/>
              </w:rPr>
            </w:pPr>
            <w:r w:rsidRPr="00741A11">
              <w:rPr>
                <w:rFonts w:ascii="Times New Roman" w:hAnsi="Times New Roman"/>
                <w:sz w:val="20"/>
                <w:szCs w:val="20"/>
                <w:lang w:val="bs-Latn-BA"/>
              </w:rPr>
              <w:t>4.</w:t>
            </w:r>
          </w:p>
        </w:tc>
        <w:tc>
          <w:tcPr>
            <w:tcW w:w="1629" w:type="pct"/>
            <w:tcBorders>
              <w:top w:val="single" w:sz="4" w:space="0" w:color="auto"/>
              <w:left w:val="single" w:sz="4" w:space="0" w:color="auto"/>
              <w:bottom w:val="single" w:sz="4" w:space="0" w:color="auto"/>
              <w:right w:val="single" w:sz="4" w:space="0" w:color="auto"/>
            </w:tcBorders>
            <w:shd w:val="clear" w:color="auto" w:fill="auto"/>
            <w:vAlign w:val="center"/>
          </w:tcPr>
          <w:p w:rsidR="0077656B" w:rsidRPr="00741A11" w:rsidRDefault="0077656B" w:rsidP="00180CA2">
            <w:pPr>
              <w:spacing w:after="0" w:line="240" w:lineRule="auto"/>
              <w:rPr>
                <w:rFonts w:ascii="Times New Roman" w:hAnsi="Times New Roman"/>
                <w:sz w:val="20"/>
                <w:szCs w:val="20"/>
                <w:lang w:val="bs-Latn-BA"/>
              </w:rPr>
            </w:pPr>
            <w:r>
              <w:rPr>
                <w:rFonts w:ascii="Times New Roman" w:hAnsi="Times New Roman"/>
                <w:sz w:val="20"/>
                <w:szCs w:val="20"/>
                <w:lang w:val="bs-Latn-BA"/>
              </w:rPr>
              <w:t>Kašnjenja</w:t>
            </w:r>
            <w:r w:rsidRPr="00741A11">
              <w:rPr>
                <w:rFonts w:ascii="Times New Roman" w:hAnsi="Times New Roman"/>
                <w:sz w:val="20"/>
                <w:szCs w:val="20"/>
                <w:lang w:val="bs-Latn-BA"/>
              </w:rPr>
              <w:t xml:space="preserve"> </w:t>
            </w:r>
            <w:r>
              <w:rPr>
                <w:rFonts w:ascii="Times New Roman" w:hAnsi="Times New Roman"/>
                <w:sz w:val="20"/>
                <w:szCs w:val="20"/>
                <w:lang w:val="bs-Latn-BA"/>
              </w:rPr>
              <w:t>u</w:t>
            </w:r>
            <w:r w:rsidRPr="00741A11">
              <w:rPr>
                <w:rFonts w:ascii="Times New Roman" w:hAnsi="Times New Roman"/>
                <w:sz w:val="20"/>
                <w:szCs w:val="20"/>
                <w:lang w:val="bs-Latn-BA"/>
              </w:rPr>
              <w:t xml:space="preserve"> </w:t>
            </w:r>
            <w:r>
              <w:rPr>
                <w:rFonts w:ascii="Times New Roman" w:hAnsi="Times New Roman"/>
                <w:sz w:val="20"/>
                <w:szCs w:val="20"/>
                <w:lang w:val="bs-Latn-BA"/>
              </w:rPr>
              <w:t>finalizaciji</w:t>
            </w:r>
            <w:r w:rsidRPr="00741A11">
              <w:rPr>
                <w:rFonts w:ascii="Times New Roman" w:hAnsi="Times New Roman"/>
                <w:sz w:val="20"/>
                <w:szCs w:val="20"/>
                <w:lang w:val="bs-Latn-BA"/>
              </w:rPr>
              <w:t xml:space="preserve"> </w:t>
            </w:r>
            <w:r>
              <w:rPr>
                <w:rFonts w:ascii="Times New Roman" w:hAnsi="Times New Roman"/>
                <w:sz w:val="20"/>
                <w:szCs w:val="20"/>
                <w:lang w:val="bs-Latn-BA"/>
              </w:rPr>
              <w:t>izrade</w:t>
            </w:r>
            <w:r w:rsidRPr="00741A11">
              <w:rPr>
                <w:rFonts w:ascii="Times New Roman" w:hAnsi="Times New Roman"/>
                <w:sz w:val="20"/>
                <w:szCs w:val="20"/>
                <w:lang w:val="bs-Latn-BA"/>
              </w:rPr>
              <w:t xml:space="preserve"> </w:t>
            </w:r>
            <w:r>
              <w:rPr>
                <w:rFonts w:ascii="Times New Roman" w:hAnsi="Times New Roman"/>
                <w:sz w:val="20"/>
                <w:szCs w:val="20"/>
                <w:lang w:val="bs-Latn-BA"/>
              </w:rPr>
              <w:t>i</w:t>
            </w:r>
            <w:r w:rsidRPr="00741A11">
              <w:rPr>
                <w:rFonts w:ascii="Times New Roman" w:hAnsi="Times New Roman"/>
                <w:sz w:val="20"/>
                <w:szCs w:val="20"/>
                <w:lang w:val="bs-Latn-BA"/>
              </w:rPr>
              <w:t xml:space="preserve"> </w:t>
            </w:r>
            <w:r>
              <w:rPr>
                <w:rFonts w:ascii="Times New Roman" w:hAnsi="Times New Roman"/>
                <w:sz w:val="20"/>
                <w:szCs w:val="20"/>
                <w:lang w:val="bs-Latn-BA"/>
              </w:rPr>
              <w:t>usvajanja</w:t>
            </w:r>
            <w:r w:rsidRPr="00741A11">
              <w:rPr>
                <w:rFonts w:ascii="Times New Roman" w:hAnsi="Times New Roman"/>
                <w:sz w:val="20"/>
                <w:szCs w:val="20"/>
                <w:lang w:val="bs-Latn-BA"/>
              </w:rPr>
              <w:t xml:space="preserve"> </w:t>
            </w:r>
            <w:r>
              <w:rPr>
                <w:rFonts w:ascii="Times New Roman" w:hAnsi="Times New Roman"/>
                <w:sz w:val="20"/>
                <w:szCs w:val="20"/>
                <w:lang w:val="bs-Latn-BA"/>
              </w:rPr>
              <w:t>SRSP</w:t>
            </w:r>
            <w:r w:rsidRPr="00741A11">
              <w:rPr>
                <w:rFonts w:ascii="Times New Roman" w:hAnsi="Times New Roman"/>
                <w:sz w:val="20"/>
                <w:szCs w:val="20"/>
                <w:lang w:val="bs-Latn-BA"/>
              </w:rPr>
              <w:t>-</w:t>
            </w:r>
            <w:r>
              <w:rPr>
                <w:rFonts w:ascii="Times New Roman" w:hAnsi="Times New Roman"/>
                <w:sz w:val="20"/>
                <w:szCs w:val="20"/>
                <w:lang w:val="bs-Latn-BA"/>
              </w:rPr>
              <w:t>a</w:t>
            </w:r>
            <w:r w:rsidRPr="00741A11">
              <w:rPr>
                <w:rFonts w:ascii="Times New Roman" w:hAnsi="Times New Roman"/>
                <w:sz w:val="20"/>
                <w:szCs w:val="20"/>
                <w:lang w:val="bs-Latn-BA"/>
              </w:rPr>
              <w:t xml:space="preserve"> </w:t>
            </w:r>
            <w:r>
              <w:rPr>
                <w:rFonts w:ascii="Times New Roman" w:hAnsi="Times New Roman"/>
                <w:sz w:val="20"/>
                <w:szCs w:val="20"/>
                <w:lang w:val="bs-Latn-BA"/>
              </w:rPr>
              <w:t>u</w:t>
            </w:r>
            <w:r w:rsidRPr="00741A11">
              <w:rPr>
                <w:rFonts w:ascii="Times New Roman" w:hAnsi="Times New Roman"/>
                <w:sz w:val="20"/>
                <w:szCs w:val="20"/>
                <w:lang w:val="bs-Latn-BA"/>
              </w:rPr>
              <w:t xml:space="preserve"> </w:t>
            </w:r>
            <w:r>
              <w:rPr>
                <w:rFonts w:ascii="Times New Roman" w:hAnsi="Times New Roman"/>
                <w:sz w:val="20"/>
                <w:szCs w:val="20"/>
                <w:lang w:val="bs-Latn-BA"/>
              </w:rPr>
              <w:t>BiH</w:t>
            </w:r>
          </w:p>
        </w:tc>
        <w:tc>
          <w:tcPr>
            <w:tcW w:w="1748" w:type="pct"/>
            <w:tcBorders>
              <w:top w:val="single" w:sz="4" w:space="0" w:color="auto"/>
              <w:left w:val="single" w:sz="4" w:space="0" w:color="auto"/>
              <w:bottom w:val="single" w:sz="4" w:space="0" w:color="auto"/>
              <w:right w:val="single" w:sz="4" w:space="0" w:color="auto"/>
            </w:tcBorders>
            <w:shd w:val="clear" w:color="auto" w:fill="auto"/>
            <w:vAlign w:val="center"/>
          </w:tcPr>
          <w:p w:rsidR="0077656B" w:rsidRPr="00741A11" w:rsidRDefault="0077656B" w:rsidP="00180CA2">
            <w:pPr>
              <w:spacing w:after="0" w:line="240" w:lineRule="auto"/>
              <w:rPr>
                <w:rFonts w:ascii="Times New Roman" w:hAnsi="Times New Roman"/>
                <w:sz w:val="20"/>
                <w:szCs w:val="20"/>
                <w:lang w:val="bs-Latn-BA"/>
              </w:rPr>
            </w:pPr>
            <w:r>
              <w:rPr>
                <w:rFonts w:ascii="Times New Roman" w:hAnsi="Times New Roman"/>
                <w:sz w:val="20"/>
                <w:szCs w:val="20"/>
                <w:lang w:val="bs-Latn-BA"/>
              </w:rPr>
              <w:t>Postići</w:t>
            </w:r>
            <w:r w:rsidRPr="00741A11">
              <w:rPr>
                <w:rFonts w:ascii="Times New Roman" w:hAnsi="Times New Roman"/>
                <w:sz w:val="20"/>
                <w:szCs w:val="20"/>
                <w:lang w:val="bs-Latn-BA"/>
              </w:rPr>
              <w:t xml:space="preserve"> </w:t>
            </w:r>
            <w:r>
              <w:rPr>
                <w:rFonts w:ascii="Times New Roman" w:hAnsi="Times New Roman"/>
                <w:sz w:val="20"/>
                <w:szCs w:val="20"/>
                <w:lang w:val="bs-Latn-BA"/>
              </w:rPr>
              <w:t>kompromis</w:t>
            </w:r>
            <w:r w:rsidRPr="00741A11">
              <w:rPr>
                <w:rFonts w:ascii="Times New Roman" w:hAnsi="Times New Roman"/>
                <w:sz w:val="20"/>
                <w:szCs w:val="20"/>
                <w:lang w:val="bs-Latn-BA"/>
              </w:rPr>
              <w:t xml:space="preserve"> </w:t>
            </w:r>
            <w:r>
              <w:rPr>
                <w:rFonts w:ascii="Times New Roman" w:hAnsi="Times New Roman"/>
                <w:sz w:val="20"/>
                <w:szCs w:val="20"/>
                <w:lang w:val="bs-Latn-BA"/>
              </w:rPr>
              <w:t>sa</w:t>
            </w:r>
            <w:r w:rsidRPr="00741A11">
              <w:rPr>
                <w:rFonts w:ascii="Times New Roman" w:hAnsi="Times New Roman"/>
                <w:sz w:val="20"/>
                <w:szCs w:val="20"/>
                <w:lang w:val="bs-Latn-BA"/>
              </w:rPr>
              <w:t xml:space="preserve"> </w:t>
            </w:r>
            <w:r>
              <w:rPr>
                <w:rFonts w:ascii="Times New Roman" w:hAnsi="Times New Roman"/>
                <w:sz w:val="20"/>
                <w:szCs w:val="20"/>
                <w:lang w:val="bs-Latn-BA"/>
              </w:rPr>
              <w:t>Ministarstvom</w:t>
            </w:r>
            <w:r w:rsidRPr="00741A11">
              <w:rPr>
                <w:rFonts w:ascii="Times New Roman" w:hAnsi="Times New Roman"/>
                <w:sz w:val="20"/>
                <w:szCs w:val="20"/>
                <w:lang w:val="bs-Latn-BA"/>
              </w:rPr>
              <w:t xml:space="preserve"> </w:t>
            </w:r>
            <w:r>
              <w:rPr>
                <w:rFonts w:ascii="Times New Roman" w:hAnsi="Times New Roman"/>
                <w:sz w:val="20"/>
                <w:szCs w:val="20"/>
                <w:lang w:val="bs-Latn-BA"/>
              </w:rPr>
              <w:t>pravde</w:t>
            </w:r>
            <w:r w:rsidRPr="00741A11">
              <w:rPr>
                <w:rFonts w:ascii="Times New Roman" w:hAnsi="Times New Roman"/>
                <w:sz w:val="20"/>
                <w:szCs w:val="20"/>
                <w:lang w:val="bs-Latn-BA"/>
              </w:rPr>
              <w:t xml:space="preserve"> </w:t>
            </w:r>
            <w:r>
              <w:rPr>
                <w:rFonts w:ascii="Times New Roman" w:hAnsi="Times New Roman"/>
                <w:sz w:val="20"/>
                <w:szCs w:val="20"/>
                <w:lang w:val="bs-Latn-BA"/>
              </w:rPr>
              <w:t>Republike</w:t>
            </w:r>
            <w:r w:rsidRPr="00741A11">
              <w:rPr>
                <w:rFonts w:ascii="Times New Roman" w:hAnsi="Times New Roman"/>
                <w:sz w:val="20"/>
                <w:szCs w:val="20"/>
                <w:lang w:val="bs-Latn-BA"/>
              </w:rPr>
              <w:t xml:space="preserve"> </w:t>
            </w:r>
            <w:r>
              <w:rPr>
                <w:rFonts w:ascii="Times New Roman" w:hAnsi="Times New Roman"/>
                <w:sz w:val="20"/>
                <w:szCs w:val="20"/>
                <w:lang w:val="bs-Latn-BA"/>
              </w:rPr>
              <w:t>Srpske</w:t>
            </w:r>
          </w:p>
        </w:tc>
        <w:tc>
          <w:tcPr>
            <w:tcW w:w="133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hAnsi="Times New Roman"/>
                <w:sz w:val="20"/>
                <w:szCs w:val="20"/>
                <w:lang w:val="bs-Latn-BA"/>
              </w:rPr>
            </w:pPr>
            <w:r>
              <w:rPr>
                <w:rFonts w:ascii="Times New Roman" w:hAnsi="Times New Roman"/>
                <w:sz w:val="20"/>
                <w:szCs w:val="20"/>
                <w:lang w:val="bs-Latn-BA"/>
              </w:rPr>
              <w:t>KM</w:t>
            </w:r>
          </w:p>
          <w:p w:rsidR="0077656B" w:rsidRPr="00741A11" w:rsidRDefault="0077656B" w:rsidP="00180CA2">
            <w:pPr>
              <w:spacing w:after="0" w:line="240" w:lineRule="auto"/>
              <w:rPr>
                <w:rFonts w:ascii="Times New Roman" w:hAnsi="Times New Roman"/>
                <w:sz w:val="20"/>
                <w:szCs w:val="20"/>
                <w:lang w:val="bs-Latn-BA"/>
              </w:rPr>
            </w:pPr>
            <w:r>
              <w:rPr>
                <w:rFonts w:ascii="Times New Roman" w:hAnsi="Times New Roman"/>
                <w:sz w:val="20"/>
                <w:szCs w:val="20"/>
                <w:lang w:val="bs-Latn-BA"/>
              </w:rPr>
              <w:t>Pomoćnik</w:t>
            </w:r>
            <w:r w:rsidRPr="00741A11">
              <w:rPr>
                <w:rFonts w:ascii="Times New Roman" w:hAnsi="Times New Roman"/>
                <w:sz w:val="20"/>
                <w:szCs w:val="20"/>
                <w:lang w:val="bs-Latn-BA"/>
              </w:rPr>
              <w:t xml:space="preserve"> </w:t>
            </w:r>
            <w:r>
              <w:rPr>
                <w:rFonts w:ascii="Times New Roman" w:hAnsi="Times New Roman"/>
                <w:sz w:val="20"/>
                <w:szCs w:val="20"/>
                <w:lang w:val="bs-Latn-BA"/>
              </w:rPr>
              <w:t>ministra</w:t>
            </w:r>
            <w:r w:rsidRPr="00741A11">
              <w:rPr>
                <w:rFonts w:ascii="Times New Roman" w:hAnsi="Times New Roman"/>
                <w:sz w:val="20"/>
                <w:szCs w:val="20"/>
                <w:lang w:val="bs-Latn-BA"/>
              </w:rPr>
              <w:t xml:space="preserve"> </w:t>
            </w:r>
            <w:r>
              <w:rPr>
                <w:rFonts w:ascii="Times New Roman" w:hAnsi="Times New Roman"/>
                <w:sz w:val="20"/>
                <w:szCs w:val="20"/>
                <w:lang w:val="bs-Latn-BA"/>
              </w:rPr>
              <w:t>u</w:t>
            </w:r>
            <w:r w:rsidRPr="00741A11">
              <w:rPr>
                <w:rFonts w:ascii="Times New Roman" w:hAnsi="Times New Roman"/>
                <w:sz w:val="20"/>
                <w:szCs w:val="20"/>
                <w:lang w:val="bs-Latn-BA"/>
              </w:rPr>
              <w:t xml:space="preserve"> </w:t>
            </w:r>
            <w:r>
              <w:rPr>
                <w:rFonts w:ascii="Times New Roman" w:hAnsi="Times New Roman"/>
                <w:sz w:val="20"/>
                <w:szCs w:val="20"/>
                <w:lang w:val="bs-Latn-BA"/>
              </w:rPr>
              <w:t>SSPKPEI</w:t>
            </w:r>
          </w:p>
        </w:tc>
      </w:tr>
    </w:tbl>
    <w:p w:rsidR="0077656B" w:rsidRPr="00741A11" w:rsidRDefault="0077656B" w:rsidP="00180CA2">
      <w:pPr>
        <w:spacing w:before="120" w:after="120" w:line="240" w:lineRule="auto"/>
        <w:jc w:val="both"/>
        <w:rPr>
          <w:rFonts w:ascii="Times New Roman" w:eastAsia="Times New Roman" w:hAnsi="Times New Roman"/>
          <w:b/>
          <w:sz w:val="24"/>
          <w:szCs w:val="24"/>
          <w:lang w:val="bs-Latn-BA" w:eastAsia="x-none"/>
        </w:rPr>
      </w:pPr>
      <w:r>
        <w:rPr>
          <w:rFonts w:ascii="Times New Roman" w:eastAsia="Times New Roman" w:hAnsi="Times New Roman"/>
          <w:b/>
          <w:color w:val="000000"/>
          <w:sz w:val="24"/>
          <w:szCs w:val="24"/>
          <w:lang w:val="bs-Latn-BA"/>
        </w:rPr>
        <w:t>Riječi</w:t>
      </w:r>
      <w:r w:rsidRPr="00741A11">
        <w:rPr>
          <w:rFonts w:ascii="Times New Roman" w:eastAsia="Times New Roman" w:hAnsi="Times New Roman"/>
          <w:b/>
          <w:color w:val="000000"/>
          <w:sz w:val="24"/>
          <w:szCs w:val="24"/>
          <w:lang w:val="bs-Latn-BA"/>
        </w:rPr>
        <w:t xml:space="preserve"> </w:t>
      </w:r>
      <w:r>
        <w:rPr>
          <w:rFonts w:ascii="Times New Roman" w:eastAsia="Times New Roman" w:hAnsi="Times New Roman"/>
          <w:b/>
          <w:color w:val="000000"/>
          <w:sz w:val="24"/>
          <w:szCs w:val="24"/>
          <w:lang w:val="bs-Latn-BA"/>
        </w:rPr>
        <w:t>koje</w:t>
      </w:r>
      <w:r w:rsidRPr="00741A11">
        <w:rPr>
          <w:rFonts w:ascii="Times New Roman" w:eastAsia="Times New Roman" w:hAnsi="Times New Roman"/>
          <w:b/>
          <w:color w:val="000000"/>
          <w:sz w:val="24"/>
          <w:szCs w:val="24"/>
          <w:lang w:val="bs-Latn-BA"/>
        </w:rPr>
        <w:t xml:space="preserve"> </w:t>
      </w:r>
      <w:r>
        <w:rPr>
          <w:rFonts w:ascii="Times New Roman" w:eastAsia="Times New Roman" w:hAnsi="Times New Roman"/>
          <w:b/>
          <w:color w:val="000000"/>
          <w:sz w:val="24"/>
          <w:szCs w:val="24"/>
          <w:lang w:val="bs-Latn-BA"/>
        </w:rPr>
        <w:t>su</w:t>
      </w:r>
      <w:r w:rsidRPr="00741A11">
        <w:rPr>
          <w:rFonts w:ascii="Times New Roman" w:eastAsia="Times New Roman" w:hAnsi="Times New Roman"/>
          <w:b/>
          <w:color w:val="000000"/>
          <w:sz w:val="24"/>
          <w:szCs w:val="24"/>
          <w:lang w:val="bs-Latn-BA"/>
        </w:rPr>
        <w:t xml:space="preserve"> </w:t>
      </w:r>
      <w:r>
        <w:rPr>
          <w:rFonts w:ascii="Times New Roman" w:eastAsia="Times New Roman" w:hAnsi="Times New Roman"/>
          <w:b/>
          <w:color w:val="000000"/>
          <w:sz w:val="24"/>
          <w:szCs w:val="24"/>
          <w:lang w:val="bs-Latn-BA"/>
        </w:rPr>
        <w:t>radi</w:t>
      </w:r>
      <w:r w:rsidRPr="00741A11">
        <w:rPr>
          <w:rFonts w:ascii="Times New Roman" w:eastAsia="Times New Roman" w:hAnsi="Times New Roman"/>
          <w:b/>
          <w:color w:val="000000"/>
          <w:sz w:val="24"/>
          <w:szCs w:val="24"/>
          <w:lang w:val="bs-Latn-BA"/>
        </w:rPr>
        <w:t xml:space="preserve"> </w:t>
      </w:r>
      <w:r>
        <w:rPr>
          <w:rFonts w:ascii="Times New Roman" w:eastAsia="Times New Roman" w:hAnsi="Times New Roman"/>
          <w:b/>
          <w:color w:val="000000"/>
          <w:sz w:val="24"/>
          <w:szCs w:val="24"/>
          <w:lang w:val="bs-Latn-BA"/>
        </w:rPr>
        <w:t>preglednosti</w:t>
      </w:r>
      <w:r w:rsidRPr="00741A11">
        <w:rPr>
          <w:rFonts w:ascii="Times New Roman" w:eastAsia="Times New Roman" w:hAnsi="Times New Roman"/>
          <w:b/>
          <w:color w:val="000000"/>
          <w:sz w:val="24"/>
          <w:szCs w:val="24"/>
          <w:lang w:val="bs-Latn-BA"/>
        </w:rPr>
        <w:t xml:space="preserve"> </w:t>
      </w:r>
      <w:r>
        <w:rPr>
          <w:rFonts w:ascii="Times New Roman" w:eastAsia="Times New Roman" w:hAnsi="Times New Roman"/>
          <w:b/>
          <w:color w:val="000000"/>
          <w:sz w:val="24"/>
          <w:szCs w:val="24"/>
          <w:lang w:val="bs-Latn-BA"/>
        </w:rPr>
        <w:t>u</w:t>
      </w:r>
      <w:r w:rsidRPr="00741A11">
        <w:rPr>
          <w:rFonts w:ascii="Times New Roman" w:eastAsia="Times New Roman" w:hAnsi="Times New Roman"/>
          <w:b/>
          <w:color w:val="000000"/>
          <w:sz w:val="24"/>
          <w:szCs w:val="24"/>
          <w:lang w:val="bs-Latn-BA"/>
        </w:rPr>
        <w:t xml:space="preserve"> </w:t>
      </w:r>
      <w:r>
        <w:rPr>
          <w:rFonts w:ascii="Times New Roman" w:eastAsia="Times New Roman" w:hAnsi="Times New Roman"/>
          <w:b/>
          <w:color w:val="000000"/>
          <w:sz w:val="24"/>
          <w:szCs w:val="24"/>
          <w:lang w:val="bs-Latn-BA"/>
        </w:rPr>
        <w:t>ovom</w:t>
      </w:r>
      <w:r w:rsidRPr="00741A11">
        <w:rPr>
          <w:rFonts w:ascii="Times New Roman" w:eastAsia="Times New Roman" w:hAnsi="Times New Roman"/>
          <w:b/>
          <w:color w:val="000000"/>
          <w:sz w:val="24"/>
          <w:szCs w:val="24"/>
          <w:lang w:val="bs-Latn-BA"/>
        </w:rPr>
        <w:t xml:space="preserve"> </w:t>
      </w:r>
      <w:r>
        <w:rPr>
          <w:rFonts w:ascii="Times New Roman" w:eastAsia="Times New Roman" w:hAnsi="Times New Roman"/>
          <w:b/>
          <w:color w:val="000000"/>
          <w:sz w:val="24"/>
          <w:szCs w:val="24"/>
          <w:lang w:val="bs-Latn-BA"/>
        </w:rPr>
        <w:t>dokumentu</w:t>
      </w:r>
      <w:r w:rsidRPr="00741A11">
        <w:rPr>
          <w:rFonts w:ascii="Times New Roman" w:eastAsia="Times New Roman" w:hAnsi="Times New Roman"/>
          <w:b/>
          <w:color w:val="000000"/>
          <w:sz w:val="24"/>
          <w:szCs w:val="24"/>
          <w:lang w:val="bs-Latn-BA"/>
        </w:rPr>
        <w:t xml:space="preserve"> </w:t>
      </w:r>
      <w:r>
        <w:rPr>
          <w:rFonts w:ascii="Times New Roman" w:eastAsia="Times New Roman" w:hAnsi="Times New Roman"/>
          <w:b/>
          <w:color w:val="000000"/>
          <w:sz w:val="24"/>
          <w:szCs w:val="24"/>
          <w:lang w:val="bs-Latn-BA"/>
        </w:rPr>
        <w:t>navedene</w:t>
      </w:r>
      <w:r w:rsidRPr="00741A11">
        <w:rPr>
          <w:rFonts w:ascii="Times New Roman" w:eastAsia="Times New Roman" w:hAnsi="Times New Roman"/>
          <w:b/>
          <w:color w:val="000000"/>
          <w:sz w:val="24"/>
          <w:szCs w:val="24"/>
          <w:lang w:val="bs-Latn-BA"/>
        </w:rPr>
        <w:t xml:space="preserve"> </w:t>
      </w:r>
      <w:r>
        <w:rPr>
          <w:rFonts w:ascii="Times New Roman" w:eastAsia="Times New Roman" w:hAnsi="Times New Roman"/>
          <w:b/>
          <w:color w:val="000000"/>
          <w:sz w:val="24"/>
          <w:szCs w:val="24"/>
          <w:lang w:val="bs-Latn-BA"/>
        </w:rPr>
        <w:t>u</w:t>
      </w:r>
      <w:r w:rsidRPr="00741A11">
        <w:rPr>
          <w:rFonts w:ascii="Times New Roman" w:eastAsia="Times New Roman" w:hAnsi="Times New Roman"/>
          <w:b/>
          <w:color w:val="000000"/>
          <w:sz w:val="24"/>
          <w:szCs w:val="24"/>
          <w:lang w:val="bs-Latn-BA"/>
        </w:rPr>
        <w:t xml:space="preserve"> </w:t>
      </w:r>
      <w:r>
        <w:rPr>
          <w:rFonts w:ascii="Times New Roman" w:eastAsia="Times New Roman" w:hAnsi="Times New Roman"/>
          <w:b/>
          <w:color w:val="000000"/>
          <w:sz w:val="24"/>
          <w:szCs w:val="24"/>
          <w:lang w:val="bs-Latn-BA"/>
        </w:rPr>
        <w:t>jednom</w:t>
      </w:r>
      <w:r w:rsidRPr="00741A11">
        <w:rPr>
          <w:rFonts w:ascii="Times New Roman" w:eastAsia="Times New Roman" w:hAnsi="Times New Roman"/>
          <w:b/>
          <w:color w:val="000000"/>
          <w:sz w:val="24"/>
          <w:szCs w:val="24"/>
          <w:lang w:val="bs-Latn-BA"/>
        </w:rPr>
        <w:t xml:space="preserve"> </w:t>
      </w:r>
      <w:r>
        <w:rPr>
          <w:rFonts w:ascii="Times New Roman" w:eastAsia="Times New Roman" w:hAnsi="Times New Roman"/>
          <w:b/>
          <w:color w:val="000000"/>
          <w:sz w:val="24"/>
          <w:szCs w:val="24"/>
          <w:lang w:val="bs-Latn-BA"/>
        </w:rPr>
        <w:t>rodu</w:t>
      </w:r>
      <w:r w:rsidRPr="00741A11">
        <w:rPr>
          <w:rFonts w:ascii="Times New Roman" w:eastAsia="Times New Roman" w:hAnsi="Times New Roman"/>
          <w:b/>
          <w:color w:val="000000"/>
          <w:sz w:val="24"/>
          <w:szCs w:val="24"/>
          <w:lang w:val="bs-Latn-BA"/>
        </w:rPr>
        <w:t xml:space="preserve"> </w:t>
      </w:r>
      <w:r>
        <w:rPr>
          <w:rFonts w:ascii="Times New Roman" w:eastAsia="Times New Roman" w:hAnsi="Times New Roman"/>
          <w:b/>
          <w:color w:val="000000"/>
          <w:sz w:val="24"/>
          <w:szCs w:val="24"/>
          <w:lang w:val="bs-Latn-BA"/>
        </w:rPr>
        <w:t>bez</w:t>
      </w:r>
      <w:r w:rsidRPr="00741A11">
        <w:rPr>
          <w:rFonts w:ascii="Times New Roman" w:eastAsia="Times New Roman" w:hAnsi="Times New Roman"/>
          <w:b/>
          <w:color w:val="000000"/>
          <w:sz w:val="24"/>
          <w:szCs w:val="24"/>
          <w:lang w:val="bs-Latn-BA"/>
        </w:rPr>
        <w:t xml:space="preserve"> </w:t>
      </w:r>
      <w:r>
        <w:rPr>
          <w:rFonts w:ascii="Times New Roman" w:eastAsia="Times New Roman" w:hAnsi="Times New Roman"/>
          <w:b/>
          <w:color w:val="000000"/>
          <w:sz w:val="24"/>
          <w:szCs w:val="24"/>
          <w:lang w:val="bs-Latn-BA"/>
        </w:rPr>
        <w:t>diskriminacije</w:t>
      </w:r>
      <w:r w:rsidRPr="00741A11">
        <w:rPr>
          <w:rFonts w:ascii="Times New Roman" w:eastAsia="Times New Roman" w:hAnsi="Times New Roman"/>
          <w:b/>
          <w:color w:val="000000"/>
          <w:sz w:val="24"/>
          <w:szCs w:val="24"/>
          <w:lang w:val="bs-Latn-BA"/>
        </w:rPr>
        <w:t xml:space="preserve"> </w:t>
      </w:r>
      <w:r>
        <w:rPr>
          <w:rFonts w:ascii="Times New Roman" w:eastAsia="Times New Roman" w:hAnsi="Times New Roman"/>
          <w:b/>
          <w:color w:val="000000"/>
          <w:sz w:val="24"/>
          <w:szCs w:val="24"/>
          <w:lang w:val="bs-Latn-BA"/>
        </w:rPr>
        <w:t>odnose</w:t>
      </w:r>
      <w:r w:rsidRPr="00741A11">
        <w:rPr>
          <w:rFonts w:ascii="Times New Roman" w:eastAsia="Times New Roman" w:hAnsi="Times New Roman"/>
          <w:b/>
          <w:color w:val="000000"/>
          <w:sz w:val="24"/>
          <w:szCs w:val="24"/>
          <w:lang w:val="bs-Latn-BA"/>
        </w:rPr>
        <w:t xml:space="preserve"> </w:t>
      </w:r>
      <w:r>
        <w:rPr>
          <w:rFonts w:ascii="Times New Roman" w:eastAsia="Times New Roman" w:hAnsi="Times New Roman"/>
          <w:b/>
          <w:color w:val="000000"/>
          <w:sz w:val="24"/>
          <w:szCs w:val="24"/>
          <w:lang w:val="bs-Latn-BA"/>
        </w:rPr>
        <w:t>se</w:t>
      </w:r>
      <w:r w:rsidRPr="00741A11">
        <w:rPr>
          <w:rFonts w:ascii="Times New Roman" w:eastAsia="Times New Roman" w:hAnsi="Times New Roman"/>
          <w:b/>
          <w:color w:val="000000"/>
          <w:sz w:val="24"/>
          <w:szCs w:val="24"/>
          <w:lang w:val="bs-Latn-BA"/>
        </w:rPr>
        <w:t xml:space="preserve"> </w:t>
      </w:r>
      <w:r>
        <w:rPr>
          <w:rFonts w:ascii="Times New Roman" w:eastAsia="Times New Roman" w:hAnsi="Times New Roman"/>
          <w:b/>
          <w:color w:val="000000"/>
          <w:sz w:val="24"/>
          <w:szCs w:val="24"/>
          <w:lang w:val="bs-Latn-BA"/>
        </w:rPr>
        <w:t>i</w:t>
      </w:r>
      <w:r w:rsidRPr="00741A11">
        <w:rPr>
          <w:rFonts w:ascii="Times New Roman" w:eastAsia="Times New Roman" w:hAnsi="Times New Roman"/>
          <w:b/>
          <w:color w:val="000000"/>
          <w:sz w:val="24"/>
          <w:szCs w:val="24"/>
          <w:lang w:val="bs-Latn-BA"/>
        </w:rPr>
        <w:t xml:space="preserve"> </w:t>
      </w:r>
      <w:r>
        <w:rPr>
          <w:rFonts w:ascii="Times New Roman" w:eastAsia="Times New Roman" w:hAnsi="Times New Roman"/>
          <w:b/>
          <w:color w:val="000000"/>
          <w:sz w:val="24"/>
          <w:szCs w:val="24"/>
          <w:lang w:val="bs-Latn-BA"/>
        </w:rPr>
        <w:t>na</w:t>
      </w:r>
      <w:r w:rsidRPr="00741A11">
        <w:rPr>
          <w:rFonts w:ascii="Times New Roman" w:eastAsia="Times New Roman" w:hAnsi="Times New Roman"/>
          <w:b/>
          <w:color w:val="000000"/>
          <w:sz w:val="24"/>
          <w:szCs w:val="24"/>
          <w:lang w:val="bs-Latn-BA"/>
        </w:rPr>
        <w:t xml:space="preserve"> </w:t>
      </w:r>
      <w:r>
        <w:rPr>
          <w:rFonts w:ascii="Times New Roman" w:eastAsia="Times New Roman" w:hAnsi="Times New Roman"/>
          <w:b/>
          <w:color w:val="000000"/>
          <w:sz w:val="24"/>
          <w:szCs w:val="24"/>
          <w:lang w:val="bs-Latn-BA"/>
        </w:rPr>
        <w:t>muški</w:t>
      </w:r>
      <w:r w:rsidRPr="00741A11">
        <w:rPr>
          <w:rFonts w:ascii="Times New Roman" w:eastAsia="Times New Roman" w:hAnsi="Times New Roman"/>
          <w:b/>
          <w:color w:val="000000"/>
          <w:sz w:val="24"/>
          <w:szCs w:val="24"/>
          <w:lang w:val="bs-Latn-BA"/>
        </w:rPr>
        <w:t xml:space="preserve"> </w:t>
      </w:r>
      <w:r>
        <w:rPr>
          <w:rFonts w:ascii="Times New Roman" w:eastAsia="Times New Roman" w:hAnsi="Times New Roman"/>
          <w:b/>
          <w:color w:val="000000"/>
          <w:sz w:val="24"/>
          <w:szCs w:val="24"/>
          <w:lang w:val="bs-Latn-BA"/>
        </w:rPr>
        <w:t>i</w:t>
      </w:r>
      <w:r w:rsidRPr="00741A11">
        <w:rPr>
          <w:rFonts w:ascii="Times New Roman" w:eastAsia="Times New Roman" w:hAnsi="Times New Roman"/>
          <w:b/>
          <w:color w:val="000000"/>
          <w:sz w:val="24"/>
          <w:szCs w:val="24"/>
          <w:lang w:val="bs-Latn-BA"/>
        </w:rPr>
        <w:t xml:space="preserve"> </w:t>
      </w:r>
      <w:r>
        <w:rPr>
          <w:rFonts w:ascii="Times New Roman" w:eastAsia="Times New Roman" w:hAnsi="Times New Roman"/>
          <w:b/>
          <w:color w:val="000000"/>
          <w:sz w:val="24"/>
          <w:szCs w:val="24"/>
          <w:lang w:val="bs-Latn-BA"/>
        </w:rPr>
        <w:t>na</w:t>
      </w:r>
      <w:r w:rsidRPr="00741A11">
        <w:rPr>
          <w:rFonts w:ascii="Times New Roman" w:eastAsia="Times New Roman" w:hAnsi="Times New Roman"/>
          <w:b/>
          <w:color w:val="000000"/>
          <w:sz w:val="24"/>
          <w:szCs w:val="24"/>
          <w:lang w:val="bs-Latn-BA"/>
        </w:rPr>
        <w:t xml:space="preserve"> </w:t>
      </w:r>
      <w:r>
        <w:rPr>
          <w:rFonts w:ascii="Times New Roman" w:eastAsia="Times New Roman" w:hAnsi="Times New Roman"/>
          <w:b/>
          <w:color w:val="000000"/>
          <w:sz w:val="24"/>
          <w:szCs w:val="24"/>
          <w:lang w:val="bs-Latn-BA"/>
        </w:rPr>
        <w:t>ženski</w:t>
      </w:r>
      <w:r w:rsidRPr="00741A11">
        <w:rPr>
          <w:rFonts w:ascii="Times New Roman" w:eastAsia="Times New Roman" w:hAnsi="Times New Roman"/>
          <w:b/>
          <w:color w:val="000000"/>
          <w:sz w:val="24"/>
          <w:szCs w:val="24"/>
          <w:lang w:val="bs-Latn-BA"/>
        </w:rPr>
        <w:t xml:space="preserve"> </w:t>
      </w:r>
      <w:r>
        <w:rPr>
          <w:rFonts w:ascii="Times New Roman" w:eastAsia="Times New Roman" w:hAnsi="Times New Roman"/>
          <w:b/>
          <w:color w:val="000000"/>
          <w:sz w:val="24"/>
          <w:szCs w:val="24"/>
          <w:lang w:val="bs-Latn-BA"/>
        </w:rPr>
        <w:t>rod</w:t>
      </w:r>
      <w:r w:rsidRPr="00741A11">
        <w:rPr>
          <w:rFonts w:ascii="Times New Roman" w:eastAsia="Times New Roman" w:hAnsi="Times New Roman"/>
          <w:b/>
          <w:color w:val="000000"/>
          <w:sz w:val="24"/>
          <w:szCs w:val="24"/>
          <w:lang w:val="bs-Latn-BA"/>
        </w:rPr>
        <w:t>.</w:t>
      </w:r>
    </w:p>
    <w:p w:rsidR="0077656B" w:rsidRPr="00741A11" w:rsidRDefault="0077656B" w:rsidP="00180CA2">
      <w:pPr>
        <w:pStyle w:val="Heading1"/>
        <w:spacing w:before="0" w:after="120"/>
        <w:jc w:val="both"/>
        <w:rPr>
          <w:rFonts w:ascii="Times New Roman" w:hAnsi="Times New Roman"/>
          <w:sz w:val="24"/>
          <w:szCs w:val="24"/>
        </w:rPr>
      </w:pPr>
      <w:r w:rsidRPr="00741A11">
        <w:rPr>
          <w:rFonts w:ascii="Times New Roman" w:hAnsi="Times New Roman"/>
          <w:sz w:val="24"/>
          <w:szCs w:val="24"/>
        </w:rPr>
        <w:br w:type="page"/>
      </w:r>
      <w:bookmarkStart w:id="1" w:name="_Toc141908512"/>
      <w:r>
        <w:rPr>
          <w:rFonts w:ascii="Times New Roman" w:hAnsi="Times New Roman"/>
          <w:sz w:val="24"/>
          <w:szCs w:val="24"/>
        </w:rPr>
        <w:lastRenderedPageBreak/>
        <w:t>II</w:t>
      </w:r>
      <w:r w:rsidRPr="00741A11">
        <w:rPr>
          <w:rFonts w:ascii="Times New Roman" w:hAnsi="Times New Roman"/>
          <w:sz w:val="24"/>
          <w:szCs w:val="24"/>
        </w:rPr>
        <w:t xml:space="preserve"> - </w:t>
      </w:r>
      <w:r>
        <w:rPr>
          <w:rFonts w:ascii="Times New Roman" w:hAnsi="Times New Roman"/>
          <w:sz w:val="24"/>
          <w:szCs w:val="24"/>
        </w:rPr>
        <w:t>PLAN</w:t>
      </w:r>
      <w:r w:rsidRPr="00741A11">
        <w:rPr>
          <w:rFonts w:ascii="Times New Roman" w:hAnsi="Times New Roman"/>
          <w:sz w:val="24"/>
          <w:szCs w:val="24"/>
        </w:rPr>
        <w:t xml:space="preserve"> </w:t>
      </w:r>
      <w:r>
        <w:rPr>
          <w:rFonts w:ascii="Times New Roman" w:hAnsi="Times New Roman"/>
          <w:sz w:val="24"/>
          <w:szCs w:val="24"/>
        </w:rPr>
        <w:t>AKTIVNOSTI</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7833"/>
        <w:gridCol w:w="1409"/>
        <w:gridCol w:w="1124"/>
        <w:gridCol w:w="1654"/>
        <w:gridCol w:w="1261"/>
      </w:tblGrid>
      <w:tr w:rsidR="0077656B" w:rsidRPr="0077656B" w:rsidTr="00180CA2">
        <w:trPr>
          <w:trHeight w:val="446"/>
        </w:trPr>
        <w:tc>
          <w:tcPr>
            <w:tcW w:w="5000" w:type="pct"/>
            <w:gridSpan w:val="6"/>
            <w:tcBorders>
              <w:top w:val="single" w:sz="4" w:space="0" w:color="auto"/>
              <w:left w:val="single" w:sz="4" w:space="0" w:color="auto"/>
              <w:right w:val="single" w:sz="4" w:space="0" w:color="auto"/>
            </w:tcBorders>
            <w:shd w:val="clear" w:color="auto" w:fill="323E4F"/>
            <w:vAlign w:val="center"/>
          </w:tcPr>
          <w:p w:rsidR="0077656B" w:rsidRPr="00741A11" w:rsidRDefault="0077656B" w:rsidP="00180CA2">
            <w:pPr>
              <w:pStyle w:val="Heading2"/>
              <w:spacing w:before="0" w:after="0" w:line="240" w:lineRule="auto"/>
              <w:rPr>
                <w:rFonts w:ascii="Times New Roman" w:hAnsi="Times New Roman"/>
                <w:i w:val="0"/>
                <w:sz w:val="20"/>
                <w:szCs w:val="20"/>
                <w:lang w:val="bs-Latn-BA"/>
              </w:rPr>
            </w:pPr>
            <w:bookmarkStart w:id="2" w:name="_Toc141908513"/>
            <w:r>
              <w:rPr>
                <w:rFonts w:ascii="Times New Roman" w:hAnsi="Times New Roman"/>
                <w:i w:val="0"/>
                <w:sz w:val="20"/>
                <w:szCs w:val="20"/>
                <w:lang w:val="bs-Latn-BA"/>
              </w:rPr>
              <w:t>PLAN</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IZRADE</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SLANjA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U</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PROCEDURU</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USVAJANjA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DUGOROČNIH</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SREDNjOROČNIH</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GODIŠNjIH</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PLANSKIH</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DOKUMENATA</w:t>
            </w:r>
            <w:bookmarkEnd w:id="2"/>
          </w:p>
        </w:tc>
      </w:tr>
      <w:tr w:rsidR="0077656B" w:rsidRPr="0077656B"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B666A9"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1.1. </w:t>
            </w:r>
            <w:r>
              <w:rPr>
                <w:rFonts w:ascii="Times New Roman" w:hAnsi="Times New Roman"/>
                <w:b/>
                <w:sz w:val="20"/>
                <w:szCs w:val="20"/>
                <w:lang w:val="bs-Latn-BA"/>
              </w:rPr>
              <w:t>Unaprijediti</w:t>
            </w:r>
            <w:r w:rsidRPr="00741A11">
              <w:rPr>
                <w:rFonts w:ascii="Times New Roman" w:hAnsi="Times New Roman"/>
                <w:b/>
                <w:sz w:val="20"/>
                <w:szCs w:val="20"/>
                <w:lang w:val="bs-Latn-BA"/>
              </w:rPr>
              <w:t xml:space="preserve"> </w:t>
            </w:r>
            <w:r>
              <w:rPr>
                <w:rFonts w:ascii="Times New Roman" w:hAnsi="Times New Roman"/>
                <w:b/>
                <w:sz w:val="20"/>
                <w:szCs w:val="20"/>
                <w:lang w:val="bs-Latn-BA"/>
              </w:rPr>
              <w:t>funkcionalnost</w:t>
            </w:r>
            <w:r w:rsidRPr="00741A11">
              <w:rPr>
                <w:rFonts w:ascii="Times New Roman" w:hAnsi="Times New Roman"/>
                <w:b/>
                <w:sz w:val="20"/>
                <w:szCs w:val="20"/>
                <w:lang w:val="bs-Latn-BA"/>
              </w:rPr>
              <w:t xml:space="preserve">, </w:t>
            </w:r>
            <w:r>
              <w:rPr>
                <w:rFonts w:ascii="Times New Roman" w:hAnsi="Times New Roman"/>
                <w:b/>
                <w:sz w:val="20"/>
                <w:szCs w:val="20"/>
                <w:lang w:val="bs-Latn-BA"/>
              </w:rPr>
              <w:t>transparentnost</w:t>
            </w:r>
            <w:r w:rsidRPr="00741A11">
              <w:rPr>
                <w:rFonts w:ascii="Times New Roman" w:hAnsi="Times New Roman"/>
                <w:b/>
                <w:sz w:val="20"/>
                <w:szCs w:val="20"/>
                <w:lang w:val="bs-Latn-BA"/>
              </w:rPr>
              <w:t xml:space="preserve">, </w:t>
            </w:r>
            <w:r>
              <w:rPr>
                <w:rFonts w:ascii="Times New Roman" w:hAnsi="Times New Roman"/>
                <w:b/>
                <w:sz w:val="20"/>
                <w:szCs w:val="20"/>
                <w:lang w:val="bs-Latn-BA"/>
              </w:rPr>
              <w:t>efikasnost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odgovornost</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institucijama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Vijeća ministara</w:t>
            </w:r>
          </w:p>
        </w:tc>
      </w:tr>
      <w:tr w:rsidR="0077656B" w:rsidRPr="00B666A9"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kreiranja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politika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procesa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integracije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reforme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uprave</w:t>
            </w:r>
          </w:p>
        </w:tc>
      </w:tr>
      <w:tr w:rsidR="0077656B" w:rsidRPr="00741A11"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0011020</w:t>
            </w:r>
          </w:p>
        </w:tc>
      </w:tr>
      <w:tr w:rsidR="0077656B" w:rsidRPr="00741A11"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saradnja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civilnim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društvom</w:t>
            </w:r>
          </w:p>
        </w:tc>
      </w:tr>
      <w:tr w:rsidR="0077656B" w:rsidRPr="0077656B" w:rsidTr="00180CA2">
        <w:trPr>
          <w:trHeight w:val="1228"/>
        </w:trPr>
        <w:tc>
          <w:tcPr>
            <w:tcW w:w="3047" w:type="pct"/>
            <w:gridSpan w:val="2"/>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05"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03"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93"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2" w:type="pct"/>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359"/>
        </w:trPr>
        <w:tc>
          <w:tcPr>
            <w:tcW w:w="3047" w:type="pct"/>
            <w:gridSpan w:val="2"/>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efikasno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efektivno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upravljanje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ministarstvom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usmjereno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rezultate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koordinacija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drugim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institucijama</w:t>
            </w:r>
          </w:p>
        </w:tc>
        <w:tc>
          <w:tcPr>
            <w:tcW w:w="505"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izrađenih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planskih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dokumenata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upućenih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proceduru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usvajanja</w:t>
            </w:r>
          </w:p>
        </w:tc>
        <w:tc>
          <w:tcPr>
            <w:tcW w:w="403"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593"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452"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donacije</w:t>
            </w:r>
          </w:p>
        </w:tc>
      </w:tr>
      <w:tr w:rsidR="0077656B" w:rsidRPr="00741A11" w:rsidTr="00180CA2">
        <w:trPr>
          <w:trHeight w:val="1228"/>
        </w:trPr>
        <w:tc>
          <w:tcPr>
            <w:tcW w:w="239"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808"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Naziv</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dugoročnog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srednjoročnog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godišnjeg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planskog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dokumenta</w:t>
            </w:r>
          </w:p>
        </w:tc>
        <w:tc>
          <w:tcPr>
            <w:tcW w:w="1501" w:type="pct"/>
            <w:gridSpan w:val="3"/>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452"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rPr>
          <w:trHeight w:val="263"/>
        </w:trPr>
        <w:tc>
          <w:tcPr>
            <w:tcW w:w="239"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80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Elementi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Srednjoročnog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rada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Ministarstva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Srednjoročni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program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rada</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Vijeća ministara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period</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od</w:t>
            </w:r>
            <w:r w:rsidRPr="00741A11">
              <w:rPr>
                <w:rFonts w:ascii="Times New Roman" w:eastAsia="Times New Roman" w:hAnsi="Times New Roman"/>
                <w:sz w:val="20"/>
                <w:szCs w:val="20"/>
                <w:lang w:val="bs-Latn-BA"/>
              </w:rPr>
              <w:t xml:space="preserve"> 2025. </w:t>
            </w:r>
            <w:r>
              <w:rPr>
                <w:rFonts w:ascii="Times New Roman" w:eastAsia="Times New Roman" w:hAnsi="Times New Roman"/>
                <w:sz w:val="20"/>
                <w:szCs w:val="20"/>
                <w:lang w:val="bs-Latn-BA"/>
              </w:rPr>
              <w:t>do</w:t>
            </w:r>
            <w:r w:rsidRPr="00741A11">
              <w:rPr>
                <w:rFonts w:ascii="Times New Roman" w:eastAsia="Times New Roman" w:hAnsi="Times New Roman"/>
                <w:sz w:val="20"/>
                <w:szCs w:val="20"/>
                <w:lang w:val="bs-Latn-BA"/>
              </w:rPr>
              <w:t xml:space="preserve"> 2027. </w:t>
            </w:r>
            <w:r>
              <w:rPr>
                <w:rFonts w:ascii="Times New Roman" w:eastAsia="Times New Roman" w:hAnsi="Times New Roman"/>
                <w:sz w:val="20"/>
                <w:szCs w:val="20"/>
                <w:lang w:val="bs-Latn-BA"/>
              </w:rPr>
              <w:t>godine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Srednjoročni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plan</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rada</w:t>
            </w:r>
          </w:p>
        </w:tc>
        <w:tc>
          <w:tcPr>
            <w:tcW w:w="1501"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SSPKPEI</w:t>
            </w:r>
          </w:p>
        </w:tc>
        <w:tc>
          <w:tcPr>
            <w:tcW w:w="452"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III</w:t>
            </w:r>
          </w:p>
        </w:tc>
      </w:tr>
      <w:tr w:rsidR="0077656B" w:rsidRPr="00741A11" w:rsidTr="00180CA2">
        <w:trPr>
          <w:trHeight w:val="263"/>
        </w:trPr>
        <w:tc>
          <w:tcPr>
            <w:tcW w:w="239"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280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rada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Ministarstva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2025. </w:t>
            </w:r>
            <w:r>
              <w:rPr>
                <w:rFonts w:ascii="Times New Roman" w:eastAsia="Times New Roman" w:hAnsi="Times New Roman"/>
                <w:sz w:val="20"/>
                <w:szCs w:val="20"/>
                <w:lang w:val="bs-Latn-BA"/>
              </w:rPr>
              <w:t>godinu</w:t>
            </w:r>
          </w:p>
        </w:tc>
        <w:tc>
          <w:tcPr>
            <w:tcW w:w="1501"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SSPKPEI</w:t>
            </w:r>
          </w:p>
        </w:tc>
        <w:tc>
          <w:tcPr>
            <w:tcW w:w="452"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III</w:t>
            </w:r>
          </w:p>
        </w:tc>
      </w:tr>
    </w:tbl>
    <w:p w:rsidR="0077656B" w:rsidRPr="00741A11" w:rsidRDefault="0077656B" w:rsidP="00180CA2">
      <w:pPr>
        <w:rPr>
          <w:lang w:val="bs-Latn-BA"/>
        </w:rPr>
      </w:pPr>
      <w:r w:rsidRPr="00741A11">
        <w:rPr>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7833"/>
        <w:gridCol w:w="1409"/>
        <w:gridCol w:w="1124"/>
        <w:gridCol w:w="1654"/>
        <w:gridCol w:w="1261"/>
      </w:tblGrid>
      <w:tr w:rsidR="0077656B" w:rsidRPr="0077656B" w:rsidTr="00180CA2">
        <w:trPr>
          <w:trHeight w:val="1228"/>
        </w:trPr>
        <w:tc>
          <w:tcPr>
            <w:tcW w:w="3047" w:type="pct"/>
            <w:gridSpan w:val="2"/>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lastRenderedPageBreak/>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05"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03"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93"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2" w:type="pct"/>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359"/>
        </w:trPr>
        <w:tc>
          <w:tcPr>
            <w:tcW w:w="3047" w:type="pct"/>
            <w:gridSpan w:val="2"/>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razvoja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civilnog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društva</w:t>
            </w:r>
          </w:p>
        </w:tc>
        <w:tc>
          <w:tcPr>
            <w:tcW w:w="505"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izrađenih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planskih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dokumenata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upućenih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proceduru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usvajanja</w:t>
            </w:r>
          </w:p>
        </w:tc>
        <w:tc>
          <w:tcPr>
            <w:tcW w:w="403"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593"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452"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donacije</w:t>
            </w:r>
          </w:p>
        </w:tc>
      </w:tr>
      <w:tr w:rsidR="0077656B" w:rsidRPr="00741A11" w:rsidTr="00180CA2">
        <w:trPr>
          <w:trHeight w:val="1228"/>
        </w:trPr>
        <w:tc>
          <w:tcPr>
            <w:tcW w:w="239"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808"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Naziv</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dugoročnog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srednjoročnog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godišnjeg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planskog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dokumenta</w:t>
            </w:r>
          </w:p>
        </w:tc>
        <w:tc>
          <w:tcPr>
            <w:tcW w:w="1501" w:type="pct"/>
            <w:gridSpan w:val="3"/>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452"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rPr>
          <w:trHeight w:val="263"/>
        </w:trPr>
        <w:tc>
          <w:tcPr>
            <w:tcW w:w="23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80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Strategija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stvaranje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podsticajnog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okruženja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razvoj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civilnog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društva</w:t>
            </w:r>
          </w:p>
        </w:tc>
        <w:tc>
          <w:tcPr>
            <w:tcW w:w="1501"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SPPRCD</w:t>
            </w:r>
          </w:p>
        </w:tc>
        <w:tc>
          <w:tcPr>
            <w:tcW w:w="452"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III</w:t>
            </w:r>
          </w:p>
        </w:tc>
      </w:tr>
      <w:tr w:rsidR="0077656B" w:rsidRPr="00741A11" w:rsidTr="00180CA2">
        <w:trPr>
          <w:trHeight w:val="263"/>
        </w:trPr>
        <w:tc>
          <w:tcPr>
            <w:tcW w:w="23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280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Ažurirani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Akcioni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plan</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implementaciju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inicijative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Partnerstvo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otvorenu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vlast</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period</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od</w:t>
            </w:r>
            <w:r w:rsidRPr="00741A11">
              <w:rPr>
                <w:rFonts w:ascii="Times New Roman" w:eastAsia="Times New Roman" w:hAnsi="Times New Roman"/>
                <w:sz w:val="20"/>
                <w:szCs w:val="20"/>
                <w:lang w:val="bs-Latn-BA"/>
              </w:rPr>
              <w:t xml:space="preserve"> 2022. </w:t>
            </w:r>
            <w:r>
              <w:rPr>
                <w:rFonts w:ascii="Times New Roman" w:eastAsia="Times New Roman" w:hAnsi="Times New Roman"/>
                <w:sz w:val="20"/>
                <w:szCs w:val="20"/>
                <w:lang w:val="bs-Latn-BA"/>
              </w:rPr>
              <w:t>do</w:t>
            </w:r>
            <w:r w:rsidRPr="00741A11">
              <w:rPr>
                <w:rFonts w:ascii="Times New Roman" w:eastAsia="Times New Roman" w:hAnsi="Times New Roman"/>
                <w:sz w:val="20"/>
                <w:szCs w:val="20"/>
                <w:lang w:val="bs-Latn-BA"/>
              </w:rPr>
              <w:t xml:space="preserve"> 2024. </w:t>
            </w:r>
            <w:r>
              <w:rPr>
                <w:rFonts w:ascii="Times New Roman" w:eastAsia="Times New Roman" w:hAnsi="Times New Roman"/>
                <w:sz w:val="20"/>
                <w:szCs w:val="20"/>
                <w:lang w:val="bs-Latn-BA"/>
              </w:rPr>
              <w:t>godine</w:t>
            </w:r>
          </w:p>
        </w:tc>
        <w:tc>
          <w:tcPr>
            <w:tcW w:w="1501"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SPPRCD</w:t>
            </w:r>
          </w:p>
        </w:tc>
        <w:tc>
          <w:tcPr>
            <w:tcW w:w="452"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III</w:t>
            </w:r>
          </w:p>
        </w:tc>
      </w:tr>
      <w:tr w:rsidR="0077656B" w:rsidRPr="00741A11" w:rsidTr="00180CA2">
        <w:trPr>
          <w:trHeight w:val="263"/>
        </w:trPr>
        <w:tc>
          <w:tcPr>
            <w:tcW w:w="23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280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Akcioni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plan</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implementaciju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inicijative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Partnerstvo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otvorenu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vlast</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period</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od</w:t>
            </w:r>
            <w:r w:rsidRPr="00741A11">
              <w:rPr>
                <w:rFonts w:ascii="Times New Roman" w:eastAsia="Times New Roman" w:hAnsi="Times New Roman"/>
                <w:sz w:val="20"/>
                <w:szCs w:val="20"/>
                <w:lang w:val="bs-Latn-BA"/>
              </w:rPr>
              <w:t xml:space="preserve"> 2024. </w:t>
            </w:r>
            <w:r>
              <w:rPr>
                <w:rFonts w:ascii="Times New Roman" w:eastAsia="Times New Roman" w:hAnsi="Times New Roman"/>
                <w:sz w:val="20"/>
                <w:szCs w:val="20"/>
                <w:lang w:val="bs-Latn-BA"/>
              </w:rPr>
              <w:t>do</w:t>
            </w:r>
            <w:r w:rsidRPr="00741A11">
              <w:rPr>
                <w:rFonts w:ascii="Times New Roman" w:eastAsia="Times New Roman" w:hAnsi="Times New Roman"/>
                <w:sz w:val="20"/>
                <w:szCs w:val="20"/>
                <w:lang w:val="bs-Latn-BA"/>
              </w:rPr>
              <w:t xml:space="preserve"> 2026. </w:t>
            </w:r>
            <w:r>
              <w:rPr>
                <w:rFonts w:ascii="Times New Roman" w:eastAsia="Times New Roman" w:hAnsi="Times New Roman"/>
                <w:sz w:val="20"/>
                <w:szCs w:val="20"/>
                <w:lang w:val="bs-Latn-BA"/>
              </w:rPr>
              <w:t>godine</w:t>
            </w:r>
          </w:p>
        </w:tc>
        <w:tc>
          <w:tcPr>
            <w:tcW w:w="1501"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SPPRCD</w:t>
            </w:r>
          </w:p>
        </w:tc>
        <w:tc>
          <w:tcPr>
            <w:tcW w:w="452"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IV</w:t>
            </w:r>
          </w:p>
        </w:tc>
      </w:tr>
    </w:tbl>
    <w:p w:rsidR="0077656B" w:rsidRPr="00741A11" w:rsidRDefault="0077656B" w:rsidP="00180CA2">
      <w:pPr>
        <w:spacing w:after="160" w:line="259" w:lineRule="auto"/>
        <w:rPr>
          <w:lang w:val="bs-Latn-BA" w:eastAsia="x-none"/>
        </w:rPr>
      </w:pPr>
      <w:r w:rsidRPr="00741A11">
        <w:rPr>
          <w:lang w:val="bs-Latn-BA" w:eastAsia="x-non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7833"/>
        <w:gridCol w:w="1409"/>
        <w:gridCol w:w="1124"/>
        <w:gridCol w:w="1654"/>
        <w:gridCol w:w="1261"/>
      </w:tblGrid>
      <w:tr w:rsidR="0077656B" w:rsidRPr="0077656B"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lastRenderedPageBreak/>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B666A9"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1</w:t>
            </w:r>
            <w:r w:rsidRPr="00741A11">
              <w:rPr>
                <w:rFonts w:ascii="Times New Roman" w:eastAsia="Times New Roman" w:hAnsi="Times New Roman"/>
                <w:b/>
                <w:sz w:val="20"/>
                <w:szCs w:val="20"/>
                <w:lang w:val="bs-Latn-BA"/>
              </w:rPr>
              <w:t xml:space="preserve">.2. </w:t>
            </w:r>
            <w:r>
              <w:rPr>
                <w:rFonts w:ascii="Times New Roman" w:hAnsi="Times New Roman"/>
                <w:b/>
                <w:sz w:val="20"/>
                <w:szCs w:val="20"/>
                <w:lang w:val="bs-Latn-BA"/>
              </w:rPr>
              <w:t>Ojačati</w:t>
            </w:r>
            <w:r w:rsidRPr="00741A11">
              <w:rPr>
                <w:rFonts w:ascii="Times New Roman" w:hAnsi="Times New Roman"/>
                <w:b/>
                <w:sz w:val="20"/>
                <w:szCs w:val="20"/>
                <w:lang w:val="bs-Latn-BA"/>
              </w:rPr>
              <w:t xml:space="preserve"> </w:t>
            </w:r>
            <w:r>
              <w:rPr>
                <w:rFonts w:ascii="Times New Roman" w:hAnsi="Times New Roman"/>
                <w:b/>
                <w:sz w:val="20"/>
                <w:szCs w:val="20"/>
                <w:lang w:val="bs-Latn-BA"/>
              </w:rPr>
              <w:t>vladavinu</w:t>
            </w:r>
            <w:r w:rsidRPr="00741A11">
              <w:rPr>
                <w:rFonts w:ascii="Times New Roman" w:hAnsi="Times New Roman"/>
                <w:b/>
                <w:sz w:val="20"/>
                <w:szCs w:val="20"/>
                <w:lang w:val="bs-Latn-BA"/>
              </w:rPr>
              <w:t xml:space="preserve"> </w:t>
            </w:r>
            <w:r>
              <w:rPr>
                <w:rFonts w:ascii="Times New Roman" w:hAnsi="Times New Roman"/>
                <w:b/>
                <w:sz w:val="20"/>
                <w:szCs w:val="20"/>
                <w:lang w:val="bs-Latn-BA"/>
              </w:rPr>
              <w:t>prava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sigurnost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osnovna</w:t>
            </w:r>
            <w:r w:rsidRPr="00741A11">
              <w:rPr>
                <w:rFonts w:ascii="Times New Roman" w:hAnsi="Times New Roman"/>
                <w:b/>
                <w:sz w:val="20"/>
                <w:szCs w:val="20"/>
                <w:lang w:val="bs-Latn-BA"/>
              </w:rPr>
              <w:t xml:space="preserve"> </w:t>
            </w:r>
            <w:r>
              <w:rPr>
                <w:rFonts w:ascii="Times New Roman" w:hAnsi="Times New Roman"/>
                <w:b/>
                <w:sz w:val="20"/>
                <w:szCs w:val="20"/>
                <w:lang w:val="bs-Latn-BA"/>
              </w:rPr>
              <w:t>prava</w:t>
            </w:r>
          </w:p>
        </w:tc>
      </w:tr>
      <w:tr w:rsidR="0077656B" w:rsidRPr="00B666A9" w:rsidTr="00180CA2">
        <w:trPr>
          <w:trHeight w:val="263"/>
        </w:trPr>
        <w:tc>
          <w:tcPr>
            <w:tcW w:w="5000" w:type="pct"/>
            <w:gridSpan w:val="6"/>
            <w:shd w:val="clear" w:color="auto" w:fill="auto"/>
            <w:vAlign w:val="center"/>
          </w:tcPr>
          <w:p w:rsidR="0077656B" w:rsidRPr="00B666A9" w:rsidRDefault="0077656B" w:rsidP="00180CA2">
            <w:pPr>
              <w:spacing w:after="0" w:line="240" w:lineRule="auto"/>
              <w:rPr>
                <w:rFonts w:ascii="Times New Roman" w:hAnsi="Times New Roman"/>
                <w:b/>
                <w:sz w:val="20"/>
                <w:szCs w:val="20"/>
                <w:lang w:val="sr-Cyrl-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efikasnosti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odgovornosti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kvalitete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nezavisnosti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sektora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Pr>
                <w:rFonts w:ascii="Times New Roman" w:eastAsia="Times New Roman" w:hAnsi="Times New Roman"/>
                <w:b/>
                <w:sz w:val="20"/>
                <w:szCs w:val="20"/>
                <w:lang w:val="sr-Cyrl-BA"/>
              </w:rPr>
              <w:t xml:space="preserve"> u skladu sa nadležnostima, predlaganje propisa o Ustavnom sudu BiH uključujući i rješavanje pitanja statusa međunarodnih sudija</w:t>
            </w:r>
          </w:p>
        </w:tc>
      </w:tr>
      <w:tr w:rsidR="0077656B" w:rsidRPr="00741A11"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1101060</w:t>
            </w:r>
          </w:p>
        </w:tc>
      </w:tr>
      <w:tr w:rsidR="0077656B" w:rsidRPr="00741A11"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Vladavina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sidRPr="00741A11">
              <w:rPr>
                <w:rFonts w:ascii="Times New Roman" w:eastAsia="Times New Roman" w:hAnsi="Times New Roman"/>
                <w:b/>
                <w:sz w:val="20"/>
                <w:szCs w:val="20"/>
                <w:lang w:val="bs-Latn-BA"/>
              </w:rPr>
              <w:t xml:space="preserve"> – </w:t>
            </w:r>
            <w:r>
              <w:rPr>
                <w:rFonts w:ascii="Times New Roman" w:eastAsia="Times New Roman" w:hAnsi="Times New Roman"/>
                <w:b/>
                <w:sz w:val="20"/>
                <w:szCs w:val="20"/>
                <w:lang w:val="bs-Latn-BA"/>
              </w:rPr>
              <w:t>sistem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p>
        </w:tc>
      </w:tr>
      <w:tr w:rsidR="0077656B" w:rsidRPr="0077656B" w:rsidTr="00180CA2">
        <w:trPr>
          <w:trHeight w:val="1228"/>
        </w:trPr>
        <w:tc>
          <w:tcPr>
            <w:tcW w:w="3047" w:type="pct"/>
            <w:gridSpan w:val="2"/>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05"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03"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93"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2" w:type="pct"/>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359"/>
        </w:trPr>
        <w:tc>
          <w:tcPr>
            <w:tcW w:w="3047" w:type="pct"/>
            <w:gridSpan w:val="2"/>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pravosuđa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besplatne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pomoći</w:t>
            </w:r>
          </w:p>
        </w:tc>
        <w:tc>
          <w:tcPr>
            <w:tcW w:w="505"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izrađenih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planskih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dokumenata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upućenih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proceduru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usvajanja</w:t>
            </w:r>
          </w:p>
        </w:tc>
        <w:tc>
          <w:tcPr>
            <w:tcW w:w="403"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593"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452"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donacije</w:t>
            </w:r>
          </w:p>
        </w:tc>
      </w:tr>
      <w:tr w:rsidR="0077656B" w:rsidRPr="00741A11" w:rsidTr="00180CA2">
        <w:trPr>
          <w:trHeight w:val="1228"/>
        </w:trPr>
        <w:tc>
          <w:tcPr>
            <w:tcW w:w="239"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808"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Naziv</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dugoročnog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srednjoročnog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godišnjeg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planskog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dokumenta</w:t>
            </w:r>
          </w:p>
        </w:tc>
        <w:tc>
          <w:tcPr>
            <w:tcW w:w="1501" w:type="pct"/>
            <w:gridSpan w:val="3"/>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452"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rPr>
          <w:trHeight w:val="263"/>
        </w:trPr>
        <w:tc>
          <w:tcPr>
            <w:tcW w:w="239"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80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Strate</w:t>
            </w:r>
            <w:r w:rsidR="00180CA2">
              <w:rPr>
                <w:rFonts w:ascii="Times New Roman" w:eastAsia="Times New Roman" w:hAnsi="Times New Roman"/>
                <w:sz w:val="20"/>
                <w:szCs w:val="20"/>
                <w:lang w:val="bs-Latn-BA"/>
              </w:rPr>
              <w:t>ški okvir</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reformu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sektora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Akcioni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plan</w:t>
            </w:r>
          </w:p>
        </w:tc>
        <w:tc>
          <w:tcPr>
            <w:tcW w:w="1501"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SSPKPEI</w:t>
            </w:r>
          </w:p>
        </w:tc>
        <w:tc>
          <w:tcPr>
            <w:tcW w:w="452"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II</w:t>
            </w:r>
          </w:p>
        </w:tc>
      </w:tr>
      <w:tr w:rsidR="0077656B" w:rsidRPr="00741A11" w:rsidTr="00180CA2">
        <w:trPr>
          <w:trHeight w:val="263"/>
        </w:trPr>
        <w:tc>
          <w:tcPr>
            <w:tcW w:w="239"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280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Strate</w:t>
            </w:r>
            <w:r w:rsidR="00180CA2">
              <w:rPr>
                <w:rFonts w:ascii="Times New Roman" w:eastAsia="Times New Roman" w:hAnsi="Times New Roman"/>
                <w:sz w:val="20"/>
                <w:szCs w:val="20"/>
                <w:lang w:val="bs-Latn-BA"/>
              </w:rPr>
              <w:t>ški okvir</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alternativno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rješavanje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sporova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Akcioni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plan</w:t>
            </w:r>
          </w:p>
        </w:tc>
        <w:tc>
          <w:tcPr>
            <w:tcW w:w="1501"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SPO</w:t>
            </w:r>
          </w:p>
        </w:tc>
        <w:tc>
          <w:tcPr>
            <w:tcW w:w="452"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II</w:t>
            </w:r>
          </w:p>
        </w:tc>
      </w:tr>
    </w:tbl>
    <w:p w:rsidR="0077656B" w:rsidRPr="00741A11" w:rsidRDefault="0077656B" w:rsidP="00180CA2">
      <w:pPr>
        <w:spacing w:after="160" w:line="259" w:lineRule="auto"/>
        <w:rPr>
          <w:lang w:val="bs-Latn-BA" w:eastAsia="x-none"/>
        </w:rPr>
      </w:pPr>
      <w:r w:rsidRPr="00741A11">
        <w:rPr>
          <w:lang w:val="bs-Latn-BA" w:eastAsia="x-non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7909"/>
        <w:gridCol w:w="1275"/>
        <w:gridCol w:w="1278"/>
        <w:gridCol w:w="1275"/>
        <w:gridCol w:w="1478"/>
      </w:tblGrid>
      <w:tr w:rsidR="0077656B" w:rsidRPr="00B666A9" w:rsidTr="00180CA2">
        <w:trPr>
          <w:trHeight w:val="526"/>
        </w:trPr>
        <w:tc>
          <w:tcPr>
            <w:tcW w:w="5000" w:type="pct"/>
            <w:gridSpan w:val="6"/>
            <w:tcBorders>
              <w:top w:val="single" w:sz="4" w:space="0" w:color="auto"/>
              <w:left w:val="single" w:sz="4" w:space="0" w:color="auto"/>
              <w:right w:val="single" w:sz="4" w:space="0" w:color="auto"/>
            </w:tcBorders>
            <w:shd w:val="clear" w:color="auto" w:fill="323E4F"/>
            <w:vAlign w:val="center"/>
          </w:tcPr>
          <w:p w:rsidR="0077656B" w:rsidRPr="00741A11" w:rsidRDefault="0077656B" w:rsidP="00180CA2">
            <w:pPr>
              <w:pStyle w:val="Heading2"/>
              <w:spacing w:before="0" w:after="0" w:line="240" w:lineRule="auto"/>
              <w:rPr>
                <w:rFonts w:ascii="Times New Roman" w:hAnsi="Times New Roman"/>
                <w:b w:val="0"/>
                <w:i w:val="0"/>
                <w:sz w:val="20"/>
                <w:szCs w:val="20"/>
                <w:lang w:val="bs-Latn-BA"/>
              </w:rPr>
            </w:pPr>
            <w:bookmarkStart w:id="3" w:name="_Toc141908514"/>
            <w:r>
              <w:rPr>
                <w:rFonts w:ascii="Times New Roman" w:hAnsi="Times New Roman"/>
                <w:i w:val="0"/>
                <w:sz w:val="20"/>
                <w:szCs w:val="20"/>
                <w:lang w:val="bs-Latn-BA"/>
              </w:rPr>
              <w:lastRenderedPageBreak/>
              <w:t>PLAN</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IZRADE</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SLANjA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U</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PROCEDURU</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USVAJANjA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ILI</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DONOŠENjA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NORMATIVNO</w:t>
            </w:r>
            <w:r w:rsidRPr="00741A11">
              <w:rPr>
                <w:rFonts w:ascii="Times New Roman" w:hAnsi="Times New Roman"/>
                <w:i w:val="0"/>
                <w:sz w:val="20"/>
                <w:szCs w:val="20"/>
                <w:lang w:val="bs-Latn-BA"/>
              </w:rPr>
              <w:t>-</w:t>
            </w:r>
            <w:r>
              <w:rPr>
                <w:rFonts w:ascii="Times New Roman" w:hAnsi="Times New Roman"/>
                <w:i w:val="0"/>
                <w:sz w:val="20"/>
                <w:szCs w:val="20"/>
                <w:lang w:val="bs-Latn-BA"/>
              </w:rPr>
              <w:t>PRAVNIH</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AKATA</w:t>
            </w:r>
            <w:bookmarkEnd w:id="3"/>
          </w:p>
        </w:tc>
      </w:tr>
      <w:tr w:rsidR="0077656B" w:rsidRPr="0077656B"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B666A9"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1.1. </w:t>
            </w:r>
            <w:r>
              <w:rPr>
                <w:rFonts w:ascii="Times New Roman" w:hAnsi="Times New Roman"/>
                <w:b/>
                <w:sz w:val="20"/>
                <w:szCs w:val="20"/>
                <w:lang w:val="bs-Latn-BA"/>
              </w:rPr>
              <w:t>Unaprijediti</w:t>
            </w:r>
            <w:r w:rsidRPr="00741A11">
              <w:rPr>
                <w:rFonts w:ascii="Times New Roman" w:hAnsi="Times New Roman"/>
                <w:b/>
                <w:sz w:val="20"/>
                <w:szCs w:val="20"/>
                <w:lang w:val="bs-Latn-BA"/>
              </w:rPr>
              <w:t xml:space="preserve"> </w:t>
            </w:r>
            <w:r>
              <w:rPr>
                <w:rFonts w:ascii="Times New Roman" w:hAnsi="Times New Roman"/>
                <w:b/>
                <w:sz w:val="20"/>
                <w:szCs w:val="20"/>
                <w:lang w:val="bs-Latn-BA"/>
              </w:rPr>
              <w:t>funkcionalnost</w:t>
            </w:r>
            <w:r w:rsidRPr="00741A11">
              <w:rPr>
                <w:rFonts w:ascii="Times New Roman" w:hAnsi="Times New Roman"/>
                <w:b/>
                <w:sz w:val="20"/>
                <w:szCs w:val="20"/>
                <w:lang w:val="bs-Latn-BA"/>
              </w:rPr>
              <w:t xml:space="preserve">, </w:t>
            </w:r>
            <w:r>
              <w:rPr>
                <w:rFonts w:ascii="Times New Roman" w:hAnsi="Times New Roman"/>
                <w:b/>
                <w:sz w:val="20"/>
                <w:szCs w:val="20"/>
                <w:lang w:val="bs-Latn-BA"/>
              </w:rPr>
              <w:t>transparentnost</w:t>
            </w:r>
            <w:r w:rsidRPr="00741A11">
              <w:rPr>
                <w:rFonts w:ascii="Times New Roman" w:hAnsi="Times New Roman"/>
                <w:b/>
                <w:sz w:val="20"/>
                <w:szCs w:val="20"/>
                <w:lang w:val="bs-Latn-BA"/>
              </w:rPr>
              <w:t xml:space="preserve">, </w:t>
            </w:r>
            <w:r>
              <w:rPr>
                <w:rFonts w:ascii="Times New Roman" w:hAnsi="Times New Roman"/>
                <w:b/>
                <w:sz w:val="20"/>
                <w:szCs w:val="20"/>
                <w:lang w:val="bs-Latn-BA"/>
              </w:rPr>
              <w:t>efikasnost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odgovornost</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institucijama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Vijeća ministara</w:t>
            </w:r>
          </w:p>
        </w:tc>
      </w:tr>
      <w:tr w:rsidR="0077656B" w:rsidRPr="00B666A9"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kreiranja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politika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procesa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integracije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reforme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uprave</w:t>
            </w:r>
          </w:p>
        </w:tc>
      </w:tr>
      <w:tr w:rsidR="0077656B" w:rsidRPr="00741A11"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0011020</w:t>
            </w:r>
          </w:p>
        </w:tc>
      </w:tr>
      <w:tr w:rsidR="0077656B" w:rsidRPr="00741A11"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saradnja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civilnim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društvom</w:t>
            </w:r>
          </w:p>
        </w:tc>
      </w:tr>
      <w:tr w:rsidR="0077656B" w:rsidRPr="0077656B" w:rsidTr="00180CA2">
        <w:trPr>
          <w:trHeight w:val="1228"/>
        </w:trPr>
        <w:tc>
          <w:tcPr>
            <w:tcW w:w="3098" w:type="pct"/>
            <w:gridSpan w:val="2"/>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457"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58"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7"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30" w:type="pct"/>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263"/>
        </w:trPr>
        <w:tc>
          <w:tcPr>
            <w:tcW w:w="3098" w:type="pct"/>
            <w:gridSpan w:val="2"/>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javne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uprave</w:t>
            </w:r>
          </w:p>
        </w:tc>
        <w:tc>
          <w:tcPr>
            <w:tcW w:w="457"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izrađenih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zakona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upućenih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proceduru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usvajanja</w:t>
            </w:r>
          </w:p>
        </w:tc>
        <w:tc>
          <w:tcPr>
            <w:tcW w:w="45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57"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4</w:t>
            </w:r>
          </w:p>
        </w:tc>
        <w:tc>
          <w:tcPr>
            <w:tcW w:w="530"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donacije</w:t>
            </w:r>
          </w:p>
        </w:tc>
      </w:tr>
      <w:tr w:rsidR="0077656B" w:rsidRPr="00741A11" w:rsidTr="00180CA2">
        <w:trPr>
          <w:trHeight w:val="1228"/>
        </w:trPr>
        <w:tc>
          <w:tcPr>
            <w:tcW w:w="263"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835"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Naziv</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zakona</w:t>
            </w:r>
          </w:p>
        </w:tc>
        <w:tc>
          <w:tcPr>
            <w:tcW w:w="1372" w:type="pct"/>
            <w:gridSpan w:val="3"/>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30"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rPr>
          <w:trHeight w:val="263"/>
        </w:trPr>
        <w:tc>
          <w:tcPr>
            <w:tcW w:w="263"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83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Zakon</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izmjenama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dopunama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Zakona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državnoj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službi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institucijama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1372"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SU</w:t>
            </w:r>
          </w:p>
        </w:tc>
        <w:tc>
          <w:tcPr>
            <w:tcW w:w="530"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II</w:t>
            </w:r>
          </w:p>
        </w:tc>
      </w:tr>
      <w:tr w:rsidR="0077656B" w:rsidRPr="00741A11" w:rsidTr="00180CA2">
        <w:trPr>
          <w:trHeight w:val="263"/>
        </w:trPr>
        <w:tc>
          <w:tcPr>
            <w:tcW w:w="263"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283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Zakon</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izmjenama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dopunama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Zakona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upravnom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postupku</w:t>
            </w:r>
          </w:p>
        </w:tc>
        <w:tc>
          <w:tcPr>
            <w:tcW w:w="1372"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SU</w:t>
            </w:r>
          </w:p>
        </w:tc>
        <w:tc>
          <w:tcPr>
            <w:tcW w:w="530"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II</w:t>
            </w:r>
          </w:p>
        </w:tc>
      </w:tr>
      <w:tr w:rsidR="0077656B" w:rsidRPr="00741A11" w:rsidTr="00180CA2">
        <w:trPr>
          <w:trHeight w:val="263"/>
        </w:trPr>
        <w:tc>
          <w:tcPr>
            <w:tcW w:w="263"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283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Zakon</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izmjenama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dopunama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Zakona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radu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institucijama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1372"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SU</w:t>
            </w:r>
          </w:p>
        </w:tc>
        <w:tc>
          <w:tcPr>
            <w:tcW w:w="530"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III</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IV</w:t>
            </w:r>
          </w:p>
        </w:tc>
      </w:tr>
      <w:tr w:rsidR="0077656B" w:rsidRPr="00741A11" w:rsidTr="00180CA2">
        <w:trPr>
          <w:trHeight w:val="263"/>
        </w:trPr>
        <w:tc>
          <w:tcPr>
            <w:tcW w:w="263"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4.</w:t>
            </w:r>
          </w:p>
        </w:tc>
        <w:tc>
          <w:tcPr>
            <w:tcW w:w="283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Zakon</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sprečavanju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sukoba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interesa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institucijama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1372"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SU</w:t>
            </w:r>
          </w:p>
        </w:tc>
        <w:tc>
          <w:tcPr>
            <w:tcW w:w="530" w:type="pct"/>
            <w:tcBorders>
              <w:top w:val="single" w:sz="4" w:space="0" w:color="auto"/>
              <w:left w:val="single" w:sz="4" w:space="0" w:color="auto"/>
              <w:bottom w:val="single" w:sz="4" w:space="0" w:color="auto"/>
              <w:right w:val="single" w:sz="4" w:space="0" w:color="auto"/>
            </w:tcBorders>
            <w:vAlign w:val="center"/>
          </w:tcPr>
          <w:p w:rsidR="0077656B" w:rsidRPr="00DF4BE0" w:rsidRDefault="0077656B" w:rsidP="00180CA2">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bs-Latn-BA"/>
              </w:rPr>
              <w:t>I</w:t>
            </w:r>
          </w:p>
        </w:tc>
      </w:tr>
    </w:tbl>
    <w:p w:rsidR="0077656B" w:rsidRPr="00741A11" w:rsidRDefault="0077656B" w:rsidP="00180CA2">
      <w:pPr>
        <w:spacing w:before="120" w:after="120" w:line="240" w:lineRule="auto"/>
        <w:jc w:val="both"/>
        <w:rPr>
          <w:rFonts w:ascii="Times New Roman" w:eastAsia="Times New Roman" w:hAnsi="Times New Roman"/>
          <w:bCs/>
          <w:iCs/>
          <w:sz w:val="24"/>
          <w:szCs w:val="24"/>
          <w:lang w:val="bs-Latn-BA"/>
        </w:rPr>
      </w:pPr>
      <w:r>
        <w:rPr>
          <w:rFonts w:ascii="Times New Roman" w:eastAsia="Times New Roman" w:hAnsi="Times New Roman"/>
          <w:bCs/>
          <w:iCs/>
          <w:sz w:val="24"/>
          <w:szCs w:val="24"/>
          <w:lang w:val="bs-Latn-BA"/>
        </w:rPr>
        <w:t>Nakon</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ažuriranja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Akcionog</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w:t>
      </w:r>
      <w:r w:rsidRPr="00741A11">
        <w:rPr>
          <w:rFonts w:ascii="Times New Roman" w:eastAsia="Times New Roman" w:hAnsi="Times New Roman"/>
          <w:bCs/>
          <w:iCs/>
          <w:sz w:val="24"/>
          <w:szCs w:val="24"/>
          <w:lang w:val="bs-Latn-BA"/>
        </w:rPr>
        <w:t xml:space="preserve"> </w:t>
      </w:r>
      <w:r w:rsidR="00180CA2">
        <w:rPr>
          <w:rFonts w:ascii="Times New Roman" w:eastAsia="Times New Roman" w:hAnsi="Times New Roman"/>
          <w:bCs/>
          <w:iCs/>
          <w:sz w:val="24"/>
          <w:szCs w:val="24"/>
          <w:lang w:val="bs-Latn-BA"/>
        </w:rPr>
        <w:t>provođenje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Strateškog</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okvira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reformu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javne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uprave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BiH</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usvajanja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Programa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integrisanja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BiH</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EU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će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eventualno</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un</w:t>
      </w:r>
      <w:r>
        <w:rPr>
          <w:rFonts w:ascii="Times New Roman" w:eastAsia="Times New Roman" w:hAnsi="Times New Roman"/>
          <w:bCs/>
          <w:iCs/>
          <w:sz w:val="24"/>
          <w:szCs w:val="24"/>
          <w:lang w:val="sr-Cyrl-BA"/>
        </w:rPr>
        <w:t>esen</w:t>
      </w:r>
      <w:r>
        <w:rPr>
          <w:rFonts w:ascii="Times New Roman" w:eastAsia="Times New Roman" w:hAnsi="Times New Roman"/>
          <w:bCs/>
          <w:iCs/>
          <w:sz w:val="24"/>
          <w:szCs w:val="24"/>
          <w:lang w:val="bs-Latn-BA"/>
        </w:rPr>
        <w: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dodatni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zakoni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planirani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izradu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slanje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proceduru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usvajanja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2024. </w:t>
      </w:r>
      <w:r>
        <w:rPr>
          <w:rFonts w:ascii="Times New Roman" w:eastAsia="Times New Roman" w:hAnsi="Times New Roman"/>
          <w:bCs/>
          <w:iCs/>
          <w:sz w:val="24"/>
          <w:szCs w:val="24"/>
          <w:lang w:val="bs-Latn-BA"/>
        </w:rPr>
        <w:t>godini</w:t>
      </w:r>
      <w:r w:rsidRPr="00741A11">
        <w:rPr>
          <w:rFonts w:ascii="Times New Roman" w:eastAsia="Times New Roman" w:hAnsi="Times New Roman"/>
          <w:bCs/>
          <w:iCs/>
          <w:sz w:val="24"/>
          <w:szCs w:val="24"/>
          <w:lang w:val="bs-Latn-BA"/>
        </w:rPr>
        <w:t>.</w:t>
      </w:r>
    </w:p>
    <w:p w:rsidR="0077656B" w:rsidRPr="00741A11" w:rsidRDefault="0077656B" w:rsidP="00180CA2">
      <w:pPr>
        <w:spacing w:after="160" w:line="259" w:lineRule="auto"/>
        <w:rPr>
          <w:rFonts w:ascii="Times New Roman" w:hAnsi="Times New Roman"/>
          <w:b/>
          <w:sz w:val="20"/>
          <w:szCs w:val="20"/>
          <w:lang w:val="bs-Latn-BA"/>
        </w:rPr>
      </w:pPr>
      <w:r w:rsidRPr="00741A11">
        <w:rPr>
          <w:rFonts w:ascii="Times New Roman" w:hAnsi="Times New Roman"/>
          <w:b/>
          <w:sz w:val="20"/>
          <w:szCs w:val="20"/>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7909"/>
        <w:gridCol w:w="1275"/>
        <w:gridCol w:w="1278"/>
        <w:gridCol w:w="1275"/>
        <w:gridCol w:w="1478"/>
      </w:tblGrid>
      <w:tr w:rsidR="0077656B" w:rsidRPr="0077656B"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lastRenderedPageBreak/>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B666A9"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1.2. </w:t>
            </w:r>
            <w:r>
              <w:rPr>
                <w:rFonts w:ascii="Times New Roman" w:hAnsi="Times New Roman"/>
                <w:b/>
                <w:sz w:val="20"/>
                <w:szCs w:val="20"/>
                <w:lang w:val="bs-Latn-BA"/>
              </w:rPr>
              <w:t>Ojačati</w:t>
            </w:r>
            <w:r w:rsidRPr="00741A11">
              <w:rPr>
                <w:rFonts w:ascii="Times New Roman" w:hAnsi="Times New Roman"/>
                <w:b/>
                <w:sz w:val="20"/>
                <w:szCs w:val="20"/>
                <w:lang w:val="bs-Latn-BA"/>
              </w:rPr>
              <w:t xml:space="preserve"> </w:t>
            </w:r>
            <w:r>
              <w:rPr>
                <w:rFonts w:ascii="Times New Roman" w:hAnsi="Times New Roman"/>
                <w:b/>
                <w:sz w:val="20"/>
                <w:szCs w:val="20"/>
                <w:lang w:val="bs-Latn-BA"/>
              </w:rPr>
              <w:t>vladavinu</w:t>
            </w:r>
            <w:r w:rsidRPr="00741A11">
              <w:rPr>
                <w:rFonts w:ascii="Times New Roman" w:hAnsi="Times New Roman"/>
                <w:b/>
                <w:sz w:val="20"/>
                <w:szCs w:val="20"/>
                <w:lang w:val="bs-Latn-BA"/>
              </w:rPr>
              <w:t xml:space="preserve"> </w:t>
            </w:r>
            <w:r>
              <w:rPr>
                <w:rFonts w:ascii="Times New Roman" w:hAnsi="Times New Roman"/>
                <w:b/>
                <w:sz w:val="20"/>
                <w:szCs w:val="20"/>
                <w:lang w:val="bs-Latn-BA"/>
              </w:rPr>
              <w:t>prava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sigurnost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osnovna</w:t>
            </w:r>
            <w:r w:rsidRPr="00741A11">
              <w:rPr>
                <w:rFonts w:ascii="Times New Roman" w:hAnsi="Times New Roman"/>
                <w:sz w:val="24"/>
                <w:szCs w:val="24"/>
                <w:lang w:val="bs-Latn-BA"/>
              </w:rPr>
              <w:t xml:space="preserve"> </w:t>
            </w:r>
            <w:r>
              <w:rPr>
                <w:rFonts w:ascii="Times New Roman" w:hAnsi="Times New Roman"/>
                <w:b/>
                <w:sz w:val="20"/>
                <w:szCs w:val="20"/>
                <w:lang w:val="bs-Latn-BA"/>
              </w:rPr>
              <w:t>prava</w:t>
            </w:r>
          </w:p>
        </w:tc>
      </w:tr>
      <w:tr w:rsidR="0077656B" w:rsidRPr="00B666A9" w:rsidTr="00180CA2">
        <w:trPr>
          <w:trHeight w:val="263"/>
        </w:trPr>
        <w:tc>
          <w:tcPr>
            <w:tcW w:w="5000" w:type="pct"/>
            <w:gridSpan w:val="6"/>
            <w:shd w:val="clear" w:color="auto" w:fill="auto"/>
            <w:vAlign w:val="center"/>
          </w:tcPr>
          <w:p w:rsidR="0077656B" w:rsidRPr="00B666A9" w:rsidRDefault="0077656B" w:rsidP="00180CA2">
            <w:pPr>
              <w:spacing w:after="0" w:line="240" w:lineRule="auto"/>
              <w:rPr>
                <w:rFonts w:ascii="Times New Roman" w:hAnsi="Times New Roman"/>
                <w:b/>
                <w:sz w:val="20"/>
                <w:szCs w:val="20"/>
                <w:lang w:val="sr-Cyrl-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efikasnosti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odgovornosti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kvalitete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nezavisnosti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sektora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Pr>
                <w:rFonts w:ascii="Times New Roman" w:eastAsia="Times New Roman" w:hAnsi="Times New Roman"/>
                <w:b/>
                <w:sz w:val="20"/>
                <w:szCs w:val="20"/>
                <w:lang w:val="sr-Cyrl-BA"/>
              </w:rPr>
              <w:t xml:space="preserve"> u skladu sa nadležnostima, predlaganje propisa o Ustavnom sudu BiH uključujući i rješavanje pitanja statusa međunarodnih sudija</w:t>
            </w:r>
          </w:p>
        </w:tc>
      </w:tr>
      <w:tr w:rsidR="0077656B" w:rsidRPr="00741A11"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1101060</w:t>
            </w:r>
          </w:p>
        </w:tc>
      </w:tr>
      <w:tr w:rsidR="0077656B" w:rsidRPr="00741A11"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Vladavina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sidRPr="00741A11">
              <w:rPr>
                <w:rFonts w:ascii="Times New Roman" w:eastAsia="Times New Roman" w:hAnsi="Times New Roman"/>
                <w:b/>
                <w:sz w:val="20"/>
                <w:szCs w:val="20"/>
                <w:lang w:val="bs-Latn-BA"/>
              </w:rPr>
              <w:t xml:space="preserve"> – </w:t>
            </w:r>
            <w:r>
              <w:rPr>
                <w:rFonts w:ascii="Times New Roman" w:eastAsia="Times New Roman" w:hAnsi="Times New Roman"/>
                <w:b/>
                <w:sz w:val="20"/>
                <w:szCs w:val="20"/>
                <w:lang w:val="bs-Latn-BA"/>
              </w:rPr>
              <w:t>sistem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p>
        </w:tc>
      </w:tr>
      <w:tr w:rsidR="0077656B" w:rsidRPr="0077656B" w:rsidTr="00180CA2">
        <w:trPr>
          <w:trHeight w:val="1228"/>
        </w:trPr>
        <w:tc>
          <w:tcPr>
            <w:tcW w:w="3098" w:type="pct"/>
            <w:gridSpan w:val="2"/>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457"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58"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7"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30" w:type="pct"/>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263"/>
        </w:trPr>
        <w:tc>
          <w:tcPr>
            <w:tcW w:w="3098" w:type="pct"/>
            <w:gridSpan w:val="2"/>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pravosuđa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besplatne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pomoći</w:t>
            </w:r>
          </w:p>
        </w:tc>
        <w:tc>
          <w:tcPr>
            <w:tcW w:w="457"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izrađenih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zakona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upućenih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proceduru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usvajanja</w:t>
            </w:r>
          </w:p>
        </w:tc>
        <w:tc>
          <w:tcPr>
            <w:tcW w:w="45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6</w:t>
            </w:r>
          </w:p>
        </w:tc>
        <w:tc>
          <w:tcPr>
            <w:tcW w:w="530"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rsidTr="00180CA2">
        <w:trPr>
          <w:trHeight w:val="1228"/>
        </w:trPr>
        <w:tc>
          <w:tcPr>
            <w:tcW w:w="263"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835"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Naziv</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zakona</w:t>
            </w:r>
          </w:p>
        </w:tc>
        <w:tc>
          <w:tcPr>
            <w:tcW w:w="1372" w:type="pct"/>
            <w:gridSpan w:val="3"/>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30"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rPr>
          <w:trHeight w:val="263"/>
        </w:trPr>
        <w:tc>
          <w:tcPr>
            <w:tcW w:w="263"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83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Zakon</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Visokom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sudskom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tužilačkom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savjetu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1372"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SPO</w:t>
            </w:r>
          </w:p>
        </w:tc>
        <w:tc>
          <w:tcPr>
            <w:tcW w:w="530"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II</w:t>
            </w:r>
          </w:p>
        </w:tc>
      </w:tr>
      <w:tr w:rsidR="0077656B" w:rsidRPr="00741A11" w:rsidTr="00180CA2">
        <w:trPr>
          <w:trHeight w:val="263"/>
        </w:trPr>
        <w:tc>
          <w:tcPr>
            <w:tcW w:w="263"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283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Zakon</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izmjenama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dopunama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Krivičnog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zakona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1372"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SPO</w:t>
            </w:r>
          </w:p>
        </w:tc>
        <w:tc>
          <w:tcPr>
            <w:tcW w:w="530"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II</w:t>
            </w:r>
          </w:p>
        </w:tc>
      </w:tr>
      <w:tr w:rsidR="0077656B" w:rsidRPr="00741A11" w:rsidTr="00180CA2">
        <w:trPr>
          <w:trHeight w:val="263"/>
        </w:trPr>
        <w:tc>
          <w:tcPr>
            <w:tcW w:w="263"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283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Zakon</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izmjenama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dopunama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Zakona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izvršnom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postupku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pred</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Sudom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1372"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SPO</w:t>
            </w:r>
          </w:p>
        </w:tc>
        <w:tc>
          <w:tcPr>
            <w:tcW w:w="530"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II</w:t>
            </w:r>
          </w:p>
        </w:tc>
      </w:tr>
      <w:tr w:rsidR="0077656B" w:rsidRPr="00741A11" w:rsidTr="00180CA2">
        <w:trPr>
          <w:trHeight w:val="263"/>
        </w:trPr>
        <w:tc>
          <w:tcPr>
            <w:tcW w:w="263"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4.</w:t>
            </w:r>
          </w:p>
        </w:tc>
        <w:tc>
          <w:tcPr>
            <w:tcW w:w="2835" w:type="pct"/>
            <w:tcBorders>
              <w:top w:val="single" w:sz="4" w:space="0" w:color="auto"/>
              <w:left w:val="single" w:sz="4" w:space="0" w:color="auto"/>
              <w:bottom w:val="single" w:sz="4" w:space="0" w:color="auto"/>
              <w:right w:val="single" w:sz="4" w:space="0" w:color="auto"/>
            </w:tcBorders>
            <w:vAlign w:val="center"/>
          </w:tcPr>
          <w:p w:rsidR="0077656B" w:rsidRPr="001A282A" w:rsidRDefault="0077656B" w:rsidP="00180CA2">
            <w:pPr>
              <w:autoSpaceDE w:val="0"/>
              <w:autoSpaceDN w:val="0"/>
              <w:adjustRightInd w:val="0"/>
              <w:spacing w:after="0" w:line="240" w:lineRule="auto"/>
              <w:rPr>
                <w:rFonts w:ascii="Times New Roman" w:eastAsia="Times New Roman" w:hAnsi="Times New Roman"/>
                <w:sz w:val="20"/>
                <w:szCs w:val="20"/>
                <w:lang w:val="sr-Cyrl-BA"/>
              </w:rPr>
            </w:pPr>
            <w:r>
              <w:rPr>
                <w:rFonts w:ascii="Times New Roman" w:eastAsia="Times New Roman" w:hAnsi="Times New Roman"/>
                <w:sz w:val="20"/>
                <w:szCs w:val="20"/>
                <w:lang w:val="bs-Latn-BA"/>
              </w:rPr>
              <w:t>Zakon</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oduzimanju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upravljanju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imovinom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stečenom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krivičnim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djelom</w:t>
            </w:r>
            <w:r>
              <w:rPr>
                <w:rFonts w:ascii="Times New Roman" w:eastAsia="Times New Roman" w:hAnsi="Times New Roman"/>
                <w:sz w:val="20"/>
                <w:szCs w:val="20"/>
                <w:lang w:val="sr-Cyrl-BA"/>
              </w:rPr>
              <w:t xml:space="preserve"> pred Sudom Bosne i Hercegovine</w:t>
            </w:r>
          </w:p>
        </w:tc>
        <w:tc>
          <w:tcPr>
            <w:tcW w:w="1372"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SPO</w:t>
            </w:r>
          </w:p>
        </w:tc>
        <w:tc>
          <w:tcPr>
            <w:tcW w:w="530"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II</w:t>
            </w:r>
          </w:p>
        </w:tc>
      </w:tr>
      <w:tr w:rsidR="0077656B" w:rsidRPr="00741A11" w:rsidTr="00180CA2">
        <w:trPr>
          <w:trHeight w:val="263"/>
        </w:trPr>
        <w:tc>
          <w:tcPr>
            <w:tcW w:w="263"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5.</w:t>
            </w:r>
          </w:p>
        </w:tc>
        <w:tc>
          <w:tcPr>
            <w:tcW w:w="283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Zakon</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izmjenama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dopunama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Zakona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parničnom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postupku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1372"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SPO</w:t>
            </w:r>
          </w:p>
        </w:tc>
        <w:tc>
          <w:tcPr>
            <w:tcW w:w="530"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III</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IV</w:t>
            </w:r>
          </w:p>
        </w:tc>
      </w:tr>
      <w:tr w:rsidR="0077656B" w:rsidRPr="00741A11" w:rsidTr="00180CA2">
        <w:trPr>
          <w:trHeight w:val="263"/>
        </w:trPr>
        <w:tc>
          <w:tcPr>
            <w:tcW w:w="263"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6.</w:t>
            </w:r>
          </w:p>
        </w:tc>
        <w:tc>
          <w:tcPr>
            <w:tcW w:w="283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Zakon</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izmjenama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dopunama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Zakona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Tužilaštvu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1372"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SPO</w:t>
            </w:r>
          </w:p>
        </w:tc>
        <w:tc>
          <w:tcPr>
            <w:tcW w:w="530"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III</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IV</w:t>
            </w:r>
          </w:p>
        </w:tc>
      </w:tr>
      <w:tr w:rsidR="0077656B" w:rsidRPr="001A282A" w:rsidTr="00180CA2">
        <w:trPr>
          <w:trHeight w:val="263"/>
        </w:trPr>
        <w:tc>
          <w:tcPr>
            <w:tcW w:w="263"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p>
        </w:tc>
        <w:tc>
          <w:tcPr>
            <w:tcW w:w="2835" w:type="pct"/>
            <w:tcBorders>
              <w:top w:val="single" w:sz="4" w:space="0" w:color="auto"/>
              <w:left w:val="single" w:sz="4" w:space="0" w:color="auto"/>
              <w:bottom w:val="single" w:sz="4" w:space="0" w:color="auto"/>
              <w:right w:val="single" w:sz="4" w:space="0" w:color="auto"/>
            </w:tcBorders>
            <w:vAlign w:val="center"/>
          </w:tcPr>
          <w:p w:rsidR="0077656B" w:rsidRPr="001A282A" w:rsidRDefault="0077656B" w:rsidP="00180CA2">
            <w:pPr>
              <w:autoSpaceDE w:val="0"/>
              <w:autoSpaceDN w:val="0"/>
              <w:adjustRightInd w:val="0"/>
              <w:spacing w:after="0" w:line="240" w:lineRule="auto"/>
              <w:rPr>
                <w:rFonts w:ascii="Times New Roman" w:eastAsia="Times New Roman" w:hAnsi="Times New Roman"/>
                <w:sz w:val="20"/>
                <w:szCs w:val="20"/>
                <w:lang w:val="sr-Cyrl-BA"/>
              </w:rPr>
            </w:pPr>
            <w:r>
              <w:rPr>
                <w:rFonts w:ascii="Times New Roman" w:eastAsia="Times New Roman" w:hAnsi="Times New Roman"/>
                <w:sz w:val="20"/>
                <w:szCs w:val="20"/>
                <w:lang w:val="sr-Cyrl-BA"/>
              </w:rPr>
              <w:t>Implemetnacija stava d) ključnog prioriteta 4 za otvaranje pristupnih pregovora sa Evropskom unijom reformom pravnog okvira Ustavnog suda, uključujući rješavanje pitanja međunarodnih sudija i obezbjeđenjem izvršenja njegovih odluka – Propis o Ustavnom sudu BiH</w:t>
            </w:r>
          </w:p>
        </w:tc>
        <w:tc>
          <w:tcPr>
            <w:tcW w:w="1372" w:type="pct"/>
            <w:gridSpan w:val="3"/>
            <w:tcBorders>
              <w:top w:val="single" w:sz="4" w:space="0" w:color="auto"/>
              <w:left w:val="single" w:sz="4" w:space="0" w:color="auto"/>
              <w:bottom w:val="single" w:sz="4" w:space="0" w:color="auto"/>
              <w:right w:val="single" w:sz="4" w:space="0" w:color="auto"/>
            </w:tcBorders>
            <w:vAlign w:val="center"/>
          </w:tcPr>
          <w:p w:rsidR="0077656B" w:rsidRPr="001A282A" w:rsidRDefault="0077656B" w:rsidP="00180CA2">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SPO</w:t>
            </w:r>
          </w:p>
        </w:tc>
        <w:tc>
          <w:tcPr>
            <w:tcW w:w="530" w:type="pct"/>
            <w:tcBorders>
              <w:top w:val="single" w:sz="4" w:space="0" w:color="auto"/>
              <w:left w:val="single" w:sz="4" w:space="0" w:color="auto"/>
              <w:bottom w:val="single" w:sz="4" w:space="0" w:color="auto"/>
              <w:right w:val="single" w:sz="4" w:space="0" w:color="auto"/>
            </w:tcBorders>
            <w:vAlign w:val="center"/>
          </w:tcPr>
          <w:p w:rsidR="0077656B" w:rsidRPr="001A282A" w:rsidRDefault="0077656B" w:rsidP="00180CA2">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de-DE"/>
              </w:rPr>
              <w:t>III-IV</w:t>
            </w:r>
          </w:p>
        </w:tc>
      </w:tr>
    </w:tbl>
    <w:p w:rsidR="0077656B" w:rsidRPr="00741A11" w:rsidRDefault="0077656B" w:rsidP="00180CA2">
      <w:pPr>
        <w:rPr>
          <w:lang w:val="bs-Latn-BA"/>
        </w:rPr>
      </w:pPr>
      <w:r w:rsidRPr="00741A11">
        <w:rPr>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7909"/>
        <w:gridCol w:w="1275"/>
        <w:gridCol w:w="1278"/>
        <w:gridCol w:w="1275"/>
        <w:gridCol w:w="1478"/>
      </w:tblGrid>
      <w:tr w:rsidR="0077656B" w:rsidRPr="0077656B" w:rsidTr="00180CA2">
        <w:trPr>
          <w:trHeight w:val="1228"/>
        </w:trPr>
        <w:tc>
          <w:tcPr>
            <w:tcW w:w="3098" w:type="pct"/>
            <w:gridSpan w:val="2"/>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lastRenderedPageBreak/>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457"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58"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7"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30" w:type="pct"/>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263"/>
        </w:trPr>
        <w:tc>
          <w:tcPr>
            <w:tcW w:w="3098" w:type="pct"/>
            <w:gridSpan w:val="2"/>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međunarodne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pomoći</w:t>
            </w:r>
          </w:p>
        </w:tc>
        <w:tc>
          <w:tcPr>
            <w:tcW w:w="457"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izrađenih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zakona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upućenih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proceduru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usvajanja</w:t>
            </w:r>
          </w:p>
        </w:tc>
        <w:tc>
          <w:tcPr>
            <w:tcW w:w="45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530"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rsidTr="00180CA2">
        <w:trPr>
          <w:trHeight w:val="1228"/>
        </w:trPr>
        <w:tc>
          <w:tcPr>
            <w:tcW w:w="263"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835"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Naziv</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zakona</w:t>
            </w:r>
          </w:p>
        </w:tc>
        <w:tc>
          <w:tcPr>
            <w:tcW w:w="1372" w:type="pct"/>
            <w:gridSpan w:val="3"/>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30"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rPr>
          <w:trHeight w:val="263"/>
        </w:trPr>
        <w:tc>
          <w:tcPr>
            <w:tcW w:w="263"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83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Zakon</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izmjenama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dopunama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Zakona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međunarodnoj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krivičnim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stvarima</w:t>
            </w:r>
          </w:p>
        </w:tc>
        <w:tc>
          <w:tcPr>
            <w:tcW w:w="1372"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SMMPPS</w:t>
            </w:r>
          </w:p>
        </w:tc>
        <w:tc>
          <w:tcPr>
            <w:tcW w:w="530"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III</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IV</w:t>
            </w:r>
          </w:p>
        </w:tc>
      </w:tr>
    </w:tbl>
    <w:p w:rsidR="0077656B" w:rsidRPr="00741A11" w:rsidRDefault="0077656B" w:rsidP="00180CA2">
      <w:pPr>
        <w:spacing w:before="120" w:after="120" w:line="240" w:lineRule="auto"/>
        <w:jc w:val="both"/>
        <w:rPr>
          <w:rFonts w:ascii="Times New Roman" w:eastAsia="Times New Roman" w:hAnsi="Times New Roman"/>
          <w:bCs/>
          <w:iCs/>
          <w:sz w:val="24"/>
          <w:szCs w:val="24"/>
          <w:lang w:val="bs-Latn-BA"/>
        </w:rPr>
      </w:pPr>
      <w:r>
        <w:rPr>
          <w:rFonts w:ascii="Times New Roman" w:eastAsia="Times New Roman" w:hAnsi="Times New Roman"/>
          <w:bCs/>
          <w:iCs/>
          <w:sz w:val="24"/>
          <w:szCs w:val="24"/>
          <w:lang w:val="bs-Latn-BA"/>
        </w:rPr>
        <w:t>Nakon</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usvajanja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Strate</w:t>
      </w:r>
      <w:r>
        <w:rPr>
          <w:rFonts w:ascii="Times New Roman" w:eastAsia="Times New Roman" w:hAnsi="Times New Roman"/>
          <w:bCs/>
          <w:iCs/>
          <w:sz w:val="24"/>
          <w:szCs w:val="24"/>
          <w:lang w:val="sr-Cyrl-BA"/>
        </w:rPr>
        <w:t>škog okvira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reformu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sektora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pravde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BiH</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Akcionog</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usvajanja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Programa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integrisanja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BiH</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EU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će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eventualno</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un</w:t>
      </w:r>
      <w:r>
        <w:rPr>
          <w:rFonts w:ascii="Times New Roman" w:eastAsia="Times New Roman" w:hAnsi="Times New Roman"/>
          <w:bCs/>
          <w:iCs/>
          <w:sz w:val="24"/>
          <w:szCs w:val="24"/>
          <w:lang w:val="sr-Cyrl-BA"/>
        </w:rPr>
        <w:t>eseni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dodatni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zakoni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planirani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izradu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slanje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proceduru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usvajanja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2024. </w:t>
      </w:r>
      <w:r>
        <w:rPr>
          <w:rFonts w:ascii="Times New Roman" w:eastAsia="Times New Roman" w:hAnsi="Times New Roman"/>
          <w:bCs/>
          <w:iCs/>
          <w:sz w:val="24"/>
          <w:szCs w:val="24"/>
          <w:lang w:val="bs-Latn-BA"/>
        </w:rPr>
        <w:t>godini</w:t>
      </w:r>
      <w:r w:rsidRPr="00741A11">
        <w:rPr>
          <w:rFonts w:ascii="Times New Roman" w:eastAsia="Times New Roman" w:hAnsi="Times New Roman"/>
          <w:bCs/>
          <w:iCs/>
          <w:sz w:val="24"/>
          <w:szCs w:val="24"/>
          <w:lang w:val="bs-Latn-BA"/>
        </w:rPr>
        <w:t>.</w:t>
      </w:r>
    </w:p>
    <w:p w:rsidR="0077656B" w:rsidRPr="00741A11" w:rsidRDefault="0077656B" w:rsidP="00180CA2">
      <w:pPr>
        <w:spacing w:before="120" w:after="120" w:line="240" w:lineRule="auto"/>
        <w:jc w:val="both"/>
        <w:rPr>
          <w:rFonts w:ascii="Times New Roman" w:eastAsia="Times New Roman" w:hAnsi="Times New Roman"/>
          <w:bCs/>
          <w:iCs/>
          <w:sz w:val="24"/>
          <w:szCs w:val="24"/>
          <w:lang w:val="bs-Latn-BA"/>
        </w:rPr>
      </w:pPr>
      <w:r w:rsidRPr="00741A11">
        <w:rPr>
          <w:rFonts w:ascii="Times New Roman" w:hAnsi="Times New Roman"/>
          <w:b/>
          <w:sz w:val="20"/>
          <w:szCs w:val="20"/>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7766"/>
        <w:gridCol w:w="1417"/>
        <w:gridCol w:w="1278"/>
        <w:gridCol w:w="1275"/>
        <w:gridCol w:w="1478"/>
      </w:tblGrid>
      <w:tr w:rsidR="0077656B" w:rsidRPr="0077656B"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lastRenderedPageBreak/>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B666A9"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1.1. </w:t>
            </w:r>
            <w:r>
              <w:rPr>
                <w:rFonts w:ascii="Times New Roman" w:hAnsi="Times New Roman"/>
                <w:b/>
                <w:sz w:val="20"/>
                <w:szCs w:val="20"/>
                <w:lang w:val="bs-Latn-BA"/>
              </w:rPr>
              <w:t>Unaprijediti</w:t>
            </w:r>
            <w:r w:rsidRPr="00741A11">
              <w:rPr>
                <w:rFonts w:ascii="Times New Roman" w:hAnsi="Times New Roman"/>
                <w:b/>
                <w:sz w:val="20"/>
                <w:szCs w:val="20"/>
                <w:lang w:val="bs-Latn-BA"/>
              </w:rPr>
              <w:t xml:space="preserve"> </w:t>
            </w:r>
            <w:r>
              <w:rPr>
                <w:rFonts w:ascii="Times New Roman" w:hAnsi="Times New Roman"/>
                <w:b/>
                <w:sz w:val="20"/>
                <w:szCs w:val="20"/>
                <w:lang w:val="bs-Latn-BA"/>
              </w:rPr>
              <w:t>funkcionalnost</w:t>
            </w:r>
            <w:r w:rsidRPr="00741A11">
              <w:rPr>
                <w:rFonts w:ascii="Times New Roman" w:hAnsi="Times New Roman"/>
                <w:b/>
                <w:sz w:val="20"/>
                <w:szCs w:val="20"/>
                <w:lang w:val="bs-Latn-BA"/>
              </w:rPr>
              <w:t xml:space="preserve">, </w:t>
            </w:r>
            <w:r>
              <w:rPr>
                <w:rFonts w:ascii="Times New Roman" w:hAnsi="Times New Roman"/>
                <w:b/>
                <w:sz w:val="20"/>
                <w:szCs w:val="20"/>
                <w:lang w:val="bs-Latn-BA"/>
              </w:rPr>
              <w:t>transparentnost</w:t>
            </w:r>
            <w:r w:rsidRPr="00741A11">
              <w:rPr>
                <w:rFonts w:ascii="Times New Roman" w:hAnsi="Times New Roman"/>
                <w:b/>
                <w:sz w:val="20"/>
                <w:szCs w:val="20"/>
                <w:lang w:val="bs-Latn-BA"/>
              </w:rPr>
              <w:t xml:space="preserve">, </w:t>
            </w:r>
            <w:r>
              <w:rPr>
                <w:rFonts w:ascii="Times New Roman" w:hAnsi="Times New Roman"/>
                <w:b/>
                <w:sz w:val="20"/>
                <w:szCs w:val="20"/>
                <w:lang w:val="bs-Latn-BA"/>
              </w:rPr>
              <w:t>efikasnost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odgovornost</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institucijama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Vijeća ministara</w:t>
            </w:r>
          </w:p>
        </w:tc>
      </w:tr>
      <w:tr w:rsidR="0077656B" w:rsidRPr="00B666A9"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kreiranja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politika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procesa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integracije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reforme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uprave</w:t>
            </w:r>
          </w:p>
        </w:tc>
      </w:tr>
      <w:tr w:rsidR="0077656B" w:rsidRPr="00741A11"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0011020</w:t>
            </w:r>
          </w:p>
        </w:tc>
      </w:tr>
      <w:tr w:rsidR="0077656B" w:rsidRPr="00741A11"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saradnja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civilnim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društvom</w:t>
            </w:r>
          </w:p>
        </w:tc>
      </w:tr>
      <w:tr w:rsidR="0077656B" w:rsidRPr="0077656B" w:rsidTr="00180CA2">
        <w:trPr>
          <w:trHeight w:val="1228"/>
        </w:trPr>
        <w:tc>
          <w:tcPr>
            <w:tcW w:w="3047" w:type="pct"/>
            <w:gridSpan w:val="2"/>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08"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58"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7"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30" w:type="pct"/>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263"/>
        </w:trPr>
        <w:tc>
          <w:tcPr>
            <w:tcW w:w="3047" w:type="pct"/>
            <w:gridSpan w:val="2"/>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javne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uprave</w:t>
            </w:r>
          </w:p>
        </w:tc>
        <w:tc>
          <w:tcPr>
            <w:tcW w:w="50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izrađenih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podzakonskih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akata</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Vijeća ministara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upućenih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proceduru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usvajanja</w:t>
            </w:r>
          </w:p>
        </w:tc>
        <w:tc>
          <w:tcPr>
            <w:tcW w:w="45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57"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530"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rsidTr="00180CA2">
        <w:trPr>
          <w:trHeight w:val="1228"/>
        </w:trPr>
        <w:tc>
          <w:tcPr>
            <w:tcW w:w="263"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784"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Naziv</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podzakonskog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akta</w:t>
            </w:r>
            <w:r w:rsidRPr="00741A11">
              <w:rPr>
                <w:rFonts w:ascii="Times New Roman" w:eastAsia="Times New Roman" w:hAnsi="Times New Roman"/>
                <w:b/>
                <w:color w:val="FFFFFF"/>
                <w:sz w:val="20"/>
                <w:szCs w:val="20"/>
                <w:lang w:val="bs-Latn-BA"/>
              </w:rPr>
              <w:t xml:space="preserve"> </w:t>
            </w:r>
            <w:r w:rsidR="00180CA2">
              <w:rPr>
                <w:rFonts w:ascii="Times New Roman" w:eastAsia="Times New Roman" w:hAnsi="Times New Roman"/>
                <w:b/>
                <w:color w:val="FFFFFF"/>
                <w:sz w:val="20"/>
                <w:szCs w:val="20"/>
                <w:lang w:val="bs-Latn-BA"/>
              </w:rPr>
              <w:t>Vijeća ministara</w:t>
            </w:r>
          </w:p>
        </w:tc>
        <w:tc>
          <w:tcPr>
            <w:tcW w:w="1423" w:type="pct"/>
            <w:gridSpan w:val="3"/>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30"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rPr>
          <w:trHeight w:val="263"/>
        </w:trPr>
        <w:tc>
          <w:tcPr>
            <w:tcW w:w="263"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784"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sidRPr="003F0FE0">
              <w:rPr>
                <w:rFonts w:ascii="Times New Roman" w:eastAsia="Times New Roman" w:hAnsi="Times New Roman"/>
                <w:sz w:val="20"/>
                <w:szCs w:val="20"/>
                <w:lang w:val="bs-Latn-BA"/>
              </w:rPr>
              <w:t>Poslovnik</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radu</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Vijeća ministara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1423"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SU</w:t>
            </w:r>
          </w:p>
        </w:tc>
        <w:tc>
          <w:tcPr>
            <w:tcW w:w="530"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II</w:t>
            </w:r>
          </w:p>
        </w:tc>
      </w:tr>
    </w:tbl>
    <w:p w:rsidR="0077656B" w:rsidRPr="00741A11" w:rsidRDefault="0077656B" w:rsidP="00180CA2">
      <w:pPr>
        <w:rPr>
          <w:lang w:val="bs-Latn-BA"/>
        </w:rPr>
      </w:pPr>
      <w:r w:rsidRPr="00741A11">
        <w:rPr>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7766"/>
        <w:gridCol w:w="1417"/>
        <w:gridCol w:w="1278"/>
        <w:gridCol w:w="1275"/>
        <w:gridCol w:w="1478"/>
      </w:tblGrid>
      <w:tr w:rsidR="0077656B" w:rsidRPr="0077656B" w:rsidTr="00180CA2">
        <w:trPr>
          <w:trHeight w:val="1228"/>
        </w:trPr>
        <w:tc>
          <w:tcPr>
            <w:tcW w:w="3047" w:type="pct"/>
            <w:gridSpan w:val="2"/>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lastRenderedPageBreak/>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08"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58"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7"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30" w:type="pct"/>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263"/>
        </w:trPr>
        <w:tc>
          <w:tcPr>
            <w:tcW w:w="3047" w:type="pct"/>
            <w:gridSpan w:val="2"/>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razvoja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civilnog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društva</w:t>
            </w:r>
          </w:p>
        </w:tc>
        <w:tc>
          <w:tcPr>
            <w:tcW w:w="50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izrađenih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podzakonskih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akata</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Vijeća ministara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upućenih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proceduru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usvajanja</w:t>
            </w:r>
          </w:p>
        </w:tc>
        <w:tc>
          <w:tcPr>
            <w:tcW w:w="45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57"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530"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rsidTr="00180CA2">
        <w:trPr>
          <w:trHeight w:val="1228"/>
        </w:trPr>
        <w:tc>
          <w:tcPr>
            <w:tcW w:w="263"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784"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Naziv</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podzakonskog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akta</w:t>
            </w:r>
            <w:r w:rsidRPr="00741A11">
              <w:rPr>
                <w:rFonts w:ascii="Times New Roman" w:eastAsia="Times New Roman" w:hAnsi="Times New Roman"/>
                <w:b/>
                <w:color w:val="FFFFFF"/>
                <w:sz w:val="20"/>
                <w:szCs w:val="20"/>
                <w:lang w:val="bs-Latn-BA"/>
              </w:rPr>
              <w:t xml:space="preserve"> </w:t>
            </w:r>
            <w:r w:rsidR="00180CA2">
              <w:rPr>
                <w:rFonts w:ascii="Times New Roman" w:eastAsia="Times New Roman" w:hAnsi="Times New Roman"/>
                <w:b/>
                <w:color w:val="FFFFFF"/>
                <w:sz w:val="20"/>
                <w:szCs w:val="20"/>
                <w:lang w:val="bs-Latn-BA"/>
              </w:rPr>
              <w:t>Vijeća ministara</w:t>
            </w:r>
          </w:p>
        </w:tc>
        <w:tc>
          <w:tcPr>
            <w:tcW w:w="1423" w:type="pct"/>
            <w:gridSpan w:val="3"/>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30"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rPr>
          <w:trHeight w:val="263"/>
        </w:trPr>
        <w:tc>
          <w:tcPr>
            <w:tcW w:w="263"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784"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Pravila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izmjenama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dopunama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Pravila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konsultacije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izradi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propisa</w:t>
            </w:r>
          </w:p>
        </w:tc>
        <w:tc>
          <w:tcPr>
            <w:tcW w:w="1423"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SPPRCD</w:t>
            </w:r>
          </w:p>
        </w:tc>
        <w:tc>
          <w:tcPr>
            <w:tcW w:w="530"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II</w:t>
            </w:r>
          </w:p>
        </w:tc>
      </w:tr>
      <w:tr w:rsidR="0077656B" w:rsidRPr="00741A11" w:rsidTr="00180CA2">
        <w:trPr>
          <w:trHeight w:val="263"/>
        </w:trPr>
        <w:tc>
          <w:tcPr>
            <w:tcW w:w="263"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2784"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Odluka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imenovanju</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reizboru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članova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Savjetodavnog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sr-Cyrl-BA"/>
              </w:rPr>
              <w:t>organa</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Vijeća ministara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saradnju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nevladinim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organizacijama</w:t>
            </w:r>
          </w:p>
        </w:tc>
        <w:tc>
          <w:tcPr>
            <w:tcW w:w="1423"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SPPRCD</w:t>
            </w:r>
          </w:p>
        </w:tc>
        <w:tc>
          <w:tcPr>
            <w:tcW w:w="530"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IV</w:t>
            </w:r>
          </w:p>
        </w:tc>
      </w:tr>
    </w:tbl>
    <w:p w:rsidR="0077656B" w:rsidRPr="00741A11" w:rsidRDefault="0077656B" w:rsidP="00180CA2">
      <w:pPr>
        <w:spacing w:before="120" w:after="120" w:line="240" w:lineRule="auto"/>
        <w:jc w:val="both"/>
        <w:rPr>
          <w:rFonts w:ascii="Times New Roman" w:eastAsia="Times New Roman" w:hAnsi="Times New Roman"/>
          <w:bCs/>
          <w:iCs/>
          <w:sz w:val="24"/>
          <w:szCs w:val="24"/>
          <w:lang w:val="bs-Latn-BA"/>
        </w:rPr>
      </w:pPr>
      <w:r>
        <w:rPr>
          <w:rFonts w:ascii="Times New Roman" w:eastAsia="Times New Roman" w:hAnsi="Times New Roman"/>
          <w:bCs/>
          <w:iCs/>
          <w:sz w:val="24"/>
          <w:szCs w:val="24"/>
          <w:lang w:val="bs-Latn-BA"/>
        </w:rPr>
        <w:t>Nakon</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ažuriranja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Akcionog</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w:t>
      </w:r>
      <w:r w:rsidRPr="00741A11">
        <w:rPr>
          <w:rFonts w:ascii="Times New Roman" w:eastAsia="Times New Roman" w:hAnsi="Times New Roman"/>
          <w:bCs/>
          <w:iCs/>
          <w:sz w:val="24"/>
          <w:szCs w:val="24"/>
          <w:lang w:val="bs-Latn-BA"/>
        </w:rPr>
        <w:t xml:space="preserve"> </w:t>
      </w:r>
      <w:r w:rsidR="00180CA2">
        <w:rPr>
          <w:rFonts w:ascii="Times New Roman" w:eastAsia="Times New Roman" w:hAnsi="Times New Roman"/>
          <w:bCs/>
          <w:iCs/>
          <w:sz w:val="24"/>
          <w:szCs w:val="24"/>
          <w:lang w:val="bs-Latn-BA"/>
        </w:rPr>
        <w:t>provođenje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Strateškog</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okvira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reformu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javne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uprave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BiH</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usvajanja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Programa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integrisanja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BiH</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EU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će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eventualno</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un</w:t>
      </w:r>
      <w:r>
        <w:rPr>
          <w:rFonts w:ascii="Times New Roman" w:eastAsia="Times New Roman" w:hAnsi="Times New Roman"/>
          <w:bCs/>
          <w:iCs/>
          <w:sz w:val="24"/>
          <w:szCs w:val="24"/>
          <w:lang w:val="sr-Cyrl-BA"/>
        </w:rPr>
        <w:t>esen</w:t>
      </w:r>
      <w:r>
        <w:rPr>
          <w:rFonts w:ascii="Times New Roman" w:eastAsia="Times New Roman" w:hAnsi="Times New Roman"/>
          <w:bCs/>
          <w:iCs/>
          <w:sz w:val="24"/>
          <w:szCs w:val="24"/>
          <w:lang w:val="bs-Latn-BA"/>
        </w:rPr>
        <w: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dodatni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podzakonski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akti</w:t>
      </w:r>
      <w:r w:rsidRPr="00741A11">
        <w:rPr>
          <w:rFonts w:ascii="Times New Roman" w:eastAsia="Times New Roman" w:hAnsi="Times New Roman"/>
          <w:bCs/>
          <w:iCs/>
          <w:sz w:val="24"/>
          <w:szCs w:val="24"/>
          <w:lang w:val="bs-Latn-BA"/>
        </w:rPr>
        <w:t xml:space="preserve"> </w:t>
      </w:r>
      <w:r w:rsidR="00180CA2">
        <w:rPr>
          <w:rFonts w:ascii="Times New Roman" w:eastAsia="Times New Roman" w:hAnsi="Times New Roman"/>
          <w:bCs/>
          <w:iCs/>
          <w:sz w:val="24"/>
          <w:szCs w:val="24"/>
          <w:lang w:val="bs-Latn-BA"/>
        </w:rPr>
        <w:t>Vijeća ministara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planirani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izradu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slanje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proceduru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usvajanja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2024. </w:t>
      </w:r>
      <w:r>
        <w:rPr>
          <w:rFonts w:ascii="Times New Roman" w:eastAsia="Times New Roman" w:hAnsi="Times New Roman"/>
          <w:bCs/>
          <w:iCs/>
          <w:sz w:val="24"/>
          <w:szCs w:val="24"/>
          <w:lang w:val="bs-Latn-BA"/>
        </w:rPr>
        <w:t>godini</w:t>
      </w:r>
      <w:r w:rsidRPr="00741A11">
        <w:rPr>
          <w:rFonts w:ascii="Times New Roman" w:eastAsia="Times New Roman" w:hAnsi="Times New Roman"/>
          <w:bCs/>
          <w:iCs/>
          <w:sz w:val="24"/>
          <w:szCs w:val="24"/>
          <w:lang w:val="bs-Latn-BA"/>
        </w:rPr>
        <w:t>.</w:t>
      </w:r>
    </w:p>
    <w:p w:rsidR="0077656B" w:rsidRPr="00741A11" w:rsidRDefault="0077656B" w:rsidP="00180CA2">
      <w:pPr>
        <w:spacing w:after="160" w:line="259" w:lineRule="auto"/>
        <w:rPr>
          <w:rFonts w:ascii="Times New Roman" w:hAnsi="Times New Roman"/>
          <w:sz w:val="24"/>
          <w:szCs w:val="24"/>
          <w:lang w:val="bs-Latn-BA"/>
        </w:rPr>
      </w:pPr>
      <w:r w:rsidRPr="00741A11">
        <w:rPr>
          <w:rFonts w:ascii="Times New Roman" w:hAnsi="Times New Roman"/>
          <w:sz w:val="24"/>
          <w:szCs w:val="24"/>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7766"/>
        <w:gridCol w:w="1417"/>
        <w:gridCol w:w="1278"/>
        <w:gridCol w:w="1275"/>
        <w:gridCol w:w="1478"/>
      </w:tblGrid>
      <w:tr w:rsidR="0077656B" w:rsidRPr="0077656B"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lastRenderedPageBreak/>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B666A9"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1.</w:t>
            </w:r>
            <w:r w:rsidRPr="00741A11">
              <w:rPr>
                <w:rFonts w:ascii="Times New Roman" w:eastAsia="Times New Roman" w:hAnsi="Times New Roman"/>
                <w:b/>
                <w:sz w:val="20"/>
                <w:szCs w:val="20"/>
                <w:lang w:val="bs-Latn-BA"/>
              </w:rPr>
              <w:t xml:space="preserve">2. </w:t>
            </w:r>
            <w:r>
              <w:rPr>
                <w:rFonts w:ascii="Times New Roman" w:hAnsi="Times New Roman"/>
                <w:b/>
                <w:sz w:val="20"/>
                <w:szCs w:val="20"/>
                <w:lang w:val="bs-Latn-BA"/>
              </w:rPr>
              <w:t>Ojačati</w:t>
            </w:r>
            <w:r w:rsidRPr="00741A11">
              <w:rPr>
                <w:rFonts w:ascii="Times New Roman" w:hAnsi="Times New Roman"/>
                <w:b/>
                <w:sz w:val="20"/>
                <w:szCs w:val="20"/>
                <w:lang w:val="bs-Latn-BA"/>
              </w:rPr>
              <w:t xml:space="preserve"> </w:t>
            </w:r>
            <w:r>
              <w:rPr>
                <w:rFonts w:ascii="Times New Roman" w:hAnsi="Times New Roman"/>
                <w:b/>
                <w:sz w:val="20"/>
                <w:szCs w:val="20"/>
                <w:lang w:val="bs-Latn-BA"/>
              </w:rPr>
              <w:t>vladavinu</w:t>
            </w:r>
            <w:r w:rsidRPr="00741A11">
              <w:rPr>
                <w:rFonts w:ascii="Times New Roman" w:hAnsi="Times New Roman"/>
                <w:b/>
                <w:sz w:val="20"/>
                <w:szCs w:val="20"/>
                <w:lang w:val="bs-Latn-BA"/>
              </w:rPr>
              <w:t xml:space="preserve"> </w:t>
            </w:r>
            <w:r>
              <w:rPr>
                <w:rFonts w:ascii="Times New Roman" w:hAnsi="Times New Roman"/>
                <w:b/>
                <w:sz w:val="20"/>
                <w:szCs w:val="20"/>
                <w:lang w:val="bs-Latn-BA"/>
              </w:rPr>
              <w:t>prava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sigurnost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osnovna</w:t>
            </w:r>
            <w:r w:rsidRPr="00741A11">
              <w:rPr>
                <w:rFonts w:ascii="Times New Roman" w:hAnsi="Times New Roman"/>
                <w:sz w:val="24"/>
                <w:szCs w:val="24"/>
                <w:lang w:val="bs-Latn-BA"/>
              </w:rPr>
              <w:t xml:space="preserve"> </w:t>
            </w:r>
            <w:r>
              <w:rPr>
                <w:rFonts w:ascii="Times New Roman" w:hAnsi="Times New Roman"/>
                <w:b/>
                <w:sz w:val="20"/>
                <w:szCs w:val="20"/>
                <w:lang w:val="bs-Latn-BA"/>
              </w:rPr>
              <w:t>prava</w:t>
            </w:r>
          </w:p>
        </w:tc>
      </w:tr>
      <w:tr w:rsidR="0077656B" w:rsidRPr="00B666A9" w:rsidTr="00180CA2">
        <w:trPr>
          <w:trHeight w:val="263"/>
        </w:trPr>
        <w:tc>
          <w:tcPr>
            <w:tcW w:w="5000" w:type="pct"/>
            <w:gridSpan w:val="6"/>
            <w:shd w:val="clear" w:color="auto" w:fill="auto"/>
            <w:vAlign w:val="center"/>
          </w:tcPr>
          <w:p w:rsidR="0077656B" w:rsidRPr="00B666A9" w:rsidRDefault="0077656B" w:rsidP="00180CA2">
            <w:pPr>
              <w:spacing w:after="0" w:line="240" w:lineRule="auto"/>
              <w:rPr>
                <w:rFonts w:ascii="Times New Roman" w:hAnsi="Times New Roman"/>
                <w:b/>
                <w:sz w:val="20"/>
                <w:szCs w:val="20"/>
                <w:lang w:val="sr-Cyrl-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efikasnosti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odgovornosti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kvalitete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nezavisnosti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sektora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Pr>
                <w:rFonts w:ascii="Times New Roman" w:eastAsia="Times New Roman" w:hAnsi="Times New Roman"/>
                <w:b/>
                <w:sz w:val="20"/>
                <w:szCs w:val="20"/>
                <w:lang w:val="sr-Cyrl-BA"/>
              </w:rPr>
              <w:t xml:space="preserve"> u skladu sa nadležnostima, predlaganje propisa o Ustavnom sudu BiH uključujući i rješavanje pitanja statusa međunarodnih sudija</w:t>
            </w:r>
          </w:p>
        </w:tc>
      </w:tr>
      <w:tr w:rsidR="0077656B" w:rsidRPr="00741A11"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1101060</w:t>
            </w:r>
          </w:p>
        </w:tc>
      </w:tr>
      <w:tr w:rsidR="0077656B" w:rsidRPr="00741A11"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Vladavina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sidRPr="00741A11">
              <w:rPr>
                <w:rFonts w:ascii="Times New Roman" w:eastAsia="Times New Roman" w:hAnsi="Times New Roman"/>
                <w:b/>
                <w:sz w:val="20"/>
                <w:szCs w:val="20"/>
                <w:lang w:val="bs-Latn-BA"/>
              </w:rPr>
              <w:t xml:space="preserve"> – </w:t>
            </w:r>
            <w:r>
              <w:rPr>
                <w:rFonts w:ascii="Times New Roman" w:eastAsia="Times New Roman" w:hAnsi="Times New Roman"/>
                <w:b/>
                <w:sz w:val="20"/>
                <w:szCs w:val="20"/>
                <w:lang w:val="bs-Latn-BA"/>
              </w:rPr>
              <w:t>sistem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p>
        </w:tc>
      </w:tr>
      <w:tr w:rsidR="0077656B" w:rsidRPr="0077656B" w:rsidTr="00180CA2">
        <w:trPr>
          <w:trHeight w:val="1228"/>
        </w:trPr>
        <w:tc>
          <w:tcPr>
            <w:tcW w:w="3047" w:type="pct"/>
            <w:gridSpan w:val="2"/>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Projekat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08"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58"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7"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30" w:type="pct"/>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263"/>
        </w:trPr>
        <w:tc>
          <w:tcPr>
            <w:tcW w:w="3047" w:type="pct"/>
            <w:gridSpan w:val="2"/>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pravosuđa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besplatne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pomoći</w:t>
            </w:r>
          </w:p>
        </w:tc>
        <w:tc>
          <w:tcPr>
            <w:tcW w:w="50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izrađenih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podzakonskih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akata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ministra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upućenih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proceduru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usvojenih</w:t>
            </w:r>
          </w:p>
        </w:tc>
        <w:tc>
          <w:tcPr>
            <w:tcW w:w="45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57"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530"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rsidTr="00180CA2">
        <w:trPr>
          <w:trHeight w:val="1228"/>
        </w:trPr>
        <w:tc>
          <w:tcPr>
            <w:tcW w:w="263"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784"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Naziv</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podzakonskog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rukovodioca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institucije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BiH</w:t>
            </w:r>
          </w:p>
        </w:tc>
        <w:tc>
          <w:tcPr>
            <w:tcW w:w="1423" w:type="pct"/>
            <w:gridSpan w:val="3"/>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30"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rPr>
          <w:trHeight w:val="263"/>
        </w:trPr>
        <w:tc>
          <w:tcPr>
            <w:tcW w:w="263"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784"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Odluka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uslovima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načinu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učešća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edukacijama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Odsjeka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edukaciju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krivičnim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stvarima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pred</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sudom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1423"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SKPEKS</w:t>
            </w:r>
          </w:p>
        </w:tc>
        <w:tc>
          <w:tcPr>
            <w:tcW w:w="530"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w:t>
            </w:r>
          </w:p>
        </w:tc>
      </w:tr>
    </w:tbl>
    <w:p w:rsidR="0077656B" w:rsidRPr="00741A11" w:rsidRDefault="0077656B" w:rsidP="00180CA2">
      <w:pPr>
        <w:rPr>
          <w:lang w:val="bs-Latn-BA"/>
        </w:rPr>
      </w:pPr>
      <w:r w:rsidRPr="00741A11">
        <w:rPr>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7766"/>
        <w:gridCol w:w="1417"/>
        <w:gridCol w:w="1278"/>
        <w:gridCol w:w="1275"/>
        <w:gridCol w:w="1478"/>
      </w:tblGrid>
      <w:tr w:rsidR="0077656B" w:rsidRPr="0077656B" w:rsidTr="00180CA2">
        <w:trPr>
          <w:trHeight w:val="1228"/>
        </w:trPr>
        <w:tc>
          <w:tcPr>
            <w:tcW w:w="3047" w:type="pct"/>
            <w:gridSpan w:val="2"/>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lastRenderedPageBreak/>
              <w:t>Projekat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08"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58"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7"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30" w:type="pct"/>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263"/>
        </w:trPr>
        <w:tc>
          <w:tcPr>
            <w:tcW w:w="3047" w:type="pct"/>
            <w:gridSpan w:val="2"/>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krivičnih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sankcija</w:t>
            </w:r>
          </w:p>
        </w:tc>
        <w:tc>
          <w:tcPr>
            <w:tcW w:w="50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izrađenih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podzakonskih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akata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ministra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upućenih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proceduru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usvojenih</w:t>
            </w:r>
          </w:p>
        </w:tc>
        <w:tc>
          <w:tcPr>
            <w:tcW w:w="45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57"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530"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rsidTr="00180CA2">
        <w:trPr>
          <w:trHeight w:val="1228"/>
        </w:trPr>
        <w:tc>
          <w:tcPr>
            <w:tcW w:w="263"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784"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Naziv</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podzakonskog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rukovodioca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institucije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BiH</w:t>
            </w:r>
          </w:p>
        </w:tc>
        <w:tc>
          <w:tcPr>
            <w:tcW w:w="1423" w:type="pct"/>
            <w:gridSpan w:val="3"/>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30"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rPr>
          <w:trHeight w:val="263"/>
        </w:trPr>
        <w:tc>
          <w:tcPr>
            <w:tcW w:w="263"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784"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Pravilnik</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izmjenama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dopunama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Pravilnika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kućnom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redu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Zavoda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krivičnih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sankcija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pritvora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drugih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mjera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1423"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SIKS</w:t>
            </w:r>
          </w:p>
        </w:tc>
        <w:tc>
          <w:tcPr>
            <w:tcW w:w="530"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I-II</w:t>
            </w:r>
          </w:p>
        </w:tc>
      </w:tr>
    </w:tbl>
    <w:p w:rsidR="0077656B" w:rsidRPr="00741A11" w:rsidRDefault="0077656B" w:rsidP="00180CA2">
      <w:pPr>
        <w:spacing w:before="120" w:after="120" w:line="240" w:lineRule="auto"/>
        <w:jc w:val="both"/>
        <w:rPr>
          <w:rFonts w:ascii="Times New Roman" w:eastAsia="Times New Roman" w:hAnsi="Times New Roman"/>
          <w:bCs/>
          <w:iCs/>
          <w:sz w:val="24"/>
          <w:szCs w:val="24"/>
          <w:lang w:val="bs-Latn-BA"/>
        </w:rPr>
      </w:pPr>
      <w:r>
        <w:rPr>
          <w:rFonts w:ascii="Times New Roman" w:eastAsia="Times New Roman" w:hAnsi="Times New Roman"/>
          <w:bCs/>
          <w:iCs/>
          <w:sz w:val="24"/>
          <w:szCs w:val="24"/>
          <w:lang w:val="bs-Latn-BA"/>
        </w:rPr>
        <w:t>Nakon</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usvajanja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Strate</w:t>
      </w:r>
      <w:r>
        <w:rPr>
          <w:rFonts w:ascii="Times New Roman" w:eastAsia="Times New Roman" w:hAnsi="Times New Roman"/>
          <w:bCs/>
          <w:iCs/>
          <w:sz w:val="24"/>
          <w:szCs w:val="24"/>
          <w:lang w:val="sr-Cyrl-BA"/>
        </w:rPr>
        <w:t>škog okvira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reformu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sektora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pravde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BiH</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Akcionog</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usvajanja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Programa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integrisanja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BiH</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EU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će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eventualno</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un</w:t>
      </w:r>
      <w:r>
        <w:rPr>
          <w:rFonts w:ascii="Times New Roman" w:eastAsia="Times New Roman" w:hAnsi="Times New Roman"/>
          <w:bCs/>
          <w:iCs/>
          <w:sz w:val="24"/>
          <w:szCs w:val="24"/>
          <w:lang w:val="sr-Cyrl-BA"/>
        </w:rPr>
        <w:t>esen</w:t>
      </w:r>
      <w:r>
        <w:rPr>
          <w:rFonts w:ascii="Times New Roman" w:eastAsia="Times New Roman" w:hAnsi="Times New Roman"/>
          <w:bCs/>
          <w:iCs/>
          <w:sz w:val="24"/>
          <w:szCs w:val="24"/>
          <w:lang w:val="bs-Latn-BA"/>
        </w:rPr>
        <w: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dodatni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podzakonski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akti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ministra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pravde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BiH</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planirani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izradu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slanje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proceduru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usvajanja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2024. </w:t>
      </w:r>
      <w:r>
        <w:rPr>
          <w:rFonts w:ascii="Times New Roman" w:eastAsia="Times New Roman" w:hAnsi="Times New Roman"/>
          <w:bCs/>
          <w:iCs/>
          <w:sz w:val="24"/>
          <w:szCs w:val="24"/>
          <w:lang w:val="bs-Latn-BA"/>
        </w:rPr>
        <w:t>godini</w:t>
      </w:r>
      <w:r w:rsidRPr="00741A11">
        <w:rPr>
          <w:rFonts w:ascii="Times New Roman" w:eastAsia="Times New Roman" w:hAnsi="Times New Roman"/>
          <w:bCs/>
          <w:iCs/>
          <w:sz w:val="24"/>
          <w:szCs w:val="24"/>
          <w:lang w:val="bs-Latn-BA"/>
        </w:rPr>
        <w:t>.</w:t>
      </w:r>
    </w:p>
    <w:p w:rsidR="0077656B" w:rsidRPr="00741A11" w:rsidRDefault="0077656B" w:rsidP="00180CA2">
      <w:pPr>
        <w:spacing w:after="160" w:line="259" w:lineRule="auto"/>
        <w:rPr>
          <w:rFonts w:ascii="Times New Roman" w:hAnsi="Times New Roman"/>
          <w:sz w:val="24"/>
          <w:szCs w:val="24"/>
          <w:lang w:val="bs-Latn-BA"/>
        </w:rPr>
      </w:pPr>
      <w:r w:rsidRPr="00741A11">
        <w:rPr>
          <w:rFonts w:ascii="Times New Roman" w:hAnsi="Times New Roman"/>
          <w:sz w:val="24"/>
          <w:szCs w:val="24"/>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7655"/>
        <w:gridCol w:w="1559"/>
        <w:gridCol w:w="1278"/>
        <w:gridCol w:w="1275"/>
        <w:gridCol w:w="1478"/>
      </w:tblGrid>
      <w:tr w:rsidR="0077656B" w:rsidRPr="00180CA2" w:rsidTr="00180CA2">
        <w:trPr>
          <w:trHeight w:val="667"/>
        </w:trPr>
        <w:tc>
          <w:tcPr>
            <w:tcW w:w="5000" w:type="pct"/>
            <w:gridSpan w:val="6"/>
            <w:shd w:val="clear" w:color="auto" w:fill="323E4F"/>
            <w:vAlign w:val="center"/>
          </w:tcPr>
          <w:p w:rsidR="0077656B" w:rsidRPr="00741A11" w:rsidRDefault="0077656B" w:rsidP="00180CA2">
            <w:pPr>
              <w:pStyle w:val="Heading2"/>
              <w:spacing w:before="0" w:after="0" w:line="240" w:lineRule="auto"/>
              <w:rPr>
                <w:rFonts w:ascii="Times New Roman" w:hAnsi="Times New Roman"/>
                <w:b w:val="0"/>
                <w:sz w:val="20"/>
                <w:szCs w:val="20"/>
                <w:lang w:val="bs-Latn-BA"/>
              </w:rPr>
            </w:pPr>
            <w:bookmarkStart w:id="4" w:name="_Toc128308263"/>
            <w:bookmarkStart w:id="5" w:name="_Toc141908515"/>
            <w:r>
              <w:rPr>
                <w:rFonts w:ascii="Times New Roman" w:hAnsi="Times New Roman"/>
                <w:i w:val="0"/>
                <w:sz w:val="20"/>
                <w:szCs w:val="20"/>
                <w:lang w:val="bs-Latn-BA"/>
              </w:rPr>
              <w:lastRenderedPageBreak/>
              <w:t>PLAN</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IZRADE</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SLANjA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U</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PROCEDURU</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RAZMATRANjA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MEĐUNARODNIH</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BILATERALNIH</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UGOVORA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PRISTUPANjA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KONVENCIJAMA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DRUGIM</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MEĐUNARODNIM</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SPORAZUMIMA</w:t>
            </w:r>
            <w:bookmarkEnd w:id="4"/>
            <w:bookmarkEnd w:id="5"/>
          </w:p>
        </w:tc>
      </w:tr>
      <w:tr w:rsidR="0077656B" w:rsidRPr="00180CA2"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B666A9"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1.2. </w:t>
            </w:r>
            <w:r>
              <w:rPr>
                <w:rFonts w:ascii="Times New Roman" w:hAnsi="Times New Roman"/>
                <w:b/>
                <w:sz w:val="20"/>
                <w:szCs w:val="20"/>
                <w:lang w:val="bs-Latn-BA"/>
              </w:rPr>
              <w:t>Ojačati</w:t>
            </w:r>
            <w:r w:rsidRPr="00741A11">
              <w:rPr>
                <w:rFonts w:ascii="Times New Roman" w:hAnsi="Times New Roman"/>
                <w:b/>
                <w:sz w:val="20"/>
                <w:szCs w:val="20"/>
                <w:lang w:val="bs-Latn-BA"/>
              </w:rPr>
              <w:t xml:space="preserve"> </w:t>
            </w:r>
            <w:r>
              <w:rPr>
                <w:rFonts w:ascii="Times New Roman" w:hAnsi="Times New Roman"/>
                <w:b/>
                <w:sz w:val="20"/>
                <w:szCs w:val="20"/>
                <w:lang w:val="bs-Latn-BA"/>
              </w:rPr>
              <w:t>vladavinu</w:t>
            </w:r>
            <w:r w:rsidRPr="00741A11">
              <w:rPr>
                <w:rFonts w:ascii="Times New Roman" w:hAnsi="Times New Roman"/>
                <w:b/>
                <w:sz w:val="20"/>
                <w:szCs w:val="20"/>
                <w:lang w:val="bs-Latn-BA"/>
              </w:rPr>
              <w:t xml:space="preserve"> </w:t>
            </w:r>
            <w:r>
              <w:rPr>
                <w:rFonts w:ascii="Times New Roman" w:hAnsi="Times New Roman"/>
                <w:b/>
                <w:sz w:val="20"/>
                <w:szCs w:val="20"/>
                <w:lang w:val="bs-Latn-BA"/>
              </w:rPr>
              <w:t>prava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sigurnost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osnovna</w:t>
            </w:r>
            <w:r w:rsidRPr="00741A11">
              <w:rPr>
                <w:rFonts w:ascii="Times New Roman" w:hAnsi="Times New Roman"/>
                <w:sz w:val="24"/>
                <w:szCs w:val="24"/>
                <w:lang w:val="bs-Latn-BA"/>
              </w:rPr>
              <w:t xml:space="preserve"> </w:t>
            </w:r>
            <w:r>
              <w:rPr>
                <w:rFonts w:ascii="Times New Roman" w:hAnsi="Times New Roman"/>
                <w:b/>
                <w:sz w:val="20"/>
                <w:szCs w:val="20"/>
                <w:lang w:val="bs-Latn-BA"/>
              </w:rPr>
              <w:t>prava</w:t>
            </w:r>
          </w:p>
        </w:tc>
      </w:tr>
      <w:tr w:rsidR="0077656B" w:rsidRPr="00B666A9" w:rsidTr="00180CA2">
        <w:trPr>
          <w:trHeight w:val="263"/>
        </w:trPr>
        <w:tc>
          <w:tcPr>
            <w:tcW w:w="5000" w:type="pct"/>
            <w:gridSpan w:val="6"/>
            <w:shd w:val="clear" w:color="auto" w:fill="auto"/>
            <w:vAlign w:val="center"/>
          </w:tcPr>
          <w:p w:rsidR="0077656B" w:rsidRPr="00B666A9" w:rsidRDefault="0077656B" w:rsidP="00180CA2">
            <w:pPr>
              <w:spacing w:after="0" w:line="240" w:lineRule="auto"/>
              <w:rPr>
                <w:rFonts w:ascii="Times New Roman" w:hAnsi="Times New Roman"/>
                <w:b/>
                <w:sz w:val="20"/>
                <w:szCs w:val="20"/>
                <w:lang w:val="sr-Cyrl-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efikasnosti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odgovornosti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kvalitete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nezavisnosti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sektora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Pr>
                <w:rFonts w:ascii="Times New Roman" w:eastAsia="Times New Roman" w:hAnsi="Times New Roman"/>
                <w:b/>
                <w:sz w:val="20"/>
                <w:szCs w:val="20"/>
                <w:lang w:val="sr-Cyrl-BA"/>
              </w:rPr>
              <w:t xml:space="preserve"> u skladu sa nadležnostima, predlaganje propisa o Ustavnom sudu BiH uključujući i rješavanje pitanja statusa međunarodnih sudija</w:t>
            </w:r>
          </w:p>
        </w:tc>
      </w:tr>
      <w:tr w:rsidR="0077656B" w:rsidRPr="00741A11"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1101060</w:t>
            </w:r>
          </w:p>
        </w:tc>
      </w:tr>
      <w:tr w:rsidR="0077656B" w:rsidRPr="00741A11"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Vladavina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sidRPr="00741A11">
              <w:rPr>
                <w:rFonts w:ascii="Times New Roman" w:eastAsia="Times New Roman" w:hAnsi="Times New Roman"/>
                <w:b/>
                <w:sz w:val="20"/>
                <w:szCs w:val="20"/>
                <w:lang w:val="bs-Latn-BA"/>
              </w:rPr>
              <w:t xml:space="preserve"> – </w:t>
            </w:r>
            <w:r>
              <w:rPr>
                <w:rFonts w:ascii="Times New Roman" w:eastAsia="Times New Roman" w:hAnsi="Times New Roman"/>
                <w:b/>
                <w:sz w:val="20"/>
                <w:szCs w:val="20"/>
                <w:lang w:val="bs-Latn-BA"/>
              </w:rPr>
              <w:t>sistem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p>
        </w:tc>
      </w:tr>
      <w:tr w:rsidR="0077656B" w:rsidRPr="00180CA2" w:rsidTr="00180CA2">
        <w:trPr>
          <w:trHeight w:val="1228"/>
        </w:trPr>
        <w:tc>
          <w:tcPr>
            <w:tcW w:w="2996" w:type="pct"/>
            <w:gridSpan w:val="2"/>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59"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58"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7"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30" w:type="pct"/>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263"/>
        </w:trPr>
        <w:tc>
          <w:tcPr>
            <w:tcW w:w="2996" w:type="pct"/>
            <w:gridSpan w:val="2"/>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pravosuđa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besplatne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pomoći</w:t>
            </w:r>
          </w:p>
        </w:tc>
        <w:tc>
          <w:tcPr>
            <w:tcW w:w="55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izrađenih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međunarodnih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bilateralnih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ugovora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konvencija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dugih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međunarodnih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sporazuma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upućenih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proceduru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usvajanja</w:t>
            </w:r>
          </w:p>
        </w:tc>
        <w:tc>
          <w:tcPr>
            <w:tcW w:w="45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57"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530"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rsidTr="00180CA2">
        <w:trPr>
          <w:trHeight w:val="1228"/>
        </w:trPr>
        <w:tc>
          <w:tcPr>
            <w:tcW w:w="252"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744"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Naziv</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međunarodnog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bilateralnog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ugovora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konvencije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drugog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međunarodnog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sporazuma</w:t>
            </w:r>
          </w:p>
        </w:tc>
        <w:tc>
          <w:tcPr>
            <w:tcW w:w="1474" w:type="pct"/>
            <w:gridSpan w:val="3"/>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30"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rPr>
          <w:trHeight w:val="263"/>
        </w:trPr>
        <w:tc>
          <w:tcPr>
            <w:tcW w:w="252"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744"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Memorandum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saradnji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između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Ministarstva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Međunarodnog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rezidualnog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mehanizma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krivične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sudove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preuzimanje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podataka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osuđujućih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presuda</w:t>
            </w:r>
          </w:p>
        </w:tc>
        <w:tc>
          <w:tcPr>
            <w:tcW w:w="1474"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SPO</w:t>
            </w:r>
          </w:p>
        </w:tc>
        <w:tc>
          <w:tcPr>
            <w:tcW w:w="530"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jc w:val="center"/>
              <w:rPr>
                <w:rFonts w:ascii="Times New Roman" w:hAnsi="Times New Roman"/>
                <w:sz w:val="20"/>
                <w:szCs w:val="20"/>
                <w:lang w:val="bs-Latn-BA"/>
              </w:rPr>
            </w:pPr>
            <w:r>
              <w:rPr>
                <w:rFonts w:ascii="Times New Roman" w:hAnsi="Times New Roman"/>
                <w:sz w:val="20"/>
                <w:szCs w:val="20"/>
                <w:lang w:val="bs-Latn-BA"/>
              </w:rPr>
              <w:t>I</w:t>
            </w:r>
            <w:r w:rsidRPr="00741A11">
              <w:rPr>
                <w:rFonts w:ascii="Times New Roman" w:hAnsi="Times New Roman"/>
                <w:sz w:val="20"/>
                <w:szCs w:val="20"/>
                <w:lang w:val="bs-Latn-BA"/>
              </w:rPr>
              <w:t>-</w:t>
            </w:r>
            <w:r>
              <w:rPr>
                <w:rFonts w:ascii="Times New Roman" w:hAnsi="Times New Roman"/>
                <w:sz w:val="20"/>
                <w:szCs w:val="20"/>
                <w:lang w:val="bs-Latn-BA"/>
              </w:rPr>
              <w:t>IV</w:t>
            </w:r>
          </w:p>
        </w:tc>
      </w:tr>
      <w:tr w:rsidR="0077656B" w:rsidRPr="00741A11" w:rsidTr="00180CA2">
        <w:trPr>
          <w:trHeight w:val="263"/>
        </w:trPr>
        <w:tc>
          <w:tcPr>
            <w:tcW w:w="252"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2744"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Sporazum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učešću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programu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Pravosuđe</w:t>
            </w:r>
            <w:r w:rsidRPr="00741A11">
              <w:rPr>
                <w:rFonts w:ascii="Times New Roman" w:eastAsia="Times New Roman" w:hAnsi="Times New Roman"/>
                <w:sz w:val="20"/>
                <w:szCs w:val="20"/>
                <w:lang w:val="bs-Latn-BA"/>
              </w:rPr>
              <w:t xml:space="preserve"> 2021.-2027. </w:t>
            </w:r>
            <w:r>
              <w:rPr>
                <w:rFonts w:ascii="Times New Roman" w:eastAsia="Times New Roman" w:hAnsi="Times New Roman"/>
                <w:sz w:val="20"/>
                <w:szCs w:val="20"/>
                <w:lang w:val="bs-Latn-BA"/>
              </w:rPr>
              <w:t>godine</w:t>
            </w:r>
          </w:p>
        </w:tc>
        <w:tc>
          <w:tcPr>
            <w:tcW w:w="1474"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SSPKPEI</w:t>
            </w:r>
          </w:p>
        </w:tc>
        <w:tc>
          <w:tcPr>
            <w:tcW w:w="530"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I</w:t>
            </w:r>
            <w:r w:rsidRPr="00741A11">
              <w:rPr>
                <w:rFonts w:ascii="Times New Roman" w:hAnsi="Times New Roman"/>
                <w:sz w:val="20"/>
                <w:szCs w:val="20"/>
                <w:lang w:val="bs-Latn-BA"/>
              </w:rPr>
              <w:t>-</w:t>
            </w:r>
            <w:r>
              <w:rPr>
                <w:rFonts w:ascii="Times New Roman" w:hAnsi="Times New Roman"/>
                <w:sz w:val="20"/>
                <w:szCs w:val="20"/>
                <w:lang w:val="bs-Latn-BA"/>
              </w:rPr>
              <w:t>IV</w:t>
            </w:r>
          </w:p>
        </w:tc>
      </w:tr>
      <w:tr w:rsidR="0077656B" w:rsidRPr="00741A11" w:rsidTr="00180CA2">
        <w:trPr>
          <w:trHeight w:val="263"/>
        </w:trPr>
        <w:tc>
          <w:tcPr>
            <w:tcW w:w="252"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2744"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Sporazum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pristupanju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EUROJUST</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u</w:t>
            </w:r>
          </w:p>
        </w:tc>
        <w:tc>
          <w:tcPr>
            <w:tcW w:w="1474"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SMMPPS</w:t>
            </w:r>
          </w:p>
        </w:tc>
        <w:tc>
          <w:tcPr>
            <w:tcW w:w="530"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I</w:t>
            </w:r>
            <w:r w:rsidRPr="00741A11">
              <w:rPr>
                <w:rFonts w:ascii="Times New Roman" w:hAnsi="Times New Roman"/>
                <w:sz w:val="20"/>
                <w:szCs w:val="20"/>
                <w:lang w:val="bs-Latn-BA"/>
              </w:rPr>
              <w:t>-</w:t>
            </w:r>
            <w:r>
              <w:rPr>
                <w:rFonts w:ascii="Times New Roman" w:hAnsi="Times New Roman"/>
                <w:sz w:val="20"/>
                <w:szCs w:val="20"/>
                <w:lang w:val="bs-Latn-BA"/>
              </w:rPr>
              <w:t>IV</w:t>
            </w:r>
          </w:p>
        </w:tc>
      </w:tr>
    </w:tbl>
    <w:p w:rsidR="0077656B" w:rsidRPr="00741A11" w:rsidRDefault="0077656B" w:rsidP="00180CA2">
      <w:pPr>
        <w:rPr>
          <w:lang w:val="bs-Latn-BA"/>
        </w:rPr>
      </w:pPr>
      <w:r w:rsidRPr="00741A11">
        <w:rPr>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7655"/>
        <w:gridCol w:w="1559"/>
        <w:gridCol w:w="1278"/>
        <w:gridCol w:w="1275"/>
        <w:gridCol w:w="1478"/>
      </w:tblGrid>
      <w:tr w:rsidR="0077656B" w:rsidRPr="00180CA2" w:rsidTr="00180CA2">
        <w:trPr>
          <w:trHeight w:val="1228"/>
        </w:trPr>
        <w:tc>
          <w:tcPr>
            <w:tcW w:w="2996" w:type="pct"/>
            <w:gridSpan w:val="2"/>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lastRenderedPageBreak/>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59"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58"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7"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30" w:type="pct"/>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263"/>
        </w:trPr>
        <w:tc>
          <w:tcPr>
            <w:tcW w:w="2996" w:type="pct"/>
            <w:gridSpan w:val="2"/>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međunarodne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pomoći</w:t>
            </w:r>
          </w:p>
        </w:tc>
        <w:tc>
          <w:tcPr>
            <w:tcW w:w="55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izrađenih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međunarodnih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bilateralnih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ugovora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konvencija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dugih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međunarodnih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sporazuma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upućenih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proceduru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usvajanja</w:t>
            </w:r>
          </w:p>
        </w:tc>
        <w:tc>
          <w:tcPr>
            <w:tcW w:w="45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57"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530"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rsidTr="00180CA2">
        <w:trPr>
          <w:trHeight w:val="1228"/>
        </w:trPr>
        <w:tc>
          <w:tcPr>
            <w:tcW w:w="252"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744"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Naziv</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međunarodnog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bilateralnog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ugovora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konvencije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drugog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međunarodnog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sporazuma</w:t>
            </w:r>
          </w:p>
        </w:tc>
        <w:tc>
          <w:tcPr>
            <w:tcW w:w="1474" w:type="pct"/>
            <w:gridSpan w:val="3"/>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30"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rPr>
          <w:trHeight w:val="263"/>
        </w:trPr>
        <w:tc>
          <w:tcPr>
            <w:tcW w:w="252"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744"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Ugovor</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ekstradiciji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između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Republike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Indije</w:t>
            </w:r>
          </w:p>
        </w:tc>
        <w:tc>
          <w:tcPr>
            <w:tcW w:w="1474"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SMMPPS</w:t>
            </w:r>
          </w:p>
        </w:tc>
        <w:tc>
          <w:tcPr>
            <w:tcW w:w="530"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I-IV</w:t>
            </w:r>
          </w:p>
        </w:tc>
      </w:tr>
    </w:tbl>
    <w:p w:rsidR="0077656B" w:rsidRPr="00741A11" w:rsidRDefault="0077656B" w:rsidP="00180CA2">
      <w:pPr>
        <w:spacing w:after="0" w:line="240" w:lineRule="auto"/>
        <w:jc w:val="both"/>
        <w:rPr>
          <w:rFonts w:ascii="Times New Roman" w:hAnsi="Times New Roman"/>
          <w:sz w:val="24"/>
          <w:szCs w:val="24"/>
          <w:lang w:val="bs-Latn-BA"/>
        </w:rPr>
      </w:pPr>
      <w:r w:rsidRPr="00741A11">
        <w:rPr>
          <w:rFonts w:ascii="Times New Roman" w:hAnsi="Times New Roman"/>
          <w:sz w:val="24"/>
          <w:szCs w:val="24"/>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8494"/>
        <w:gridCol w:w="1453"/>
        <w:gridCol w:w="1083"/>
        <w:gridCol w:w="1085"/>
        <w:gridCol w:w="1261"/>
      </w:tblGrid>
      <w:tr w:rsidR="0077656B" w:rsidRPr="00B666A9" w:rsidTr="00180CA2">
        <w:trPr>
          <w:trHeight w:val="466"/>
        </w:trPr>
        <w:tc>
          <w:tcPr>
            <w:tcW w:w="5000" w:type="pct"/>
            <w:gridSpan w:val="6"/>
            <w:tcBorders>
              <w:top w:val="single" w:sz="4" w:space="0" w:color="auto"/>
              <w:left w:val="single" w:sz="4" w:space="0" w:color="auto"/>
              <w:right w:val="single" w:sz="4" w:space="0" w:color="auto"/>
            </w:tcBorders>
            <w:shd w:val="clear" w:color="auto" w:fill="323E4F"/>
            <w:vAlign w:val="center"/>
          </w:tcPr>
          <w:p w:rsidR="0077656B" w:rsidRPr="00741A11" w:rsidRDefault="0077656B" w:rsidP="00180CA2">
            <w:pPr>
              <w:pStyle w:val="Heading2"/>
              <w:spacing w:before="0" w:after="0" w:line="240" w:lineRule="auto"/>
              <w:rPr>
                <w:rFonts w:ascii="Times New Roman" w:hAnsi="Times New Roman"/>
                <w:b w:val="0"/>
                <w:i w:val="0"/>
                <w:sz w:val="20"/>
                <w:szCs w:val="20"/>
                <w:lang w:val="bs-Latn-BA"/>
              </w:rPr>
            </w:pPr>
            <w:bookmarkStart w:id="6" w:name="_Toc141908516"/>
            <w:r>
              <w:rPr>
                <w:rFonts w:ascii="Times New Roman" w:hAnsi="Times New Roman"/>
                <w:i w:val="0"/>
                <w:sz w:val="20"/>
                <w:szCs w:val="20"/>
                <w:lang w:val="bs-Latn-BA"/>
              </w:rPr>
              <w:lastRenderedPageBreak/>
              <w:t>PLAN</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IZRADE</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SLANjA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U</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PROCEDURU</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USVAJANjA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ANALIZA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INFORMACIJA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IZVJEŠTAJA</w:t>
            </w:r>
            <w:bookmarkEnd w:id="6"/>
          </w:p>
        </w:tc>
      </w:tr>
      <w:tr w:rsidR="0077656B" w:rsidRPr="00180CA2"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B666A9"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1.1. </w:t>
            </w:r>
            <w:r>
              <w:rPr>
                <w:rFonts w:ascii="Times New Roman" w:hAnsi="Times New Roman"/>
                <w:b/>
                <w:sz w:val="20"/>
                <w:szCs w:val="20"/>
                <w:lang w:val="bs-Latn-BA"/>
              </w:rPr>
              <w:t>Unaprijediti</w:t>
            </w:r>
            <w:r w:rsidRPr="00741A11">
              <w:rPr>
                <w:rFonts w:ascii="Times New Roman" w:hAnsi="Times New Roman"/>
                <w:b/>
                <w:sz w:val="20"/>
                <w:szCs w:val="20"/>
                <w:lang w:val="bs-Latn-BA"/>
              </w:rPr>
              <w:t xml:space="preserve"> </w:t>
            </w:r>
            <w:r>
              <w:rPr>
                <w:rFonts w:ascii="Times New Roman" w:hAnsi="Times New Roman"/>
                <w:b/>
                <w:sz w:val="20"/>
                <w:szCs w:val="20"/>
                <w:lang w:val="bs-Latn-BA"/>
              </w:rPr>
              <w:t>funkcionalnost</w:t>
            </w:r>
            <w:r w:rsidRPr="00741A11">
              <w:rPr>
                <w:rFonts w:ascii="Times New Roman" w:hAnsi="Times New Roman"/>
                <w:b/>
                <w:sz w:val="20"/>
                <w:szCs w:val="20"/>
                <w:lang w:val="bs-Latn-BA"/>
              </w:rPr>
              <w:t xml:space="preserve">, </w:t>
            </w:r>
            <w:r>
              <w:rPr>
                <w:rFonts w:ascii="Times New Roman" w:hAnsi="Times New Roman"/>
                <w:b/>
                <w:sz w:val="20"/>
                <w:szCs w:val="20"/>
                <w:lang w:val="bs-Latn-BA"/>
              </w:rPr>
              <w:t>transparentnost</w:t>
            </w:r>
            <w:r w:rsidRPr="00741A11">
              <w:rPr>
                <w:rFonts w:ascii="Times New Roman" w:hAnsi="Times New Roman"/>
                <w:b/>
                <w:sz w:val="20"/>
                <w:szCs w:val="20"/>
                <w:lang w:val="bs-Latn-BA"/>
              </w:rPr>
              <w:t xml:space="preserve">, </w:t>
            </w:r>
            <w:r>
              <w:rPr>
                <w:rFonts w:ascii="Times New Roman" w:hAnsi="Times New Roman"/>
                <w:b/>
                <w:sz w:val="20"/>
                <w:szCs w:val="20"/>
                <w:lang w:val="bs-Latn-BA"/>
              </w:rPr>
              <w:t>efikasnost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odgovornost</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institucijama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Vijeća ministara</w:t>
            </w:r>
          </w:p>
        </w:tc>
      </w:tr>
      <w:tr w:rsidR="0077656B" w:rsidRPr="00B666A9"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kreiranja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politika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procesa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integracije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reforme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uprave</w:t>
            </w:r>
          </w:p>
        </w:tc>
      </w:tr>
      <w:tr w:rsidR="0077656B" w:rsidRPr="00741A11"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0011020</w:t>
            </w:r>
          </w:p>
        </w:tc>
      </w:tr>
      <w:tr w:rsidR="0077656B" w:rsidRPr="00741A11"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saradnja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civilnim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društvom</w:t>
            </w:r>
          </w:p>
        </w:tc>
      </w:tr>
      <w:tr w:rsidR="0077656B" w:rsidRPr="00180CA2" w:rsidTr="00180CA2">
        <w:trPr>
          <w:trHeight w:val="1228"/>
        </w:trPr>
        <w:tc>
          <w:tcPr>
            <w:tcW w:w="3250" w:type="pct"/>
            <w:gridSpan w:val="2"/>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21"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388"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389"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2" w:type="pct"/>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263"/>
        </w:trPr>
        <w:tc>
          <w:tcPr>
            <w:tcW w:w="3250" w:type="pct"/>
            <w:gridSpan w:val="2"/>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efikasno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efektivno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upravljanje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usmjereno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rezultate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koordinacija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drugim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institucijama</w:t>
            </w:r>
          </w:p>
        </w:tc>
        <w:tc>
          <w:tcPr>
            <w:tcW w:w="521"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izrađenih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analiza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informacija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izvještaja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upućenih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proceduru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usvajanja</w:t>
            </w:r>
          </w:p>
        </w:tc>
        <w:tc>
          <w:tcPr>
            <w:tcW w:w="38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38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452"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rsidTr="00180CA2">
        <w:trPr>
          <w:trHeight w:val="1228"/>
        </w:trPr>
        <w:tc>
          <w:tcPr>
            <w:tcW w:w="205"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3045"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Naziv</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analize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informacije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izvještaja</w:t>
            </w:r>
          </w:p>
        </w:tc>
        <w:tc>
          <w:tcPr>
            <w:tcW w:w="1298" w:type="pct"/>
            <w:gridSpan w:val="3"/>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452"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rPr>
          <w:trHeight w:val="263"/>
        </w:trPr>
        <w:tc>
          <w:tcPr>
            <w:tcW w:w="205"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304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Izvještaj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provođenju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Srednjoročnog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rada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Ministarstva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2023. </w:t>
            </w:r>
            <w:r>
              <w:rPr>
                <w:rFonts w:ascii="Times New Roman" w:eastAsia="Times New Roman" w:hAnsi="Times New Roman"/>
                <w:sz w:val="20"/>
                <w:szCs w:val="20"/>
                <w:lang w:val="bs-Latn-BA"/>
              </w:rPr>
              <w:t>godini</w:t>
            </w:r>
          </w:p>
        </w:tc>
        <w:tc>
          <w:tcPr>
            <w:tcW w:w="1298"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SSPKPEI</w:t>
            </w:r>
          </w:p>
        </w:tc>
        <w:tc>
          <w:tcPr>
            <w:tcW w:w="452"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w:t>
            </w:r>
          </w:p>
        </w:tc>
      </w:tr>
      <w:tr w:rsidR="0077656B" w:rsidRPr="00741A11" w:rsidTr="00180CA2">
        <w:trPr>
          <w:trHeight w:val="263"/>
        </w:trPr>
        <w:tc>
          <w:tcPr>
            <w:tcW w:w="205"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304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Izvještaj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radu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Ministarstva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2023. </w:t>
            </w:r>
            <w:r>
              <w:rPr>
                <w:rFonts w:ascii="Times New Roman" w:eastAsia="Times New Roman" w:hAnsi="Times New Roman"/>
                <w:sz w:val="20"/>
                <w:szCs w:val="20"/>
                <w:lang w:val="bs-Latn-BA"/>
              </w:rPr>
              <w:t>godinu</w:t>
            </w:r>
          </w:p>
        </w:tc>
        <w:tc>
          <w:tcPr>
            <w:tcW w:w="1298"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SSPKPEI</w:t>
            </w:r>
          </w:p>
        </w:tc>
        <w:tc>
          <w:tcPr>
            <w:tcW w:w="452"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w:t>
            </w:r>
          </w:p>
        </w:tc>
      </w:tr>
    </w:tbl>
    <w:p w:rsidR="0077656B" w:rsidRPr="00741A11" w:rsidRDefault="0077656B" w:rsidP="00180CA2">
      <w:pPr>
        <w:rPr>
          <w:lang w:val="bs-Latn-BA"/>
        </w:rPr>
      </w:pPr>
      <w:r w:rsidRPr="00741A11">
        <w:rPr>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8494"/>
        <w:gridCol w:w="1453"/>
        <w:gridCol w:w="1083"/>
        <w:gridCol w:w="1085"/>
        <w:gridCol w:w="1261"/>
      </w:tblGrid>
      <w:tr w:rsidR="0077656B" w:rsidRPr="00180CA2" w:rsidTr="00180CA2">
        <w:trPr>
          <w:trHeight w:val="1228"/>
        </w:trPr>
        <w:tc>
          <w:tcPr>
            <w:tcW w:w="3250" w:type="pct"/>
            <w:gridSpan w:val="2"/>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lastRenderedPageBreak/>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21"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388"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389"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2" w:type="pct"/>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263"/>
        </w:trPr>
        <w:tc>
          <w:tcPr>
            <w:tcW w:w="3250" w:type="pct"/>
            <w:gridSpan w:val="2"/>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javne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uprave</w:t>
            </w:r>
          </w:p>
        </w:tc>
        <w:tc>
          <w:tcPr>
            <w:tcW w:w="521"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izrađenih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analiza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informacija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izvještaja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upućenih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proceduru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usvajanja</w:t>
            </w:r>
          </w:p>
        </w:tc>
        <w:tc>
          <w:tcPr>
            <w:tcW w:w="38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38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452"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rsidTr="00180CA2">
        <w:trPr>
          <w:trHeight w:val="1228"/>
        </w:trPr>
        <w:tc>
          <w:tcPr>
            <w:tcW w:w="205"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3045"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Naziv</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analize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informacije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izvještaja</w:t>
            </w:r>
          </w:p>
        </w:tc>
        <w:tc>
          <w:tcPr>
            <w:tcW w:w="1298" w:type="pct"/>
            <w:gridSpan w:val="3"/>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452"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rPr>
          <w:trHeight w:val="263"/>
        </w:trPr>
        <w:tc>
          <w:tcPr>
            <w:tcW w:w="205"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304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hAnsi="Times New Roman"/>
                <w:color w:val="1F1A17"/>
                <w:sz w:val="20"/>
                <w:szCs w:val="20"/>
                <w:lang w:val="bs-Latn-BA"/>
              </w:rPr>
              <w:t>Godišnji</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zbirni</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Izvještaj</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o</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stanju</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u</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oblasti</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upravnog</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rješavanja</w:t>
            </w:r>
          </w:p>
        </w:tc>
        <w:tc>
          <w:tcPr>
            <w:tcW w:w="1298"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UI</w:t>
            </w:r>
          </w:p>
        </w:tc>
        <w:tc>
          <w:tcPr>
            <w:tcW w:w="452"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w:t>
            </w:r>
          </w:p>
        </w:tc>
      </w:tr>
      <w:tr w:rsidR="0077656B" w:rsidRPr="00741A11" w:rsidTr="00180CA2">
        <w:trPr>
          <w:trHeight w:val="263"/>
        </w:trPr>
        <w:tc>
          <w:tcPr>
            <w:tcW w:w="20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304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Izvještaj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Žalbenog</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vijeća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pri</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Vijeću ministara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1298"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180CA2"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ŽV VM BiH</w:t>
            </w:r>
          </w:p>
        </w:tc>
        <w:tc>
          <w:tcPr>
            <w:tcW w:w="452"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w:t>
            </w:r>
          </w:p>
        </w:tc>
      </w:tr>
    </w:tbl>
    <w:p w:rsidR="0077656B" w:rsidRPr="00741A11" w:rsidRDefault="0077656B" w:rsidP="00180CA2">
      <w:pPr>
        <w:rPr>
          <w:lang w:val="bs-Latn-BA"/>
        </w:rPr>
      </w:pPr>
      <w:r w:rsidRPr="00741A11">
        <w:rPr>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8494"/>
        <w:gridCol w:w="1453"/>
        <w:gridCol w:w="1083"/>
        <w:gridCol w:w="1085"/>
        <w:gridCol w:w="1261"/>
      </w:tblGrid>
      <w:tr w:rsidR="0077656B" w:rsidRPr="00180CA2" w:rsidTr="00180CA2">
        <w:trPr>
          <w:trHeight w:val="1228"/>
        </w:trPr>
        <w:tc>
          <w:tcPr>
            <w:tcW w:w="3250" w:type="pct"/>
            <w:gridSpan w:val="2"/>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lastRenderedPageBreak/>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21"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388"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389"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2" w:type="pct"/>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263"/>
        </w:trPr>
        <w:tc>
          <w:tcPr>
            <w:tcW w:w="3250" w:type="pct"/>
            <w:gridSpan w:val="2"/>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razvoja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civilnog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društva</w:t>
            </w:r>
          </w:p>
        </w:tc>
        <w:tc>
          <w:tcPr>
            <w:tcW w:w="521"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izrađenih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analiza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informacija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izvještaja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upućenih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proceduru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usvajanja</w:t>
            </w:r>
          </w:p>
        </w:tc>
        <w:tc>
          <w:tcPr>
            <w:tcW w:w="38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38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4</w:t>
            </w:r>
          </w:p>
        </w:tc>
        <w:tc>
          <w:tcPr>
            <w:tcW w:w="452"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rsidTr="00180CA2">
        <w:trPr>
          <w:trHeight w:val="1228"/>
        </w:trPr>
        <w:tc>
          <w:tcPr>
            <w:tcW w:w="205"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3045"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Naziv</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analize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informacije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izvještaja</w:t>
            </w:r>
          </w:p>
        </w:tc>
        <w:tc>
          <w:tcPr>
            <w:tcW w:w="1298" w:type="pct"/>
            <w:gridSpan w:val="3"/>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452"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rPr>
          <w:trHeight w:val="263"/>
        </w:trPr>
        <w:tc>
          <w:tcPr>
            <w:tcW w:w="205"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5.</w:t>
            </w:r>
          </w:p>
        </w:tc>
        <w:tc>
          <w:tcPr>
            <w:tcW w:w="304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Izvještaj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provođenju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Pravila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konsultacije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izradi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propisa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institucijama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2023. </w:t>
            </w:r>
            <w:r>
              <w:rPr>
                <w:rFonts w:ascii="Times New Roman" w:eastAsia="Times New Roman" w:hAnsi="Times New Roman"/>
                <w:sz w:val="20"/>
                <w:szCs w:val="20"/>
                <w:lang w:val="bs-Latn-BA"/>
              </w:rPr>
              <w:t>godini</w:t>
            </w:r>
          </w:p>
        </w:tc>
        <w:tc>
          <w:tcPr>
            <w:tcW w:w="1298"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SPPRCD</w:t>
            </w:r>
          </w:p>
        </w:tc>
        <w:tc>
          <w:tcPr>
            <w:tcW w:w="452"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w:t>
            </w:r>
          </w:p>
        </w:tc>
      </w:tr>
      <w:tr w:rsidR="0077656B" w:rsidRPr="00741A11" w:rsidTr="00180CA2">
        <w:trPr>
          <w:trHeight w:val="263"/>
        </w:trPr>
        <w:tc>
          <w:tcPr>
            <w:tcW w:w="205"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6.</w:t>
            </w:r>
          </w:p>
        </w:tc>
        <w:tc>
          <w:tcPr>
            <w:tcW w:w="304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Izvještaj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provođenju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Sporazuma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saradnji</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Vijeća ministara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nevladinih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organizacija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2024. </w:t>
            </w:r>
            <w:r>
              <w:rPr>
                <w:rFonts w:ascii="Times New Roman" w:eastAsia="Times New Roman" w:hAnsi="Times New Roman"/>
                <w:sz w:val="20"/>
                <w:szCs w:val="20"/>
                <w:lang w:val="bs-Latn-BA"/>
              </w:rPr>
              <w:t>godinu</w:t>
            </w:r>
          </w:p>
        </w:tc>
        <w:tc>
          <w:tcPr>
            <w:tcW w:w="1298"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SPPRCD</w:t>
            </w:r>
          </w:p>
        </w:tc>
        <w:tc>
          <w:tcPr>
            <w:tcW w:w="452"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IV</w:t>
            </w:r>
          </w:p>
        </w:tc>
      </w:tr>
      <w:tr w:rsidR="0077656B" w:rsidRPr="00741A11" w:rsidTr="00180CA2">
        <w:trPr>
          <w:trHeight w:val="263"/>
        </w:trPr>
        <w:tc>
          <w:tcPr>
            <w:tcW w:w="205"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7.</w:t>
            </w:r>
          </w:p>
        </w:tc>
        <w:tc>
          <w:tcPr>
            <w:tcW w:w="304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Izvještaj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provođenju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Akcionog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Partnerstva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otvorenu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vlast</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2024. </w:t>
            </w:r>
            <w:r>
              <w:rPr>
                <w:rFonts w:ascii="Times New Roman" w:eastAsia="Times New Roman" w:hAnsi="Times New Roman"/>
                <w:sz w:val="20"/>
                <w:szCs w:val="20"/>
                <w:lang w:val="bs-Latn-BA"/>
              </w:rPr>
              <w:t>godinu</w:t>
            </w:r>
          </w:p>
        </w:tc>
        <w:tc>
          <w:tcPr>
            <w:tcW w:w="1298"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SPPRCD</w:t>
            </w:r>
          </w:p>
        </w:tc>
        <w:tc>
          <w:tcPr>
            <w:tcW w:w="452"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IV</w:t>
            </w:r>
          </w:p>
        </w:tc>
      </w:tr>
      <w:tr w:rsidR="0077656B" w:rsidRPr="00741A11" w:rsidTr="00180CA2">
        <w:trPr>
          <w:trHeight w:val="263"/>
        </w:trPr>
        <w:tc>
          <w:tcPr>
            <w:tcW w:w="20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8.</w:t>
            </w:r>
          </w:p>
        </w:tc>
        <w:tc>
          <w:tcPr>
            <w:tcW w:w="304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Izvještaj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provođenju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programa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Građanstvo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ravnopravnost</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vrijednosti</w:t>
            </w:r>
            <w:r w:rsidRPr="00741A11">
              <w:rPr>
                <w:rFonts w:ascii="Times New Roman" w:eastAsia="Times New Roman" w:hAnsi="Times New Roman"/>
                <w:sz w:val="20"/>
                <w:szCs w:val="20"/>
                <w:lang w:val="bs-Latn-BA"/>
              </w:rPr>
              <w:t xml:space="preserve"> 2021.-2027. </w:t>
            </w:r>
            <w:r>
              <w:rPr>
                <w:rFonts w:ascii="Times New Roman" w:eastAsia="Times New Roman" w:hAnsi="Times New Roman"/>
                <w:sz w:val="20"/>
                <w:szCs w:val="20"/>
                <w:lang w:val="bs-Latn-BA"/>
              </w:rPr>
              <w:t>godine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hr-BA"/>
              </w:rPr>
              <w:t>CERV</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2024.</w:t>
            </w:r>
            <w:r>
              <w:rPr>
                <w:rFonts w:ascii="Times New Roman" w:eastAsia="Times New Roman" w:hAnsi="Times New Roman"/>
                <w:sz w:val="20"/>
                <w:szCs w:val="20"/>
                <w:lang w:val="bs-Latn-BA"/>
              </w:rPr>
              <w:t>godinu</w:t>
            </w:r>
          </w:p>
        </w:tc>
        <w:tc>
          <w:tcPr>
            <w:tcW w:w="1298"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SPPRCD</w:t>
            </w:r>
          </w:p>
        </w:tc>
        <w:tc>
          <w:tcPr>
            <w:tcW w:w="452"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IV</w:t>
            </w:r>
          </w:p>
        </w:tc>
      </w:tr>
    </w:tbl>
    <w:p w:rsidR="0077656B" w:rsidRPr="00741A11" w:rsidRDefault="0077656B" w:rsidP="00180CA2">
      <w:pPr>
        <w:spacing w:before="120" w:after="120" w:line="240" w:lineRule="auto"/>
        <w:jc w:val="both"/>
        <w:rPr>
          <w:rFonts w:ascii="Times New Roman" w:eastAsia="Times New Roman" w:hAnsi="Times New Roman"/>
          <w:bCs/>
          <w:iCs/>
          <w:sz w:val="24"/>
          <w:szCs w:val="24"/>
          <w:lang w:val="bs-Latn-BA"/>
        </w:rPr>
      </w:pPr>
      <w:r>
        <w:rPr>
          <w:rFonts w:ascii="Times New Roman" w:eastAsia="Times New Roman" w:hAnsi="Times New Roman"/>
          <w:bCs/>
          <w:iCs/>
          <w:sz w:val="24"/>
          <w:szCs w:val="24"/>
          <w:lang w:val="bs-Latn-BA"/>
        </w:rPr>
        <w:t>Nakon</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ažuriranja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Akcionog</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w:t>
      </w:r>
      <w:r w:rsidRPr="00741A11">
        <w:rPr>
          <w:rFonts w:ascii="Times New Roman" w:eastAsia="Times New Roman" w:hAnsi="Times New Roman"/>
          <w:bCs/>
          <w:iCs/>
          <w:sz w:val="24"/>
          <w:szCs w:val="24"/>
          <w:lang w:val="bs-Latn-BA"/>
        </w:rPr>
        <w:t xml:space="preserve"> </w:t>
      </w:r>
      <w:r w:rsidR="00180CA2">
        <w:rPr>
          <w:rFonts w:ascii="Times New Roman" w:eastAsia="Times New Roman" w:hAnsi="Times New Roman"/>
          <w:bCs/>
          <w:iCs/>
          <w:sz w:val="24"/>
          <w:szCs w:val="24"/>
          <w:lang w:val="bs-Latn-BA"/>
        </w:rPr>
        <w:t>provođenje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Strateškog</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okvira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reformu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javne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uprave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BiH</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će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sr-Cyrl-BA"/>
        </w:rPr>
        <w:t>unesene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analize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planirane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izradu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2024. </w:t>
      </w:r>
      <w:r>
        <w:rPr>
          <w:rFonts w:ascii="Times New Roman" w:eastAsia="Times New Roman" w:hAnsi="Times New Roman"/>
          <w:bCs/>
          <w:iCs/>
          <w:sz w:val="24"/>
          <w:szCs w:val="24"/>
          <w:lang w:val="bs-Latn-BA"/>
        </w:rPr>
        <w:t>godini</w:t>
      </w:r>
      <w:r w:rsidRPr="00741A11">
        <w:rPr>
          <w:rFonts w:ascii="Times New Roman" w:eastAsia="Times New Roman" w:hAnsi="Times New Roman"/>
          <w:bCs/>
          <w:iCs/>
          <w:sz w:val="24"/>
          <w:szCs w:val="24"/>
          <w:lang w:val="bs-Latn-BA"/>
        </w:rPr>
        <w:t>.</w:t>
      </w:r>
      <w:r w:rsidRPr="00741A11">
        <w:rPr>
          <w:rFonts w:ascii="Times New Roman" w:eastAsia="Times New Roman" w:hAnsi="Times New Roman"/>
          <w:b/>
          <w:bCs/>
          <w:iCs/>
          <w:sz w:val="20"/>
          <w:szCs w:val="20"/>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8020"/>
        <w:gridCol w:w="1381"/>
        <w:gridCol w:w="1211"/>
        <w:gridCol w:w="1211"/>
        <w:gridCol w:w="1473"/>
      </w:tblGrid>
      <w:tr w:rsidR="0077656B" w:rsidRPr="00180CA2"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lastRenderedPageBreak/>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1. </w:t>
            </w:r>
            <w:r>
              <w:rPr>
                <w:rFonts w:ascii="Times New Roman" w:hAnsi="Times New Roman"/>
                <w:b/>
                <w:sz w:val="20"/>
                <w:szCs w:val="20"/>
                <w:lang w:val="bs-Latn-BA"/>
              </w:rPr>
              <w:t>Transparentan</w:t>
            </w:r>
            <w:r w:rsidRPr="00741A11">
              <w:rPr>
                <w:rFonts w:ascii="Times New Roman" w:hAnsi="Times New Roman"/>
                <w:b/>
                <w:sz w:val="20"/>
                <w:szCs w:val="20"/>
                <w:lang w:val="bs-Latn-BA"/>
              </w:rPr>
              <w:t xml:space="preserve">, </w:t>
            </w:r>
            <w:r>
              <w:rPr>
                <w:rFonts w:ascii="Times New Roman" w:hAnsi="Times New Roman"/>
                <w:b/>
                <w:sz w:val="20"/>
                <w:szCs w:val="20"/>
                <w:lang w:val="bs-Latn-BA"/>
              </w:rPr>
              <w:t>efikasan</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odgovoran</w:t>
            </w:r>
            <w:r w:rsidRPr="00741A11">
              <w:rPr>
                <w:rFonts w:ascii="Times New Roman" w:hAnsi="Times New Roman"/>
                <w:b/>
                <w:sz w:val="20"/>
                <w:szCs w:val="20"/>
                <w:lang w:val="bs-Latn-BA"/>
              </w:rPr>
              <w:t xml:space="preserve"> </w:t>
            </w:r>
            <w:r>
              <w:rPr>
                <w:rFonts w:ascii="Times New Roman" w:hAnsi="Times New Roman"/>
                <w:b/>
                <w:sz w:val="20"/>
                <w:szCs w:val="20"/>
                <w:lang w:val="bs-Latn-BA"/>
              </w:rPr>
              <w:t>javni</w:t>
            </w:r>
            <w:r w:rsidRPr="00741A11">
              <w:rPr>
                <w:rFonts w:ascii="Times New Roman" w:hAnsi="Times New Roman"/>
                <w:b/>
                <w:sz w:val="20"/>
                <w:szCs w:val="20"/>
                <w:lang w:val="bs-Latn-BA"/>
              </w:rPr>
              <w:t xml:space="preserve"> </w:t>
            </w:r>
            <w:r>
              <w:rPr>
                <w:rFonts w:ascii="Times New Roman" w:hAnsi="Times New Roman"/>
                <w:b/>
                <w:sz w:val="20"/>
                <w:szCs w:val="20"/>
                <w:lang w:val="bs-Latn-BA"/>
              </w:rPr>
              <w:t>sektor</w:t>
            </w:r>
          </w:p>
        </w:tc>
      </w:tr>
      <w:tr w:rsidR="0077656B" w:rsidRPr="00B666A9"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1.2. </w:t>
            </w:r>
            <w:r>
              <w:rPr>
                <w:rFonts w:ascii="Times New Roman" w:hAnsi="Times New Roman"/>
                <w:b/>
                <w:sz w:val="20"/>
                <w:szCs w:val="20"/>
                <w:lang w:val="bs-Latn-BA"/>
              </w:rPr>
              <w:t>Ojačati</w:t>
            </w:r>
            <w:r w:rsidRPr="00741A11">
              <w:rPr>
                <w:rFonts w:ascii="Times New Roman" w:hAnsi="Times New Roman"/>
                <w:b/>
                <w:sz w:val="20"/>
                <w:szCs w:val="20"/>
                <w:lang w:val="bs-Latn-BA"/>
              </w:rPr>
              <w:t xml:space="preserve"> </w:t>
            </w:r>
            <w:r>
              <w:rPr>
                <w:rFonts w:ascii="Times New Roman" w:hAnsi="Times New Roman"/>
                <w:b/>
                <w:sz w:val="20"/>
                <w:szCs w:val="20"/>
                <w:lang w:val="bs-Latn-BA"/>
              </w:rPr>
              <w:t>vladavinu</w:t>
            </w:r>
            <w:r w:rsidRPr="00741A11">
              <w:rPr>
                <w:rFonts w:ascii="Times New Roman" w:hAnsi="Times New Roman"/>
                <w:b/>
                <w:sz w:val="20"/>
                <w:szCs w:val="20"/>
                <w:lang w:val="bs-Latn-BA"/>
              </w:rPr>
              <w:t xml:space="preserve"> </w:t>
            </w:r>
            <w:r>
              <w:rPr>
                <w:rFonts w:ascii="Times New Roman" w:hAnsi="Times New Roman"/>
                <w:b/>
                <w:sz w:val="20"/>
                <w:szCs w:val="20"/>
                <w:lang w:val="bs-Latn-BA"/>
              </w:rPr>
              <w:t>prava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sigurnost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osnovna</w:t>
            </w:r>
            <w:r w:rsidRPr="00741A11">
              <w:rPr>
                <w:rFonts w:ascii="Times New Roman" w:hAnsi="Times New Roman"/>
                <w:sz w:val="20"/>
                <w:szCs w:val="20"/>
                <w:lang w:val="bs-Latn-BA"/>
              </w:rPr>
              <w:t xml:space="preserve"> </w:t>
            </w:r>
            <w:r>
              <w:rPr>
                <w:rFonts w:ascii="Times New Roman" w:hAnsi="Times New Roman"/>
                <w:b/>
                <w:sz w:val="20"/>
                <w:szCs w:val="20"/>
                <w:lang w:val="bs-Latn-BA"/>
              </w:rPr>
              <w:t>prava</w:t>
            </w:r>
          </w:p>
        </w:tc>
      </w:tr>
      <w:tr w:rsidR="0077656B" w:rsidRPr="00B666A9" w:rsidTr="00180CA2">
        <w:trPr>
          <w:trHeight w:val="263"/>
        </w:trPr>
        <w:tc>
          <w:tcPr>
            <w:tcW w:w="5000" w:type="pct"/>
            <w:gridSpan w:val="6"/>
            <w:shd w:val="clear" w:color="auto" w:fill="auto"/>
            <w:vAlign w:val="center"/>
          </w:tcPr>
          <w:p w:rsidR="0077656B" w:rsidRPr="00B666A9" w:rsidRDefault="0077656B" w:rsidP="00180CA2">
            <w:pPr>
              <w:spacing w:after="0" w:line="240" w:lineRule="auto"/>
              <w:rPr>
                <w:rFonts w:ascii="Times New Roman" w:hAnsi="Times New Roman"/>
                <w:b/>
                <w:sz w:val="20"/>
                <w:szCs w:val="20"/>
                <w:lang w:val="sr-Cyrl-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efikasnosti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odgovornosti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kvalitete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nezavisnosti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sektora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Pr>
                <w:rFonts w:ascii="Times New Roman" w:eastAsia="Times New Roman" w:hAnsi="Times New Roman"/>
                <w:b/>
                <w:sz w:val="20"/>
                <w:szCs w:val="20"/>
                <w:lang w:val="sr-Cyrl-BA"/>
              </w:rPr>
              <w:t xml:space="preserve"> u skladu sa nadležnostima, predlaganje propisa o Ustavnom sudu BiH uključujući i rješavanje pitanja statusa međunarodnih sudija</w:t>
            </w:r>
          </w:p>
        </w:tc>
      </w:tr>
      <w:tr w:rsidR="0077656B" w:rsidRPr="00741A11"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1101060</w:t>
            </w:r>
          </w:p>
        </w:tc>
      </w:tr>
      <w:tr w:rsidR="0077656B" w:rsidRPr="00741A11"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Vladavina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sidRPr="00741A11">
              <w:rPr>
                <w:rFonts w:ascii="Times New Roman" w:eastAsia="Times New Roman" w:hAnsi="Times New Roman"/>
                <w:b/>
                <w:sz w:val="20"/>
                <w:szCs w:val="20"/>
                <w:lang w:val="bs-Latn-BA"/>
              </w:rPr>
              <w:t xml:space="preserve"> – </w:t>
            </w:r>
            <w:r>
              <w:rPr>
                <w:rFonts w:ascii="Times New Roman" w:eastAsia="Times New Roman" w:hAnsi="Times New Roman"/>
                <w:b/>
                <w:sz w:val="20"/>
                <w:szCs w:val="20"/>
                <w:lang w:val="bs-Latn-BA"/>
              </w:rPr>
              <w:t>sistem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p>
        </w:tc>
      </w:tr>
      <w:tr w:rsidR="0077656B" w:rsidRPr="00180CA2" w:rsidTr="00180CA2">
        <w:trPr>
          <w:trHeight w:val="1228"/>
        </w:trPr>
        <w:tc>
          <w:tcPr>
            <w:tcW w:w="3109" w:type="pct"/>
            <w:gridSpan w:val="2"/>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495"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34"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34"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9" w:type="pct"/>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263"/>
        </w:trPr>
        <w:tc>
          <w:tcPr>
            <w:tcW w:w="3109" w:type="pct"/>
            <w:gridSpan w:val="2"/>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pravosuđa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besplatne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pomoći</w:t>
            </w:r>
          </w:p>
        </w:tc>
        <w:tc>
          <w:tcPr>
            <w:tcW w:w="49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izrađenih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analiza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informacija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izvještaja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upućenih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proceduru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usvajanja</w:t>
            </w:r>
          </w:p>
        </w:tc>
        <w:tc>
          <w:tcPr>
            <w:tcW w:w="434"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4</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rsidTr="00180CA2">
        <w:trPr>
          <w:trHeight w:val="1228"/>
        </w:trPr>
        <w:tc>
          <w:tcPr>
            <w:tcW w:w="234"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875"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Naziv</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analize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informacije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izvještaja</w:t>
            </w:r>
          </w:p>
        </w:tc>
        <w:tc>
          <w:tcPr>
            <w:tcW w:w="1362" w:type="pct"/>
            <w:gridSpan w:val="3"/>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9"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rPr>
          <w:trHeight w:val="263"/>
        </w:trPr>
        <w:tc>
          <w:tcPr>
            <w:tcW w:w="234"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87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Izvještaj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skladu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članom</w:t>
            </w:r>
            <w:r w:rsidRPr="00741A11">
              <w:rPr>
                <w:rFonts w:ascii="Times New Roman" w:eastAsia="Times New Roman" w:hAnsi="Times New Roman"/>
                <w:sz w:val="20"/>
                <w:szCs w:val="20"/>
                <w:lang w:val="bs-Latn-BA"/>
              </w:rPr>
              <w:t xml:space="preserve"> 407. </w:t>
            </w:r>
            <w:r>
              <w:rPr>
                <w:rFonts w:ascii="Times New Roman" w:eastAsia="Times New Roman" w:hAnsi="Times New Roman"/>
                <w:sz w:val="20"/>
                <w:szCs w:val="20"/>
                <w:lang w:val="bs-Latn-BA"/>
              </w:rPr>
              <w:t>Zakona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krivičnom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postupku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1362"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SPO</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w:t>
            </w:r>
          </w:p>
        </w:tc>
      </w:tr>
      <w:tr w:rsidR="0077656B" w:rsidRPr="00741A11" w:rsidTr="00180CA2">
        <w:trPr>
          <w:trHeight w:val="263"/>
        </w:trPr>
        <w:tc>
          <w:tcPr>
            <w:tcW w:w="234"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287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Izvještaj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nenaplaćenim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novčanim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prekršajnim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kaznama</w:t>
            </w:r>
          </w:p>
        </w:tc>
        <w:tc>
          <w:tcPr>
            <w:tcW w:w="1362"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SPO</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w:t>
            </w:r>
          </w:p>
        </w:tc>
      </w:tr>
      <w:tr w:rsidR="0077656B" w:rsidRPr="00741A11" w:rsidTr="00180CA2">
        <w:trPr>
          <w:trHeight w:val="263"/>
        </w:trPr>
        <w:tc>
          <w:tcPr>
            <w:tcW w:w="234"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287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Izvještaj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donatorskim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projektima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Ministarstvu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2023. </w:t>
            </w:r>
            <w:r>
              <w:rPr>
                <w:rFonts w:ascii="Times New Roman" w:eastAsia="Times New Roman" w:hAnsi="Times New Roman"/>
                <w:sz w:val="20"/>
                <w:szCs w:val="20"/>
                <w:lang w:val="bs-Latn-BA"/>
              </w:rPr>
              <w:t>godini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uprave</w:t>
            </w:r>
          </w:p>
        </w:tc>
        <w:tc>
          <w:tcPr>
            <w:tcW w:w="1362"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SSPKPEI</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w:t>
            </w:r>
          </w:p>
        </w:tc>
      </w:tr>
      <w:tr w:rsidR="0077656B" w:rsidRPr="00741A11" w:rsidTr="00180CA2">
        <w:trPr>
          <w:trHeight w:val="263"/>
        </w:trPr>
        <w:tc>
          <w:tcPr>
            <w:tcW w:w="234"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4.</w:t>
            </w:r>
          </w:p>
        </w:tc>
        <w:tc>
          <w:tcPr>
            <w:tcW w:w="287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highlight w:val="yellow"/>
                <w:lang w:val="bs-Latn-BA"/>
              </w:rPr>
            </w:pPr>
            <w:r>
              <w:rPr>
                <w:rFonts w:ascii="Times New Roman" w:eastAsia="Times New Roman" w:hAnsi="Times New Roman"/>
                <w:sz w:val="20"/>
                <w:szCs w:val="20"/>
                <w:lang w:val="bs-Latn-BA"/>
              </w:rPr>
              <w:t>Izvještaj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praćenju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procjeni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učinkovitosti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donatorske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sektoru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2023. </w:t>
            </w:r>
            <w:r>
              <w:rPr>
                <w:rFonts w:ascii="Times New Roman" w:eastAsia="Times New Roman" w:hAnsi="Times New Roman"/>
                <w:sz w:val="20"/>
                <w:szCs w:val="20"/>
                <w:lang w:val="bs-Latn-BA"/>
              </w:rPr>
              <w:t>godinu</w:t>
            </w:r>
          </w:p>
        </w:tc>
        <w:tc>
          <w:tcPr>
            <w:tcW w:w="1362"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SSPKPEI</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w:t>
            </w:r>
          </w:p>
        </w:tc>
      </w:tr>
    </w:tbl>
    <w:p w:rsidR="0077656B" w:rsidRPr="00741A11" w:rsidRDefault="0077656B" w:rsidP="00180CA2">
      <w:pPr>
        <w:rPr>
          <w:lang w:val="bs-Latn-BA"/>
        </w:rPr>
      </w:pPr>
      <w:r w:rsidRPr="00741A11">
        <w:rPr>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8020"/>
        <w:gridCol w:w="1381"/>
        <w:gridCol w:w="1211"/>
        <w:gridCol w:w="1211"/>
        <w:gridCol w:w="1473"/>
      </w:tblGrid>
      <w:tr w:rsidR="0077656B" w:rsidRPr="00180CA2" w:rsidTr="00180CA2">
        <w:trPr>
          <w:trHeight w:val="1228"/>
        </w:trPr>
        <w:tc>
          <w:tcPr>
            <w:tcW w:w="3109" w:type="pct"/>
            <w:gridSpan w:val="2"/>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lastRenderedPageBreak/>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495"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34"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34"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9" w:type="pct"/>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263"/>
        </w:trPr>
        <w:tc>
          <w:tcPr>
            <w:tcW w:w="3109" w:type="pct"/>
            <w:gridSpan w:val="2"/>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krivičnih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sankcija</w:t>
            </w:r>
          </w:p>
        </w:tc>
        <w:tc>
          <w:tcPr>
            <w:tcW w:w="49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izrađenih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analiza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informacija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izvještaja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upućenih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proceduru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usvajanja</w:t>
            </w:r>
          </w:p>
        </w:tc>
        <w:tc>
          <w:tcPr>
            <w:tcW w:w="434"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rsidTr="00180CA2">
        <w:trPr>
          <w:trHeight w:val="1228"/>
        </w:trPr>
        <w:tc>
          <w:tcPr>
            <w:tcW w:w="234"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875"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Naziv</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analize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informacije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izvještaja</w:t>
            </w:r>
          </w:p>
        </w:tc>
        <w:tc>
          <w:tcPr>
            <w:tcW w:w="1362" w:type="pct"/>
            <w:gridSpan w:val="3"/>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9"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rPr>
          <w:trHeight w:val="263"/>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875" w:type="pct"/>
            <w:tcBorders>
              <w:top w:val="single" w:sz="4" w:space="0" w:color="auto"/>
              <w:left w:val="single" w:sz="4" w:space="0" w:color="auto"/>
              <w:bottom w:val="single" w:sz="4" w:space="0" w:color="auto"/>
              <w:right w:val="single" w:sz="4" w:space="0" w:color="auto"/>
            </w:tcBorders>
            <w:shd w:val="clear" w:color="auto" w:fill="auto"/>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Analize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Stalnog</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vijeća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svrhu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praćenja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proučavanja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krivičnih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sankcija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nivou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1362"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SIKS</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80CA2">
        <w:trPr>
          <w:trHeight w:val="263"/>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287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highlight w:val="yellow"/>
                <w:lang w:val="bs-Latn-BA"/>
              </w:rPr>
            </w:pPr>
            <w:r>
              <w:rPr>
                <w:rFonts w:ascii="Times New Roman" w:eastAsia="Times New Roman" w:hAnsi="Times New Roman"/>
                <w:sz w:val="20"/>
                <w:szCs w:val="20"/>
                <w:lang w:val="bs-Latn-BA"/>
              </w:rPr>
              <w:t>Zbirni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izvještaj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krivičnih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sankcija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1362"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SIKS</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80CA2">
        <w:trPr>
          <w:trHeight w:val="263"/>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287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highlight w:val="yellow"/>
                <w:lang w:val="bs-Latn-BA"/>
              </w:rPr>
            </w:pPr>
            <w:r>
              <w:rPr>
                <w:rFonts w:ascii="Times New Roman" w:eastAsia="Times New Roman" w:hAnsi="Times New Roman"/>
                <w:sz w:val="20"/>
                <w:szCs w:val="20"/>
                <w:lang w:val="bs-Latn-BA"/>
              </w:rPr>
              <w:t>Izvještaj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Komisije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uslovni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otpust</w:t>
            </w:r>
          </w:p>
        </w:tc>
        <w:tc>
          <w:tcPr>
            <w:tcW w:w="1362"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SIKS</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bl>
    <w:p w:rsidR="0077656B" w:rsidRPr="00741A11" w:rsidRDefault="0077656B" w:rsidP="00180CA2">
      <w:pPr>
        <w:spacing w:before="120" w:after="120" w:line="240" w:lineRule="auto"/>
        <w:jc w:val="both"/>
        <w:rPr>
          <w:rFonts w:ascii="Times New Roman" w:eastAsia="Times New Roman" w:hAnsi="Times New Roman"/>
          <w:bCs/>
          <w:iCs/>
          <w:sz w:val="24"/>
          <w:szCs w:val="24"/>
          <w:lang w:val="bs-Latn-BA"/>
        </w:rPr>
      </w:pPr>
      <w:r>
        <w:rPr>
          <w:rFonts w:ascii="Times New Roman" w:eastAsia="Times New Roman" w:hAnsi="Times New Roman"/>
          <w:bCs/>
          <w:iCs/>
          <w:sz w:val="24"/>
          <w:szCs w:val="24"/>
          <w:lang w:val="bs-Latn-BA"/>
        </w:rPr>
        <w:t>Nakon</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usvajanja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Strate</w:t>
      </w:r>
      <w:r>
        <w:rPr>
          <w:rFonts w:ascii="Times New Roman" w:eastAsia="Times New Roman" w:hAnsi="Times New Roman"/>
          <w:bCs/>
          <w:iCs/>
          <w:sz w:val="24"/>
          <w:szCs w:val="24"/>
          <w:lang w:val="sr-Cyrl-BA"/>
        </w:rPr>
        <w:t>škog okvira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reformu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sektora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pravde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BiH</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Akcionog</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će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sr-Cyrl-BA"/>
        </w:rPr>
        <w:t>unesene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analize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planirane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izradu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2024. </w:t>
      </w:r>
      <w:r>
        <w:rPr>
          <w:rFonts w:ascii="Times New Roman" w:eastAsia="Times New Roman" w:hAnsi="Times New Roman"/>
          <w:bCs/>
          <w:iCs/>
          <w:sz w:val="24"/>
          <w:szCs w:val="24"/>
          <w:lang w:val="bs-Latn-BA"/>
        </w:rPr>
        <w:t>godini</w:t>
      </w:r>
      <w:r w:rsidRPr="00741A11">
        <w:rPr>
          <w:rFonts w:ascii="Times New Roman" w:eastAsia="Times New Roman" w:hAnsi="Times New Roman"/>
          <w:bCs/>
          <w:iCs/>
          <w:sz w:val="24"/>
          <w:szCs w:val="24"/>
          <w:lang w:val="bs-Latn-BA"/>
        </w:rPr>
        <w:t>.</w:t>
      </w:r>
    </w:p>
    <w:p w:rsidR="0077656B" w:rsidRPr="00741A11" w:rsidRDefault="0077656B" w:rsidP="00180CA2">
      <w:pPr>
        <w:spacing w:after="0" w:line="240" w:lineRule="auto"/>
        <w:jc w:val="both"/>
        <w:rPr>
          <w:rFonts w:ascii="Times New Roman" w:eastAsia="Times New Roman" w:hAnsi="Times New Roman"/>
          <w:b/>
          <w:bCs/>
          <w:iCs/>
          <w:sz w:val="20"/>
          <w:szCs w:val="20"/>
          <w:lang w:val="bs-Latn-BA"/>
        </w:rPr>
      </w:pPr>
      <w:r w:rsidRPr="00741A11">
        <w:rPr>
          <w:rFonts w:ascii="Times New Roman" w:eastAsia="Times New Roman" w:hAnsi="Times New Roman"/>
          <w:b/>
          <w:bCs/>
          <w:iCs/>
          <w:sz w:val="20"/>
          <w:szCs w:val="20"/>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7978"/>
        <w:gridCol w:w="1467"/>
        <w:gridCol w:w="1211"/>
        <w:gridCol w:w="1211"/>
        <w:gridCol w:w="1473"/>
      </w:tblGrid>
      <w:tr w:rsidR="0077656B" w:rsidRPr="00180CA2" w:rsidTr="00180CA2">
        <w:trPr>
          <w:trHeight w:val="466"/>
        </w:trPr>
        <w:tc>
          <w:tcPr>
            <w:tcW w:w="5000" w:type="pct"/>
            <w:gridSpan w:val="6"/>
            <w:tcBorders>
              <w:top w:val="single" w:sz="4" w:space="0" w:color="auto"/>
              <w:left w:val="single" w:sz="4" w:space="0" w:color="auto"/>
              <w:right w:val="single" w:sz="4" w:space="0" w:color="auto"/>
            </w:tcBorders>
            <w:shd w:val="clear" w:color="auto" w:fill="323E4F"/>
            <w:vAlign w:val="center"/>
          </w:tcPr>
          <w:p w:rsidR="0077656B" w:rsidRPr="00741A11" w:rsidRDefault="0077656B" w:rsidP="00180CA2">
            <w:pPr>
              <w:pStyle w:val="Heading2"/>
              <w:spacing w:before="0" w:after="0" w:line="240" w:lineRule="auto"/>
              <w:rPr>
                <w:rFonts w:ascii="Times New Roman" w:hAnsi="Times New Roman"/>
                <w:b w:val="0"/>
                <w:i w:val="0"/>
                <w:sz w:val="20"/>
                <w:szCs w:val="20"/>
                <w:lang w:val="bs-Latn-BA"/>
              </w:rPr>
            </w:pPr>
            <w:bookmarkStart w:id="7" w:name="_Toc141908517"/>
            <w:r>
              <w:rPr>
                <w:rFonts w:ascii="Times New Roman" w:hAnsi="Times New Roman"/>
                <w:i w:val="0"/>
                <w:sz w:val="20"/>
                <w:szCs w:val="20"/>
                <w:lang w:val="bs-Latn-BA"/>
              </w:rPr>
              <w:lastRenderedPageBreak/>
              <w:t>PLAN</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AKTIVNOSTI</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NA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REALIZACIJI</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SPORAZUMA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O</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STABILIZACIJI</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PRIDRUŽIVANjU</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IZMEĐU</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EU</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BIH</w:t>
            </w:r>
            <w:bookmarkEnd w:id="7"/>
          </w:p>
        </w:tc>
      </w:tr>
      <w:tr w:rsidR="0077656B" w:rsidRPr="00180CA2"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B666A9"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1.1. </w:t>
            </w:r>
            <w:r>
              <w:rPr>
                <w:rFonts w:ascii="Times New Roman" w:hAnsi="Times New Roman"/>
                <w:b/>
                <w:sz w:val="20"/>
                <w:szCs w:val="20"/>
                <w:lang w:val="bs-Latn-BA"/>
              </w:rPr>
              <w:t>Unaprijediti</w:t>
            </w:r>
            <w:r w:rsidRPr="00741A11">
              <w:rPr>
                <w:rFonts w:ascii="Times New Roman" w:hAnsi="Times New Roman"/>
                <w:b/>
                <w:sz w:val="20"/>
                <w:szCs w:val="20"/>
                <w:lang w:val="bs-Latn-BA"/>
              </w:rPr>
              <w:t xml:space="preserve"> </w:t>
            </w:r>
            <w:r>
              <w:rPr>
                <w:rFonts w:ascii="Times New Roman" w:hAnsi="Times New Roman"/>
                <w:b/>
                <w:sz w:val="20"/>
                <w:szCs w:val="20"/>
                <w:lang w:val="bs-Latn-BA"/>
              </w:rPr>
              <w:t>funkcionalnost</w:t>
            </w:r>
            <w:r w:rsidRPr="00741A11">
              <w:rPr>
                <w:rFonts w:ascii="Times New Roman" w:hAnsi="Times New Roman"/>
                <w:b/>
                <w:sz w:val="20"/>
                <w:szCs w:val="20"/>
                <w:lang w:val="bs-Latn-BA"/>
              </w:rPr>
              <w:t xml:space="preserve">, </w:t>
            </w:r>
            <w:r>
              <w:rPr>
                <w:rFonts w:ascii="Times New Roman" w:hAnsi="Times New Roman"/>
                <w:b/>
                <w:sz w:val="20"/>
                <w:szCs w:val="20"/>
                <w:lang w:val="bs-Latn-BA"/>
              </w:rPr>
              <w:t>transparentnost</w:t>
            </w:r>
            <w:r w:rsidRPr="00741A11">
              <w:rPr>
                <w:rFonts w:ascii="Times New Roman" w:hAnsi="Times New Roman"/>
                <w:b/>
                <w:sz w:val="20"/>
                <w:szCs w:val="20"/>
                <w:lang w:val="bs-Latn-BA"/>
              </w:rPr>
              <w:t xml:space="preserve">, </w:t>
            </w:r>
            <w:r>
              <w:rPr>
                <w:rFonts w:ascii="Times New Roman" w:hAnsi="Times New Roman"/>
                <w:b/>
                <w:sz w:val="20"/>
                <w:szCs w:val="20"/>
                <w:lang w:val="bs-Latn-BA"/>
              </w:rPr>
              <w:t>efikasnost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odgovornost</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institucijama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Vijeća ministara</w:t>
            </w:r>
          </w:p>
        </w:tc>
      </w:tr>
      <w:tr w:rsidR="0077656B" w:rsidRPr="00B666A9"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kreiranja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politika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procesa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integracije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reforme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uprave</w:t>
            </w:r>
          </w:p>
        </w:tc>
      </w:tr>
      <w:tr w:rsidR="0077656B" w:rsidRPr="00741A11"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0011020</w:t>
            </w:r>
          </w:p>
        </w:tc>
      </w:tr>
      <w:tr w:rsidR="0077656B" w:rsidRPr="00741A11"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saradnja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civilnim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društvom</w:t>
            </w:r>
          </w:p>
        </w:tc>
      </w:tr>
      <w:tr w:rsidR="0077656B" w:rsidRPr="00180CA2" w:rsidTr="00180CA2">
        <w:trPr>
          <w:trHeight w:val="1228"/>
        </w:trPr>
        <w:tc>
          <w:tcPr>
            <w:tcW w:w="3078" w:type="pct"/>
            <w:gridSpan w:val="2"/>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26"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34"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34"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9" w:type="pct"/>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263"/>
        </w:trPr>
        <w:tc>
          <w:tcPr>
            <w:tcW w:w="3078" w:type="pct"/>
            <w:gridSpan w:val="2"/>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EU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integracije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političkih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kriterija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demokratija</w:t>
            </w:r>
            <w:r w:rsidRPr="00741A11">
              <w:rPr>
                <w:rFonts w:ascii="Times New Roman" w:eastAsia="Times New Roman" w:hAnsi="Times New Roman"/>
                <w:sz w:val="20"/>
                <w:szCs w:val="20"/>
                <w:lang w:val="bs-Latn-BA"/>
              </w:rPr>
              <w:t>)</w:t>
            </w:r>
          </w:p>
        </w:tc>
        <w:tc>
          <w:tcPr>
            <w:tcW w:w="526"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sprovedenih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inicijalnih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p>
        </w:tc>
        <w:tc>
          <w:tcPr>
            <w:tcW w:w="434"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34"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6</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donacije</w:t>
            </w:r>
          </w:p>
        </w:tc>
      </w:tr>
      <w:tr w:rsidR="0077656B" w:rsidRPr="00741A11" w:rsidTr="00180CA2">
        <w:trPr>
          <w:trHeight w:val="882"/>
        </w:trPr>
        <w:tc>
          <w:tcPr>
            <w:tcW w:w="218"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860"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Naziv</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aktivnosti</w:t>
            </w:r>
          </w:p>
        </w:tc>
        <w:tc>
          <w:tcPr>
            <w:tcW w:w="1393" w:type="pct"/>
            <w:gridSpan w:val="3"/>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9"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rPr>
          <w:trHeight w:val="263"/>
        </w:trPr>
        <w:tc>
          <w:tcPr>
            <w:tcW w:w="218"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860"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Doprinos</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održavanju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sastanaka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Posebne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grupe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reformu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javne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uprave</w:t>
            </w:r>
          </w:p>
        </w:tc>
        <w:tc>
          <w:tcPr>
            <w:tcW w:w="1393"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180CA2"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USM</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SU</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SSPKPEI</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80CA2">
        <w:trPr>
          <w:trHeight w:val="263"/>
        </w:trPr>
        <w:tc>
          <w:tcPr>
            <w:tcW w:w="218"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2860"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Doprinos</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izradi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provođenju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Programa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integrisanja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političkih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kriterija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podoblasti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demokratije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ustav</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izbori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javna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civilno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društvo</w:t>
            </w:r>
            <w:r w:rsidRPr="00741A11">
              <w:rPr>
                <w:rFonts w:ascii="Times New Roman" w:eastAsia="Times New Roman" w:hAnsi="Times New Roman"/>
                <w:sz w:val="20"/>
                <w:szCs w:val="20"/>
                <w:lang w:val="bs-Latn-BA"/>
              </w:rPr>
              <w:t>)</w:t>
            </w:r>
          </w:p>
        </w:tc>
        <w:tc>
          <w:tcPr>
            <w:tcW w:w="1393"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SSPKPEI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SPPRCD</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80CA2">
        <w:trPr>
          <w:trHeight w:val="263"/>
        </w:trPr>
        <w:tc>
          <w:tcPr>
            <w:tcW w:w="218"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2860"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Usklađivanje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zakonodavstva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prema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prioritetima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proizašlim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procesa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integracija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Programa</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integrir</w:t>
            </w:r>
            <w:r>
              <w:rPr>
                <w:rFonts w:ascii="Times New Roman" w:eastAsia="Times New Roman" w:hAnsi="Times New Roman"/>
                <w:sz w:val="20"/>
                <w:szCs w:val="20"/>
                <w:lang w:val="bs-Latn-BA"/>
              </w:rPr>
              <w:t>anja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političkih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kriterija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podoblasti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demokratije</w:t>
            </w:r>
          </w:p>
        </w:tc>
        <w:tc>
          <w:tcPr>
            <w:tcW w:w="1393"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SSPKPEI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SPPRCD</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80CA2">
        <w:trPr>
          <w:trHeight w:val="263"/>
        </w:trPr>
        <w:tc>
          <w:tcPr>
            <w:tcW w:w="218"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4.</w:t>
            </w:r>
          </w:p>
        </w:tc>
        <w:tc>
          <w:tcPr>
            <w:tcW w:w="2860"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Korišćenje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koordinacija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učešća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instrumentima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izgradnju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kapaciteta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usklađivanje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zakonodavstva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pribavljanja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mišljenja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nacrte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propisa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EK</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SIGMA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Venecijanska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komisija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sl</w:t>
            </w:r>
            <w:r w:rsidRPr="00741A11">
              <w:rPr>
                <w:rFonts w:ascii="Times New Roman" w:eastAsia="Times New Roman" w:hAnsi="Times New Roman"/>
                <w:sz w:val="20"/>
                <w:szCs w:val="20"/>
                <w:lang w:val="bs-Latn-BA"/>
              </w:rPr>
              <w:t>.)</w:t>
            </w:r>
          </w:p>
        </w:tc>
        <w:tc>
          <w:tcPr>
            <w:tcW w:w="1393"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SSPKPEI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SPPRCD</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80CA2">
        <w:trPr>
          <w:trHeight w:val="263"/>
        </w:trPr>
        <w:tc>
          <w:tcPr>
            <w:tcW w:w="218"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5.</w:t>
            </w:r>
          </w:p>
        </w:tc>
        <w:tc>
          <w:tcPr>
            <w:tcW w:w="2860"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Koordinacija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organizacija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podrške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procesu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integracijama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tehnička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podrška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radu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Posebne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grupe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reformu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javne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apli</w:t>
            </w:r>
            <w:r>
              <w:rPr>
                <w:rFonts w:ascii="Times New Roman" w:eastAsia="Times New Roman" w:hAnsi="Times New Roman"/>
                <w:sz w:val="20"/>
                <w:szCs w:val="20"/>
                <w:lang w:val="sr-Cyrl-BA"/>
              </w:rPr>
              <w:t>kov</w:t>
            </w:r>
            <w:r>
              <w:rPr>
                <w:rFonts w:ascii="Times New Roman" w:eastAsia="Times New Roman" w:hAnsi="Times New Roman"/>
                <w:sz w:val="20"/>
                <w:szCs w:val="20"/>
                <w:lang w:val="bs-Latn-BA"/>
              </w:rPr>
              <w:t>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identifikacija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učesnika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korištenje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instrumenata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uče</w:t>
            </w:r>
            <w:r>
              <w:rPr>
                <w:rFonts w:ascii="Times New Roman" w:eastAsia="Times New Roman" w:hAnsi="Times New Roman"/>
                <w:sz w:val="20"/>
                <w:szCs w:val="20"/>
                <w:lang w:val="sr-Cyrl-BA"/>
              </w:rPr>
              <w:t>stvovanje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regionalnim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inicijativama</w:t>
            </w:r>
            <w:r w:rsidRPr="00741A11">
              <w:rPr>
                <w:rFonts w:ascii="Times New Roman" w:eastAsia="Times New Roman" w:hAnsi="Times New Roman"/>
                <w:sz w:val="20"/>
                <w:szCs w:val="20"/>
                <w:lang w:val="bs-Latn-BA"/>
              </w:rPr>
              <w:t>)</w:t>
            </w:r>
          </w:p>
        </w:tc>
        <w:tc>
          <w:tcPr>
            <w:tcW w:w="1393"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SSPKPEI</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80CA2">
        <w:trPr>
          <w:trHeight w:val="263"/>
        </w:trPr>
        <w:tc>
          <w:tcPr>
            <w:tcW w:w="218"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6.</w:t>
            </w:r>
          </w:p>
        </w:tc>
        <w:tc>
          <w:tcPr>
            <w:tcW w:w="2860"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Plan</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osposobljavanje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administrativnih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kapaciteta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upravljanje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procesom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integracija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usklađivanjem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zakonodavstva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političkih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kriterija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podoblasti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demokratije</w:t>
            </w:r>
          </w:p>
        </w:tc>
        <w:tc>
          <w:tcPr>
            <w:tcW w:w="1393"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180CA2"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USM</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SSPKPEI</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bl>
    <w:p w:rsidR="0077656B" w:rsidRPr="00741A11" w:rsidRDefault="0077656B" w:rsidP="00180CA2">
      <w:pPr>
        <w:spacing w:after="0" w:line="240" w:lineRule="auto"/>
        <w:jc w:val="both"/>
        <w:rPr>
          <w:rFonts w:ascii="Times New Roman" w:hAnsi="Times New Roman"/>
          <w:sz w:val="24"/>
          <w:szCs w:val="24"/>
          <w:lang w:val="bs-Latn-BA"/>
        </w:rPr>
      </w:pPr>
      <w:r w:rsidRPr="00741A11">
        <w:rPr>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8132"/>
        <w:gridCol w:w="1266"/>
        <w:gridCol w:w="1211"/>
        <w:gridCol w:w="1211"/>
        <w:gridCol w:w="1476"/>
      </w:tblGrid>
      <w:tr w:rsidR="0077656B" w:rsidRPr="00180CA2" w:rsidTr="00180CA2">
        <w:trPr>
          <w:trHeight w:val="140"/>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lastRenderedPageBreak/>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1. </w:t>
            </w:r>
            <w:r>
              <w:rPr>
                <w:rFonts w:ascii="Times New Roman" w:hAnsi="Times New Roman"/>
                <w:b/>
                <w:sz w:val="20"/>
                <w:szCs w:val="20"/>
                <w:lang w:val="bs-Latn-BA"/>
              </w:rPr>
              <w:t>Transparentan</w:t>
            </w:r>
            <w:r w:rsidRPr="00741A11">
              <w:rPr>
                <w:rFonts w:ascii="Times New Roman" w:hAnsi="Times New Roman"/>
                <w:b/>
                <w:sz w:val="20"/>
                <w:szCs w:val="20"/>
                <w:lang w:val="bs-Latn-BA"/>
              </w:rPr>
              <w:t xml:space="preserve">, </w:t>
            </w:r>
            <w:r>
              <w:rPr>
                <w:rFonts w:ascii="Times New Roman" w:hAnsi="Times New Roman"/>
                <w:b/>
                <w:sz w:val="20"/>
                <w:szCs w:val="20"/>
                <w:lang w:val="bs-Latn-BA"/>
              </w:rPr>
              <w:t>efikasan</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odgovoran</w:t>
            </w:r>
            <w:r w:rsidRPr="00741A11">
              <w:rPr>
                <w:rFonts w:ascii="Times New Roman" w:hAnsi="Times New Roman"/>
                <w:b/>
                <w:sz w:val="20"/>
                <w:szCs w:val="20"/>
                <w:lang w:val="bs-Latn-BA"/>
              </w:rPr>
              <w:t xml:space="preserve"> </w:t>
            </w:r>
            <w:r>
              <w:rPr>
                <w:rFonts w:ascii="Times New Roman" w:hAnsi="Times New Roman"/>
                <w:b/>
                <w:sz w:val="20"/>
                <w:szCs w:val="20"/>
                <w:lang w:val="bs-Latn-BA"/>
              </w:rPr>
              <w:t>javni</w:t>
            </w:r>
            <w:r w:rsidRPr="00741A11">
              <w:rPr>
                <w:rFonts w:ascii="Times New Roman" w:hAnsi="Times New Roman"/>
                <w:b/>
                <w:sz w:val="20"/>
                <w:szCs w:val="20"/>
                <w:lang w:val="bs-Latn-BA"/>
              </w:rPr>
              <w:t xml:space="preserve"> </w:t>
            </w:r>
            <w:r>
              <w:rPr>
                <w:rFonts w:ascii="Times New Roman" w:hAnsi="Times New Roman"/>
                <w:b/>
                <w:sz w:val="20"/>
                <w:szCs w:val="20"/>
                <w:lang w:val="bs-Latn-BA"/>
              </w:rPr>
              <w:t>sektor</w:t>
            </w:r>
          </w:p>
        </w:tc>
      </w:tr>
      <w:tr w:rsidR="0077656B" w:rsidRPr="00B666A9" w:rsidTr="00180CA2">
        <w:trPr>
          <w:trHeight w:val="70"/>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1.2. </w:t>
            </w:r>
            <w:r>
              <w:rPr>
                <w:rFonts w:ascii="Times New Roman" w:hAnsi="Times New Roman"/>
                <w:b/>
                <w:sz w:val="20"/>
                <w:szCs w:val="20"/>
                <w:lang w:val="bs-Latn-BA"/>
              </w:rPr>
              <w:t>Ojačati</w:t>
            </w:r>
            <w:r w:rsidRPr="00741A11">
              <w:rPr>
                <w:rFonts w:ascii="Times New Roman" w:hAnsi="Times New Roman"/>
                <w:b/>
                <w:sz w:val="20"/>
                <w:szCs w:val="20"/>
                <w:lang w:val="bs-Latn-BA"/>
              </w:rPr>
              <w:t xml:space="preserve"> </w:t>
            </w:r>
            <w:r>
              <w:rPr>
                <w:rFonts w:ascii="Times New Roman" w:hAnsi="Times New Roman"/>
                <w:b/>
                <w:sz w:val="20"/>
                <w:szCs w:val="20"/>
                <w:lang w:val="bs-Latn-BA"/>
              </w:rPr>
              <w:t>vladavinu</w:t>
            </w:r>
            <w:r w:rsidRPr="00741A11">
              <w:rPr>
                <w:rFonts w:ascii="Times New Roman" w:hAnsi="Times New Roman"/>
                <w:b/>
                <w:sz w:val="20"/>
                <w:szCs w:val="20"/>
                <w:lang w:val="bs-Latn-BA"/>
              </w:rPr>
              <w:t xml:space="preserve"> </w:t>
            </w:r>
            <w:r>
              <w:rPr>
                <w:rFonts w:ascii="Times New Roman" w:hAnsi="Times New Roman"/>
                <w:b/>
                <w:sz w:val="20"/>
                <w:szCs w:val="20"/>
                <w:lang w:val="bs-Latn-BA"/>
              </w:rPr>
              <w:t>prava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sigurnost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osnovna</w:t>
            </w:r>
            <w:r w:rsidRPr="00741A11">
              <w:rPr>
                <w:rFonts w:ascii="Times New Roman" w:hAnsi="Times New Roman"/>
                <w:sz w:val="20"/>
                <w:szCs w:val="20"/>
                <w:lang w:val="bs-Latn-BA"/>
              </w:rPr>
              <w:t xml:space="preserve"> </w:t>
            </w:r>
            <w:r>
              <w:rPr>
                <w:rFonts w:ascii="Times New Roman" w:hAnsi="Times New Roman"/>
                <w:b/>
                <w:sz w:val="20"/>
                <w:szCs w:val="20"/>
                <w:lang w:val="bs-Latn-BA"/>
              </w:rPr>
              <w:t>prava</w:t>
            </w:r>
          </w:p>
        </w:tc>
      </w:tr>
      <w:tr w:rsidR="0077656B" w:rsidRPr="00B666A9" w:rsidTr="00180CA2">
        <w:trPr>
          <w:trHeight w:val="70"/>
        </w:trPr>
        <w:tc>
          <w:tcPr>
            <w:tcW w:w="5000" w:type="pct"/>
            <w:gridSpan w:val="6"/>
            <w:shd w:val="clear" w:color="auto" w:fill="auto"/>
            <w:vAlign w:val="center"/>
          </w:tcPr>
          <w:p w:rsidR="0077656B" w:rsidRPr="00B666A9" w:rsidRDefault="0077656B" w:rsidP="00180CA2">
            <w:pPr>
              <w:spacing w:after="0" w:line="240" w:lineRule="auto"/>
              <w:rPr>
                <w:rFonts w:ascii="Times New Roman" w:hAnsi="Times New Roman"/>
                <w:b/>
                <w:sz w:val="20"/>
                <w:szCs w:val="20"/>
                <w:lang w:val="sr-Cyrl-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efikasnosti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odgovornosti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kvalitete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nezavisnosti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sektora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Pr>
                <w:rFonts w:ascii="Times New Roman" w:eastAsia="Times New Roman" w:hAnsi="Times New Roman"/>
                <w:b/>
                <w:sz w:val="20"/>
                <w:szCs w:val="20"/>
                <w:lang w:val="sr-Cyrl-BA"/>
              </w:rPr>
              <w:t xml:space="preserve"> u skladu sa nadležnostima, predlaganje propisa o Ustavnom sudu BiH uključujući i rješavanje pitanja statusa međunarodnih sudija</w:t>
            </w:r>
          </w:p>
        </w:tc>
      </w:tr>
      <w:tr w:rsidR="0077656B" w:rsidRPr="00741A11" w:rsidTr="00180CA2">
        <w:trPr>
          <w:trHeight w:val="165"/>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1101060</w:t>
            </w:r>
          </w:p>
        </w:tc>
      </w:tr>
      <w:tr w:rsidR="0077656B" w:rsidRPr="00741A11" w:rsidTr="00180CA2">
        <w:trPr>
          <w:trHeight w:val="70"/>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Vladavina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sidRPr="00741A11">
              <w:rPr>
                <w:rFonts w:ascii="Times New Roman" w:eastAsia="Times New Roman" w:hAnsi="Times New Roman"/>
                <w:b/>
                <w:sz w:val="20"/>
                <w:szCs w:val="20"/>
                <w:lang w:val="bs-Latn-BA"/>
              </w:rPr>
              <w:t xml:space="preserve"> – </w:t>
            </w:r>
            <w:r>
              <w:rPr>
                <w:rFonts w:ascii="Times New Roman" w:eastAsia="Times New Roman" w:hAnsi="Times New Roman"/>
                <w:b/>
                <w:sz w:val="20"/>
                <w:szCs w:val="20"/>
                <w:lang w:val="bs-Latn-BA"/>
              </w:rPr>
              <w:t>sistem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p>
        </w:tc>
      </w:tr>
      <w:tr w:rsidR="0077656B" w:rsidRPr="00180CA2" w:rsidTr="00180CA2">
        <w:trPr>
          <w:trHeight w:val="1489"/>
        </w:trPr>
        <w:tc>
          <w:tcPr>
            <w:tcW w:w="3149" w:type="pct"/>
            <w:gridSpan w:val="2"/>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454"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34"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34"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9" w:type="pct"/>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435"/>
        </w:trPr>
        <w:tc>
          <w:tcPr>
            <w:tcW w:w="3149" w:type="pct"/>
            <w:gridSpan w:val="2"/>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EU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integracije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političkih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kriterija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vladavina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poglavlja</w:t>
            </w:r>
            <w:r w:rsidRPr="00741A11">
              <w:rPr>
                <w:rFonts w:ascii="Times New Roman" w:eastAsia="Times New Roman" w:hAnsi="Times New Roman"/>
                <w:sz w:val="20"/>
                <w:szCs w:val="20"/>
                <w:lang w:val="bs-Latn-BA"/>
              </w:rPr>
              <w:t xml:space="preserve"> 4, 6, 23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24</w:t>
            </w:r>
          </w:p>
        </w:tc>
        <w:tc>
          <w:tcPr>
            <w:tcW w:w="454"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sprovedenih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p>
        </w:tc>
        <w:tc>
          <w:tcPr>
            <w:tcW w:w="434"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34"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8</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rsidTr="00180CA2">
        <w:trPr>
          <w:trHeight w:val="870"/>
        </w:trPr>
        <w:tc>
          <w:tcPr>
            <w:tcW w:w="234"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915"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Naziv</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aktivnosti</w:t>
            </w:r>
          </w:p>
        </w:tc>
        <w:tc>
          <w:tcPr>
            <w:tcW w:w="1322" w:type="pct"/>
            <w:gridSpan w:val="3"/>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9"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rPr>
          <w:trHeight w:val="180"/>
        </w:trPr>
        <w:tc>
          <w:tcPr>
            <w:tcW w:w="234"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915" w:type="pct"/>
            <w:tcBorders>
              <w:top w:val="single" w:sz="4" w:space="0" w:color="auto"/>
              <w:left w:val="single" w:sz="4" w:space="0" w:color="auto"/>
              <w:bottom w:val="single" w:sz="4" w:space="0" w:color="auto"/>
              <w:right w:val="single" w:sz="4" w:space="0" w:color="auto"/>
            </w:tcBorders>
            <w:vAlign w:val="center"/>
          </w:tcPr>
          <w:p w:rsidR="0077656B" w:rsidRPr="00B666A9" w:rsidRDefault="0077656B" w:rsidP="00180CA2">
            <w:pPr>
              <w:autoSpaceDE w:val="0"/>
              <w:autoSpaceDN w:val="0"/>
              <w:adjustRightInd w:val="0"/>
              <w:spacing w:after="0" w:line="240" w:lineRule="auto"/>
              <w:rPr>
                <w:rFonts w:ascii="Times New Roman" w:eastAsia="Times New Roman" w:hAnsi="Times New Roman"/>
                <w:sz w:val="19"/>
                <w:szCs w:val="19"/>
                <w:lang w:val="bs-Latn-BA"/>
              </w:rPr>
            </w:pPr>
            <w:r w:rsidRPr="00B666A9">
              <w:rPr>
                <w:rFonts w:ascii="Times New Roman" w:eastAsia="Times New Roman" w:hAnsi="Times New Roman"/>
                <w:sz w:val="19"/>
                <w:szCs w:val="19"/>
                <w:lang w:val="bs-Latn-BA"/>
              </w:rPr>
              <w:t xml:space="preserve">Doprinos održavanju sastanaka Pododbora za pravdu, slobodu i </w:t>
            </w:r>
            <w:r w:rsidR="00180CA2">
              <w:rPr>
                <w:rFonts w:ascii="Times New Roman" w:eastAsia="Times New Roman" w:hAnsi="Times New Roman"/>
                <w:sz w:val="19"/>
                <w:szCs w:val="19"/>
                <w:lang w:val="bs-Latn-BA"/>
              </w:rPr>
              <w:t>sigurnost</w:t>
            </w:r>
          </w:p>
        </w:tc>
        <w:tc>
          <w:tcPr>
            <w:tcW w:w="1322"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180CA2"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USM</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SPO</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SIKS</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SMMPPS</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SSPKPEI</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SKPEKS</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80CA2">
        <w:trPr>
          <w:trHeight w:val="414"/>
        </w:trPr>
        <w:tc>
          <w:tcPr>
            <w:tcW w:w="234"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2915" w:type="pct"/>
            <w:tcBorders>
              <w:top w:val="single" w:sz="4" w:space="0" w:color="auto"/>
              <w:left w:val="single" w:sz="4" w:space="0" w:color="auto"/>
              <w:bottom w:val="single" w:sz="4" w:space="0" w:color="auto"/>
              <w:right w:val="single" w:sz="4" w:space="0" w:color="auto"/>
            </w:tcBorders>
            <w:vAlign w:val="center"/>
          </w:tcPr>
          <w:p w:rsidR="0077656B" w:rsidRPr="00B666A9" w:rsidRDefault="0077656B" w:rsidP="00180CA2">
            <w:pPr>
              <w:autoSpaceDE w:val="0"/>
              <w:autoSpaceDN w:val="0"/>
              <w:adjustRightInd w:val="0"/>
              <w:spacing w:after="0" w:line="240" w:lineRule="auto"/>
              <w:rPr>
                <w:rFonts w:ascii="Times New Roman" w:eastAsia="Times New Roman" w:hAnsi="Times New Roman"/>
                <w:sz w:val="19"/>
                <w:szCs w:val="19"/>
                <w:lang w:val="bs-Latn-BA"/>
              </w:rPr>
            </w:pPr>
            <w:r w:rsidRPr="00B666A9">
              <w:rPr>
                <w:rFonts w:ascii="Times New Roman" w:eastAsia="Times New Roman" w:hAnsi="Times New Roman"/>
                <w:sz w:val="19"/>
                <w:szCs w:val="19"/>
                <w:lang w:val="bs-Latn-BA"/>
              </w:rPr>
              <w:t xml:space="preserve">Doprinos izradi i </w:t>
            </w:r>
            <w:r w:rsidR="00180CA2">
              <w:rPr>
                <w:rFonts w:ascii="Times New Roman" w:eastAsia="Times New Roman" w:hAnsi="Times New Roman"/>
                <w:sz w:val="19"/>
                <w:szCs w:val="19"/>
                <w:lang w:val="bs-Latn-BA"/>
              </w:rPr>
              <w:t>provođenju</w:t>
            </w:r>
            <w:r w:rsidRPr="00B666A9">
              <w:rPr>
                <w:rFonts w:ascii="Times New Roman" w:eastAsia="Times New Roman" w:hAnsi="Times New Roman"/>
                <w:sz w:val="19"/>
                <w:szCs w:val="19"/>
                <w:lang w:val="bs-Latn-BA"/>
              </w:rPr>
              <w:t xml:space="preserve"> Programa integrisanja u oblasti političkih kriterija podoblasti vladavine prava (pravosuđe i borba protiv korupcije) i sposobnosti za preuzimanje obaveza iz članstva (poglavlje 4, 6, 23 i 24)</w:t>
            </w:r>
          </w:p>
        </w:tc>
        <w:tc>
          <w:tcPr>
            <w:tcW w:w="1322"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SIKS</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SMMPPS</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SSPKPEI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SKPEKS</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80CA2">
        <w:trPr>
          <w:trHeight w:val="263"/>
        </w:trPr>
        <w:tc>
          <w:tcPr>
            <w:tcW w:w="234"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2915" w:type="pct"/>
            <w:tcBorders>
              <w:top w:val="single" w:sz="4" w:space="0" w:color="auto"/>
              <w:left w:val="single" w:sz="4" w:space="0" w:color="auto"/>
              <w:bottom w:val="single" w:sz="4" w:space="0" w:color="auto"/>
              <w:right w:val="single" w:sz="4" w:space="0" w:color="auto"/>
            </w:tcBorders>
            <w:vAlign w:val="center"/>
          </w:tcPr>
          <w:p w:rsidR="0077656B" w:rsidRPr="00B666A9" w:rsidRDefault="0077656B" w:rsidP="00180CA2">
            <w:pPr>
              <w:autoSpaceDE w:val="0"/>
              <w:autoSpaceDN w:val="0"/>
              <w:adjustRightInd w:val="0"/>
              <w:spacing w:after="0" w:line="240" w:lineRule="auto"/>
              <w:rPr>
                <w:rFonts w:ascii="Times New Roman" w:eastAsia="Times New Roman" w:hAnsi="Times New Roman"/>
                <w:sz w:val="19"/>
                <w:szCs w:val="19"/>
                <w:lang w:val="bs-Latn-BA"/>
              </w:rPr>
            </w:pPr>
            <w:r w:rsidRPr="00B666A9">
              <w:rPr>
                <w:rFonts w:ascii="Times New Roman" w:eastAsia="Times New Roman" w:hAnsi="Times New Roman"/>
                <w:sz w:val="19"/>
                <w:szCs w:val="19"/>
                <w:lang w:val="bs-Latn-BA"/>
              </w:rPr>
              <w:t>Usklađivanje zakonodavstva u BiH i BiH sa EU prema prioritetima proizašlim iz procesa EU</w:t>
            </w:r>
            <w:r w:rsidR="00180CA2">
              <w:rPr>
                <w:rFonts w:ascii="Times New Roman" w:eastAsia="Times New Roman" w:hAnsi="Times New Roman"/>
                <w:sz w:val="19"/>
                <w:szCs w:val="19"/>
                <w:lang w:val="bs-Latn-BA"/>
              </w:rPr>
              <w:t xml:space="preserve"> integracija i Programa integrir</w:t>
            </w:r>
            <w:r w:rsidRPr="00B666A9">
              <w:rPr>
                <w:rFonts w:ascii="Times New Roman" w:eastAsia="Times New Roman" w:hAnsi="Times New Roman"/>
                <w:sz w:val="19"/>
                <w:szCs w:val="19"/>
                <w:lang w:val="bs-Latn-BA"/>
              </w:rPr>
              <w:t>anja u oblasti političkih kriterija podoblasti vladavine prava</w:t>
            </w:r>
          </w:p>
        </w:tc>
        <w:tc>
          <w:tcPr>
            <w:tcW w:w="1322"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SIKS</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SMMPPS</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80CA2">
        <w:trPr>
          <w:trHeight w:val="263"/>
        </w:trPr>
        <w:tc>
          <w:tcPr>
            <w:tcW w:w="234"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4.</w:t>
            </w:r>
          </w:p>
        </w:tc>
        <w:tc>
          <w:tcPr>
            <w:tcW w:w="2915" w:type="pct"/>
            <w:tcBorders>
              <w:top w:val="single" w:sz="4" w:space="0" w:color="auto"/>
              <w:left w:val="single" w:sz="4" w:space="0" w:color="auto"/>
              <w:bottom w:val="single" w:sz="4" w:space="0" w:color="auto"/>
              <w:right w:val="single" w:sz="4" w:space="0" w:color="auto"/>
            </w:tcBorders>
            <w:vAlign w:val="center"/>
          </w:tcPr>
          <w:p w:rsidR="0077656B" w:rsidRPr="00B666A9" w:rsidRDefault="0077656B" w:rsidP="00180CA2">
            <w:pPr>
              <w:autoSpaceDE w:val="0"/>
              <w:autoSpaceDN w:val="0"/>
              <w:adjustRightInd w:val="0"/>
              <w:spacing w:after="0" w:line="240" w:lineRule="auto"/>
              <w:rPr>
                <w:rFonts w:ascii="Times New Roman" w:eastAsia="Times New Roman" w:hAnsi="Times New Roman"/>
                <w:sz w:val="19"/>
                <w:szCs w:val="19"/>
                <w:lang w:val="bs-Latn-BA"/>
              </w:rPr>
            </w:pPr>
            <w:r w:rsidRPr="00B666A9">
              <w:rPr>
                <w:rFonts w:ascii="Times New Roman" w:eastAsia="Times New Roman" w:hAnsi="Times New Roman"/>
                <w:sz w:val="19"/>
                <w:szCs w:val="19"/>
                <w:lang w:val="bs-Latn-BA"/>
              </w:rPr>
              <w:t>Korišćenje i koordinacija učeѕtvovanja u instrumentima pomoći za izgradnju kapaciteta, usklađivanje zakonodavstva i pribavljanja mišljenja EU na nacrte propisa BiH (EK, Venecijanska komisija, CEPEJ, CPT i sl.)</w:t>
            </w:r>
          </w:p>
        </w:tc>
        <w:tc>
          <w:tcPr>
            <w:tcW w:w="1322"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SIKS</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SMMPPS</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SSPKPEI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SKPEKS</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80CA2">
        <w:trPr>
          <w:trHeight w:val="263"/>
        </w:trPr>
        <w:tc>
          <w:tcPr>
            <w:tcW w:w="234"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5.</w:t>
            </w:r>
          </w:p>
        </w:tc>
        <w:tc>
          <w:tcPr>
            <w:tcW w:w="2915" w:type="pct"/>
            <w:tcBorders>
              <w:top w:val="single" w:sz="4" w:space="0" w:color="auto"/>
              <w:left w:val="single" w:sz="4" w:space="0" w:color="auto"/>
              <w:bottom w:val="single" w:sz="4" w:space="0" w:color="auto"/>
              <w:right w:val="single" w:sz="4" w:space="0" w:color="auto"/>
            </w:tcBorders>
            <w:vAlign w:val="center"/>
          </w:tcPr>
          <w:p w:rsidR="0077656B" w:rsidRPr="00B666A9" w:rsidRDefault="0077656B" w:rsidP="00180CA2">
            <w:pPr>
              <w:autoSpaceDE w:val="0"/>
              <w:autoSpaceDN w:val="0"/>
              <w:adjustRightInd w:val="0"/>
              <w:spacing w:after="0" w:line="240" w:lineRule="auto"/>
              <w:rPr>
                <w:rFonts w:ascii="Times New Roman" w:eastAsia="Times New Roman" w:hAnsi="Times New Roman"/>
                <w:sz w:val="19"/>
                <w:szCs w:val="19"/>
                <w:lang w:val="bs-Latn-BA"/>
              </w:rPr>
            </w:pPr>
            <w:r w:rsidRPr="00B666A9">
              <w:rPr>
                <w:rFonts w:ascii="Times New Roman" w:eastAsia="Times New Roman" w:hAnsi="Times New Roman"/>
                <w:sz w:val="19"/>
                <w:szCs w:val="19"/>
                <w:lang w:val="bs-Latn-BA"/>
              </w:rPr>
              <w:t xml:space="preserve">Koordinacija rada </w:t>
            </w:r>
            <w:r w:rsidR="00180CA2">
              <w:rPr>
                <w:rFonts w:ascii="Times New Roman" w:eastAsia="Times New Roman" w:hAnsi="Times New Roman"/>
                <w:sz w:val="19"/>
                <w:szCs w:val="19"/>
                <w:lang w:val="bs-Latn-BA"/>
              </w:rPr>
              <w:t>provođenja</w:t>
            </w:r>
            <w:r w:rsidRPr="00B666A9">
              <w:rPr>
                <w:rFonts w:ascii="Times New Roman" w:eastAsia="Times New Roman" w:hAnsi="Times New Roman"/>
                <w:sz w:val="19"/>
                <w:szCs w:val="19"/>
                <w:lang w:val="bs-Latn-BA"/>
              </w:rPr>
              <w:t xml:space="preserve"> Strategije JI Evrope za oblast pravde kojim administrira </w:t>
            </w:r>
            <w:r w:rsidR="00180CA2">
              <w:rPr>
                <w:rFonts w:ascii="Times New Roman" w:eastAsia="Times New Roman" w:hAnsi="Times New Roman"/>
                <w:sz w:val="19"/>
                <w:szCs w:val="19"/>
                <w:lang w:val="bs-Latn-BA"/>
              </w:rPr>
              <w:t>Vijeće</w:t>
            </w:r>
            <w:r w:rsidRPr="00B666A9">
              <w:rPr>
                <w:rFonts w:ascii="Times New Roman" w:eastAsia="Times New Roman" w:hAnsi="Times New Roman"/>
                <w:sz w:val="19"/>
                <w:szCs w:val="19"/>
                <w:lang w:val="bs-Latn-BA"/>
              </w:rPr>
              <w:t xml:space="preserve"> za regionalnu saradnju (RCC - članstvo u Radnoj grupi za oblast pravde)</w:t>
            </w:r>
          </w:p>
        </w:tc>
        <w:tc>
          <w:tcPr>
            <w:tcW w:w="1322"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SSPKPEI</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80CA2">
        <w:trPr>
          <w:trHeight w:val="263"/>
        </w:trPr>
        <w:tc>
          <w:tcPr>
            <w:tcW w:w="234"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6.</w:t>
            </w:r>
          </w:p>
        </w:tc>
        <w:tc>
          <w:tcPr>
            <w:tcW w:w="2915" w:type="pct"/>
            <w:tcBorders>
              <w:top w:val="single" w:sz="4" w:space="0" w:color="auto"/>
              <w:left w:val="single" w:sz="4" w:space="0" w:color="auto"/>
              <w:bottom w:val="single" w:sz="4" w:space="0" w:color="auto"/>
              <w:right w:val="single" w:sz="4" w:space="0" w:color="auto"/>
            </w:tcBorders>
            <w:vAlign w:val="center"/>
          </w:tcPr>
          <w:p w:rsidR="0077656B" w:rsidRPr="00B666A9" w:rsidRDefault="0077656B" w:rsidP="00180CA2">
            <w:pPr>
              <w:autoSpaceDE w:val="0"/>
              <w:autoSpaceDN w:val="0"/>
              <w:adjustRightInd w:val="0"/>
              <w:spacing w:after="0" w:line="240" w:lineRule="auto"/>
              <w:rPr>
                <w:rFonts w:ascii="Times New Roman" w:eastAsia="Times New Roman" w:hAnsi="Times New Roman"/>
                <w:sz w:val="19"/>
                <w:szCs w:val="19"/>
                <w:lang w:val="bs-Latn-BA"/>
              </w:rPr>
            </w:pPr>
            <w:r w:rsidRPr="00B666A9">
              <w:rPr>
                <w:rFonts w:ascii="Times New Roman" w:eastAsia="Times New Roman" w:hAnsi="Times New Roman"/>
                <w:sz w:val="19"/>
                <w:szCs w:val="19"/>
                <w:lang w:val="bs-Latn-BA"/>
              </w:rPr>
              <w:t xml:space="preserve">Koordinacija i organizacija aktivnosti podrške procesu EU integracijama (tehnička podrška radu Pododbora za pravdu, slobodu i </w:t>
            </w:r>
            <w:r w:rsidR="00180CA2">
              <w:rPr>
                <w:rFonts w:ascii="Times New Roman" w:eastAsia="Times New Roman" w:hAnsi="Times New Roman"/>
                <w:sz w:val="19"/>
                <w:szCs w:val="19"/>
                <w:lang w:val="bs-Latn-BA"/>
              </w:rPr>
              <w:t>sigurnost</w:t>
            </w:r>
            <w:r w:rsidRPr="00B666A9">
              <w:rPr>
                <w:rFonts w:ascii="Times New Roman" w:eastAsia="Times New Roman" w:hAnsi="Times New Roman"/>
                <w:sz w:val="19"/>
                <w:szCs w:val="19"/>
                <w:lang w:val="bs-Latn-BA"/>
              </w:rPr>
              <w:t>, aplikovanje i i</w:t>
            </w:r>
            <w:r w:rsidR="00180CA2">
              <w:rPr>
                <w:rFonts w:ascii="Times New Roman" w:eastAsia="Times New Roman" w:hAnsi="Times New Roman"/>
                <w:sz w:val="19"/>
                <w:szCs w:val="19"/>
                <w:lang w:val="bs-Latn-BA"/>
              </w:rPr>
              <w:t>dentifikacija učesnika za korišt</w:t>
            </w:r>
            <w:r w:rsidRPr="00B666A9">
              <w:rPr>
                <w:rFonts w:ascii="Times New Roman" w:eastAsia="Times New Roman" w:hAnsi="Times New Roman"/>
                <w:sz w:val="19"/>
                <w:szCs w:val="19"/>
                <w:lang w:val="bs-Latn-BA"/>
              </w:rPr>
              <w:t>enje EU instrumenata pomoći, učestvovanje u regionalnim inicijativama)</w:t>
            </w:r>
          </w:p>
        </w:tc>
        <w:tc>
          <w:tcPr>
            <w:tcW w:w="1322"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SSPKPEI</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80CA2">
        <w:trPr>
          <w:trHeight w:val="263"/>
        </w:trPr>
        <w:tc>
          <w:tcPr>
            <w:tcW w:w="234"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7.</w:t>
            </w:r>
          </w:p>
        </w:tc>
        <w:tc>
          <w:tcPr>
            <w:tcW w:w="2915" w:type="pct"/>
            <w:tcBorders>
              <w:top w:val="single" w:sz="4" w:space="0" w:color="auto"/>
              <w:left w:val="single" w:sz="4" w:space="0" w:color="auto"/>
              <w:bottom w:val="single" w:sz="4" w:space="0" w:color="auto"/>
              <w:right w:val="single" w:sz="4" w:space="0" w:color="auto"/>
            </w:tcBorders>
            <w:vAlign w:val="center"/>
          </w:tcPr>
          <w:p w:rsidR="0077656B" w:rsidRPr="00B666A9" w:rsidRDefault="0077656B" w:rsidP="00180CA2">
            <w:pPr>
              <w:autoSpaceDE w:val="0"/>
              <w:autoSpaceDN w:val="0"/>
              <w:adjustRightInd w:val="0"/>
              <w:spacing w:after="0" w:line="240" w:lineRule="auto"/>
              <w:rPr>
                <w:rFonts w:ascii="Times New Roman" w:eastAsia="Times New Roman" w:hAnsi="Times New Roman"/>
                <w:sz w:val="19"/>
                <w:szCs w:val="19"/>
                <w:lang w:val="bs-Latn-BA"/>
              </w:rPr>
            </w:pPr>
            <w:r w:rsidRPr="00B666A9">
              <w:rPr>
                <w:rFonts w:ascii="Times New Roman" w:eastAsia="Times New Roman" w:hAnsi="Times New Roman"/>
                <w:sz w:val="19"/>
                <w:szCs w:val="19"/>
                <w:lang w:val="bs-Latn-BA"/>
              </w:rPr>
              <w:t>Plan i osposobljavanje administrativnih kapaciteta za upravljanje procesom EU integracija i usklađivanjem zakonodavstva u oblasti političkih kriterija podoblasti vladavine prava</w:t>
            </w:r>
          </w:p>
        </w:tc>
        <w:tc>
          <w:tcPr>
            <w:tcW w:w="1322"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SIKS</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SMMPPS</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SSPKPEI</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80CA2">
        <w:trPr>
          <w:trHeight w:val="263"/>
        </w:trPr>
        <w:tc>
          <w:tcPr>
            <w:tcW w:w="234"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8.</w:t>
            </w:r>
          </w:p>
        </w:tc>
        <w:tc>
          <w:tcPr>
            <w:tcW w:w="291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eastAsia="Times New Roman" w:hAnsi="Times New Roman"/>
                <w:sz w:val="19"/>
                <w:szCs w:val="19"/>
                <w:lang w:val="bs-Latn-BA"/>
              </w:rPr>
            </w:pPr>
            <w:r>
              <w:rPr>
                <w:rFonts w:ascii="Times New Roman" w:eastAsia="Times New Roman" w:hAnsi="Times New Roman"/>
                <w:sz w:val="19"/>
                <w:szCs w:val="19"/>
                <w:lang w:val="bs-Latn-BA"/>
              </w:rPr>
              <w:t>Koordinacija</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i</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programiranje</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donatorske</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pomoći</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za</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sektor</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pravde</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i</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osnovnih</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prava</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u</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BiH</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upravljanje</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projektnim</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ciklusom</w:t>
            </w:r>
            <w:r w:rsidRPr="00741A11">
              <w:rPr>
                <w:rFonts w:ascii="Times New Roman" w:eastAsia="Times New Roman" w:hAnsi="Times New Roman"/>
                <w:sz w:val="19"/>
                <w:szCs w:val="19"/>
                <w:lang w:val="bs-Latn-BA"/>
              </w:rPr>
              <w:t xml:space="preserve"> - </w:t>
            </w:r>
            <w:r>
              <w:rPr>
                <w:rFonts w:ascii="Times New Roman" w:eastAsia="Times New Roman" w:hAnsi="Times New Roman"/>
                <w:sz w:val="19"/>
                <w:szCs w:val="19"/>
                <w:lang w:val="bs-Latn-BA"/>
              </w:rPr>
              <w:t>IPA</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BiH</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VIPA</w:t>
            </w:r>
            <w:r w:rsidRPr="00741A11">
              <w:rPr>
                <w:rFonts w:ascii="Times New Roman" w:eastAsia="Times New Roman" w:hAnsi="Times New Roman"/>
                <w:sz w:val="19"/>
                <w:szCs w:val="19"/>
                <w:lang w:val="bs-Latn-BA"/>
              </w:rPr>
              <w:t>, W</w:t>
            </w:r>
            <w:r>
              <w:rPr>
                <w:rFonts w:ascii="Times New Roman" w:eastAsia="Times New Roman" w:hAnsi="Times New Roman"/>
                <w:sz w:val="19"/>
                <w:szCs w:val="19"/>
                <w:lang w:val="bs-Latn-BA"/>
              </w:rPr>
              <w:t>BIF</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TAIE</w:t>
            </w:r>
            <w:r w:rsidRPr="00741A11">
              <w:rPr>
                <w:rFonts w:ascii="Times New Roman" w:eastAsia="Times New Roman" w:hAnsi="Times New Roman"/>
                <w:sz w:val="19"/>
                <w:szCs w:val="19"/>
                <w:lang w:val="bs-Latn-BA"/>
              </w:rPr>
              <w:t xml:space="preserve">X, </w:t>
            </w:r>
            <w:r>
              <w:rPr>
                <w:rFonts w:ascii="Times New Roman" w:eastAsia="Times New Roman" w:hAnsi="Times New Roman"/>
                <w:sz w:val="19"/>
                <w:szCs w:val="19"/>
                <w:lang w:val="bs-Latn-BA"/>
              </w:rPr>
              <w:t>bilaterala</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itd</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organizacija</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i</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koordinacija</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u</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sektoru</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pravde</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u</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BiH</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i</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određivanje</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prioriteta</w:t>
            </w:r>
            <w:r w:rsidRPr="00741A11">
              <w:rPr>
                <w:rFonts w:ascii="Times New Roman" w:eastAsia="Times New Roman" w:hAnsi="Times New Roman"/>
                <w:sz w:val="19"/>
                <w:szCs w:val="19"/>
                <w:lang w:val="bs-Latn-BA"/>
              </w:rPr>
              <w:t xml:space="preserve"> – </w:t>
            </w:r>
            <w:r>
              <w:rPr>
                <w:rFonts w:ascii="Times New Roman" w:eastAsia="Times New Roman" w:hAnsi="Times New Roman"/>
                <w:sz w:val="19"/>
                <w:szCs w:val="19"/>
                <w:lang w:val="bs-Latn-BA"/>
              </w:rPr>
              <w:t>sastanci</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informisanja</w:t>
            </w:r>
            <w:r w:rsidRPr="00741A11">
              <w:rPr>
                <w:rFonts w:ascii="Times New Roman" w:eastAsia="Times New Roman" w:hAnsi="Times New Roman"/>
                <w:sz w:val="19"/>
                <w:szCs w:val="19"/>
                <w:lang w:val="bs-Latn-BA"/>
              </w:rPr>
              <w:t>/</w:t>
            </w:r>
            <w:r>
              <w:rPr>
                <w:rFonts w:ascii="Times New Roman" w:eastAsia="Times New Roman" w:hAnsi="Times New Roman"/>
                <w:sz w:val="19"/>
                <w:szCs w:val="19"/>
                <w:lang w:val="bs-Latn-BA"/>
              </w:rPr>
              <w:t>koordinacije</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praćenje</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i</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evaluacija</w:t>
            </w:r>
            <w:r w:rsidRPr="00741A11">
              <w:rPr>
                <w:rFonts w:ascii="Times New Roman" w:eastAsia="Times New Roman" w:hAnsi="Times New Roman"/>
                <w:sz w:val="19"/>
                <w:szCs w:val="19"/>
                <w:lang w:val="bs-Latn-BA"/>
              </w:rPr>
              <w:t xml:space="preserve"> </w:t>
            </w:r>
            <w:r w:rsidR="00180CA2">
              <w:rPr>
                <w:rFonts w:ascii="Times New Roman" w:eastAsia="Times New Roman" w:hAnsi="Times New Roman"/>
                <w:sz w:val="19"/>
                <w:szCs w:val="19"/>
                <w:lang w:val="bs-Latn-BA"/>
              </w:rPr>
              <w:t>provođenja</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projekata</w:t>
            </w:r>
            <w:r w:rsidRPr="00741A11">
              <w:rPr>
                <w:rFonts w:ascii="Times New Roman" w:eastAsia="Times New Roman" w:hAnsi="Times New Roman"/>
                <w:sz w:val="19"/>
                <w:szCs w:val="19"/>
                <w:lang w:val="bs-Latn-BA"/>
              </w:rPr>
              <w:t xml:space="preserve"> - </w:t>
            </w:r>
            <w:r>
              <w:rPr>
                <w:rFonts w:ascii="Times New Roman" w:eastAsia="Times New Roman" w:hAnsi="Times New Roman"/>
                <w:sz w:val="19"/>
                <w:szCs w:val="19"/>
                <w:lang w:val="bs-Latn-BA"/>
              </w:rPr>
              <w:t>članstvo</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u</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Upravnim</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i</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Nadzornim</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odborima</w:t>
            </w:r>
            <w:r w:rsidRPr="00741A11">
              <w:rPr>
                <w:rFonts w:ascii="Times New Roman" w:eastAsia="Times New Roman" w:hAnsi="Times New Roman"/>
                <w:sz w:val="19"/>
                <w:szCs w:val="19"/>
                <w:lang w:val="bs-Latn-BA"/>
              </w:rPr>
              <w:t xml:space="preserve"> </w:t>
            </w:r>
            <w:r>
              <w:rPr>
                <w:rFonts w:ascii="Times New Roman" w:eastAsia="Times New Roman" w:hAnsi="Times New Roman"/>
                <w:sz w:val="19"/>
                <w:szCs w:val="19"/>
                <w:lang w:val="bs-Latn-BA"/>
              </w:rPr>
              <w:t>projekata</w:t>
            </w:r>
            <w:r w:rsidRPr="00741A11">
              <w:rPr>
                <w:rFonts w:ascii="Times New Roman" w:eastAsia="Times New Roman" w:hAnsi="Times New Roman"/>
                <w:sz w:val="19"/>
                <w:szCs w:val="19"/>
                <w:lang w:val="bs-Latn-BA"/>
              </w:rPr>
              <w:t>)</w:t>
            </w:r>
          </w:p>
        </w:tc>
        <w:tc>
          <w:tcPr>
            <w:tcW w:w="1322"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SSPKPEI</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bl>
    <w:p w:rsidR="0077656B" w:rsidRPr="00741A11" w:rsidRDefault="0077656B" w:rsidP="00180CA2">
      <w:pPr>
        <w:spacing w:after="160" w:line="259" w:lineRule="auto"/>
        <w:rPr>
          <w:lang w:val="bs-Latn-BA"/>
        </w:rPr>
      </w:pPr>
      <w:r w:rsidRPr="00741A11">
        <w:rPr>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8104"/>
        <w:gridCol w:w="1183"/>
        <w:gridCol w:w="1308"/>
        <w:gridCol w:w="1211"/>
        <w:gridCol w:w="1476"/>
      </w:tblGrid>
      <w:tr w:rsidR="0077656B" w:rsidRPr="00180CA2" w:rsidTr="00180CA2">
        <w:trPr>
          <w:trHeight w:val="466"/>
        </w:trPr>
        <w:tc>
          <w:tcPr>
            <w:tcW w:w="5000" w:type="pct"/>
            <w:gridSpan w:val="6"/>
            <w:tcBorders>
              <w:top w:val="single" w:sz="4" w:space="0" w:color="auto"/>
              <w:left w:val="single" w:sz="4" w:space="0" w:color="auto"/>
              <w:right w:val="single" w:sz="4" w:space="0" w:color="auto"/>
            </w:tcBorders>
            <w:shd w:val="clear" w:color="auto" w:fill="323E4F"/>
            <w:vAlign w:val="center"/>
          </w:tcPr>
          <w:p w:rsidR="0077656B" w:rsidRPr="00741A11" w:rsidRDefault="0077656B" w:rsidP="00180CA2">
            <w:pPr>
              <w:pStyle w:val="Heading2"/>
              <w:spacing w:before="0" w:after="0" w:line="240" w:lineRule="auto"/>
              <w:rPr>
                <w:rFonts w:ascii="Times New Roman" w:hAnsi="Times New Roman"/>
                <w:b w:val="0"/>
                <w:i w:val="0"/>
                <w:sz w:val="20"/>
                <w:szCs w:val="20"/>
                <w:lang w:val="bs-Latn-BA"/>
              </w:rPr>
            </w:pPr>
            <w:bookmarkStart w:id="8" w:name="_Toc141908518"/>
            <w:r>
              <w:rPr>
                <w:rFonts w:ascii="Times New Roman" w:hAnsi="Times New Roman"/>
                <w:i w:val="0"/>
                <w:sz w:val="20"/>
                <w:szCs w:val="20"/>
                <w:lang w:val="bs-Latn-BA"/>
              </w:rPr>
              <w:lastRenderedPageBreak/>
              <w:t>PLAN</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IZVRŠAVANjA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ZAKONA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REALIZACIJE</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STRATEŠKIH</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DOKUMENATA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OBAVLjANjA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OSTALIH</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UPRAVNIH</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STRUČNIH</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POSLOVA</w:t>
            </w:r>
            <w:bookmarkEnd w:id="8"/>
          </w:p>
        </w:tc>
      </w:tr>
      <w:tr w:rsidR="0077656B" w:rsidRPr="00180CA2"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B666A9"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1.1. </w:t>
            </w:r>
            <w:r>
              <w:rPr>
                <w:rFonts w:ascii="Times New Roman" w:hAnsi="Times New Roman"/>
                <w:b/>
                <w:sz w:val="20"/>
                <w:szCs w:val="20"/>
                <w:lang w:val="bs-Latn-BA"/>
              </w:rPr>
              <w:t>Unaprijediti</w:t>
            </w:r>
            <w:r w:rsidRPr="00741A11">
              <w:rPr>
                <w:rFonts w:ascii="Times New Roman" w:hAnsi="Times New Roman"/>
                <w:b/>
                <w:sz w:val="20"/>
                <w:szCs w:val="20"/>
                <w:lang w:val="bs-Latn-BA"/>
              </w:rPr>
              <w:t xml:space="preserve"> </w:t>
            </w:r>
            <w:r>
              <w:rPr>
                <w:rFonts w:ascii="Times New Roman" w:hAnsi="Times New Roman"/>
                <w:b/>
                <w:sz w:val="20"/>
                <w:szCs w:val="20"/>
                <w:lang w:val="bs-Latn-BA"/>
              </w:rPr>
              <w:t>funkcionalnost</w:t>
            </w:r>
            <w:r w:rsidRPr="00741A11">
              <w:rPr>
                <w:rFonts w:ascii="Times New Roman" w:hAnsi="Times New Roman"/>
                <w:b/>
                <w:sz w:val="20"/>
                <w:szCs w:val="20"/>
                <w:lang w:val="bs-Latn-BA"/>
              </w:rPr>
              <w:t xml:space="preserve">, </w:t>
            </w:r>
            <w:r>
              <w:rPr>
                <w:rFonts w:ascii="Times New Roman" w:hAnsi="Times New Roman"/>
                <w:b/>
                <w:sz w:val="20"/>
                <w:szCs w:val="20"/>
                <w:lang w:val="bs-Latn-BA"/>
              </w:rPr>
              <w:t>transparentnost</w:t>
            </w:r>
            <w:r w:rsidRPr="00741A11">
              <w:rPr>
                <w:rFonts w:ascii="Times New Roman" w:hAnsi="Times New Roman"/>
                <w:b/>
                <w:sz w:val="20"/>
                <w:szCs w:val="20"/>
                <w:lang w:val="bs-Latn-BA"/>
              </w:rPr>
              <w:t xml:space="preserve">, </w:t>
            </w:r>
            <w:r>
              <w:rPr>
                <w:rFonts w:ascii="Times New Roman" w:hAnsi="Times New Roman"/>
                <w:b/>
                <w:sz w:val="20"/>
                <w:szCs w:val="20"/>
                <w:lang w:val="bs-Latn-BA"/>
              </w:rPr>
              <w:t>efikasnost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odgovornost</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institucijama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Vijeća ministara</w:t>
            </w:r>
          </w:p>
        </w:tc>
      </w:tr>
      <w:tr w:rsidR="0077656B" w:rsidRPr="00B666A9"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kreiranja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politika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procesa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integracije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reforme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uprave</w:t>
            </w:r>
          </w:p>
        </w:tc>
      </w:tr>
      <w:tr w:rsidR="0077656B" w:rsidRPr="00741A11"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0011020</w:t>
            </w:r>
          </w:p>
        </w:tc>
      </w:tr>
      <w:tr w:rsidR="0077656B" w:rsidRPr="00741A11"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saradnja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civilnim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društvom</w:t>
            </w:r>
          </w:p>
        </w:tc>
      </w:tr>
      <w:tr w:rsidR="0077656B" w:rsidRPr="00180CA2" w:rsidTr="00180CA2">
        <w:trPr>
          <w:trHeight w:val="1228"/>
        </w:trPr>
        <w:tc>
          <w:tcPr>
            <w:tcW w:w="3144" w:type="pct"/>
            <w:gridSpan w:val="2"/>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424"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69"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34"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9" w:type="pct"/>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1840"/>
        </w:trPr>
        <w:tc>
          <w:tcPr>
            <w:tcW w:w="3144" w:type="pct"/>
            <w:gridSpan w:val="2"/>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javne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uprave</w:t>
            </w:r>
          </w:p>
        </w:tc>
        <w:tc>
          <w:tcPr>
            <w:tcW w:w="424"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danih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mišljenja</w:t>
            </w:r>
            <w:r w:rsidRPr="00741A11">
              <w:rPr>
                <w:rFonts w:ascii="Times New Roman" w:eastAsia="Times New Roman" w:hAnsi="Times New Roman"/>
                <w:sz w:val="20"/>
                <w:szCs w:val="20"/>
                <w:lang w:val="bs-Latn-BA"/>
              </w:rPr>
              <w:t xml:space="preserve"> </w:t>
            </w:r>
            <w:r>
              <w:rPr>
                <w:rFonts w:ascii="Times New Roman" w:hAnsi="Times New Roman"/>
                <w:sz w:val="20"/>
                <w:szCs w:val="20"/>
                <w:lang w:val="bs-Latn-BA"/>
              </w:rPr>
              <w:t>o</w:t>
            </w:r>
            <w:r w:rsidRPr="00741A11">
              <w:rPr>
                <w:rFonts w:ascii="Times New Roman" w:hAnsi="Times New Roman"/>
                <w:sz w:val="20"/>
                <w:szCs w:val="20"/>
                <w:lang w:val="bs-Latn-BA"/>
              </w:rPr>
              <w:t xml:space="preserve"> </w:t>
            </w:r>
            <w:r>
              <w:rPr>
                <w:rFonts w:ascii="Times New Roman" w:hAnsi="Times New Roman"/>
                <w:sz w:val="20"/>
                <w:szCs w:val="20"/>
                <w:lang w:val="bs-Latn-BA"/>
              </w:rPr>
              <w:t>nacrtima</w:t>
            </w:r>
            <w:r w:rsidRPr="00741A11">
              <w:rPr>
                <w:rFonts w:ascii="Times New Roman" w:hAnsi="Times New Roman"/>
                <w:sz w:val="20"/>
                <w:szCs w:val="20"/>
                <w:lang w:val="bs-Latn-BA"/>
              </w:rPr>
              <w:t xml:space="preserve"> </w:t>
            </w:r>
            <w:r>
              <w:rPr>
                <w:rFonts w:ascii="Times New Roman" w:hAnsi="Times New Roman"/>
                <w:sz w:val="20"/>
                <w:szCs w:val="20"/>
                <w:lang w:val="bs-Latn-BA"/>
              </w:rPr>
              <w:t>propisa</w:t>
            </w:r>
            <w:r w:rsidRPr="00741A11">
              <w:rPr>
                <w:rFonts w:ascii="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objašnjenja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primjenu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propisa</w:t>
            </w:r>
          </w:p>
        </w:tc>
        <w:tc>
          <w:tcPr>
            <w:tcW w:w="469"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220</w:t>
            </w:r>
          </w:p>
        </w:tc>
        <w:tc>
          <w:tcPr>
            <w:tcW w:w="434"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220</w:t>
            </w:r>
          </w:p>
        </w:tc>
        <w:tc>
          <w:tcPr>
            <w:tcW w:w="529"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rsidTr="00180CA2">
        <w:trPr>
          <w:trHeight w:val="1228"/>
        </w:trPr>
        <w:tc>
          <w:tcPr>
            <w:tcW w:w="239"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905"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Davanje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mišljenja</w:t>
            </w:r>
          </w:p>
        </w:tc>
        <w:tc>
          <w:tcPr>
            <w:tcW w:w="1327" w:type="pct"/>
            <w:gridSpan w:val="3"/>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9"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rPr>
          <w:trHeight w:val="263"/>
        </w:trPr>
        <w:tc>
          <w:tcPr>
            <w:tcW w:w="239"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90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hAnsi="Times New Roman"/>
                <w:sz w:val="20"/>
                <w:szCs w:val="20"/>
                <w:lang w:val="bs-Latn-BA"/>
              </w:rPr>
              <w:t>Davanje</w:t>
            </w:r>
            <w:r w:rsidRPr="00741A11">
              <w:rPr>
                <w:rFonts w:ascii="Times New Roman" w:hAnsi="Times New Roman"/>
                <w:sz w:val="20"/>
                <w:szCs w:val="20"/>
                <w:lang w:val="bs-Latn-BA"/>
              </w:rPr>
              <w:t xml:space="preserve"> </w:t>
            </w:r>
            <w:r>
              <w:rPr>
                <w:rFonts w:ascii="Times New Roman" w:hAnsi="Times New Roman"/>
                <w:sz w:val="20"/>
                <w:szCs w:val="20"/>
                <w:lang w:val="bs-Latn-BA"/>
              </w:rPr>
              <w:t>pravnih</w:t>
            </w:r>
            <w:r w:rsidRPr="00741A11">
              <w:rPr>
                <w:rFonts w:ascii="Times New Roman" w:hAnsi="Times New Roman"/>
                <w:sz w:val="20"/>
                <w:szCs w:val="20"/>
                <w:lang w:val="bs-Latn-BA"/>
              </w:rPr>
              <w:t xml:space="preserve"> </w:t>
            </w:r>
            <w:r>
              <w:rPr>
                <w:rFonts w:ascii="Times New Roman" w:hAnsi="Times New Roman"/>
                <w:sz w:val="20"/>
                <w:szCs w:val="20"/>
                <w:lang w:val="bs-Latn-BA"/>
              </w:rPr>
              <w:t>mišljenja</w:t>
            </w:r>
            <w:r w:rsidRPr="00741A11">
              <w:rPr>
                <w:rFonts w:ascii="Times New Roman" w:hAnsi="Times New Roman"/>
                <w:sz w:val="20"/>
                <w:szCs w:val="20"/>
                <w:lang w:val="bs-Latn-BA"/>
              </w:rPr>
              <w:t xml:space="preserve"> </w:t>
            </w:r>
            <w:r>
              <w:rPr>
                <w:rFonts w:ascii="Times New Roman" w:hAnsi="Times New Roman"/>
                <w:sz w:val="20"/>
                <w:szCs w:val="20"/>
                <w:lang w:val="bs-Latn-BA"/>
              </w:rPr>
              <w:t>o</w:t>
            </w:r>
            <w:r w:rsidRPr="00741A11">
              <w:rPr>
                <w:rFonts w:ascii="Times New Roman" w:hAnsi="Times New Roman"/>
                <w:sz w:val="20"/>
                <w:szCs w:val="20"/>
                <w:lang w:val="bs-Latn-BA"/>
              </w:rPr>
              <w:t xml:space="preserve"> </w:t>
            </w:r>
            <w:r>
              <w:rPr>
                <w:rFonts w:ascii="Times New Roman" w:hAnsi="Times New Roman"/>
                <w:sz w:val="20"/>
                <w:szCs w:val="20"/>
                <w:lang w:val="bs-Latn-BA"/>
              </w:rPr>
              <w:t>nacrtima</w:t>
            </w:r>
            <w:r w:rsidRPr="00741A11">
              <w:rPr>
                <w:rFonts w:ascii="Times New Roman" w:hAnsi="Times New Roman"/>
                <w:sz w:val="20"/>
                <w:szCs w:val="20"/>
                <w:lang w:val="bs-Latn-BA"/>
              </w:rPr>
              <w:t xml:space="preserve"> </w:t>
            </w:r>
            <w:r>
              <w:rPr>
                <w:rFonts w:ascii="Times New Roman" w:hAnsi="Times New Roman"/>
                <w:sz w:val="20"/>
                <w:szCs w:val="20"/>
                <w:lang w:val="bs-Latn-BA"/>
              </w:rPr>
              <w:t>zakona</w:t>
            </w:r>
            <w:r w:rsidRPr="00741A11">
              <w:rPr>
                <w:rFonts w:ascii="Times New Roman" w:hAnsi="Times New Roman"/>
                <w:sz w:val="20"/>
                <w:szCs w:val="20"/>
                <w:lang w:val="bs-Latn-BA"/>
              </w:rPr>
              <w:t xml:space="preserve">, </w:t>
            </w:r>
            <w:r>
              <w:rPr>
                <w:rFonts w:ascii="Times New Roman" w:hAnsi="Times New Roman"/>
                <w:sz w:val="20"/>
                <w:szCs w:val="20"/>
                <w:lang w:val="bs-Latn-BA"/>
              </w:rPr>
              <w:t>prijedlozima</w:t>
            </w:r>
            <w:r w:rsidRPr="00741A11">
              <w:rPr>
                <w:rFonts w:ascii="Times New Roman" w:hAnsi="Times New Roman"/>
                <w:sz w:val="20"/>
                <w:szCs w:val="20"/>
                <w:lang w:val="bs-Latn-BA"/>
              </w:rPr>
              <w:t xml:space="preserve"> </w:t>
            </w:r>
            <w:r>
              <w:rPr>
                <w:rFonts w:ascii="Times New Roman" w:hAnsi="Times New Roman"/>
                <w:sz w:val="20"/>
                <w:szCs w:val="20"/>
                <w:lang w:val="bs-Latn-BA"/>
              </w:rPr>
              <w:t>podzakonskih</w:t>
            </w:r>
            <w:r w:rsidRPr="00741A11">
              <w:rPr>
                <w:rFonts w:ascii="Times New Roman" w:hAnsi="Times New Roman"/>
                <w:sz w:val="20"/>
                <w:szCs w:val="20"/>
                <w:lang w:val="bs-Latn-BA"/>
              </w:rPr>
              <w:t xml:space="preserve"> </w:t>
            </w:r>
            <w:r>
              <w:rPr>
                <w:rFonts w:ascii="Times New Roman" w:hAnsi="Times New Roman"/>
                <w:sz w:val="20"/>
                <w:szCs w:val="20"/>
                <w:lang w:val="bs-Latn-BA"/>
              </w:rPr>
              <w:t>akata</w:t>
            </w:r>
            <w:r w:rsidRPr="00741A11">
              <w:rPr>
                <w:rFonts w:ascii="Times New Roman" w:hAnsi="Times New Roman"/>
                <w:sz w:val="20"/>
                <w:szCs w:val="20"/>
                <w:lang w:val="bs-Latn-BA"/>
              </w:rPr>
              <w:t xml:space="preserve"> </w:t>
            </w:r>
            <w:r>
              <w:rPr>
                <w:rFonts w:ascii="Times New Roman" w:hAnsi="Times New Roman"/>
                <w:sz w:val="20"/>
                <w:szCs w:val="20"/>
                <w:lang w:val="bs-Latn-BA"/>
              </w:rPr>
              <w:t>i</w:t>
            </w:r>
            <w:r w:rsidRPr="00741A11">
              <w:rPr>
                <w:rFonts w:ascii="Times New Roman" w:hAnsi="Times New Roman"/>
                <w:sz w:val="20"/>
                <w:szCs w:val="20"/>
                <w:lang w:val="bs-Latn-BA"/>
              </w:rPr>
              <w:t xml:space="preserve"> </w:t>
            </w:r>
            <w:r>
              <w:rPr>
                <w:rFonts w:ascii="Times New Roman" w:hAnsi="Times New Roman"/>
                <w:sz w:val="20"/>
                <w:szCs w:val="20"/>
                <w:lang w:val="bs-Latn-BA"/>
              </w:rPr>
              <w:t>međunarodnih</w:t>
            </w:r>
            <w:r w:rsidRPr="00741A11">
              <w:rPr>
                <w:rFonts w:ascii="Times New Roman" w:hAnsi="Times New Roman"/>
                <w:sz w:val="20"/>
                <w:szCs w:val="20"/>
                <w:lang w:val="bs-Latn-BA"/>
              </w:rPr>
              <w:t xml:space="preserve"> </w:t>
            </w:r>
            <w:r>
              <w:rPr>
                <w:rFonts w:ascii="Times New Roman" w:hAnsi="Times New Roman"/>
                <w:sz w:val="20"/>
                <w:szCs w:val="20"/>
                <w:lang w:val="bs-Latn-BA"/>
              </w:rPr>
              <w:t>sporazuma</w:t>
            </w:r>
            <w:r w:rsidRPr="00741A11">
              <w:rPr>
                <w:rFonts w:ascii="Times New Roman" w:hAnsi="Times New Roman"/>
                <w:sz w:val="20"/>
                <w:szCs w:val="20"/>
                <w:lang w:val="bs-Latn-BA"/>
              </w:rPr>
              <w:t xml:space="preserve"> </w:t>
            </w:r>
            <w:r>
              <w:rPr>
                <w:rFonts w:ascii="Times New Roman" w:hAnsi="Times New Roman"/>
                <w:sz w:val="20"/>
                <w:szCs w:val="20"/>
                <w:lang w:val="bs-Latn-BA"/>
              </w:rPr>
              <w:t>i</w:t>
            </w:r>
            <w:r w:rsidRPr="00741A11">
              <w:rPr>
                <w:rFonts w:ascii="Times New Roman" w:hAnsi="Times New Roman"/>
                <w:sz w:val="20"/>
                <w:szCs w:val="20"/>
                <w:lang w:val="bs-Latn-BA"/>
              </w:rPr>
              <w:t xml:space="preserve"> </w:t>
            </w:r>
            <w:r>
              <w:rPr>
                <w:rFonts w:ascii="Times New Roman" w:hAnsi="Times New Roman"/>
                <w:sz w:val="20"/>
                <w:szCs w:val="20"/>
                <w:lang w:val="bs-Latn-BA"/>
              </w:rPr>
              <w:t>ugovora</w:t>
            </w:r>
            <w:r w:rsidRPr="00741A11">
              <w:rPr>
                <w:rFonts w:ascii="Times New Roman" w:hAnsi="Times New Roman"/>
                <w:sz w:val="20"/>
                <w:szCs w:val="20"/>
                <w:lang w:val="bs-Latn-BA"/>
              </w:rPr>
              <w:t xml:space="preserve">, </w:t>
            </w:r>
            <w:r>
              <w:rPr>
                <w:rFonts w:ascii="Times New Roman" w:hAnsi="Times New Roman"/>
                <w:sz w:val="20"/>
                <w:szCs w:val="20"/>
                <w:lang w:val="bs-Latn-BA"/>
              </w:rPr>
              <w:t>sa</w:t>
            </w:r>
            <w:r w:rsidRPr="00741A11">
              <w:rPr>
                <w:rFonts w:ascii="Times New Roman" w:hAnsi="Times New Roman"/>
                <w:sz w:val="20"/>
                <w:szCs w:val="20"/>
                <w:lang w:val="bs-Latn-BA"/>
              </w:rPr>
              <w:t xml:space="preserve"> </w:t>
            </w:r>
            <w:r>
              <w:rPr>
                <w:rFonts w:ascii="Times New Roman" w:hAnsi="Times New Roman"/>
                <w:sz w:val="20"/>
                <w:szCs w:val="20"/>
                <w:lang w:val="bs-Latn-BA"/>
              </w:rPr>
              <w:t>aspekta</w:t>
            </w:r>
            <w:r w:rsidRPr="00741A11">
              <w:rPr>
                <w:rFonts w:ascii="Times New Roman" w:hAnsi="Times New Roman"/>
                <w:sz w:val="20"/>
                <w:szCs w:val="20"/>
                <w:lang w:val="bs-Latn-BA"/>
              </w:rPr>
              <w:t xml:space="preserve"> </w:t>
            </w:r>
            <w:r>
              <w:rPr>
                <w:rFonts w:ascii="Times New Roman" w:hAnsi="Times New Roman"/>
                <w:sz w:val="20"/>
                <w:szCs w:val="20"/>
                <w:lang w:val="bs-Latn-BA"/>
              </w:rPr>
              <w:t>njihove</w:t>
            </w:r>
            <w:r w:rsidRPr="00741A11">
              <w:rPr>
                <w:rFonts w:ascii="Times New Roman" w:hAnsi="Times New Roman"/>
                <w:sz w:val="20"/>
                <w:szCs w:val="20"/>
                <w:lang w:val="bs-Latn-BA"/>
              </w:rPr>
              <w:t xml:space="preserve"> </w:t>
            </w:r>
            <w:r>
              <w:rPr>
                <w:rFonts w:ascii="Times New Roman" w:hAnsi="Times New Roman"/>
                <w:sz w:val="20"/>
                <w:szCs w:val="20"/>
                <w:lang w:val="bs-Latn-BA"/>
              </w:rPr>
              <w:t>usklađenosti</w:t>
            </w:r>
            <w:r w:rsidRPr="00741A11">
              <w:rPr>
                <w:rFonts w:ascii="Times New Roman" w:hAnsi="Times New Roman"/>
                <w:sz w:val="20"/>
                <w:szCs w:val="20"/>
                <w:lang w:val="bs-Latn-BA"/>
              </w:rPr>
              <w:t xml:space="preserve"> </w:t>
            </w:r>
            <w:r>
              <w:rPr>
                <w:rFonts w:ascii="Times New Roman" w:hAnsi="Times New Roman"/>
                <w:sz w:val="20"/>
                <w:szCs w:val="20"/>
                <w:lang w:val="bs-Latn-BA"/>
              </w:rPr>
              <w:t>sa</w:t>
            </w:r>
            <w:r w:rsidRPr="00741A11">
              <w:rPr>
                <w:rFonts w:ascii="Times New Roman" w:hAnsi="Times New Roman"/>
                <w:sz w:val="20"/>
                <w:szCs w:val="20"/>
                <w:lang w:val="bs-Latn-BA"/>
              </w:rPr>
              <w:t xml:space="preserve"> </w:t>
            </w:r>
            <w:r>
              <w:rPr>
                <w:rFonts w:ascii="Times New Roman" w:hAnsi="Times New Roman"/>
                <w:sz w:val="20"/>
                <w:szCs w:val="20"/>
                <w:lang w:val="bs-Latn-BA"/>
              </w:rPr>
              <w:t>pravnim</w:t>
            </w:r>
            <w:r w:rsidRPr="00741A11">
              <w:rPr>
                <w:rFonts w:ascii="Times New Roman" w:hAnsi="Times New Roman"/>
                <w:sz w:val="20"/>
                <w:szCs w:val="20"/>
                <w:lang w:val="bs-Latn-BA"/>
              </w:rPr>
              <w:t xml:space="preserve"> </w:t>
            </w:r>
            <w:r>
              <w:rPr>
                <w:rFonts w:ascii="Times New Roman" w:hAnsi="Times New Roman"/>
                <w:sz w:val="20"/>
                <w:szCs w:val="20"/>
                <w:lang w:val="bs-Latn-BA"/>
              </w:rPr>
              <w:t>sistemom</w:t>
            </w:r>
            <w:r w:rsidRPr="00741A11">
              <w:rPr>
                <w:rFonts w:ascii="Times New Roman" w:hAnsi="Times New Roman"/>
                <w:sz w:val="20"/>
                <w:szCs w:val="20"/>
                <w:lang w:val="bs-Latn-BA"/>
              </w:rPr>
              <w:t xml:space="preserve"> </w:t>
            </w:r>
            <w:r>
              <w:rPr>
                <w:rFonts w:ascii="Times New Roman" w:hAnsi="Times New Roman"/>
                <w:sz w:val="20"/>
                <w:szCs w:val="20"/>
                <w:lang w:val="bs-Latn-BA"/>
              </w:rPr>
              <w:t>BiH</w:t>
            </w:r>
          </w:p>
        </w:tc>
        <w:tc>
          <w:tcPr>
            <w:tcW w:w="1327"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SU</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80CA2">
        <w:trPr>
          <w:trHeight w:val="263"/>
        </w:trPr>
        <w:tc>
          <w:tcPr>
            <w:tcW w:w="239"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290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hAnsi="Times New Roman"/>
                <w:sz w:val="20"/>
                <w:szCs w:val="20"/>
                <w:lang w:val="bs-Latn-BA"/>
              </w:rPr>
            </w:pPr>
            <w:r>
              <w:rPr>
                <w:rFonts w:ascii="Times New Roman" w:hAnsi="Times New Roman"/>
                <w:sz w:val="20"/>
                <w:szCs w:val="20"/>
                <w:lang w:val="bs-Latn-BA"/>
              </w:rPr>
              <w:t>Davanje</w:t>
            </w:r>
            <w:r w:rsidRPr="00741A11">
              <w:rPr>
                <w:rFonts w:ascii="Times New Roman" w:hAnsi="Times New Roman"/>
                <w:sz w:val="20"/>
                <w:szCs w:val="20"/>
                <w:lang w:val="bs-Latn-BA"/>
              </w:rPr>
              <w:t xml:space="preserve"> </w:t>
            </w:r>
            <w:r>
              <w:rPr>
                <w:rFonts w:ascii="Times New Roman" w:hAnsi="Times New Roman"/>
                <w:sz w:val="20"/>
                <w:szCs w:val="20"/>
                <w:lang w:val="bs-Latn-BA"/>
              </w:rPr>
              <w:t>pravnih</w:t>
            </w:r>
            <w:r w:rsidRPr="00741A11">
              <w:rPr>
                <w:rFonts w:ascii="Times New Roman" w:hAnsi="Times New Roman"/>
                <w:sz w:val="20"/>
                <w:szCs w:val="20"/>
                <w:lang w:val="bs-Latn-BA"/>
              </w:rPr>
              <w:t xml:space="preserve"> </w:t>
            </w:r>
            <w:r>
              <w:rPr>
                <w:rFonts w:ascii="Times New Roman" w:hAnsi="Times New Roman"/>
                <w:sz w:val="20"/>
                <w:szCs w:val="20"/>
                <w:lang w:val="bs-Latn-BA"/>
              </w:rPr>
              <w:t>mišljenja</w:t>
            </w:r>
            <w:r w:rsidRPr="00741A11">
              <w:rPr>
                <w:rFonts w:ascii="Times New Roman" w:hAnsi="Times New Roman"/>
                <w:sz w:val="20"/>
                <w:szCs w:val="20"/>
                <w:lang w:val="bs-Latn-BA"/>
              </w:rPr>
              <w:t xml:space="preserve"> </w:t>
            </w:r>
            <w:r>
              <w:rPr>
                <w:rFonts w:ascii="Times New Roman" w:hAnsi="Times New Roman"/>
                <w:sz w:val="20"/>
                <w:szCs w:val="20"/>
                <w:lang w:val="bs-Latn-BA"/>
              </w:rPr>
              <w:t>i</w:t>
            </w:r>
            <w:r w:rsidRPr="00741A11">
              <w:rPr>
                <w:rFonts w:ascii="Times New Roman" w:hAnsi="Times New Roman"/>
                <w:sz w:val="20"/>
                <w:szCs w:val="20"/>
                <w:lang w:val="bs-Latn-BA"/>
              </w:rPr>
              <w:t xml:space="preserve"> </w:t>
            </w:r>
            <w:r>
              <w:rPr>
                <w:rFonts w:ascii="Times New Roman" w:hAnsi="Times New Roman"/>
                <w:sz w:val="20"/>
                <w:szCs w:val="20"/>
                <w:lang w:val="bs-Latn-BA"/>
              </w:rPr>
              <w:t>objašnjenja</w:t>
            </w:r>
            <w:r w:rsidRPr="00741A11">
              <w:rPr>
                <w:rFonts w:ascii="Times New Roman" w:hAnsi="Times New Roman"/>
                <w:sz w:val="20"/>
                <w:szCs w:val="20"/>
                <w:lang w:val="bs-Latn-BA"/>
              </w:rPr>
              <w:t xml:space="preserve"> </w:t>
            </w:r>
            <w:r>
              <w:rPr>
                <w:rFonts w:ascii="Times New Roman" w:hAnsi="Times New Roman"/>
                <w:sz w:val="20"/>
                <w:szCs w:val="20"/>
                <w:lang w:val="bs-Latn-BA"/>
              </w:rPr>
              <w:t>za</w:t>
            </w:r>
            <w:r w:rsidRPr="00741A11">
              <w:rPr>
                <w:rFonts w:ascii="Times New Roman" w:hAnsi="Times New Roman"/>
                <w:sz w:val="20"/>
                <w:szCs w:val="20"/>
                <w:lang w:val="bs-Latn-BA"/>
              </w:rPr>
              <w:t xml:space="preserve"> </w:t>
            </w:r>
            <w:r>
              <w:rPr>
                <w:rFonts w:ascii="Times New Roman" w:hAnsi="Times New Roman"/>
                <w:sz w:val="20"/>
                <w:szCs w:val="20"/>
                <w:lang w:val="bs-Latn-BA"/>
              </w:rPr>
              <w:t>primjenu</w:t>
            </w:r>
            <w:r w:rsidRPr="00741A11">
              <w:rPr>
                <w:rFonts w:ascii="Times New Roman" w:hAnsi="Times New Roman"/>
                <w:sz w:val="20"/>
                <w:szCs w:val="20"/>
                <w:lang w:val="bs-Latn-BA"/>
              </w:rPr>
              <w:t xml:space="preserve"> </w:t>
            </w:r>
            <w:r>
              <w:rPr>
                <w:rFonts w:ascii="Times New Roman" w:hAnsi="Times New Roman"/>
                <w:sz w:val="20"/>
                <w:szCs w:val="20"/>
                <w:lang w:val="bs-Latn-BA"/>
              </w:rPr>
              <w:t>zakona</w:t>
            </w:r>
            <w:r w:rsidRPr="00741A11">
              <w:rPr>
                <w:rFonts w:ascii="Times New Roman" w:hAnsi="Times New Roman"/>
                <w:sz w:val="20"/>
                <w:szCs w:val="20"/>
                <w:lang w:val="bs-Latn-BA"/>
              </w:rPr>
              <w:t xml:space="preserve"> </w:t>
            </w:r>
            <w:r>
              <w:rPr>
                <w:rFonts w:ascii="Times New Roman" w:hAnsi="Times New Roman"/>
                <w:sz w:val="20"/>
                <w:szCs w:val="20"/>
                <w:lang w:val="bs-Latn-BA"/>
              </w:rPr>
              <w:t>i</w:t>
            </w:r>
            <w:r w:rsidRPr="00741A11">
              <w:rPr>
                <w:rFonts w:ascii="Times New Roman" w:hAnsi="Times New Roman"/>
                <w:sz w:val="20"/>
                <w:szCs w:val="20"/>
                <w:lang w:val="bs-Latn-BA"/>
              </w:rPr>
              <w:t xml:space="preserve"> </w:t>
            </w:r>
            <w:r>
              <w:rPr>
                <w:rFonts w:ascii="Times New Roman" w:hAnsi="Times New Roman"/>
                <w:sz w:val="20"/>
                <w:szCs w:val="20"/>
                <w:lang w:val="bs-Latn-BA"/>
              </w:rPr>
              <w:t>podzakonskih</w:t>
            </w:r>
            <w:r w:rsidRPr="00741A11">
              <w:rPr>
                <w:rFonts w:ascii="Times New Roman" w:hAnsi="Times New Roman"/>
                <w:sz w:val="20"/>
                <w:szCs w:val="20"/>
                <w:lang w:val="bs-Latn-BA"/>
              </w:rPr>
              <w:t xml:space="preserve"> </w:t>
            </w:r>
            <w:r>
              <w:rPr>
                <w:rFonts w:ascii="Times New Roman" w:hAnsi="Times New Roman"/>
                <w:sz w:val="20"/>
                <w:szCs w:val="20"/>
                <w:lang w:val="bs-Latn-BA"/>
              </w:rPr>
              <w:t>akata</w:t>
            </w:r>
            <w:r w:rsidRPr="00741A11">
              <w:rPr>
                <w:rFonts w:ascii="Times New Roman" w:hAnsi="Times New Roman"/>
                <w:sz w:val="20"/>
                <w:szCs w:val="20"/>
                <w:lang w:val="bs-Latn-BA"/>
              </w:rPr>
              <w:t xml:space="preserve">, </w:t>
            </w:r>
            <w:r>
              <w:rPr>
                <w:rFonts w:ascii="Times New Roman" w:hAnsi="Times New Roman"/>
                <w:sz w:val="20"/>
                <w:szCs w:val="20"/>
                <w:lang w:val="bs-Latn-BA"/>
              </w:rPr>
              <w:t>povodom</w:t>
            </w:r>
            <w:r w:rsidRPr="00741A11">
              <w:rPr>
                <w:rFonts w:ascii="Times New Roman" w:hAnsi="Times New Roman"/>
                <w:sz w:val="20"/>
                <w:szCs w:val="20"/>
                <w:lang w:val="bs-Latn-BA"/>
              </w:rPr>
              <w:t xml:space="preserve"> </w:t>
            </w:r>
            <w:r>
              <w:rPr>
                <w:rFonts w:ascii="Times New Roman" w:hAnsi="Times New Roman"/>
                <w:sz w:val="20"/>
                <w:szCs w:val="20"/>
                <w:lang w:val="bs-Latn-BA"/>
              </w:rPr>
              <w:t>upita</w:t>
            </w:r>
            <w:r w:rsidRPr="00741A11">
              <w:rPr>
                <w:rFonts w:ascii="Times New Roman" w:hAnsi="Times New Roman"/>
                <w:sz w:val="20"/>
                <w:szCs w:val="20"/>
                <w:lang w:val="bs-Latn-BA"/>
              </w:rPr>
              <w:t xml:space="preserve"> </w:t>
            </w:r>
            <w:r>
              <w:rPr>
                <w:rFonts w:ascii="Times New Roman" w:hAnsi="Times New Roman"/>
                <w:sz w:val="20"/>
                <w:szCs w:val="20"/>
                <w:lang w:val="bs-Latn-BA"/>
              </w:rPr>
              <w:t>drugih</w:t>
            </w:r>
            <w:r w:rsidRPr="00741A11">
              <w:rPr>
                <w:rFonts w:ascii="Times New Roman" w:hAnsi="Times New Roman"/>
                <w:sz w:val="20"/>
                <w:szCs w:val="20"/>
                <w:lang w:val="bs-Latn-BA"/>
              </w:rPr>
              <w:t xml:space="preserve"> </w:t>
            </w:r>
            <w:r>
              <w:rPr>
                <w:rFonts w:ascii="Times New Roman" w:hAnsi="Times New Roman"/>
                <w:sz w:val="20"/>
                <w:szCs w:val="20"/>
                <w:lang w:val="bs-Latn-BA"/>
              </w:rPr>
              <w:t>organa</w:t>
            </w:r>
            <w:r w:rsidRPr="00741A11">
              <w:rPr>
                <w:rFonts w:ascii="Times New Roman" w:hAnsi="Times New Roman"/>
                <w:sz w:val="20"/>
                <w:szCs w:val="20"/>
                <w:lang w:val="bs-Latn-BA"/>
              </w:rPr>
              <w:t xml:space="preserve"> </w:t>
            </w:r>
            <w:r>
              <w:rPr>
                <w:rFonts w:ascii="Times New Roman" w:hAnsi="Times New Roman"/>
                <w:sz w:val="20"/>
                <w:szCs w:val="20"/>
                <w:lang w:val="bs-Latn-BA"/>
              </w:rPr>
              <w:t>uprave</w:t>
            </w:r>
            <w:r w:rsidRPr="00741A11">
              <w:rPr>
                <w:rFonts w:ascii="Times New Roman" w:hAnsi="Times New Roman"/>
                <w:sz w:val="20"/>
                <w:szCs w:val="20"/>
                <w:lang w:val="bs-Latn-BA"/>
              </w:rPr>
              <w:t xml:space="preserve">, </w:t>
            </w:r>
            <w:r>
              <w:rPr>
                <w:rFonts w:ascii="Times New Roman" w:hAnsi="Times New Roman"/>
                <w:sz w:val="20"/>
                <w:szCs w:val="20"/>
                <w:lang w:val="bs-Latn-BA"/>
              </w:rPr>
              <w:t>fizičkih</w:t>
            </w:r>
            <w:r w:rsidRPr="00741A11">
              <w:rPr>
                <w:rFonts w:ascii="Times New Roman" w:hAnsi="Times New Roman"/>
                <w:sz w:val="20"/>
                <w:szCs w:val="20"/>
                <w:lang w:val="bs-Latn-BA"/>
              </w:rPr>
              <w:t xml:space="preserve"> </w:t>
            </w:r>
            <w:r>
              <w:rPr>
                <w:rFonts w:ascii="Times New Roman" w:hAnsi="Times New Roman"/>
                <w:sz w:val="20"/>
                <w:szCs w:val="20"/>
                <w:lang w:val="bs-Latn-BA"/>
              </w:rPr>
              <w:t>i</w:t>
            </w:r>
            <w:r w:rsidRPr="00741A11">
              <w:rPr>
                <w:rFonts w:ascii="Times New Roman" w:hAnsi="Times New Roman"/>
                <w:sz w:val="20"/>
                <w:szCs w:val="20"/>
                <w:lang w:val="bs-Latn-BA"/>
              </w:rPr>
              <w:t xml:space="preserve"> </w:t>
            </w:r>
            <w:r>
              <w:rPr>
                <w:rFonts w:ascii="Times New Roman" w:hAnsi="Times New Roman"/>
                <w:sz w:val="20"/>
                <w:szCs w:val="20"/>
                <w:lang w:val="bs-Latn-BA"/>
              </w:rPr>
              <w:t>pravnih</w:t>
            </w:r>
            <w:r w:rsidRPr="00741A11">
              <w:rPr>
                <w:rFonts w:ascii="Times New Roman" w:hAnsi="Times New Roman"/>
                <w:sz w:val="20"/>
                <w:szCs w:val="20"/>
                <w:lang w:val="bs-Latn-BA"/>
              </w:rPr>
              <w:t xml:space="preserve"> </w:t>
            </w:r>
            <w:r>
              <w:rPr>
                <w:rFonts w:ascii="Times New Roman" w:hAnsi="Times New Roman"/>
                <w:sz w:val="20"/>
                <w:szCs w:val="20"/>
                <w:lang w:val="bs-Latn-BA"/>
              </w:rPr>
              <w:t>lica</w:t>
            </w:r>
            <w:r w:rsidRPr="00741A11">
              <w:rPr>
                <w:rFonts w:ascii="Times New Roman" w:hAnsi="Times New Roman"/>
                <w:sz w:val="20"/>
                <w:szCs w:val="20"/>
                <w:lang w:val="bs-Latn-BA"/>
              </w:rPr>
              <w:t xml:space="preserve"> </w:t>
            </w:r>
            <w:r>
              <w:rPr>
                <w:rFonts w:ascii="Times New Roman" w:hAnsi="Times New Roman"/>
                <w:sz w:val="20"/>
                <w:szCs w:val="20"/>
                <w:lang w:val="bs-Latn-BA"/>
              </w:rPr>
              <w:t>ili</w:t>
            </w:r>
            <w:r w:rsidRPr="00741A11">
              <w:rPr>
                <w:rFonts w:ascii="Times New Roman" w:hAnsi="Times New Roman"/>
                <w:sz w:val="20"/>
                <w:szCs w:val="20"/>
                <w:lang w:val="bs-Latn-BA"/>
              </w:rPr>
              <w:t xml:space="preserve"> </w:t>
            </w:r>
            <w:r>
              <w:rPr>
                <w:rFonts w:ascii="Times New Roman" w:hAnsi="Times New Roman"/>
                <w:sz w:val="20"/>
                <w:szCs w:val="20"/>
                <w:lang w:val="bs-Latn-BA"/>
              </w:rPr>
              <w:t>po</w:t>
            </w:r>
            <w:r w:rsidRPr="00741A11">
              <w:rPr>
                <w:rFonts w:ascii="Times New Roman" w:hAnsi="Times New Roman"/>
                <w:sz w:val="20"/>
                <w:szCs w:val="20"/>
                <w:lang w:val="bs-Latn-BA"/>
              </w:rPr>
              <w:t xml:space="preserve"> </w:t>
            </w:r>
            <w:r>
              <w:rPr>
                <w:rFonts w:ascii="Times New Roman" w:hAnsi="Times New Roman"/>
                <w:sz w:val="20"/>
                <w:szCs w:val="20"/>
                <w:lang w:val="bs-Latn-BA"/>
              </w:rPr>
              <w:t>službenoj</w:t>
            </w:r>
            <w:r w:rsidRPr="00741A11">
              <w:rPr>
                <w:rFonts w:ascii="Times New Roman" w:hAnsi="Times New Roman"/>
                <w:sz w:val="20"/>
                <w:szCs w:val="20"/>
                <w:lang w:val="bs-Latn-BA"/>
              </w:rPr>
              <w:t xml:space="preserve"> </w:t>
            </w:r>
            <w:r>
              <w:rPr>
                <w:rFonts w:ascii="Times New Roman" w:hAnsi="Times New Roman"/>
                <w:sz w:val="20"/>
                <w:szCs w:val="20"/>
                <w:lang w:val="bs-Latn-BA"/>
              </w:rPr>
              <w:t>dužnosti</w:t>
            </w:r>
          </w:p>
        </w:tc>
        <w:tc>
          <w:tcPr>
            <w:tcW w:w="1327"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SU</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bl>
    <w:p w:rsidR="0077656B" w:rsidRPr="00741A11" w:rsidRDefault="0077656B" w:rsidP="00180CA2">
      <w:pPr>
        <w:spacing w:after="160" w:line="259" w:lineRule="auto"/>
        <w:rPr>
          <w:rFonts w:ascii="Times New Roman" w:hAnsi="Times New Roman"/>
          <w:sz w:val="24"/>
          <w:szCs w:val="24"/>
          <w:lang w:val="bs-Latn-BA"/>
        </w:rPr>
      </w:pPr>
      <w:r w:rsidRPr="00741A11">
        <w:rPr>
          <w:rFonts w:ascii="Times New Roman" w:hAnsi="Times New Roman"/>
          <w:sz w:val="24"/>
          <w:szCs w:val="24"/>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8033"/>
        <w:gridCol w:w="1469"/>
        <w:gridCol w:w="1204"/>
        <w:gridCol w:w="1204"/>
        <w:gridCol w:w="1466"/>
      </w:tblGrid>
      <w:tr w:rsidR="0077656B" w:rsidRPr="00180CA2"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lastRenderedPageBreak/>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1. </w:t>
            </w:r>
            <w:r>
              <w:rPr>
                <w:rFonts w:ascii="Times New Roman" w:hAnsi="Times New Roman"/>
                <w:b/>
                <w:sz w:val="20"/>
                <w:szCs w:val="20"/>
                <w:lang w:val="bs-Latn-BA"/>
              </w:rPr>
              <w:t>Transparentan</w:t>
            </w:r>
            <w:r w:rsidRPr="00741A11">
              <w:rPr>
                <w:rFonts w:ascii="Times New Roman" w:hAnsi="Times New Roman"/>
                <w:b/>
                <w:sz w:val="20"/>
                <w:szCs w:val="20"/>
                <w:lang w:val="bs-Latn-BA"/>
              </w:rPr>
              <w:t xml:space="preserve">, </w:t>
            </w:r>
            <w:r>
              <w:rPr>
                <w:rFonts w:ascii="Times New Roman" w:hAnsi="Times New Roman"/>
                <w:b/>
                <w:sz w:val="20"/>
                <w:szCs w:val="20"/>
                <w:lang w:val="bs-Latn-BA"/>
              </w:rPr>
              <w:t>efikasan</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odgovoran</w:t>
            </w:r>
            <w:r w:rsidRPr="00741A11">
              <w:rPr>
                <w:rFonts w:ascii="Times New Roman" w:hAnsi="Times New Roman"/>
                <w:b/>
                <w:sz w:val="20"/>
                <w:szCs w:val="20"/>
                <w:lang w:val="bs-Latn-BA"/>
              </w:rPr>
              <w:t xml:space="preserve"> </w:t>
            </w:r>
            <w:r>
              <w:rPr>
                <w:rFonts w:ascii="Times New Roman" w:hAnsi="Times New Roman"/>
                <w:b/>
                <w:sz w:val="20"/>
                <w:szCs w:val="20"/>
                <w:lang w:val="bs-Latn-BA"/>
              </w:rPr>
              <w:t>javni</w:t>
            </w:r>
            <w:r w:rsidRPr="00741A11">
              <w:rPr>
                <w:rFonts w:ascii="Times New Roman" w:hAnsi="Times New Roman"/>
                <w:b/>
                <w:sz w:val="20"/>
                <w:szCs w:val="20"/>
                <w:lang w:val="bs-Latn-BA"/>
              </w:rPr>
              <w:t xml:space="preserve"> </w:t>
            </w:r>
            <w:r>
              <w:rPr>
                <w:rFonts w:ascii="Times New Roman" w:hAnsi="Times New Roman"/>
                <w:b/>
                <w:sz w:val="20"/>
                <w:szCs w:val="20"/>
                <w:lang w:val="bs-Latn-BA"/>
              </w:rPr>
              <w:t>sektor</w:t>
            </w:r>
          </w:p>
        </w:tc>
      </w:tr>
      <w:tr w:rsidR="0077656B" w:rsidRPr="00B666A9"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1.1. </w:t>
            </w:r>
            <w:r>
              <w:rPr>
                <w:rFonts w:ascii="Times New Roman" w:hAnsi="Times New Roman"/>
                <w:b/>
                <w:sz w:val="20"/>
                <w:szCs w:val="20"/>
                <w:lang w:val="bs-Latn-BA"/>
              </w:rPr>
              <w:t>Unaprijediti</w:t>
            </w:r>
            <w:r w:rsidRPr="00741A11">
              <w:rPr>
                <w:rFonts w:ascii="Times New Roman" w:hAnsi="Times New Roman"/>
                <w:b/>
                <w:sz w:val="20"/>
                <w:szCs w:val="20"/>
                <w:lang w:val="bs-Latn-BA"/>
              </w:rPr>
              <w:t xml:space="preserve"> </w:t>
            </w:r>
            <w:r>
              <w:rPr>
                <w:rFonts w:ascii="Times New Roman" w:hAnsi="Times New Roman"/>
                <w:b/>
                <w:sz w:val="20"/>
                <w:szCs w:val="20"/>
                <w:lang w:val="bs-Latn-BA"/>
              </w:rPr>
              <w:t>funkcionalnost</w:t>
            </w:r>
            <w:r w:rsidRPr="00741A11">
              <w:rPr>
                <w:rFonts w:ascii="Times New Roman" w:hAnsi="Times New Roman"/>
                <w:b/>
                <w:sz w:val="20"/>
                <w:szCs w:val="20"/>
                <w:lang w:val="bs-Latn-BA"/>
              </w:rPr>
              <w:t xml:space="preserve">, </w:t>
            </w:r>
            <w:r>
              <w:rPr>
                <w:rFonts w:ascii="Times New Roman" w:hAnsi="Times New Roman"/>
                <w:b/>
                <w:sz w:val="20"/>
                <w:szCs w:val="20"/>
                <w:lang w:val="bs-Latn-BA"/>
              </w:rPr>
              <w:t>transparentnost</w:t>
            </w:r>
            <w:r w:rsidRPr="00741A11">
              <w:rPr>
                <w:rFonts w:ascii="Times New Roman" w:hAnsi="Times New Roman"/>
                <w:b/>
                <w:sz w:val="20"/>
                <w:szCs w:val="20"/>
                <w:lang w:val="bs-Latn-BA"/>
              </w:rPr>
              <w:t xml:space="preserve">, </w:t>
            </w:r>
            <w:r>
              <w:rPr>
                <w:rFonts w:ascii="Times New Roman" w:hAnsi="Times New Roman"/>
                <w:b/>
                <w:sz w:val="20"/>
                <w:szCs w:val="20"/>
                <w:lang w:val="bs-Latn-BA"/>
              </w:rPr>
              <w:t>efikasnost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odgovornost</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institucijama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Vijeća ministara</w:t>
            </w:r>
          </w:p>
        </w:tc>
      </w:tr>
      <w:tr w:rsidR="0077656B" w:rsidRPr="00B666A9"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kreiranja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politika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procesa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integracije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reforme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uprave</w:t>
            </w:r>
          </w:p>
        </w:tc>
      </w:tr>
      <w:tr w:rsidR="0077656B" w:rsidRPr="00741A11"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0011020</w:t>
            </w:r>
          </w:p>
        </w:tc>
      </w:tr>
      <w:tr w:rsidR="0077656B" w:rsidRPr="00741A11"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saradnja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civilnim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društvom</w:t>
            </w:r>
          </w:p>
        </w:tc>
      </w:tr>
      <w:tr w:rsidR="0077656B" w:rsidRPr="00180CA2" w:rsidTr="00180CA2">
        <w:trPr>
          <w:trHeight w:val="1228"/>
        </w:trPr>
        <w:tc>
          <w:tcPr>
            <w:tcW w:w="3075" w:type="pct"/>
            <w:gridSpan w:val="2"/>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29"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34"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34"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9" w:type="pct"/>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805"/>
        </w:trPr>
        <w:tc>
          <w:tcPr>
            <w:tcW w:w="3075" w:type="pct"/>
            <w:gridSpan w:val="2"/>
            <w:vMerge w:val="restart"/>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javne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uprave</w:t>
            </w:r>
          </w:p>
        </w:tc>
        <w:tc>
          <w:tcPr>
            <w:tcW w:w="529"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Ukupan</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donesenih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prvostepenih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rješenja</w:t>
            </w:r>
          </w:p>
        </w:tc>
        <w:tc>
          <w:tcPr>
            <w:tcW w:w="434"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967</w:t>
            </w:r>
          </w:p>
        </w:tc>
        <w:tc>
          <w:tcPr>
            <w:tcW w:w="434"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967</w:t>
            </w:r>
          </w:p>
        </w:tc>
        <w:tc>
          <w:tcPr>
            <w:tcW w:w="529" w:type="pct"/>
            <w:vMerge w:val="restar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rsidTr="00180CA2">
        <w:trPr>
          <w:trHeight w:val="805"/>
        </w:trPr>
        <w:tc>
          <w:tcPr>
            <w:tcW w:w="3075" w:type="pct"/>
            <w:gridSpan w:val="2"/>
            <w:vMerge/>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p>
        </w:tc>
        <w:tc>
          <w:tcPr>
            <w:tcW w:w="529"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Ukupan</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donesenih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drugostepenih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rješenja</w:t>
            </w:r>
          </w:p>
        </w:tc>
        <w:tc>
          <w:tcPr>
            <w:tcW w:w="434"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420</w:t>
            </w:r>
          </w:p>
        </w:tc>
        <w:tc>
          <w:tcPr>
            <w:tcW w:w="434"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420</w:t>
            </w:r>
          </w:p>
        </w:tc>
        <w:tc>
          <w:tcPr>
            <w:tcW w:w="529" w:type="pct"/>
            <w:vMerge/>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p>
        </w:tc>
      </w:tr>
      <w:tr w:rsidR="0077656B" w:rsidRPr="00741A11" w:rsidTr="00180CA2">
        <w:trPr>
          <w:trHeight w:val="1228"/>
        </w:trPr>
        <w:tc>
          <w:tcPr>
            <w:tcW w:w="193"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882"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Upravna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rješavanja</w:t>
            </w:r>
          </w:p>
        </w:tc>
        <w:tc>
          <w:tcPr>
            <w:tcW w:w="1396" w:type="pct"/>
            <w:gridSpan w:val="3"/>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9"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rPr>
          <w:trHeight w:val="263"/>
        </w:trPr>
        <w:tc>
          <w:tcPr>
            <w:tcW w:w="193"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882"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Rješavanje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u</w:t>
            </w:r>
            <w:r w:rsidRPr="00741A11">
              <w:rPr>
                <w:rFonts w:ascii="Times New Roman" w:hAnsi="Times New Roman"/>
                <w:bCs/>
                <w:sz w:val="20"/>
                <w:szCs w:val="20"/>
                <w:lang w:val="bs-Latn-BA"/>
              </w:rPr>
              <w:t xml:space="preserve"> </w:t>
            </w:r>
            <w:r>
              <w:rPr>
                <w:rFonts w:ascii="Times New Roman" w:hAnsi="Times New Roman"/>
                <w:bCs/>
                <w:sz w:val="20"/>
                <w:szCs w:val="20"/>
                <w:lang w:val="bs-Latn-BA"/>
              </w:rPr>
              <w:t>upravnim</w:t>
            </w:r>
            <w:r w:rsidRPr="00741A11">
              <w:rPr>
                <w:rFonts w:ascii="Times New Roman" w:hAnsi="Times New Roman"/>
                <w:bCs/>
                <w:sz w:val="20"/>
                <w:szCs w:val="20"/>
                <w:lang w:val="bs-Latn-BA"/>
              </w:rPr>
              <w:t xml:space="preserve"> </w:t>
            </w:r>
            <w:r>
              <w:rPr>
                <w:rFonts w:ascii="Times New Roman" w:hAnsi="Times New Roman"/>
                <w:bCs/>
                <w:sz w:val="20"/>
                <w:szCs w:val="20"/>
                <w:lang w:val="bs-Latn-BA"/>
              </w:rPr>
              <w:t>stvarima</w:t>
            </w:r>
            <w:r w:rsidRPr="00741A11">
              <w:rPr>
                <w:rFonts w:ascii="Times New Roman" w:hAnsi="Times New Roman"/>
                <w:bCs/>
                <w:sz w:val="20"/>
                <w:szCs w:val="20"/>
                <w:lang w:val="bs-Latn-BA"/>
              </w:rPr>
              <w:t xml:space="preserve"> </w:t>
            </w:r>
            <w:r>
              <w:rPr>
                <w:rFonts w:ascii="Times New Roman" w:hAnsi="Times New Roman"/>
                <w:bCs/>
                <w:sz w:val="20"/>
                <w:szCs w:val="20"/>
                <w:lang w:val="bs-Latn-BA"/>
              </w:rPr>
              <w:t>po</w:t>
            </w:r>
            <w:r w:rsidRPr="00741A11">
              <w:rPr>
                <w:rFonts w:ascii="Times New Roman" w:hAnsi="Times New Roman"/>
                <w:bCs/>
                <w:sz w:val="20"/>
                <w:szCs w:val="20"/>
                <w:lang w:val="bs-Latn-BA"/>
              </w:rPr>
              <w:t xml:space="preserve"> </w:t>
            </w:r>
            <w:r>
              <w:rPr>
                <w:rFonts w:ascii="Times New Roman" w:hAnsi="Times New Roman"/>
                <w:bCs/>
                <w:sz w:val="20"/>
                <w:szCs w:val="20"/>
                <w:lang w:val="bs-Latn-BA"/>
              </w:rPr>
              <w:t>zahtjevu</w:t>
            </w:r>
            <w:r w:rsidRPr="00741A11">
              <w:rPr>
                <w:rFonts w:ascii="Times New Roman" w:hAnsi="Times New Roman"/>
                <w:bCs/>
                <w:sz w:val="20"/>
                <w:szCs w:val="20"/>
                <w:lang w:val="bs-Latn-BA"/>
              </w:rPr>
              <w:t xml:space="preserve"> </w:t>
            </w:r>
            <w:r>
              <w:rPr>
                <w:rFonts w:ascii="Times New Roman" w:hAnsi="Times New Roman"/>
                <w:bCs/>
                <w:sz w:val="20"/>
                <w:szCs w:val="20"/>
                <w:lang w:val="bs-Latn-BA"/>
              </w:rPr>
              <w:t>stranke</w:t>
            </w:r>
            <w:r w:rsidRPr="00741A11">
              <w:rPr>
                <w:rFonts w:ascii="Times New Roman" w:hAnsi="Times New Roman"/>
                <w:bCs/>
                <w:sz w:val="20"/>
                <w:szCs w:val="20"/>
                <w:lang w:val="bs-Latn-BA"/>
              </w:rPr>
              <w:t xml:space="preserve"> </w:t>
            </w:r>
            <w:r>
              <w:rPr>
                <w:rFonts w:ascii="Times New Roman" w:hAnsi="Times New Roman"/>
                <w:bCs/>
                <w:sz w:val="20"/>
                <w:szCs w:val="20"/>
                <w:lang w:val="bs-Latn-BA"/>
              </w:rPr>
              <w:t>u</w:t>
            </w:r>
            <w:r w:rsidRPr="00741A11">
              <w:rPr>
                <w:rFonts w:ascii="Times New Roman" w:hAnsi="Times New Roman"/>
                <w:bCs/>
                <w:sz w:val="20"/>
                <w:szCs w:val="20"/>
                <w:lang w:val="bs-Latn-BA"/>
              </w:rPr>
              <w:t xml:space="preserve"> </w:t>
            </w:r>
            <w:r>
              <w:rPr>
                <w:rFonts w:ascii="Times New Roman" w:hAnsi="Times New Roman"/>
                <w:bCs/>
                <w:sz w:val="20"/>
                <w:szCs w:val="20"/>
                <w:lang w:val="bs-Latn-BA"/>
              </w:rPr>
              <w:t>postupcima</w:t>
            </w:r>
            <w:r w:rsidRPr="00741A11">
              <w:rPr>
                <w:rFonts w:ascii="Times New Roman" w:hAnsi="Times New Roman"/>
                <w:bCs/>
                <w:sz w:val="20"/>
                <w:szCs w:val="20"/>
                <w:lang w:val="bs-Latn-BA"/>
              </w:rPr>
              <w:t xml:space="preserve"> </w:t>
            </w:r>
            <w:r>
              <w:rPr>
                <w:rFonts w:ascii="Times New Roman" w:hAnsi="Times New Roman"/>
                <w:bCs/>
                <w:sz w:val="20"/>
                <w:szCs w:val="20"/>
                <w:lang w:val="bs-Latn-BA"/>
              </w:rPr>
              <w:t>upisa</w:t>
            </w:r>
            <w:r w:rsidRPr="00741A11">
              <w:rPr>
                <w:rFonts w:ascii="Times New Roman" w:hAnsi="Times New Roman"/>
                <w:bCs/>
                <w:sz w:val="20"/>
                <w:szCs w:val="20"/>
                <w:lang w:val="bs-Latn-BA"/>
              </w:rPr>
              <w:t xml:space="preserve"> </w:t>
            </w:r>
            <w:r>
              <w:rPr>
                <w:rFonts w:ascii="Times New Roman" w:hAnsi="Times New Roman"/>
                <w:bCs/>
                <w:sz w:val="20"/>
                <w:szCs w:val="20"/>
                <w:lang w:val="bs-Latn-BA"/>
              </w:rPr>
              <w:t>u</w:t>
            </w:r>
            <w:r w:rsidRPr="00741A11">
              <w:rPr>
                <w:rFonts w:ascii="Times New Roman" w:hAnsi="Times New Roman"/>
                <w:bCs/>
                <w:sz w:val="20"/>
                <w:szCs w:val="20"/>
                <w:lang w:val="bs-Latn-BA"/>
              </w:rPr>
              <w:t xml:space="preserve"> </w:t>
            </w:r>
            <w:r>
              <w:rPr>
                <w:rFonts w:ascii="Times New Roman" w:hAnsi="Times New Roman"/>
                <w:bCs/>
                <w:sz w:val="20"/>
                <w:szCs w:val="20"/>
                <w:lang w:val="bs-Latn-BA"/>
              </w:rPr>
              <w:t>registar</w:t>
            </w:r>
            <w:r w:rsidRPr="00741A11">
              <w:rPr>
                <w:rFonts w:ascii="Times New Roman" w:hAnsi="Times New Roman"/>
                <w:bCs/>
                <w:sz w:val="20"/>
                <w:szCs w:val="20"/>
                <w:lang w:val="bs-Latn-BA"/>
              </w:rPr>
              <w:t xml:space="preserve"> </w:t>
            </w:r>
            <w:r>
              <w:rPr>
                <w:rFonts w:ascii="Times New Roman" w:hAnsi="Times New Roman"/>
                <w:bCs/>
                <w:sz w:val="20"/>
                <w:szCs w:val="20"/>
                <w:lang w:val="bs-Latn-BA"/>
              </w:rPr>
              <w:t>udruženja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fondacija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izmjena</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dopuna</w:t>
            </w:r>
            <w:r w:rsidRPr="00741A11">
              <w:rPr>
                <w:rFonts w:ascii="Times New Roman" w:hAnsi="Times New Roman"/>
                <w:bCs/>
                <w:sz w:val="20"/>
                <w:szCs w:val="20"/>
                <w:lang w:val="bs-Latn-BA"/>
              </w:rPr>
              <w:t xml:space="preserve"> </w:t>
            </w:r>
            <w:r>
              <w:rPr>
                <w:rFonts w:ascii="Times New Roman" w:hAnsi="Times New Roman"/>
                <w:bCs/>
                <w:sz w:val="20"/>
                <w:szCs w:val="20"/>
                <w:lang w:val="bs-Latn-BA"/>
              </w:rPr>
              <w:t>registracije</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brisanje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iz</w:t>
            </w:r>
            <w:r w:rsidRPr="00741A11">
              <w:rPr>
                <w:rFonts w:ascii="Times New Roman" w:hAnsi="Times New Roman"/>
                <w:bCs/>
                <w:sz w:val="20"/>
                <w:szCs w:val="20"/>
                <w:lang w:val="bs-Latn-BA"/>
              </w:rPr>
              <w:t xml:space="preserve"> </w:t>
            </w:r>
            <w:r>
              <w:rPr>
                <w:rFonts w:ascii="Times New Roman" w:hAnsi="Times New Roman"/>
                <w:bCs/>
                <w:sz w:val="20"/>
                <w:szCs w:val="20"/>
                <w:lang w:val="bs-Latn-BA"/>
              </w:rPr>
              <w:t>registra</w:t>
            </w:r>
          </w:p>
        </w:tc>
        <w:tc>
          <w:tcPr>
            <w:tcW w:w="1396"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SU</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80CA2">
        <w:trPr>
          <w:trHeight w:val="263"/>
        </w:trPr>
        <w:tc>
          <w:tcPr>
            <w:tcW w:w="193"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2882"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Rješavanje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u</w:t>
            </w:r>
            <w:r w:rsidRPr="00741A11">
              <w:rPr>
                <w:rFonts w:ascii="Times New Roman" w:hAnsi="Times New Roman"/>
                <w:bCs/>
                <w:sz w:val="20"/>
                <w:szCs w:val="20"/>
                <w:lang w:val="bs-Latn-BA"/>
              </w:rPr>
              <w:t xml:space="preserve"> </w:t>
            </w:r>
            <w:r>
              <w:rPr>
                <w:rFonts w:ascii="Times New Roman" w:hAnsi="Times New Roman"/>
                <w:bCs/>
                <w:sz w:val="20"/>
                <w:szCs w:val="20"/>
                <w:lang w:val="bs-Latn-BA"/>
              </w:rPr>
              <w:t>upravnim</w:t>
            </w:r>
            <w:r w:rsidRPr="00741A11">
              <w:rPr>
                <w:rFonts w:ascii="Times New Roman" w:hAnsi="Times New Roman"/>
                <w:bCs/>
                <w:sz w:val="20"/>
                <w:szCs w:val="20"/>
                <w:lang w:val="bs-Latn-BA"/>
              </w:rPr>
              <w:t xml:space="preserve"> </w:t>
            </w:r>
            <w:r>
              <w:rPr>
                <w:rFonts w:ascii="Times New Roman" w:hAnsi="Times New Roman"/>
                <w:bCs/>
                <w:sz w:val="20"/>
                <w:szCs w:val="20"/>
                <w:lang w:val="bs-Latn-BA"/>
              </w:rPr>
              <w:t>stvarima</w:t>
            </w:r>
            <w:r w:rsidRPr="00741A11">
              <w:rPr>
                <w:rFonts w:ascii="Times New Roman" w:hAnsi="Times New Roman"/>
                <w:bCs/>
                <w:sz w:val="20"/>
                <w:szCs w:val="20"/>
                <w:lang w:val="bs-Latn-BA"/>
              </w:rPr>
              <w:t xml:space="preserve"> </w:t>
            </w:r>
            <w:r>
              <w:rPr>
                <w:rFonts w:ascii="Times New Roman" w:hAnsi="Times New Roman"/>
                <w:bCs/>
                <w:sz w:val="20"/>
                <w:szCs w:val="20"/>
                <w:lang w:val="bs-Latn-BA"/>
              </w:rPr>
              <w:t>po</w:t>
            </w:r>
            <w:r w:rsidRPr="00741A11">
              <w:rPr>
                <w:rFonts w:ascii="Times New Roman" w:hAnsi="Times New Roman"/>
                <w:bCs/>
                <w:sz w:val="20"/>
                <w:szCs w:val="20"/>
                <w:lang w:val="bs-Latn-BA"/>
              </w:rPr>
              <w:t xml:space="preserve"> </w:t>
            </w:r>
            <w:r>
              <w:rPr>
                <w:rFonts w:ascii="Times New Roman" w:hAnsi="Times New Roman"/>
                <w:bCs/>
                <w:sz w:val="20"/>
                <w:szCs w:val="20"/>
                <w:lang w:val="bs-Latn-BA"/>
              </w:rPr>
              <w:t>zahtjevu</w:t>
            </w:r>
            <w:r w:rsidRPr="00741A11">
              <w:rPr>
                <w:rFonts w:ascii="Times New Roman" w:hAnsi="Times New Roman"/>
                <w:bCs/>
                <w:sz w:val="20"/>
                <w:szCs w:val="20"/>
                <w:lang w:val="bs-Latn-BA"/>
              </w:rPr>
              <w:t xml:space="preserve"> </w:t>
            </w:r>
            <w:r>
              <w:rPr>
                <w:rFonts w:ascii="Times New Roman" w:hAnsi="Times New Roman"/>
                <w:bCs/>
                <w:sz w:val="20"/>
                <w:szCs w:val="20"/>
                <w:lang w:val="bs-Latn-BA"/>
              </w:rPr>
              <w:t>stranke</w:t>
            </w:r>
            <w:r w:rsidRPr="00741A11">
              <w:rPr>
                <w:rFonts w:ascii="Times New Roman" w:hAnsi="Times New Roman"/>
                <w:bCs/>
                <w:sz w:val="20"/>
                <w:szCs w:val="20"/>
                <w:lang w:val="bs-Latn-BA"/>
              </w:rPr>
              <w:t xml:space="preserve"> </w:t>
            </w:r>
            <w:r>
              <w:rPr>
                <w:rFonts w:ascii="Times New Roman" w:hAnsi="Times New Roman"/>
                <w:bCs/>
                <w:sz w:val="20"/>
                <w:szCs w:val="20"/>
                <w:lang w:val="bs-Latn-BA"/>
              </w:rPr>
              <w:t>u</w:t>
            </w:r>
            <w:r w:rsidRPr="00741A11">
              <w:rPr>
                <w:rFonts w:ascii="Times New Roman" w:hAnsi="Times New Roman"/>
                <w:bCs/>
                <w:sz w:val="20"/>
                <w:szCs w:val="20"/>
                <w:lang w:val="bs-Latn-BA"/>
              </w:rPr>
              <w:t xml:space="preserve"> </w:t>
            </w:r>
            <w:r>
              <w:rPr>
                <w:rFonts w:ascii="Times New Roman" w:hAnsi="Times New Roman"/>
                <w:bCs/>
                <w:sz w:val="20"/>
                <w:szCs w:val="20"/>
                <w:lang w:val="bs-Latn-BA"/>
              </w:rPr>
              <w:t>postupcima</w:t>
            </w:r>
            <w:r w:rsidRPr="00741A11">
              <w:rPr>
                <w:rFonts w:ascii="Times New Roman" w:hAnsi="Times New Roman"/>
                <w:bCs/>
                <w:sz w:val="20"/>
                <w:szCs w:val="20"/>
                <w:lang w:val="bs-Latn-BA"/>
              </w:rPr>
              <w:t xml:space="preserve"> </w:t>
            </w:r>
            <w:r>
              <w:rPr>
                <w:rFonts w:ascii="Times New Roman" w:hAnsi="Times New Roman"/>
                <w:bCs/>
                <w:sz w:val="20"/>
                <w:szCs w:val="20"/>
                <w:lang w:val="bs-Latn-BA"/>
              </w:rPr>
              <w:t>upisa</w:t>
            </w:r>
            <w:r w:rsidRPr="00741A11">
              <w:rPr>
                <w:rFonts w:ascii="Times New Roman" w:hAnsi="Times New Roman"/>
                <w:bCs/>
                <w:sz w:val="20"/>
                <w:szCs w:val="20"/>
                <w:lang w:val="bs-Latn-BA"/>
              </w:rPr>
              <w:t xml:space="preserve"> </w:t>
            </w:r>
            <w:r>
              <w:rPr>
                <w:rFonts w:ascii="Times New Roman" w:hAnsi="Times New Roman"/>
                <w:bCs/>
                <w:sz w:val="20"/>
                <w:szCs w:val="20"/>
                <w:lang w:val="bs-Latn-BA"/>
              </w:rPr>
              <w:t>u</w:t>
            </w:r>
            <w:r w:rsidRPr="00741A11">
              <w:rPr>
                <w:rFonts w:ascii="Times New Roman" w:hAnsi="Times New Roman"/>
                <w:bCs/>
                <w:sz w:val="20"/>
                <w:szCs w:val="20"/>
                <w:lang w:val="bs-Latn-BA"/>
              </w:rPr>
              <w:t xml:space="preserve"> </w:t>
            </w:r>
            <w:r>
              <w:rPr>
                <w:rFonts w:ascii="Times New Roman" w:hAnsi="Times New Roman"/>
                <w:bCs/>
                <w:sz w:val="20"/>
                <w:szCs w:val="20"/>
                <w:lang w:val="bs-Latn-BA"/>
              </w:rPr>
              <w:t>registar</w:t>
            </w:r>
            <w:r w:rsidRPr="00741A11">
              <w:rPr>
                <w:rFonts w:ascii="Times New Roman" w:hAnsi="Times New Roman"/>
                <w:bCs/>
                <w:sz w:val="20"/>
                <w:szCs w:val="20"/>
                <w:lang w:val="bs-Latn-BA"/>
              </w:rPr>
              <w:t xml:space="preserve"> </w:t>
            </w:r>
            <w:r>
              <w:rPr>
                <w:rFonts w:ascii="Times New Roman" w:hAnsi="Times New Roman"/>
                <w:bCs/>
                <w:sz w:val="20"/>
                <w:szCs w:val="20"/>
                <w:lang w:val="bs-Latn-BA"/>
              </w:rPr>
              <w:t>stranih</w:t>
            </w:r>
            <w:r w:rsidRPr="00741A11">
              <w:rPr>
                <w:rFonts w:ascii="Times New Roman" w:hAnsi="Times New Roman"/>
                <w:bCs/>
                <w:sz w:val="20"/>
                <w:szCs w:val="20"/>
                <w:lang w:val="bs-Latn-BA"/>
              </w:rPr>
              <w:t xml:space="preserve"> </w:t>
            </w:r>
            <w:r>
              <w:rPr>
                <w:rFonts w:ascii="Times New Roman" w:hAnsi="Times New Roman"/>
                <w:bCs/>
                <w:sz w:val="20"/>
                <w:szCs w:val="20"/>
                <w:lang w:val="bs-Latn-BA"/>
              </w:rPr>
              <w:t>nevladinih</w:t>
            </w:r>
            <w:r w:rsidRPr="00741A11">
              <w:rPr>
                <w:rFonts w:ascii="Times New Roman" w:hAnsi="Times New Roman"/>
                <w:bCs/>
                <w:sz w:val="20"/>
                <w:szCs w:val="20"/>
                <w:lang w:val="bs-Latn-BA"/>
              </w:rPr>
              <w:t xml:space="preserve"> </w:t>
            </w:r>
            <w:r>
              <w:rPr>
                <w:rFonts w:ascii="Times New Roman" w:hAnsi="Times New Roman"/>
                <w:bCs/>
                <w:sz w:val="20"/>
                <w:szCs w:val="20"/>
                <w:lang w:val="bs-Latn-BA"/>
              </w:rPr>
              <w:t>organizacija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izmjena</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dopuna</w:t>
            </w:r>
            <w:r w:rsidRPr="00741A11">
              <w:rPr>
                <w:rFonts w:ascii="Times New Roman" w:hAnsi="Times New Roman"/>
                <w:bCs/>
                <w:sz w:val="20"/>
                <w:szCs w:val="20"/>
                <w:lang w:val="bs-Latn-BA"/>
              </w:rPr>
              <w:t xml:space="preserve"> </w:t>
            </w:r>
            <w:r>
              <w:rPr>
                <w:rFonts w:ascii="Times New Roman" w:hAnsi="Times New Roman"/>
                <w:bCs/>
                <w:sz w:val="20"/>
                <w:szCs w:val="20"/>
                <w:lang w:val="bs-Latn-BA"/>
              </w:rPr>
              <w:t>registracija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brisanje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iz</w:t>
            </w:r>
            <w:r w:rsidRPr="00741A11">
              <w:rPr>
                <w:rFonts w:ascii="Times New Roman" w:hAnsi="Times New Roman"/>
                <w:bCs/>
                <w:sz w:val="20"/>
                <w:szCs w:val="20"/>
                <w:lang w:val="bs-Latn-BA"/>
              </w:rPr>
              <w:t xml:space="preserve"> </w:t>
            </w:r>
            <w:r>
              <w:rPr>
                <w:rFonts w:ascii="Times New Roman" w:hAnsi="Times New Roman"/>
                <w:bCs/>
                <w:sz w:val="20"/>
                <w:szCs w:val="20"/>
                <w:lang w:val="bs-Latn-BA"/>
              </w:rPr>
              <w:t>registra</w:t>
            </w:r>
          </w:p>
        </w:tc>
        <w:tc>
          <w:tcPr>
            <w:tcW w:w="1396"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lang w:val="bs-Latn-BA"/>
              </w:rPr>
            </w:pPr>
            <w:r>
              <w:rPr>
                <w:rFonts w:ascii="Times New Roman" w:eastAsia="Times New Roman" w:hAnsi="Times New Roman"/>
                <w:sz w:val="20"/>
                <w:szCs w:val="20"/>
                <w:lang w:val="bs-Latn-BA"/>
              </w:rPr>
              <w:t>SU</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lang w:val="bs-Latn-BA"/>
              </w:rPr>
            </w:pPr>
            <w:r>
              <w:rPr>
                <w:rFonts w:ascii="Times New Roman" w:eastAsia="Times New Roman" w:hAnsi="Times New Roman"/>
                <w:sz w:val="20"/>
                <w:szCs w:val="20"/>
                <w:lang w:val="bs-Latn-BA"/>
              </w:rPr>
              <w:t>I - IV</w:t>
            </w:r>
          </w:p>
        </w:tc>
      </w:tr>
      <w:tr w:rsidR="0077656B" w:rsidRPr="00741A11" w:rsidTr="00180CA2">
        <w:trPr>
          <w:trHeight w:val="263"/>
        </w:trPr>
        <w:tc>
          <w:tcPr>
            <w:tcW w:w="193"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2882"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Rješavanje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u</w:t>
            </w:r>
            <w:r w:rsidRPr="00741A11">
              <w:rPr>
                <w:rFonts w:ascii="Times New Roman" w:hAnsi="Times New Roman"/>
                <w:bCs/>
                <w:sz w:val="20"/>
                <w:szCs w:val="20"/>
                <w:lang w:val="bs-Latn-BA"/>
              </w:rPr>
              <w:t xml:space="preserve"> </w:t>
            </w:r>
            <w:r>
              <w:rPr>
                <w:rFonts w:ascii="Times New Roman" w:hAnsi="Times New Roman"/>
                <w:bCs/>
                <w:sz w:val="20"/>
                <w:szCs w:val="20"/>
                <w:lang w:val="bs-Latn-BA"/>
              </w:rPr>
              <w:t>upravnim</w:t>
            </w:r>
            <w:r w:rsidRPr="00741A11">
              <w:rPr>
                <w:rFonts w:ascii="Times New Roman" w:hAnsi="Times New Roman"/>
                <w:bCs/>
                <w:sz w:val="20"/>
                <w:szCs w:val="20"/>
                <w:lang w:val="bs-Latn-BA"/>
              </w:rPr>
              <w:t xml:space="preserve"> </w:t>
            </w:r>
            <w:r>
              <w:rPr>
                <w:rFonts w:ascii="Times New Roman" w:hAnsi="Times New Roman"/>
                <w:bCs/>
                <w:sz w:val="20"/>
                <w:szCs w:val="20"/>
                <w:lang w:val="bs-Latn-BA"/>
              </w:rPr>
              <w:t>stvarima</w:t>
            </w:r>
            <w:r w:rsidRPr="00741A11">
              <w:rPr>
                <w:rFonts w:ascii="Times New Roman" w:hAnsi="Times New Roman"/>
                <w:bCs/>
                <w:sz w:val="20"/>
                <w:szCs w:val="20"/>
                <w:lang w:val="bs-Latn-BA"/>
              </w:rPr>
              <w:t xml:space="preserve"> </w:t>
            </w:r>
            <w:r>
              <w:rPr>
                <w:rFonts w:ascii="Times New Roman" w:hAnsi="Times New Roman"/>
                <w:bCs/>
                <w:sz w:val="20"/>
                <w:szCs w:val="20"/>
                <w:lang w:val="bs-Latn-BA"/>
              </w:rPr>
              <w:t>po</w:t>
            </w:r>
            <w:r w:rsidRPr="00741A11">
              <w:rPr>
                <w:rFonts w:ascii="Times New Roman" w:hAnsi="Times New Roman"/>
                <w:bCs/>
                <w:sz w:val="20"/>
                <w:szCs w:val="20"/>
                <w:lang w:val="bs-Latn-BA"/>
              </w:rPr>
              <w:t xml:space="preserve"> </w:t>
            </w:r>
            <w:r>
              <w:rPr>
                <w:rFonts w:ascii="Times New Roman" w:hAnsi="Times New Roman"/>
                <w:bCs/>
                <w:sz w:val="20"/>
                <w:szCs w:val="20"/>
                <w:lang w:val="bs-Latn-BA"/>
              </w:rPr>
              <w:t>zahtjevu</w:t>
            </w:r>
            <w:r w:rsidRPr="00741A11">
              <w:rPr>
                <w:rFonts w:ascii="Times New Roman" w:hAnsi="Times New Roman"/>
                <w:bCs/>
                <w:sz w:val="20"/>
                <w:szCs w:val="20"/>
                <w:lang w:val="bs-Latn-BA"/>
              </w:rPr>
              <w:t xml:space="preserve"> </w:t>
            </w:r>
            <w:r>
              <w:rPr>
                <w:rFonts w:ascii="Times New Roman" w:hAnsi="Times New Roman"/>
                <w:bCs/>
                <w:sz w:val="20"/>
                <w:szCs w:val="20"/>
                <w:lang w:val="bs-Latn-BA"/>
              </w:rPr>
              <w:t>stranke</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upis</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upis</w:t>
            </w:r>
            <w:r w:rsidRPr="00741A11">
              <w:rPr>
                <w:rFonts w:ascii="Times New Roman" w:hAnsi="Times New Roman"/>
                <w:bCs/>
                <w:sz w:val="20"/>
                <w:szCs w:val="20"/>
                <w:lang w:val="bs-Latn-BA"/>
              </w:rPr>
              <w:t xml:space="preserve"> </w:t>
            </w:r>
            <w:r>
              <w:rPr>
                <w:rFonts w:ascii="Times New Roman" w:hAnsi="Times New Roman"/>
                <w:bCs/>
                <w:sz w:val="20"/>
                <w:szCs w:val="20"/>
                <w:lang w:val="bs-Latn-BA"/>
              </w:rPr>
              <w:t>promjena</w:t>
            </w:r>
            <w:r w:rsidRPr="00741A11">
              <w:rPr>
                <w:rFonts w:ascii="Times New Roman" w:hAnsi="Times New Roman"/>
                <w:bCs/>
                <w:sz w:val="20"/>
                <w:szCs w:val="20"/>
                <w:lang w:val="bs-Latn-BA"/>
              </w:rPr>
              <w:t xml:space="preserve"> </w:t>
            </w:r>
            <w:r>
              <w:rPr>
                <w:rFonts w:ascii="Times New Roman" w:hAnsi="Times New Roman"/>
                <w:bCs/>
                <w:sz w:val="20"/>
                <w:szCs w:val="20"/>
                <w:lang w:val="bs-Latn-BA"/>
              </w:rPr>
              <w:t>crkava</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vjerskih</w:t>
            </w:r>
            <w:r w:rsidRPr="00741A11">
              <w:rPr>
                <w:rFonts w:ascii="Times New Roman" w:hAnsi="Times New Roman"/>
                <w:bCs/>
                <w:sz w:val="20"/>
                <w:szCs w:val="20"/>
                <w:lang w:val="bs-Latn-BA"/>
              </w:rPr>
              <w:t xml:space="preserve"> </w:t>
            </w:r>
            <w:r>
              <w:rPr>
                <w:rFonts w:ascii="Times New Roman" w:hAnsi="Times New Roman"/>
                <w:bCs/>
                <w:sz w:val="20"/>
                <w:szCs w:val="20"/>
                <w:lang w:val="bs-Latn-BA"/>
              </w:rPr>
              <w:t>zajednica</w:t>
            </w:r>
          </w:p>
        </w:tc>
        <w:tc>
          <w:tcPr>
            <w:tcW w:w="1396" w:type="pct"/>
            <w:gridSpan w:val="3"/>
            <w:tcBorders>
              <w:top w:val="single" w:sz="4" w:space="0" w:color="auto"/>
              <w:left w:val="single" w:sz="4" w:space="0" w:color="auto"/>
              <w:bottom w:val="single" w:sz="4" w:space="0" w:color="auto"/>
              <w:right w:val="single" w:sz="4" w:space="0" w:color="auto"/>
            </w:tcBorders>
          </w:tcPr>
          <w:p w:rsidR="0077656B" w:rsidRPr="00741A11" w:rsidRDefault="0077656B" w:rsidP="00180CA2">
            <w:pPr>
              <w:spacing w:after="0" w:line="240" w:lineRule="auto"/>
              <w:jc w:val="center"/>
              <w:rPr>
                <w:lang w:val="bs-Latn-BA"/>
              </w:rPr>
            </w:pPr>
            <w:r>
              <w:rPr>
                <w:rFonts w:ascii="Times New Roman" w:eastAsia="Times New Roman" w:hAnsi="Times New Roman"/>
                <w:sz w:val="20"/>
                <w:szCs w:val="20"/>
                <w:lang w:val="bs-Latn-BA"/>
              </w:rPr>
              <w:t>SU</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lang w:val="bs-Latn-BA"/>
              </w:rPr>
            </w:pPr>
            <w:r>
              <w:rPr>
                <w:rFonts w:ascii="Times New Roman" w:eastAsia="Times New Roman" w:hAnsi="Times New Roman"/>
                <w:sz w:val="20"/>
                <w:szCs w:val="20"/>
                <w:lang w:val="bs-Latn-BA"/>
              </w:rPr>
              <w:t>I - IV</w:t>
            </w:r>
          </w:p>
        </w:tc>
      </w:tr>
      <w:tr w:rsidR="0077656B" w:rsidRPr="00741A11" w:rsidTr="00180CA2">
        <w:trPr>
          <w:trHeight w:val="263"/>
        </w:trPr>
        <w:tc>
          <w:tcPr>
            <w:tcW w:w="193"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4.</w:t>
            </w:r>
          </w:p>
        </w:tc>
        <w:tc>
          <w:tcPr>
            <w:tcW w:w="2882"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Rješavanje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u</w:t>
            </w:r>
            <w:r w:rsidRPr="00741A11">
              <w:rPr>
                <w:rFonts w:ascii="Times New Roman" w:hAnsi="Times New Roman"/>
                <w:bCs/>
                <w:sz w:val="20"/>
                <w:szCs w:val="20"/>
                <w:lang w:val="bs-Latn-BA"/>
              </w:rPr>
              <w:t xml:space="preserve"> </w:t>
            </w:r>
            <w:r>
              <w:rPr>
                <w:rFonts w:ascii="Times New Roman" w:hAnsi="Times New Roman"/>
                <w:bCs/>
                <w:sz w:val="20"/>
                <w:szCs w:val="20"/>
                <w:lang w:val="bs-Latn-BA"/>
              </w:rPr>
              <w:t>upravnim</w:t>
            </w:r>
            <w:r w:rsidRPr="00741A11">
              <w:rPr>
                <w:rFonts w:ascii="Times New Roman" w:hAnsi="Times New Roman"/>
                <w:bCs/>
                <w:sz w:val="20"/>
                <w:szCs w:val="20"/>
                <w:lang w:val="bs-Latn-BA"/>
              </w:rPr>
              <w:t xml:space="preserve"> </w:t>
            </w:r>
            <w:r>
              <w:rPr>
                <w:rFonts w:ascii="Times New Roman" w:hAnsi="Times New Roman"/>
                <w:bCs/>
                <w:sz w:val="20"/>
                <w:szCs w:val="20"/>
                <w:lang w:val="bs-Latn-BA"/>
              </w:rPr>
              <w:t>stvarima</w:t>
            </w:r>
            <w:r w:rsidRPr="00741A11">
              <w:rPr>
                <w:rFonts w:ascii="Times New Roman" w:hAnsi="Times New Roman"/>
                <w:bCs/>
                <w:sz w:val="20"/>
                <w:szCs w:val="20"/>
                <w:lang w:val="bs-Latn-BA"/>
              </w:rPr>
              <w:t xml:space="preserve"> </w:t>
            </w:r>
            <w:r>
              <w:rPr>
                <w:rFonts w:ascii="Times New Roman" w:hAnsi="Times New Roman"/>
                <w:bCs/>
                <w:sz w:val="20"/>
                <w:szCs w:val="20"/>
                <w:lang w:val="bs-Latn-BA"/>
              </w:rPr>
              <w:t>po</w:t>
            </w:r>
            <w:r w:rsidRPr="00741A11">
              <w:rPr>
                <w:rFonts w:ascii="Times New Roman" w:hAnsi="Times New Roman"/>
                <w:bCs/>
                <w:sz w:val="20"/>
                <w:szCs w:val="20"/>
                <w:lang w:val="bs-Latn-BA"/>
              </w:rPr>
              <w:t xml:space="preserve"> </w:t>
            </w:r>
            <w:r>
              <w:rPr>
                <w:rFonts w:ascii="Times New Roman" w:hAnsi="Times New Roman"/>
                <w:bCs/>
                <w:sz w:val="20"/>
                <w:szCs w:val="20"/>
                <w:lang w:val="bs-Latn-BA"/>
              </w:rPr>
              <w:t>zahtjevu</w:t>
            </w:r>
            <w:r w:rsidRPr="00741A11">
              <w:rPr>
                <w:rFonts w:ascii="Times New Roman" w:hAnsi="Times New Roman"/>
                <w:bCs/>
                <w:sz w:val="20"/>
                <w:szCs w:val="20"/>
                <w:lang w:val="bs-Latn-BA"/>
              </w:rPr>
              <w:t xml:space="preserve"> </w:t>
            </w:r>
            <w:r>
              <w:rPr>
                <w:rFonts w:ascii="Times New Roman" w:hAnsi="Times New Roman"/>
                <w:bCs/>
                <w:sz w:val="20"/>
                <w:szCs w:val="20"/>
                <w:lang w:val="bs-Latn-BA"/>
              </w:rPr>
              <w:t>stranke</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izradu</w:t>
            </w:r>
            <w:r w:rsidRPr="00741A11">
              <w:rPr>
                <w:rFonts w:ascii="Times New Roman" w:hAnsi="Times New Roman"/>
                <w:bCs/>
                <w:sz w:val="20"/>
                <w:szCs w:val="20"/>
                <w:lang w:val="bs-Latn-BA"/>
              </w:rPr>
              <w:t xml:space="preserve"> </w:t>
            </w:r>
            <w:r>
              <w:rPr>
                <w:rFonts w:ascii="Times New Roman" w:hAnsi="Times New Roman"/>
                <w:bCs/>
                <w:sz w:val="20"/>
                <w:szCs w:val="20"/>
                <w:lang w:val="bs-Latn-BA"/>
              </w:rPr>
              <w:t>pečata</w:t>
            </w:r>
            <w:r w:rsidRPr="00741A11">
              <w:rPr>
                <w:rFonts w:ascii="Times New Roman" w:hAnsi="Times New Roman"/>
                <w:bCs/>
                <w:sz w:val="20"/>
                <w:szCs w:val="20"/>
                <w:lang w:val="bs-Latn-BA"/>
              </w:rPr>
              <w:t xml:space="preserve"> </w:t>
            </w:r>
            <w:r>
              <w:rPr>
                <w:rFonts w:ascii="Times New Roman" w:hAnsi="Times New Roman"/>
                <w:bCs/>
                <w:sz w:val="20"/>
                <w:szCs w:val="20"/>
                <w:lang w:val="bs-Latn-BA"/>
              </w:rPr>
              <w:t>institucije</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p>
        </w:tc>
        <w:tc>
          <w:tcPr>
            <w:tcW w:w="1396" w:type="pct"/>
            <w:gridSpan w:val="3"/>
            <w:tcBorders>
              <w:top w:val="single" w:sz="4" w:space="0" w:color="auto"/>
              <w:left w:val="single" w:sz="4" w:space="0" w:color="auto"/>
              <w:bottom w:val="single" w:sz="4" w:space="0" w:color="auto"/>
              <w:right w:val="single" w:sz="4" w:space="0" w:color="auto"/>
            </w:tcBorders>
          </w:tcPr>
          <w:p w:rsidR="0077656B" w:rsidRPr="00741A11" w:rsidRDefault="0077656B" w:rsidP="00180CA2">
            <w:pPr>
              <w:spacing w:after="0" w:line="240" w:lineRule="auto"/>
              <w:jc w:val="center"/>
              <w:rPr>
                <w:lang w:val="bs-Latn-BA"/>
              </w:rPr>
            </w:pPr>
            <w:r>
              <w:rPr>
                <w:rFonts w:ascii="Times New Roman" w:eastAsia="Times New Roman" w:hAnsi="Times New Roman"/>
                <w:sz w:val="20"/>
                <w:szCs w:val="20"/>
                <w:lang w:val="bs-Latn-BA"/>
              </w:rPr>
              <w:t>SU</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lang w:val="bs-Latn-BA"/>
              </w:rPr>
            </w:pPr>
            <w:r>
              <w:rPr>
                <w:rFonts w:ascii="Times New Roman" w:eastAsia="Times New Roman" w:hAnsi="Times New Roman"/>
                <w:sz w:val="20"/>
                <w:szCs w:val="20"/>
                <w:lang w:val="bs-Latn-BA"/>
              </w:rPr>
              <w:t>I - IV</w:t>
            </w:r>
          </w:p>
        </w:tc>
      </w:tr>
      <w:tr w:rsidR="0077656B" w:rsidRPr="00741A11" w:rsidTr="00180CA2">
        <w:trPr>
          <w:trHeight w:val="263"/>
        </w:trPr>
        <w:tc>
          <w:tcPr>
            <w:tcW w:w="193"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5.</w:t>
            </w:r>
          </w:p>
        </w:tc>
        <w:tc>
          <w:tcPr>
            <w:tcW w:w="2882"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Rješavanje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u</w:t>
            </w:r>
            <w:r w:rsidRPr="00741A11">
              <w:rPr>
                <w:rFonts w:ascii="Times New Roman" w:hAnsi="Times New Roman"/>
                <w:bCs/>
                <w:sz w:val="20"/>
                <w:szCs w:val="20"/>
                <w:lang w:val="bs-Latn-BA"/>
              </w:rPr>
              <w:t xml:space="preserve"> </w:t>
            </w:r>
            <w:r>
              <w:rPr>
                <w:rFonts w:ascii="Times New Roman" w:hAnsi="Times New Roman"/>
                <w:bCs/>
                <w:sz w:val="20"/>
                <w:szCs w:val="20"/>
                <w:lang w:val="bs-Latn-BA"/>
              </w:rPr>
              <w:t>upravnim</w:t>
            </w:r>
            <w:r w:rsidRPr="00741A11">
              <w:rPr>
                <w:rFonts w:ascii="Times New Roman" w:hAnsi="Times New Roman"/>
                <w:bCs/>
                <w:sz w:val="20"/>
                <w:szCs w:val="20"/>
                <w:lang w:val="bs-Latn-BA"/>
              </w:rPr>
              <w:t xml:space="preserve"> </w:t>
            </w:r>
            <w:r>
              <w:rPr>
                <w:rFonts w:ascii="Times New Roman" w:hAnsi="Times New Roman"/>
                <w:bCs/>
                <w:sz w:val="20"/>
                <w:szCs w:val="20"/>
                <w:lang w:val="bs-Latn-BA"/>
              </w:rPr>
              <w:t>stvarima</w:t>
            </w:r>
            <w:r w:rsidRPr="00741A11">
              <w:rPr>
                <w:rFonts w:ascii="Times New Roman" w:hAnsi="Times New Roman"/>
                <w:bCs/>
                <w:sz w:val="20"/>
                <w:szCs w:val="20"/>
                <w:lang w:val="bs-Latn-BA"/>
              </w:rPr>
              <w:t xml:space="preserve"> </w:t>
            </w:r>
            <w:r>
              <w:rPr>
                <w:rFonts w:ascii="Times New Roman" w:hAnsi="Times New Roman"/>
                <w:bCs/>
                <w:sz w:val="20"/>
                <w:szCs w:val="20"/>
                <w:lang w:val="bs-Latn-BA"/>
              </w:rPr>
              <w:t>po</w:t>
            </w:r>
            <w:r w:rsidRPr="00741A11">
              <w:rPr>
                <w:rFonts w:ascii="Times New Roman" w:hAnsi="Times New Roman"/>
                <w:bCs/>
                <w:sz w:val="20"/>
                <w:szCs w:val="20"/>
                <w:lang w:val="bs-Latn-BA"/>
              </w:rPr>
              <w:t xml:space="preserve"> </w:t>
            </w:r>
            <w:r>
              <w:rPr>
                <w:rFonts w:ascii="Times New Roman" w:hAnsi="Times New Roman"/>
                <w:bCs/>
                <w:sz w:val="20"/>
                <w:szCs w:val="20"/>
                <w:lang w:val="bs-Latn-BA"/>
              </w:rPr>
              <w:t>zahtjevu</w:t>
            </w:r>
            <w:r w:rsidRPr="00741A11">
              <w:rPr>
                <w:rFonts w:ascii="Times New Roman" w:hAnsi="Times New Roman"/>
                <w:bCs/>
                <w:sz w:val="20"/>
                <w:szCs w:val="20"/>
                <w:lang w:val="bs-Latn-BA"/>
              </w:rPr>
              <w:t xml:space="preserve"> </w:t>
            </w:r>
            <w:r>
              <w:rPr>
                <w:rFonts w:ascii="Times New Roman" w:hAnsi="Times New Roman"/>
                <w:bCs/>
                <w:sz w:val="20"/>
                <w:szCs w:val="20"/>
                <w:lang w:val="bs-Latn-BA"/>
              </w:rPr>
              <w:t>stranke</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upis</w:t>
            </w:r>
            <w:r w:rsidRPr="00741A11">
              <w:rPr>
                <w:rFonts w:ascii="Times New Roman" w:hAnsi="Times New Roman"/>
                <w:bCs/>
                <w:sz w:val="20"/>
                <w:szCs w:val="20"/>
                <w:lang w:val="bs-Latn-BA"/>
              </w:rPr>
              <w:t xml:space="preserve">, </w:t>
            </w:r>
            <w:r>
              <w:rPr>
                <w:rFonts w:ascii="Times New Roman" w:hAnsi="Times New Roman"/>
                <w:bCs/>
                <w:sz w:val="20"/>
                <w:szCs w:val="20"/>
                <w:lang w:val="bs-Latn-BA"/>
              </w:rPr>
              <w:t>upis</w:t>
            </w:r>
            <w:r w:rsidRPr="00741A11">
              <w:rPr>
                <w:rFonts w:ascii="Times New Roman" w:hAnsi="Times New Roman"/>
                <w:bCs/>
                <w:sz w:val="20"/>
                <w:szCs w:val="20"/>
                <w:lang w:val="bs-Latn-BA"/>
              </w:rPr>
              <w:t xml:space="preserve"> </w:t>
            </w:r>
            <w:r>
              <w:rPr>
                <w:rFonts w:ascii="Times New Roman" w:hAnsi="Times New Roman"/>
                <w:bCs/>
                <w:sz w:val="20"/>
                <w:szCs w:val="20"/>
                <w:lang w:val="bs-Latn-BA"/>
              </w:rPr>
              <w:t>promjena</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brisanja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iz</w:t>
            </w:r>
            <w:r w:rsidRPr="00741A11">
              <w:rPr>
                <w:rFonts w:ascii="Times New Roman" w:hAnsi="Times New Roman"/>
                <w:bCs/>
                <w:sz w:val="20"/>
                <w:szCs w:val="20"/>
                <w:lang w:val="bs-Latn-BA"/>
              </w:rPr>
              <w:t xml:space="preserve"> </w:t>
            </w:r>
            <w:r>
              <w:rPr>
                <w:rFonts w:ascii="Times New Roman" w:hAnsi="Times New Roman"/>
                <w:bCs/>
                <w:sz w:val="20"/>
                <w:szCs w:val="20"/>
                <w:lang w:val="bs-Latn-BA"/>
              </w:rPr>
              <w:t>registra</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pravnih</w:t>
            </w:r>
            <w:r w:rsidRPr="00741A11">
              <w:rPr>
                <w:rFonts w:ascii="Times New Roman" w:hAnsi="Times New Roman"/>
                <w:bCs/>
                <w:sz w:val="20"/>
                <w:szCs w:val="20"/>
                <w:lang w:val="bs-Latn-BA"/>
              </w:rPr>
              <w:t xml:space="preserve"> </w:t>
            </w:r>
            <w:r>
              <w:rPr>
                <w:rFonts w:ascii="Times New Roman" w:hAnsi="Times New Roman"/>
                <w:bCs/>
                <w:sz w:val="20"/>
                <w:szCs w:val="20"/>
                <w:lang w:val="sr-Cyrl-BA"/>
              </w:rPr>
              <w:t>lica</w:t>
            </w:r>
            <w:r w:rsidRPr="00741A11">
              <w:rPr>
                <w:rFonts w:ascii="Times New Roman" w:hAnsi="Times New Roman"/>
                <w:bCs/>
                <w:sz w:val="20"/>
                <w:szCs w:val="20"/>
                <w:lang w:val="bs-Latn-BA"/>
              </w:rPr>
              <w:t xml:space="preserve"> </w:t>
            </w:r>
            <w:r>
              <w:rPr>
                <w:rFonts w:ascii="Times New Roman" w:hAnsi="Times New Roman"/>
                <w:bCs/>
                <w:sz w:val="20"/>
                <w:szCs w:val="20"/>
                <w:lang w:val="bs-Latn-BA"/>
              </w:rPr>
              <w:t>koja</w:t>
            </w:r>
            <w:r w:rsidRPr="00741A11">
              <w:rPr>
                <w:rFonts w:ascii="Times New Roman" w:hAnsi="Times New Roman"/>
                <w:bCs/>
                <w:sz w:val="20"/>
                <w:szCs w:val="20"/>
                <w:lang w:val="bs-Latn-BA"/>
              </w:rPr>
              <w:t xml:space="preserve"> </w:t>
            </w:r>
            <w:r>
              <w:rPr>
                <w:rFonts w:ascii="Times New Roman" w:hAnsi="Times New Roman"/>
                <w:bCs/>
                <w:sz w:val="20"/>
                <w:szCs w:val="20"/>
                <w:lang w:val="bs-Latn-BA"/>
              </w:rPr>
              <w:t>osnivaju</w:t>
            </w:r>
            <w:r w:rsidRPr="00741A11">
              <w:rPr>
                <w:rFonts w:ascii="Times New Roman" w:hAnsi="Times New Roman"/>
                <w:bCs/>
                <w:sz w:val="20"/>
                <w:szCs w:val="20"/>
                <w:lang w:val="bs-Latn-BA"/>
              </w:rPr>
              <w:t xml:space="preserve"> </w:t>
            </w:r>
            <w:r>
              <w:rPr>
                <w:rFonts w:ascii="Times New Roman" w:hAnsi="Times New Roman"/>
                <w:bCs/>
                <w:sz w:val="20"/>
                <w:szCs w:val="20"/>
                <w:lang w:val="bs-Latn-BA"/>
              </w:rPr>
              <w:t>institucije</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p>
        </w:tc>
        <w:tc>
          <w:tcPr>
            <w:tcW w:w="1396" w:type="pct"/>
            <w:gridSpan w:val="3"/>
            <w:tcBorders>
              <w:top w:val="single" w:sz="4" w:space="0" w:color="auto"/>
              <w:left w:val="single" w:sz="4" w:space="0" w:color="auto"/>
              <w:bottom w:val="single" w:sz="4" w:space="0" w:color="auto"/>
              <w:right w:val="single" w:sz="4" w:space="0" w:color="auto"/>
            </w:tcBorders>
          </w:tcPr>
          <w:p w:rsidR="0077656B" w:rsidRPr="00741A11" w:rsidRDefault="0077656B" w:rsidP="00180CA2">
            <w:pPr>
              <w:spacing w:after="0" w:line="240" w:lineRule="auto"/>
              <w:jc w:val="center"/>
              <w:rPr>
                <w:lang w:val="bs-Latn-BA"/>
              </w:rPr>
            </w:pPr>
            <w:r>
              <w:rPr>
                <w:rFonts w:ascii="Times New Roman" w:eastAsia="Times New Roman" w:hAnsi="Times New Roman"/>
                <w:sz w:val="20"/>
                <w:szCs w:val="20"/>
                <w:lang w:val="bs-Latn-BA"/>
              </w:rPr>
              <w:t>SU</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lang w:val="bs-Latn-BA"/>
              </w:rPr>
            </w:pPr>
            <w:r>
              <w:rPr>
                <w:rFonts w:ascii="Times New Roman" w:eastAsia="Times New Roman" w:hAnsi="Times New Roman"/>
                <w:sz w:val="20"/>
                <w:szCs w:val="20"/>
                <w:lang w:val="bs-Latn-BA"/>
              </w:rPr>
              <w:t>I - IV</w:t>
            </w:r>
          </w:p>
        </w:tc>
      </w:tr>
      <w:tr w:rsidR="0077656B" w:rsidRPr="00741A11" w:rsidTr="00180CA2">
        <w:trPr>
          <w:trHeight w:val="263"/>
        </w:trPr>
        <w:tc>
          <w:tcPr>
            <w:tcW w:w="193"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6.</w:t>
            </w:r>
          </w:p>
        </w:tc>
        <w:tc>
          <w:tcPr>
            <w:tcW w:w="2882"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Donošenje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rješenja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po</w:t>
            </w:r>
            <w:r w:rsidRPr="00741A11">
              <w:rPr>
                <w:rFonts w:ascii="Times New Roman" w:hAnsi="Times New Roman"/>
                <w:bCs/>
                <w:sz w:val="20"/>
                <w:szCs w:val="20"/>
                <w:lang w:val="bs-Latn-BA"/>
              </w:rPr>
              <w:t xml:space="preserve"> </w:t>
            </w:r>
            <w:r>
              <w:rPr>
                <w:rFonts w:ascii="Times New Roman" w:hAnsi="Times New Roman"/>
                <w:bCs/>
                <w:sz w:val="20"/>
                <w:szCs w:val="20"/>
                <w:lang w:val="bs-Latn-BA"/>
              </w:rPr>
              <w:t>zahtjevu</w:t>
            </w:r>
            <w:r w:rsidRPr="00741A11">
              <w:rPr>
                <w:rFonts w:ascii="Times New Roman" w:hAnsi="Times New Roman"/>
                <w:bCs/>
                <w:sz w:val="20"/>
                <w:szCs w:val="20"/>
                <w:lang w:val="bs-Latn-BA"/>
              </w:rPr>
              <w:t xml:space="preserve"> </w:t>
            </w:r>
            <w:r>
              <w:rPr>
                <w:rFonts w:ascii="Times New Roman" w:hAnsi="Times New Roman"/>
                <w:bCs/>
                <w:sz w:val="20"/>
                <w:szCs w:val="20"/>
                <w:lang w:val="bs-Latn-BA"/>
              </w:rPr>
              <w:t>stranke</w:t>
            </w:r>
            <w:r w:rsidRPr="00741A11">
              <w:rPr>
                <w:rFonts w:ascii="Times New Roman" w:hAnsi="Times New Roman"/>
                <w:bCs/>
                <w:sz w:val="20"/>
                <w:szCs w:val="20"/>
                <w:lang w:val="bs-Latn-BA"/>
              </w:rPr>
              <w:t xml:space="preserve"> </w:t>
            </w:r>
            <w:r>
              <w:rPr>
                <w:rFonts w:ascii="Times New Roman" w:hAnsi="Times New Roman"/>
                <w:bCs/>
                <w:sz w:val="20"/>
                <w:szCs w:val="20"/>
                <w:lang w:val="bs-Latn-BA"/>
              </w:rPr>
              <w:t>u</w:t>
            </w:r>
            <w:r w:rsidRPr="00741A11">
              <w:rPr>
                <w:rFonts w:ascii="Times New Roman" w:hAnsi="Times New Roman"/>
                <w:bCs/>
                <w:sz w:val="20"/>
                <w:szCs w:val="20"/>
                <w:lang w:val="bs-Latn-BA"/>
              </w:rPr>
              <w:t xml:space="preserve"> </w:t>
            </w:r>
            <w:r>
              <w:rPr>
                <w:rFonts w:ascii="Times New Roman" w:hAnsi="Times New Roman"/>
                <w:bCs/>
                <w:sz w:val="20"/>
                <w:szCs w:val="20"/>
                <w:lang w:val="bs-Latn-BA"/>
              </w:rPr>
              <w:t>vezi</w:t>
            </w:r>
            <w:r w:rsidRPr="00741A11">
              <w:rPr>
                <w:rFonts w:ascii="Times New Roman" w:hAnsi="Times New Roman"/>
                <w:bCs/>
                <w:sz w:val="20"/>
                <w:szCs w:val="20"/>
                <w:lang w:val="bs-Latn-BA"/>
              </w:rPr>
              <w:t xml:space="preserve"> </w:t>
            </w:r>
            <w:r>
              <w:rPr>
                <w:rFonts w:ascii="Times New Roman" w:hAnsi="Times New Roman"/>
                <w:bCs/>
                <w:sz w:val="20"/>
                <w:szCs w:val="20"/>
                <w:lang w:val="bs-Latn-BA"/>
              </w:rPr>
              <w:t>slobode</w:t>
            </w:r>
            <w:r w:rsidRPr="00741A11">
              <w:rPr>
                <w:rFonts w:ascii="Times New Roman" w:hAnsi="Times New Roman"/>
                <w:bCs/>
                <w:sz w:val="20"/>
                <w:szCs w:val="20"/>
                <w:lang w:val="bs-Latn-BA"/>
              </w:rPr>
              <w:t xml:space="preserve"> </w:t>
            </w:r>
            <w:r>
              <w:rPr>
                <w:rFonts w:ascii="Times New Roman" w:hAnsi="Times New Roman"/>
                <w:bCs/>
                <w:sz w:val="20"/>
                <w:szCs w:val="20"/>
                <w:lang w:val="bs-Latn-BA"/>
              </w:rPr>
              <w:t>pristupa</w:t>
            </w:r>
            <w:r w:rsidRPr="00741A11">
              <w:rPr>
                <w:rFonts w:ascii="Times New Roman" w:hAnsi="Times New Roman"/>
                <w:bCs/>
                <w:sz w:val="20"/>
                <w:szCs w:val="20"/>
                <w:lang w:val="bs-Latn-BA"/>
              </w:rPr>
              <w:t xml:space="preserve"> </w:t>
            </w:r>
            <w:r>
              <w:rPr>
                <w:rFonts w:ascii="Times New Roman" w:hAnsi="Times New Roman"/>
                <w:bCs/>
                <w:sz w:val="20"/>
                <w:szCs w:val="20"/>
                <w:lang w:val="bs-Latn-BA"/>
              </w:rPr>
              <w:t>informacijama</w:t>
            </w:r>
          </w:p>
        </w:tc>
        <w:tc>
          <w:tcPr>
            <w:tcW w:w="1396" w:type="pct"/>
            <w:gridSpan w:val="3"/>
            <w:tcBorders>
              <w:top w:val="single" w:sz="4" w:space="0" w:color="auto"/>
              <w:left w:val="single" w:sz="4" w:space="0" w:color="auto"/>
              <w:bottom w:val="single" w:sz="4" w:space="0" w:color="auto"/>
              <w:right w:val="single" w:sz="4" w:space="0" w:color="auto"/>
            </w:tcBorders>
          </w:tcPr>
          <w:p w:rsidR="0077656B" w:rsidRPr="00741A11" w:rsidRDefault="0077656B" w:rsidP="00180CA2">
            <w:pPr>
              <w:spacing w:after="0" w:line="240" w:lineRule="auto"/>
              <w:jc w:val="center"/>
              <w:rPr>
                <w:lang w:val="bs-Latn-BA"/>
              </w:rPr>
            </w:pPr>
            <w:r>
              <w:rPr>
                <w:rFonts w:ascii="Times New Roman" w:eastAsia="Times New Roman" w:hAnsi="Times New Roman"/>
                <w:sz w:val="20"/>
                <w:szCs w:val="20"/>
                <w:lang w:val="bs-Latn-BA"/>
              </w:rPr>
              <w:t>SU</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lang w:val="bs-Latn-BA"/>
              </w:rPr>
            </w:pPr>
            <w:r>
              <w:rPr>
                <w:rFonts w:ascii="Times New Roman" w:eastAsia="Times New Roman" w:hAnsi="Times New Roman"/>
                <w:sz w:val="20"/>
                <w:szCs w:val="20"/>
                <w:lang w:val="bs-Latn-BA"/>
              </w:rPr>
              <w:t>I - IV</w:t>
            </w:r>
          </w:p>
        </w:tc>
      </w:tr>
      <w:tr w:rsidR="0077656B" w:rsidRPr="00741A11" w:rsidTr="00180CA2">
        <w:trPr>
          <w:trHeight w:val="263"/>
        </w:trPr>
        <w:tc>
          <w:tcPr>
            <w:tcW w:w="193"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7.</w:t>
            </w:r>
          </w:p>
        </w:tc>
        <w:tc>
          <w:tcPr>
            <w:tcW w:w="2882"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Vođenje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postupka</w:t>
            </w:r>
            <w:r w:rsidRPr="00741A11">
              <w:rPr>
                <w:rFonts w:ascii="Times New Roman" w:hAnsi="Times New Roman"/>
                <w:bCs/>
                <w:sz w:val="20"/>
                <w:szCs w:val="20"/>
                <w:lang w:val="bs-Latn-BA"/>
              </w:rPr>
              <w:t xml:space="preserve"> </w:t>
            </w:r>
            <w:r>
              <w:rPr>
                <w:rFonts w:ascii="Times New Roman" w:hAnsi="Times New Roman"/>
                <w:bCs/>
                <w:sz w:val="20"/>
                <w:szCs w:val="20"/>
                <w:lang w:val="bs-Latn-BA"/>
              </w:rPr>
              <w:t>priznavanja</w:t>
            </w:r>
            <w:r w:rsidRPr="00741A11">
              <w:rPr>
                <w:rFonts w:ascii="Times New Roman" w:hAnsi="Times New Roman"/>
                <w:bCs/>
                <w:sz w:val="20"/>
                <w:szCs w:val="20"/>
                <w:lang w:val="bs-Latn-BA"/>
              </w:rPr>
              <w:t>/</w:t>
            </w:r>
            <w:r>
              <w:rPr>
                <w:rFonts w:ascii="Times New Roman" w:hAnsi="Times New Roman"/>
                <w:bCs/>
                <w:sz w:val="20"/>
                <w:szCs w:val="20"/>
                <w:lang w:val="bs-Latn-BA"/>
              </w:rPr>
              <w:t>oslobađanja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od</w:t>
            </w:r>
            <w:r w:rsidRPr="00741A11">
              <w:rPr>
                <w:rFonts w:ascii="Times New Roman" w:hAnsi="Times New Roman"/>
                <w:bCs/>
                <w:sz w:val="20"/>
                <w:szCs w:val="20"/>
                <w:lang w:val="bs-Latn-BA"/>
              </w:rPr>
              <w:t xml:space="preserve"> </w:t>
            </w:r>
            <w:r>
              <w:rPr>
                <w:rFonts w:ascii="Times New Roman" w:hAnsi="Times New Roman"/>
                <w:bCs/>
                <w:sz w:val="20"/>
                <w:szCs w:val="20"/>
                <w:lang w:val="bs-Latn-BA"/>
              </w:rPr>
              <w:t>polaganja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stručnog</w:t>
            </w:r>
            <w:r w:rsidRPr="00741A11">
              <w:rPr>
                <w:rFonts w:ascii="Times New Roman" w:hAnsi="Times New Roman"/>
                <w:bCs/>
                <w:sz w:val="20"/>
                <w:szCs w:val="20"/>
                <w:lang w:val="bs-Latn-BA"/>
              </w:rPr>
              <w:t xml:space="preserve"> </w:t>
            </w:r>
            <w:r>
              <w:rPr>
                <w:rFonts w:ascii="Times New Roman" w:hAnsi="Times New Roman"/>
                <w:bCs/>
                <w:sz w:val="20"/>
                <w:szCs w:val="20"/>
                <w:lang w:val="bs-Latn-BA"/>
              </w:rPr>
              <w:t>upravnog</w:t>
            </w:r>
            <w:r w:rsidRPr="00741A11">
              <w:rPr>
                <w:rFonts w:ascii="Times New Roman" w:hAnsi="Times New Roman"/>
                <w:bCs/>
                <w:sz w:val="20"/>
                <w:szCs w:val="20"/>
                <w:lang w:val="bs-Latn-BA"/>
              </w:rPr>
              <w:t xml:space="preserve"> </w:t>
            </w:r>
            <w:r>
              <w:rPr>
                <w:rFonts w:ascii="Times New Roman" w:hAnsi="Times New Roman"/>
                <w:bCs/>
                <w:sz w:val="20"/>
                <w:szCs w:val="20"/>
                <w:lang w:val="bs-Latn-BA"/>
              </w:rPr>
              <w:t>ispita</w:t>
            </w:r>
          </w:p>
        </w:tc>
        <w:tc>
          <w:tcPr>
            <w:tcW w:w="1396" w:type="pct"/>
            <w:gridSpan w:val="3"/>
            <w:tcBorders>
              <w:top w:val="single" w:sz="4" w:space="0" w:color="auto"/>
              <w:left w:val="single" w:sz="4" w:space="0" w:color="auto"/>
              <w:bottom w:val="single" w:sz="4" w:space="0" w:color="auto"/>
              <w:right w:val="single" w:sz="4" w:space="0" w:color="auto"/>
            </w:tcBorders>
          </w:tcPr>
          <w:p w:rsidR="0077656B" w:rsidRPr="00741A11" w:rsidRDefault="0077656B" w:rsidP="00180CA2">
            <w:pPr>
              <w:spacing w:after="0" w:line="240" w:lineRule="auto"/>
              <w:jc w:val="center"/>
              <w:rPr>
                <w:lang w:val="bs-Latn-BA"/>
              </w:rPr>
            </w:pPr>
            <w:r>
              <w:rPr>
                <w:rFonts w:ascii="Times New Roman" w:eastAsia="Times New Roman" w:hAnsi="Times New Roman"/>
                <w:sz w:val="20"/>
                <w:szCs w:val="20"/>
                <w:lang w:val="bs-Latn-BA"/>
              </w:rPr>
              <w:t>SU</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lang w:val="bs-Latn-BA"/>
              </w:rPr>
            </w:pPr>
            <w:r>
              <w:rPr>
                <w:rFonts w:ascii="Times New Roman" w:eastAsia="Times New Roman" w:hAnsi="Times New Roman"/>
                <w:sz w:val="20"/>
                <w:szCs w:val="20"/>
                <w:lang w:val="bs-Latn-BA"/>
              </w:rPr>
              <w:t>I - IV</w:t>
            </w:r>
          </w:p>
        </w:tc>
      </w:tr>
      <w:tr w:rsidR="0077656B" w:rsidRPr="00741A11" w:rsidTr="00180CA2">
        <w:trPr>
          <w:trHeight w:val="263"/>
        </w:trPr>
        <w:tc>
          <w:tcPr>
            <w:tcW w:w="193"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8.</w:t>
            </w:r>
          </w:p>
        </w:tc>
        <w:tc>
          <w:tcPr>
            <w:tcW w:w="2882"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Pripremanje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rješenja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sidR="00180CA2">
              <w:rPr>
                <w:rFonts w:ascii="Times New Roman" w:hAnsi="Times New Roman"/>
                <w:bCs/>
                <w:sz w:val="20"/>
                <w:szCs w:val="20"/>
                <w:lang w:val="sr-Cyrl-BA"/>
              </w:rPr>
              <w:t>Vijeće ministara</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r w:rsidRPr="00741A11">
              <w:rPr>
                <w:rFonts w:ascii="Times New Roman" w:hAnsi="Times New Roman"/>
                <w:bCs/>
                <w:sz w:val="20"/>
                <w:szCs w:val="20"/>
                <w:lang w:val="bs-Latn-BA"/>
              </w:rPr>
              <w:t xml:space="preserve"> </w:t>
            </w:r>
            <w:r>
              <w:rPr>
                <w:rFonts w:ascii="Times New Roman" w:hAnsi="Times New Roman"/>
                <w:bCs/>
                <w:sz w:val="20"/>
                <w:szCs w:val="20"/>
                <w:lang w:val="bs-Latn-BA"/>
              </w:rPr>
              <w:t>u</w:t>
            </w:r>
            <w:r w:rsidRPr="00741A11">
              <w:rPr>
                <w:rFonts w:ascii="Times New Roman" w:hAnsi="Times New Roman"/>
                <w:bCs/>
                <w:sz w:val="20"/>
                <w:szCs w:val="20"/>
                <w:lang w:val="bs-Latn-BA"/>
              </w:rPr>
              <w:t xml:space="preserve"> </w:t>
            </w:r>
            <w:r>
              <w:rPr>
                <w:rFonts w:ascii="Times New Roman" w:hAnsi="Times New Roman"/>
                <w:bCs/>
                <w:sz w:val="20"/>
                <w:szCs w:val="20"/>
                <w:lang w:val="bs-Latn-BA"/>
              </w:rPr>
              <w:t>vezi</w:t>
            </w:r>
            <w:r w:rsidRPr="00741A11">
              <w:rPr>
                <w:rFonts w:ascii="Times New Roman" w:hAnsi="Times New Roman"/>
                <w:bCs/>
                <w:sz w:val="20"/>
                <w:szCs w:val="20"/>
                <w:lang w:val="bs-Latn-BA"/>
              </w:rPr>
              <w:t xml:space="preserve"> </w:t>
            </w:r>
            <w:r>
              <w:rPr>
                <w:rFonts w:ascii="Times New Roman" w:hAnsi="Times New Roman"/>
                <w:bCs/>
                <w:sz w:val="20"/>
                <w:szCs w:val="20"/>
                <w:lang w:val="bs-Latn-BA"/>
              </w:rPr>
              <w:t>odobrenja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upotrebu</w:t>
            </w:r>
            <w:r w:rsidRPr="00741A11">
              <w:rPr>
                <w:rFonts w:ascii="Times New Roman" w:hAnsi="Times New Roman"/>
                <w:bCs/>
                <w:sz w:val="20"/>
                <w:szCs w:val="20"/>
                <w:lang w:val="bs-Latn-BA"/>
              </w:rPr>
              <w:t xml:space="preserve"> </w:t>
            </w:r>
            <w:r>
              <w:rPr>
                <w:rFonts w:ascii="Times New Roman" w:hAnsi="Times New Roman"/>
                <w:bCs/>
                <w:sz w:val="20"/>
                <w:szCs w:val="20"/>
                <w:lang w:val="bs-Latn-BA"/>
              </w:rPr>
              <w:t>naziva</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p>
        </w:tc>
        <w:tc>
          <w:tcPr>
            <w:tcW w:w="1396" w:type="pct"/>
            <w:gridSpan w:val="3"/>
            <w:tcBorders>
              <w:top w:val="single" w:sz="4" w:space="0" w:color="auto"/>
              <w:left w:val="single" w:sz="4" w:space="0" w:color="auto"/>
              <w:bottom w:val="single" w:sz="4" w:space="0" w:color="auto"/>
              <w:right w:val="single" w:sz="4" w:space="0" w:color="auto"/>
            </w:tcBorders>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SU</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80CA2">
        <w:trPr>
          <w:trHeight w:val="263"/>
        </w:trPr>
        <w:tc>
          <w:tcPr>
            <w:tcW w:w="193"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9.</w:t>
            </w:r>
          </w:p>
        </w:tc>
        <w:tc>
          <w:tcPr>
            <w:tcW w:w="2882"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Pripremanje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rješenja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sidR="00180CA2">
              <w:rPr>
                <w:rFonts w:ascii="Times New Roman" w:hAnsi="Times New Roman"/>
                <w:bCs/>
                <w:sz w:val="20"/>
                <w:szCs w:val="20"/>
                <w:lang w:val="bs-Latn-BA"/>
              </w:rPr>
              <w:t>Vijeće ministara</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određivanje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reprezentativnih</w:t>
            </w:r>
            <w:r w:rsidRPr="00741A11">
              <w:rPr>
                <w:rFonts w:ascii="Times New Roman" w:hAnsi="Times New Roman"/>
                <w:bCs/>
                <w:sz w:val="20"/>
                <w:szCs w:val="20"/>
                <w:lang w:val="bs-Latn-BA"/>
              </w:rPr>
              <w:t xml:space="preserve"> </w:t>
            </w:r>
            <w:r>
              <w:rPr>
                <w:rFonts w:ascii="Times New Roman" w:hAnsi="Times New Roman"/>
                <w:bCs/>
                <w:sz w:val="20"/>
                <w:szCs w:val="20"/>
                <w:lang w:val="bs-Latn-BA"/>
              </w:rPr>
              <w:t>sindikata</w:t>
            </w:r>
          </w:p>
        </w:tc>
        <w:tc>
          <w:tcPr>
            <w:tcW w:w="1396" w:type="pct"/>
            <w:gridSpan w:val="3"/>
            <w:tcBorders>
              <w:top w:val="single" w:sz="4" w:space="0" w:color="auto"/>
              <w:left w:val="single" w:sz="4" w:space="0" w:color="auto"/>
              <w:bottom w:val="single" w:sz="4" w:space="0" w:color="auto"/>
              <w:right w:val="single" w:sz="4" w:space="0" w:color="auto"/>
            </w:tcBorders>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SU</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80CA2">
        <w:trPr>
          <w:trHeight w:val="263"/>
        </w:trPr>
        <w:tc>
          <w:tcPr>
            <w:tcW w:w="193"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10.</w:t>
            </w:r>
          </w:p>
        </w:tc>
        <w:tc>
          <w:tcPr>
            <w:tcW w:w="2882"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Odlučivanje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po</w:t>
            </w:r>
            <w:r w:rsidRPr="00741A11">
              <w:rPr>
                <w:rFonts w:ascii="Times New Roman" w:hAnsi="Times New Roman"/>
                <w:bCs/>
                <w:sz w:val="20"/>
                <w:szCs w:val="20"/>
                <w:lang w:val="bs-Latn-BA"/>
              </w:rPr>
              <w:t xml:space="preserve"> </w:t>
            </w:r>
            <w:r>
              <w:rPr>
                <w:rFonts w:ascii="Times New Roman" w:hAnsi="Times New Roman"/>
                <w:bCs/>
                <w:sz w:val="20"/>
                <w:szCs w:val="20"/>
                <w:lang w:val="bs-Latn-BA"/>
              </w:rPr>
              <w:t>žalbama</w:t>
            </w:r>
            <w:r w:rsidRPr="00741A11">
              <w:rPr>
                <w:rFonts w:ascii="Times New Roman" w:hAnsi="Times New Roman"/>
                <w:bCs/>
                <w:sz w:val="20"/>
                <w:szCs w:val="20"/>
                <w:lang w:val="bs-Latn-BA"/>
              </w:rPr>
              <w:t xml:space="preserve"> </w:t>
            </w:r>
            <w:r>
              <w:rPr>
                <w:rFonts w:ascii="Times New Roman" w:hAnsi="Times New Roman"/>
                <w:bCs/>
                <w:sz w:val="20"/>
                <w:szCs w:val="20"/>
                <w:lang w:val="bs-Latn-BA"/>
              </w:rPr>
              <w:t>u</w:t>
            </w:r>
            <w:r w:rsidRPr="00741A11">
              <w:rPr>
                <w:rFonts w:ascii="Times New Roman" w:hAnsi="Times New Roman"/>
                <w:bCs/>
                <w:sz w:val="20"/>
                <w:szCs w:val="20"/>
                <w:lang w:val="bs-Latn-BA"/>
              </w:rPr>
              <w:t xml:space="preserve"> </w:t>
            </w:r>
            <w:r>
              <w:rPr>
                <w:rFonts w:ascii="Times New Roman" w:hAnsi="Times New Roman"/>
                <w:bCs/>
                <w:sz w:val="20"/>
                <w:szCs w:val="20"/>
                <w:lang w:val="bs-Latn-BA"/>
              </w:rPr>
              <w:t>drugom</w:t>
            </w:r>
            <w:r w:rsidRPr="00741A11">
              <w:rPr>
                <w:rFonts w:ascii="Times New Roman" w:hAnsi="Times New Roman"/>
                <w:bCs/>
                <w:sz w:val="20"/>
                <w:szCs w:val="20"/>
                <w:lang w:val="bs-Latn-BA"/>
              </w:rPr>
              <w:t xml:space="preserve"> </w:t>
            </w:r>
            <w:r>
              <w:rPr>
                <w:rFonts w:ascii="Times New Roman" w:hAnsi="Times New Roman"/>
                <w:bCs/>
                <w:sz w:val="20"/>
                <w:szCs w:val="20"/>
                <w:lang w:val="bs-Latn-BA"/>
              </w:rPr>
              <w:t>stepenu</w:t>
            </w:r>
            <w:r w:rsidRPr="00741A11">
              <w:rPr>
                <w:rFonts w:ascii="Times New Roman" w:hAnsi="Times New Roman"/>
                <w:bCs/>
                <w:sz w:val="20"/>
                <w:szCs w:val="20"/>
                <w:lang w:val="bs-Latn-BA"/>
              </w:rPr>
              <w:t xml:space="preserve"> </w:t>
            </w:r>
            <w:r>
              <w:rPr>
                <w:rFonts w:ascii="Times New Roman" w:hAnsi="Times New Roman"/>
                <w:bCs/>
                <w:sz w:val="20"/>
                <w:szCs w:val="20"/>
                <w:lang w:val="bs-Latn-BA"/>
              </w:rPr>
              <w:t>od</w:t>
            </w:r>
            <w:r w:rsidRPr="00741A11">
              <w:rPr>
                <w:rFonts w:ascii="Times New Roman" w:hAnsi="Times New Roman"/>
                <w:bCs/>
                <w:sz w:val="20"/>
                <w:szCs w:val="20"/>
                <w:lang w:val="bs-Latn-BA"/>
              </w:rPr>
              <w:t xml:space="preserve"> </w:t>
            </w:r>
            <w:r>
              <w:rPr>
                <w:rFonts w:ascii="Times New Roman" w:hAnsi="Times New Roman"/>
                <w:bCs/>
                <w:sz w:val="20"/>
                <w:szCs w:val="20"/>
                <w:lang w:val="bs-Latn-BA"/>
              </w:rPr>
              <w:t>strane</w:t>
            </w:r>
            <w:r w:rsidRPr="00741A11">
              <w:rPr>
                <w:rFonts w:ascii="Times New Roman" w:hAnsi="Times New Roman"/>
                <w:bCs/>
                <w:sz w:val="20"/>
                <w:szCs w:val="20"/>
                <w:lang w:val="bs-Latn-BA"/>
              </w:rPr>
              <w:t xml:space="preserve"> </w:t>
            </w:r>
            <w:r>
              <w:rPr>
                <w:rFonts w:ascii="Times New Roman" w:hAnsi="Times New Roman"/>
                <w:bCs/>
                <w:sz w:val="20"/>
                <w:szCs w:val="20"/>
                <w:lang w:val="bs-Latn-BA"/>
              </w:rPr>
              <w:t>Ž</w:t>
            </w:r>
            <w:r w:rsidR="00180CA2">
              <w:rPr>
                <w:rFonts w:ascii="Times New Roman" w:hAnsi="Times New Roman"/>
                <w:bCs/>
                <w:sz w:val="20"/>
                <w:szCs w:val="20"/>
                <w:lang w:val="bs-Latn-BA"/>
              </w:rPr>
              <w:t>V</w:t>
            </w:r>
            <w:r>
              <w:rPr>
                <w:rFonts w:ascii="Times New Roman" w:hAnsi="Times New Roman"/>
                <w:bCs/>
                <w:sz w:val="20"/>
                <w:szCs w:val="20"/>
                <w:lang w:val="sr-Cyrl-BA"/>
              </w:rPr>
              <w:t xml:space="preserve"> pri</w:t>
            </w:r>
            <w:r w:rsidRPr="00741A11">
              <w:rPr>
                <w:rFonts w:ascii="Times New Roman" w:hAnsi="Times New Roman"/>
                <w:bCs/>
                <w:sz w:val="20"/>
                <w:szCs w:val="20"/>
                <w:lang w:val="bs-Latn-BA"/>
              </w:rPr>
              <w:t xml:space="preserve"> </w:t>
            </w:r>
            <w:r w:rsidR="00180CA2">
              <w:rPr>
                <w:rFonts w:ascii="Times New Roman" w:hAnsi="Times New Roman"/>
                <w:bCs/>
                <w:sz w:val="20"/>
                <w:szCs w:val="20"/>
                <w:lang w:val="bs-Latn-BA"/>
              </w:rPr>
              <w:t>V</w:t>
            </w:r>
            <w:r>
              <w:rPr>
                <w:rFonts w:ascii="Times New Roman" w:hAnsi="Times New Roman"/>
                <w:bCs/>
                <w:sz w:val="20"/>
                <w:szCs w:val="20"/>
                <w:lang w:val="bs-Latn-BA"/>
              </w:rPr>
              <w:t>M</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p>
        </w:tc>
        <w:tc>
          <w:tcPr>
            <w:tcW w:w="1396" w:type="pct"/>
            <w:gridSpan w:val="3"/>
            <w:tcBorders>
              <w:top w:val="single" w:sz="4" w:space="0" w:color="auto"/>
              <w:left w:val="single" w:sz="4" w:space="0" w:color="auto"/>
              <w:bottom w:val="single" w:sz="4" w:space="0" w:color="auto"/>
              <w:right w:val="single" w:sz="4" w:space="0" w:color="auto"/>
            </w:tcBorders>
          </w:tcPr>
          <w:p w:rsidR="0077656B" w:rsidRPr="00741A11" w:rsidRDefault="00180CA2"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ŽV VM BiH</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80CA2">
        <w:trPr>
          <w:trHeight w:val="263"/>
        </w:trPr>
        <w:tc>
          <w:tcPr>
            <w:tcW w:w="193"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11.</w:t>
            </w:r>
          </w:p>
        </w:tc>
        <w:tc>
          <w:tcPr>
            <w:tcW w:w="2882"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Druga</w:t>
            </w:r>
            <w:r w:rsidRPr="00741A11">
              <w:rPr>
                <w:rFonts w:ascii="Times New Roman" w:hAnsi="Times New Roman"/>
                <w:bCs/>
                <w:sz w:val="20"/>
                <w:szCs w:val="20"/>
                <w:lang w:val="bs-Latn-BA"/>
              </w:rPr>
              <w:t xml:space="preserve"> </w:t>
            </w:r>
            <w:r>
              <w:rPr>
                <w:rFonts w:ascii="Times New Roman" w:hAnsi="Times New Roman"/>
                <w:bCs/>
                <w:sz w:val="20"/>
                <w:szCs w:val="20"/>
                <w:lang w:val="bs-Latn-BA"/>
              </w:rPr>
              <w:t>postupanja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odgovori</w:t>
            </w:r>
            <w:r w:rsidRPr="00741A11">
              <w:rPr>
                <w:rFonts w:ascii="Times New Roman" w:hAnsi="Times New Roman"/>
                <w:bCs/>
                <w:sz w:val="20"/>
                <w:szCs w:val="20"/>
                <w:lang w:val="bs-Latn-BA"/>
              </w:rPr>
              <w:t xml:space="preserve"> </w:t>
            </w:r>
            <w:r>
              <w:rPr>
                <w:rFonts w:ascii="Times New Roman" w:hAnsi="Times New Roman"/>
                <w:bCs/>
                <w:sz w:val="20"/>
                <w:szCs w:val="20"/>
                <w:lang w:val="bs-Latn-BA"/>
              </w:rPr>
              <w:t>na</w:t>
            </w:r>
            <w:r w:rsidRPr="00741A11">
              <w:rPr>
                <w:rFonts w:ascii="Times New Roman" w:hAnsi="Times New Roman"/>
                <w:bCs/>
                <w:sz w:val="20"/>
                <w:szCs w:val="20"/>
                <w:lang w:val="bs-Latn-BA"/>
              </w:rPr>
              <w:t xml:space="preserve"> </w:t>
            </w:r>
            <w:r>
              <w:rPr>
                <w:rFonts w:ascii="Times New Roman" w:hAnsi="Times New Roman"/>
                <w:bCs/>
                <w:sz w:val="20"/>
                <w:szCs w:val="20"/>
                <w:lang w:val="bs-Latn-BA"/>
              </w:rPr>
              <w:t>tužbe</w:t>
            </w:r>
            <w:r w:rsidRPr="00741A11">
              <w:rPr>
                <w:rFonts w:ascii="Times New Roman" w:hAnsi="Times New Roman"/>
                <w:bCs/>
                <w:sz w:val="20"/>
                <w:szCs w:val="20"/>
                <w:lang w:val="bs-Latn-BA"/>
              </w:rPr>
              <w:t xml:space="preserve">, </w:t>
            </w:r>
            <w:r>
              <w:rPr>
                <w:rFonts w:ascii="Times New Roman" w:hAnsi="Times New Roman"/>
                <w:bCs/>
                <w:sz w:val="20"/>
                <w:szCs w:val="20"/>
                <w:lang w:val="bs-Latn-BA"/>
              </w:rPr>
              <w:t>izjašnjenja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upiti</w:t>
            </w:r>
            <w:r w:rsidRPr="00741A11">
              <w:rPr>
                <w:rFonts w:ascii="Times New Roman" w:hAnsi="Times New Roman"/>
                <w:bCs/>
                <w:sz w:val="20"/>
                <w:szCs w:val="20"/>
                <w:lang w:val="bs-Latn-BA"/>
              </w:rPr>
              <w:t xml:space="preserve"> </w:t>
            </w:r>
            <w:r>
              <w:rPr>
                <w:rFonts w:ascii="Times New Roman" w:hAnsi="Times New Roman"/>
                <w:bCs/>
                <w:sz w:val="20"/>
                <w:szCs w:val="20"/>
                <w:lang w:val="bs-Latn-BA"/>
              </w:rPr>
              <w:t>prema</w:t>
            </w:r>
            <w:r w:rsidRPr="00741A11">
              <w:rPr>
                <w:rFonts w:ascii="Times New Roman" w:hAnsi="Times New Roman"/>
                <w:bCs/>
                <w:sz w:val="20"/>
                <w:szCs w:val="20"/>
                <w:lang w:val="bs-Latn-BA"/>
              </w:rPr>
              <w:t xml:space="preserve"> </w:t>
            </w:r>
            <w:r>
              <w:rPr>
                <w:rFonts w:ascii="Times New Roman" w:hAnsi="Times New Roman"/>
                <w:bCs/>
                <w:sz w:val="20"/>
                <w:szCs w:val="20"/>
                <w:lang w:val="bs-Latn-BA"/>
              </w:rPr>
              <w:t>prvostepenim</w:t>
            </w:r>
            <w:r w:rsidRPr="00741A11">
              <w:rPr>
                <w:rFonts w:ascii="Times New Roman" w:hAnsi="Times New Roman"/>
                <w:bCs/>
                <w:sz w:val="20"/>
                <w:szCs w:val="20"/>
                <w:lang w:val="bs-Latn-BA"/>
              </w:rPr>
              <w:t xml:space="preserve"> </w:t>
            </w:r>
            <w:r>
              <w:rPr>
                <w:rFonts w:ascii="Times New Roman" w:hAnsi="Times New Roman"/>
                <w:bCs/>
                <w:sz w:val="20"/>
                <w:szCs w:val="20"/>
                <w:lang w:val="bs-Latn-BA"/>
              </w:rPr>
              <w:t>organima</w:t>
            </w:r>
            <w:r w:rsidRPr="00741A11">
              <w:rPr>
                <w:rFonts w:ascii="Times New Roman" w:hAnsi="Times New Roman"/>
                <w:bCs/>
                <w:sz w:val="20"/>
                <w:szCs w:val="20"/>
                <w:lang w:val="bs-Latn-BA"/>
              </w:rPr>
              <w:t>)</w:t>
            </w:r>
          </w:p>
        </w:tc>
        <w:tc>
          <w:tcPr>
            <w:tcW w:w="1396" w:type="pct"/>
            <w:gridSpan w:val="3"/>
            <w:tcBorders>
              <w:top w:val="single" w:sz="4" w:space="0" w:color="auto"/>
              <w:left w:val="single" w:sz="4" w:space="0" w:color="auto"/>
              <w:bottom w:val="single" w:sz="4" w:space="0" w:color="auto"/>
              <w:right w:val="single" w:sz="4" w:space="0" w:color="auto"/>
            </w:tcBorders>
          </w:tcPr>
          <w:p w:rsidR="0077656B" w:rsidRPr="00741A11" w:rsidRDefault="00180CA2"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ŽV VM BiH</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bl>
    <w:p w:rsidR="0077656B" w:rsidRPr="00741A11" w:rsidRDefault="0077656B" w:rsidP="00180CA2">
      <w:pPr>
        <w:spacing w:after="0" w:line="240" w:lineRule="auto"/>
        <w:jc w:val="both"/>
        <w:rPr>
          <w:rFonts w:ascii="Times New Roman" w:hAnsi="Times New Roman"/>
          <w:sz w:val="24"/>
          <w:szCs w:val="24"/>
          <w:lang w:val="bs-Latn-BA"/>
        </w:rPr>
      </w:pPr>
      <w:r w:rsidRPr="00741A11">
        <w:rPr>
          <w:rFonts w:ascii="Times New Roman" w:hAnsi="Times New Roman"/>
          <w:sz w:val="24"/>
          <w:szCs w:val="24"/>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7998"/>
        <w:gridCol w:w="25"/>
        <w:gridCol w:w="47"/>
        <w:gridCol w:w="1283"/>
        <w:gridCol w:w="59"/>
        <w:gridCol w:w="1211"/>
        <w:gridCol w:w="25"/>
        <w:gridCol w:w="1174"/>
        <w:gridCol w:w="11"/>
        <w:gridCol w:w="8"/>
        <w:gridCol w:w="1467"/>
      </w:tblGrid>
      <w:tr w:rsidR="0077656B" w:rsidRPr="00180CA2" w:rsidTr="00180CA2">
        <w:trPr>
          <w:trHeight w:val="263"/>
        </w:trPr>
        <w:tc>
          <w:tcPr>
            <w:tcW w:w="5000" w:type="pct"/>
            <w:gridSpan w:val="12"/>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lastRenderedPageBreak/>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1. </w:t>
            </w:r>
            <w:r>
              <w:rPr>
                <w:rFonts w:ascii="Times New Roman" w:hAnsi="Times New Roman"/>
                <w:b/>
                <w:sz w:val="20"/>
                <w:szCs w:val="20"/>
                <w:lang w:val="bs-Latn-BA"/>
              </w:rPr>
              <w:t>Transparentan</w:t>
            </w:r>
            <w:r w:rsidRPr="00741A11">
              <w:rPr>
                <w:rFonts w:ascii="Times New Roman" w:hAnsi="Times New Roman"/>
                <w:b/>
                <w:sz w:val="20"/>
                <w:szCs w:val="20"/>
                <w:lang w:val="bs-Latn-BA"/>
              </w:rPr>
              <w:t xml:space="preserve">, </w:t>
            </w:r>
            <w:r>
              <w:rPr>
                <w:rFonts w:ascii="Times New Roman" w:hAnsi="Times New Roman"/>
                <w:b/>
                <w:sz w:val="20"/>
                <w:szCs w:val="20"/>
                <w:lang w:val="bs-Latn-BA"/>
              </w:rPr>
              <w:t>efikasan</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odgovoran</w:t>
            </w:r>
            <w:r w:rsidRPr="00741A11">
              <w:rPr>
                <w:rFonts w:ascii="Times New Roman" w:hAnsi="Times New Roman"/>
                <w:b/>
                <w:sz w:val="20"/>
                <w:szCs w:val="20"/>
                <w:lang w:val="bs-Latn-BA"/>
              </w:rPr>
              <w:t xml:space="preserve"> </w:t>
            </w:r>
            <w:r>
              <w:rPr>
                <w:rFonts w:ascii="Times New Roman" w:hAnsi="Times New Roman"/>
                <w:b/>
                <w:sz w:val="20"/>
                <w:szCs w:val="20"/>
                <w:lang w:val="bs-Latn-BA"/>
              </w:rPr>
              <w:t>javni</w:t>
            </w:r>
            <w:r w:rsidRPr="00741A11">
              <w:rPr>
                <w:rFonts w:ascii="Times New Roman" w:hAnsi="Times New Roman"/>
                <w:b/>
                <w:sz w:val="20"/>
                <w:szCs w:val="20"/>
                <w:lang w:val="bs-Latn-BA"/>
              </w:rPr>
              <w:t xml:space="preserve"> </w:t>
            </w:r>
            <w:r>
              <w:rPr>
                <w:rFonts w:ascii="Times New Roman" w:hAnsi="Times New Roman"/>
                <w:b/>
                <w:sz w:val="20"/>
                <w:szCs w:val="20"/>
                <w:lang w:val="bs-Latn-BA"/>
              </w:rPr>
              <w:t>sektor</w:t>
            </w:r>
          </w:p>
        </w:tc>
      </w:tr>
      <w:tr w:rsidR="0077656B" w:rsidRPr="00B666A9" w:rsidTr="00180CA2">
        <w:trPr>
          <w:trHeight w:val="263"/>
        </w:trPr>
        <w:tc>
          <w:tcPr>
            <w:tcW w:w="5000" w:type="pct"/>
            <w:gridSpan w:val="12"/>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1.2. </w:t>
            </w:r>
            <w:r>
              <w:rPr>
                <w:rFonts w:ascii="Times New Roman" w:hAnsi="Times New Roman"/>
                <w:b/>
                <w:sz w:val="20"/>
                <w:szCs w:val="20"/>
                <w:lang w:val="bs-Latn-BA"/>
              </w:rPr>
              <w:t>Ojačati</w:t>
            </w:r>
            <w:r w:rsidRPr="00741A11">
              <w:rPr>
                <w:rFonts w:ascii="Times New Roman" w:hAnsi="Times New Roman"/>
                <w:b/>
                <w:sz w:val="20"/>
                <w:szCs w:val="20"/>
                <w:lang w:val="bs-Latn-BA"/>
              </w:rPr>
              <w:t xml:space="preserve"> </w:t>
            </w:r>
            <w:r>
              <w:rPr>
                <w:rFonts w:ascii="Times New Roman" w:hAnsi="Times New Roman"/>
                <w:b/>
                <w:sz w:val="20"/>
                <w:szCs w:val="20"/>
                <w:lang w:val="bs-Latn-BA"/>
              </w:rPr>
              <w:t>vladavinu</w:t>
            </w:r>
            <w:r w:rsidRPr="00741A11">
              <w:rPr>
                <w:rFonts w:ascii="Times New Roman" w:hAnsi="Times New Roman"/>
                <w:b/>
                <w:sz w:val="20"/>
                <w:szCs w:val="20"/>
                <w:lang w:val="bs-Latn-BA"/>
              </w:rPr>
              <w:t xml:space="preserve"> </w:t>
            </w:r>
            <w:r>
              <w:rPr>
                <w:rFonts w:ascii="Times New Roman" w:hAnsi="Times New Roman"/>
                <w:b/>
                <w:sz w:val="20"/>
                <w:szCs w:val="20"/>
                <w:lang w:val="bs-Latn-BA"/>
              </w:rPr>
              <w:t>prava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sigurnost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osnovna</w:t>
            </w:r>
            <w:r w:rsidRPr="00741A11">
              <w:rPr>
                <w:rFonts w:ascii="Times New Roman" w:hAnsi="Times New Roman"/>
                <w:sz w:val="20"/>
                <w:szCs w:val="20"/>
                <w:lang w:val="bs-Latn-BA"/>
              </w:rPr>
              <w:t xml:space="preserve"> </w:t>
            </w:r>
            <w:r>
              <w:rPr>
                <w:rFonts w:ascii="Times New Roman" w:hAnsi="Times New Roman"/>
                <w:b/>
                <w:sz w:val="20"/>
                <w:szCs w:val="20"/>
                <w:lang w:val="bs-Latn-BA"/>
              </w:rPr>
              <w:t>prava</w:t>
            </w:r>
          </w:p>
        </w:tc>
      </w:tr>
      <w:tr w:rsidR="0077656B" w:rsidRPr="00B666A9" w:rsidTr="00180CA2">
        <w:trPr>
          <w:trHeight w:val="263"/>
        </w:trPr>
        <w:tc>
          <w:tcPr>
            <w:tcW w:w="5000" w:type="pct"/>
            <w:gridSpan w:val="12"/>
            <w:shd w:val="clear" w:color="auto" w:fill="auto"/>
            <w:vAlign w:val="center"/>
          </w:tcPr>
          <w:p w:rsidR="0077656B" w:rsidRPr="00B666A9" w:rsidRDefault="0077656B" w:rsidP="00180CA2">
            <w:pPr>
              <w:spacing w:after="0" w:line="240" w:lineRule="auto"/>
              <w:rPr>
                <w:rFonts w:ascii="Times New Roman" w:hAnsi="Times New Roman"/>
                <w:b/>
                <w:sz w:val="20"/>
                <w:szCs w:val="20"/>
                <w:lang w:val="sr-Cyrl-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efikasnosti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odgovornosti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kvalitete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nezavisnosti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sektora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Pr>
                <w:rFonts w:ascii="Times New Roman" w:eastAsia="Times New Roman" w:hAnsi="Times New Roman"/>
                <w:b/>
                <w:sz w:val="20"/>
                <w:szCs w:val="20"/>
                <w:lang w:val="sr-Cyrl-BA"/>
              </w:rPr>
              <w:t xml:space="preserve"> u skladu sa nadležnostima, predlaganje propisa o Ustavnom sudu BiH uključujući i rješavanje pitanja statusa međunarodnih sudija</w:t>
            </w:r>
          </w:p>
        </w:tc>
      </w:tr>
      <w:tr w:rsidR="0077656B" w:rsidRPr="00741A11" w:rsidTr="00180CA2">
        <w:trPr>
          <w:trHeight w:val="263"/>
        </w:trPr>
        <w:tc>
          <w:tcPr>
            <w:tcW w:w="5000" w:type="pct"/>
            <w:gridSpan w:val="12"/>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1101060</w:t>
            </w:r>
          </w:p>
        </w:tc>
      </w:tr>
      <w:tr w:rsidR="0077656B" w:rsidRPr="00741A11" w:rsidTr="00180CA2">
        <w:trPr>
          <w:trHeight w:val="263"/>
        </w:trPr>
        <w:tc>
          <w:tcPr>
            <w:tcW w:w="5000" w:type="pct"/>
            <w:gridSpan w:val="12"/>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Vladavina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sidRPr="00741A11">
              <w:rPr>
                <w:rFonts w:ascii="Times New Roman" w:eastAsia="Times New Roman" w:hAnsi="Times New Roman"/>
                <w:b/>
                <w:sz w:val="20"/>
                <w:szCs w:val="20"/>
                <w:lang w:val="bs-Latn-BA"/>
              </w:rPr>
              <w:t xml:space="preserve"> – </w:t>
            </w:r>
            <w:r>
              <w:rPr>
                <w:rFonts w:ascii="Times New Roman" w:eastAsia="Times New Roman" w:hAnsi="Times New Roman"/>
                <w:b/>
                <w:sz w:val="20"/>
                <w:szCs w:val="20"/>
                <w:lang w:val="bs-Latn-BA"/>
              </w:rPr>
              <w:t>sistem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p>
        </w:tc>
      </w:tr>
      <w:tr w:rsidR="0077656B" w:rsidRPr="00180CA2" w:rsidTr="00180CA2">
        <w:trPr>
          <w:trHeight w:val="1228"/>
        </w:trPr>
        <w:tc>
          <w:tcPr>
            <w:tcW w:w="3096" w:type="pct"/>
            <w:gridSpan w:val="2"/>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07" w:type="pct"/>
            <w:gridSpan w:val="4"/>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34"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34" w:type="pct"/>
            <w:gridSpan w:val="3"/>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9" w:type="pct"/>
            <w:gridSpan w:val="2"/>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263"/>
        </w:trPr>
        <w:tc>
          <w:tcPr>
            <w:tcW w:w="3105" w:type="pct"/>
            <w:gridSpan w:val="3"/>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pravosuđa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besplatne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pomoći</w:t>
            </w:r>
          </w:p>
        </w:tc>
        <w:tc>
          <w:tcPr>
            <w:tcW w:w="4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izdatih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uvjerenja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položenom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pravosudnom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ispitu</w:t>
            </w:r>
          </w:p>
        </w:tc>
        <w:tc>
          <w:tcPr>
            <w:tcW w:w="4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150</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120</w:t>
            </w:r>
          </w:p>
        </w:tc>
        <w:tc>
          <w:tcPr>
            <w:tcW w:w="526"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rsidTr="00180CA2">
        <w:trPr>
          <w:trHeight w:val="860"/>
        </w:trPr>
        <w:tc>
          <w:tcPr>
            <w:tcW w:w="229"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893" w:type="pct"/>
            <w:gridSpan w:val="3"/>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Upravna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rješavanja</w:t>
            </w:r>
          </w:p>
        </w:tc>
        <w:tc>
          <w:tcPr>
            <w:tcW w:w="1345" w:type="pct"/>
            <w:gridSpan w:val="5"/>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32" w:type="pct"/>
            <w:gridSpan w:val="3"/>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rPr>
          <w:trHeight w:val="263"/>
        </w:trPr>
        <w:tc>
          <w:tcPr>
            <w:tcW w:w="229"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4.</w:t>
            </w:r>
          </w:p>
        </w:tc>
        <w:tc>
          <w:tcPr>
            <w:tcW w:w="2893"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Rješavanje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po</w:t>
            </w:r>
            <w:r w:rsidRPr="00741A11">
              <w:rPr>
                <w:rFonts w:ascii="Times New Roman" w:hAnsi="Times New Roman"/>
                <w:bCs/>
                <w:sz w:val="20"/>
                <w:szCs w:val="20"/>
                <w:lang w:val="bs-Latn-BA"/>
              </w:rPr>
              <w:t xml:space="preserve"> </w:t>
            </w:r>
            <w:r>
              <w:rPr>
                <w:rFonts w:ascii="Times New Roman" w:hAnsi="Times New Roman"/>
                <w:bCs/>
                <w:sz w:val="20"/>
                <w:szCs w:val="20"/>
                <w:lang w:val="bs-Latn-BA"/>
              </w:rPr>
              <w:t>zahtjevima</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izdavanje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uvjerenja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o</w:t>
            </w:r>
            <w:r w:rsidRPr="00741A11">
              <w:rPr>
                <w:rFonts w:ascii="Times New Roman" w:hAnsi="Times New Roman"/>
                <w:bCs/>
                <w:sz w:val="20"/>
                <w:szCs w:val="20"/>
                <w:lang w:val="bs-Latn-BA"/>
              </w:rPr>
              <w:t xml:space="preserve"> </w:t>
            </w:r>
            <w:r>
              <w:rPr>
                <w:rFonts w:ascii="Times New Roman" w:hAnsi="Times New Roman"/>
                <w:bCs/>
                <w:sz w:val="20"/>
                <w:szCs w:val="20"/>
                <w:lang w:val="bs-Latn-BA"/>
              </w:rPr>
              <w:t>položenom</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pravosudnom</w:t>
            </w:r>
            <w:r w:rsidRPr="00741A11">
              <w:rPr>
                <w:rFonts w:ascii="Times New Roman" w:hAnsi="Times New Roman"/>
                <w:bCs/>
                <w:sz w:val="20"/>
                <w:szCs w:val="20"/>
                <w:lang w:val="bs-Latn-BA"/>
              </w:rPr>
              <w:t xml:space="preserve"> </w:t>
            </w:r>
            <w:r>
              <w:rPr>
                <w:rFonts w:ascii="Times New Roman" w:hAnsi="Times New Roman"/>
                <w:bCs/>
                <w:sz w:val="20"/>
                <w:szCs w:val="20"/>
                <w:lang w:val="bs-Latn-BA"/>
              </w:rPr>
              <w:t>ispitu</w:t>
            </w:r>
          </w:p>
        </w:tc>
        <w:tc>
          <w:tcPr>
            <w:tcW w:w="1345" w:type="pct"/>
            <w:gridSpan w:val="5"/>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lang w:val="bs-Latn-BA"/>
              </w:rPr>
            </w:pPr>
            <w:r>
              <w:rPr>
                <w:rFonts w:ascii="Times New Roman" w:eastAsia="Times New Roman" w:hAnsi="Times New Roman"/>
                <w:sz w:val="20"/>
                <w:szCs w:val="20"/>
                <w:lang w:val="bs-Latn-BA"/>
              </w:rPr>
              <w:t>Sekretar</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komisije</w:t>
            </w:r>
          </w:p>
        </w:tc>
        <w:tc>
          <w:tcPr>
            <w:tcW w:w="532"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lang w:val="bs-Latn-BA"/>
              </w:rPr>
            </w:pPr>
            <w:r>
              <w:rPr>
                <w:rFonts w:ascii="Times New Roman" w:eastAsia="Times New Roman" w:hAnsi="Times New Roman"/>
                <w:sz w:val="20"/>
                <w:szCs w:val="20"/>
                <w:lang w:val="bs-Latn-BA"/>
              </w:rPr>
              <w:t>I - IV</w:t>
            </w:r>
          </w:p>
        </w:tc>
      </w:tr>
    </w:tbl>
    <w:p w:rsidR="0077656B" w:rsidRPr="00741A11" w:rsidRDefault="0077656B" w:rsidP="00180CA2">
      <w:pPr>
        <w:rPr>
          <w:lang w:val="bs-Latn-BA"/>
        </w:rPr>
      </w:pPr>
      <w:r w:rsidRPr="00741A11">
        <w:rPr>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8137"/>
        <w:gridCol w:w="1292"/>
        <w:gridCol w:w="1211"/>
        <w:gridCol w:w="86"/>
        <w:gridCol w:w="1124"/>
        <w:gridCol w:w="67"/>
        <w:gridCol w:w="1406"/>
      </w:tblGrid>
      <w:tr w:rsidR="0077656B" w:rsidRPr="00180CA2" w:rsidTr="00180CA2">
        <w:trPr>
          <w:trHeight w:val="1228"/>
        </w:trPr>
        <w:tc>
          <w:tcPr>
            <w:tcW w:w="3141" w:type="pct"/>
            <w:gridSpan w:val="2"/>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lastRenderedPageBreak/>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463"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34"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34" w:type="pct"/>
            <w:gridSpan w:val="2"/>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9" w:type="pct"/>
            <w:gridSpan w:val="2"/>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263"/>
        </w:trPr>
        <w:tc>
          <w:tcPr>
            <w:tcW w:w="3141" w:type="pct"/>
            <w:gridSpan w:val="2"/>
            <w:vMerge w:val="restart"/>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krivičnih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sankcija</w:t>
            </w:r>
          </w:p>
        </w:tc>
        <w:tc>
          <w:tcPr>
            <w:tcW w:w="463"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rješenja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pomilovanje</w:t>
            </w:r>
          </w:p>
        </w:tc>
        <w:tc>
          <w:tcPr>
            <w:tcW w:w="465"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4</w:t>
            </w:r>
          </w:p>
        </w:tc>
        <w:tc>
          <w:tcPr>
            <w:tcW w:w="427"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504" w:type="pct"/>
            <w:vMerge w:val="restar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rsidTr="00180CA2">
        <w:trPr>
          <w:trHeight w:val="263"/>
        </w:trPr>
        <w:tc>
          <w:tcPr>
            <w:tcW w:w="3141" w:type="pct"/>
            <w:gridSpan w:val="2"/>
            <w:vMerge/>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p>
        </w:tc>
        <w:tc>
          <w:tcPr>
            <w:tcW w:w="463"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rješenja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uslovni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otpust</w:t>
            </w:r>
          </w:p>
        </w:tc>
        <w:tc>
          <w:tcPr>
            <w:tcW w:w="465"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152</w:t>
            </w:r>
          </w:p>
        </w:tc>
        <w:tc>
          <w:tcPr>
            <w:tcW w:w="427"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150</w:t>
            </w:r>
          </w:p>
        </w:tc>
        <w:tc>
          <w:tcPr>
            <w:tcW w:w="504" w:type="pct"/>
            <w:vMerge/>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p>
        </w:tc>
      </w:tr>
      <w:tr w:rsidR="0077656B" w:rsidRPr="00741A11" w:rsidTr="00180CA2">
        <w:trPr>
          <w:trHeight w:val="860"/>
        </w:trPr>
        <w:tc>
          <w:tcPr>
            <w:tcW w:w="224"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916"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Upravna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rješavanja</w:t>
            </w:r>
          </w:p>
        </w:tc>
        <w:tc>
          <w:tcPr>
            <w:tcW w:w="1331" w:type="pct"/>
            <w:gridSpan w:val="4"/>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9" w:type="pct"/>
            <w:gridSpan w:val="2"/>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rPr>
          <w:trHeight w:val="263"/>
        </w:trPr>
        <w:tc>
          <w:tcPr>
            <w:tcW w:w="224"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916"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Rješavanje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po</w:t>
            </w:r>
            <w:r w:rsidRPr="00741A11">
              <w:rPr>
                <w:rFonts w:ascii="Times New Roman" w:hAnsi="Times New Roman"/>
                <w:bCs/>
                <w:sz w:val="20"/>
                <w:szCs w:val="20"/>
                <w:lang w:val="bs-Latn-BA"/>
              </w:rPr>
              <w:t xml:space="preserve"> </w:t>
            </w:r>
            <w:r>
              <w:rPr>
                <w:rFonts w:ascii="Times New Roman" w:hAnsi="Times New Roman"/>
                <w:bCs/>
                <w:sz w:val="20"/>
                <w:szCs w:val="20"/>
                <w:lang w:val="bs-Latn-BA"/>
              </w:rPr>
              <w:t>zahtjevima</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pomilovanje</w:t>
            </w:r>
          </w:p>
        </w:tc>
        <w:tc>
          <w:tcPr>
            <w:tcW w:w="1331" w:type="pct"/>
            <w:gridSpan w:val="4"/>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SIKS</w:t>
            </w:r>
          </w:p>
        </w:tc>
        <w:tc>
          <w:tcPr>
            <w:tcW w:w="529"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80CA2">
        <w:trPr>
          <w:trHeight w:val="263"/>
        </w:trPr>
        <w:tc>
          <w:tcPr>
            <w:tcW w:w="224"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2916"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Rješavanje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po</w:t>
            </w:r>
            <w:r w:rsidRPr="00741A11">
              <w:rPr>
                <w:rFonts w:ascii="Times New Roman" w:hAnsi="Times New Roman"/>
                <w:bCs/>
                <w:sz w:val="20"/>
                <w:szCs w:val="20"/>
                <w:lang w:val="bs-Latn-BA"/>
              </w:rPr>
              <w:t xml:space="preserve"> </w:t>
            </w:r>
            <w:r>
              <w:rPr>
                <w:rFonts w:ascii="Times New Roman" w:hAnsi="Times New Roman"/>
                <w:bCs/>
                <w:sz w:val="20"/>
                <w:szCs w:val="20"/>
                <w:lang w:val="bs-Latn-BA"/>
              </w:rPr>
              <w:t>zahtjevima</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uslovni</w:t>
            </w:r>
            <w:r w:rsidRPr="00741A11">
              <w:rPr>
                <w:rFonts w:ascii="Times New Roman" w:hAnsi="Times New Roman"/>
                <w:bCs/>
                <w:sz w:val="20"/>
                <w:szCs w:val="20"/>
                <w:lang w:val="bs-Latn-BA"/>
              </w:rPr>
              <w:t xml:space="preserve"> </w:t>
            </w:r>
            <w:r>
              <w:rPr>
                <w:rFonts w:ascii="Times New Roman" w:hAnsi="Times New Roman"/>
                <w:bCs/>
                <w:sz w:val="20"/>
                <w:szCs w:val="20"/>
                <w:lang w:val="bs-Latn-BA"/>
              </w:rPr>
              <w:t>otpust</w:t>
            </w:r>
          </w:p>
        </w:tc>
        <w:tc>
          <w:tcPr>
            <w:tcW w:w="1331" w:type="pct"/>
            <w:gridSpan w:val="4"/>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SIKS</w:t>
            </w:r>
          </w:p>
        </w:tc>
        <w:tc>
          <w:tcPr>
            <w:tcW w:w="529"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bl>
    <w:p w:rsidR="0077656B" w:rsidRPr="00741A11" w:rsidRDefault="0077656B" w:rsidP="00180CA2">
      <w:pPr>
        <w:rPr>
          <w:lang w:val="bs-Latn-BA"/>
        </w:rPr>
      </w:pPr>
      <w:r w:rsidRPr="00741A11">
        <w:rPr>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8002"/>
        <w:gridCol w:w="1475"/>
        <w:gridCol w:w="1215"/>
        <w:gridCol w:w="1211"/>
        <w:gridCol w:w="1473"/>
      </w:tblGrid>
      <w:tr w:rsidR="0077656B" w:rsidRPr="00180CA2"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lastRenderedPageBreak/>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B666A9"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1.1. </w:t>
            </w:r>
            <w:r>
              <w:rPr>
                <w:rFonts w:ascii="Times New Roman" w:hAnsi="Times New Roman"/>
                <w:b/>
                <w:sz w:val="20"/>
                <w:szCs w:val="20"/>
                <w:lang w:val="bs-Latn-BA"/>
              </w:rPr>
              <w:t>Unaprijediti</w:t>
            </w:r>
            <w:r w:rsidRPr="00741A11">
              <w:rPr>
                <w:rFonts w:ascii="Times New Roman" w:hAnsi="Times New Roman"/>
                <w:b/>
                <w:sz w:val="20"/>
                <w:szCs w:val="20"/>
                <w:lang w:val="bs-Latn-BA"/>
              </w:rPr>
              <w:t xml:space="preserve"> </w:t>
            </w:r>
            <w:r>
              <w:rPr>
                <w:rFonts w:ascii="Times New Roman" w:hAnsi="Times New Roman"/>
                <w:b/>
                <w:sz w:val="20"/>
                <w:szCs w:val="20"/>
                <w:lang w:val="bs-Latn-BA"/>
              </w:rPr>
              <w:t>funkcionalnost</w:t>
            </w:r>
            <w:r w:rsidRPr="00741A11">
              <w:rPr>
                <w:rFonts w:ascii="Times New Roman" w:hAnsi="Times New Roman"/>
                <w:b/>
                <w:sz w:val="20"/>
                <w:szCs w:val="20"/>
                <w:lang w:val="bs-Latn-BA"/>
              </w:rPr>
              <w:t xml:space="preserve">, </w:t>
            </w:r>
            <w:r>
              <w:rPr>
                <w:rFonts w:ascii="Times New Roman" w:hAnsi="Times New Roman"/>
                <w:b/>
                <w:sz w:val="20"/>
                <w:szCs w:val="20"/>
                <w:lang w:val="bs-Latn-BA"/>
              </w:rPr>
              <w:t>transparentnost</w:t>
            </w:r>
            <w:r w:rsidRPr="00741A11">
              <w:rPr>
                <w:rFonts w:ascii="Times New Roman" w:hAnsi="Times New Roman"/>
                <w:b/>
                <w:sz w:val="20"/>
                <w:szCs w:val="20"/>
                <w:lang w:val="bs-Latn-BA"/>
              </w:rPr>
              <w:t xml:space="preserve">, </w:t>
            </w:r>
            <w:r>
              <w:rPr>
                <w:rFonts w:ascii="Times New Roman" w:hAnsi="Times New Roman"/>
                <w:b/>
                <w:sz w:val="20"/>
                <w:szCs w:val="20"/>
                <w:lang w:val="bs-Latn-BA"/>
              </w:rPr>
              <w:t>efikasnost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odgovornost</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institucijama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Vijeća ministara</w:t>
            </w:r>
          </w:p>
        </w:tc>
      </w:tr>
      <w:tr w:rsidR="0077656B" w:rsidRPr="00B666A9"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kreiranja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politika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procesa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integracije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reforme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uprave</w:t>
            </w:r>
          </w:p>
        </w:tc>
      </w:tr>
      <w:tr w:rsidR="0077656B" w:rsidRPr="00741A11"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0011020</w:t>
            </w:r>
          </w:p>
        </w:tc>
      </w:tr>
      <w:tr w:rsidR="0077656B" w:rsidRPr="00741A11"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saradnja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civilnim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društvom</w:t>
            </w:r>
          </w:p>
        </w:tc>
      </w:tr>
      <w:tr w:rsidR="0077656B" w:rsidRPr="00180CA2" w:rsidTr="00180CA2">
        <w:trPr>
          <w:trHeight w:val="1228"/>
        </w:trPr>
        <w:tc>
          <w:tcPr>
            <w:tcW w:w="3073" w:type="pct"/>
            <w:gridSpan w:val="2"/>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29"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36"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34"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9" w:type="pct"/>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1380"/>
        </w:trPr>
        <w:tc>
          <w:tcPr>
            <w:tcW w:w="3073" w:type="pct"/>
            <w:gridSpan w:val="2"/>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javne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uprave</w:t>
            </w:r>
          </w:p>
        </w:tc>
        <w:tc>
          <w:tcPr>
            <w:tcW w:w="529"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inspekcijskih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nadzora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sačinjenim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zapisnicima</w:t>
            </w:r>
          </w:p>
        </w:tc>
        <w:tc>
          <w:tcPr>
            <w:tcW w:w="436"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90</w:t>
            </w:r>
          </w:p>
        </w:tc>
        <w:tc>
          <w:tcPr>
            <w:tcW w:w="434"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95</w:t>
            </w:r>
          </w:p>
        </w:tc>
        <w:tc>
          <w:tcPr>
            <w:tcW w:w="529"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rsidTr="00180CA2">
        <w:trPr>
          <w:trHeight w:val="1228"/>
        </w:trPr>
        <w:tc>
          <w:tcPr>
            <w:tcW w:w="204"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869"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Inspekcijski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nadzor</w:t>
            </w:r>
          </w:p>
        </w:tc>
        <w:tc>
          <w:tcPr>
            <w:tcW w:w="1398" w:type="pct"/>
            <w:gridSpan w:val="3"/>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9"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rPr>
          <w:trHeight w:val="263"/>
        </w:trPr>
        <w:tc>
          <w:tcPr>
            <w:tcW w:w="204"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86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hAnsi="Times New Roman"/>
                <w:color w:val="1F1A17"/>
                <w:sz w:val="20"/>
                <w:szCs w:val="20"/>
                <w:lang w:val="bs-Latn-BA"/>
              </w:rPr>
            </w:pPr>
            <w:r>
              <w:rPr>
                <w:rFonts w:ascii="Times New Roman" w:hAnsi="Times New Roman"/>
                <w:color w:val="1F1A17"/>
                <w:sz w:val="20"/>
                <w:szCs w:val="20"/>
                <w:lang w:val="bs-Latn-BA"/>
              </w:rPr>
              <w:t>Inspekcijski</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nadzor</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nad</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provođenjem</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zakona</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i</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podzakonskih</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akata</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u</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institucijama</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BiH</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iz</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nadležnosti</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Upravnog</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inspektorata</w:t>
            </w:r>
          </w:p>
        </w:tc>
        <w:tc>
          <w:tcPr>
            <w:tcW w:w="1398"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UI</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bl>
    <w:p w:rsidR="0077656B" w:rsidRPr="00741A11" w:rsidRDefault="0077656B" w:rsidP="00180CA2">
      <w:pPr>
        <w:rPr>
          <w:lang w:val="bs-Latn-BA"/>
        </w:rPr>
      </w:pPr>
      <w:r w:rsidRPr="00741A11">
        <w:rPr>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8"/>
        <w:gridCol w:w="7936"/>
        <w:gridCol w:w="28"/>
        <w:gridCol w:w="1448"/>
        <w:gridCol w:w="1244"/>
        <w:gridCol w:w="1202"/>
        <w:gridCol w:w="8"/>
        <w:gridCol w:w="1476"/>
      </w:tblGrid>
      <w:tr w:rsidR="0077656B" w:rsidRPr="00180CA2" w:rsidTr="00180CA2">
        <w:trPr>
          <w:trHeight w:val="263"/>
        </w:trPr>
        <w:tc>
          <w:tcPr>
            <w:tcW w:w="5000" w:type="pct"/>
            <w:gridSpan w:val="9"/>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lastRenderedPageBreak/>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B666A9" w:rsidTr="00180CA2">
        <w:trPr>
          <w:trHeight w:val="263"/>
        </w:trPr>
        <w:tc>
          <w:tcPr>
            <w:tcW w:w="5000" w:type="pct"/>
            <w:gridSpan w:val="9"/>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2.1 </w:t>
            </w:r>
            <w:r>
              <w:rPr>
                <w:rFonts w:ascii="Times New Roman" w:hAnsi="Times New Roman"/>
                <w:b/>
                <w:sz w:val="20"/>
                <w:szCs w:val="20"/>
                <w:lang w:val="bs-Latn-BA"/>
              </w:rPr>
              <w:t>Ojačati</w:t>
            </w:r>
            <w:r w:rsidRPr="00741A11">
              <w:rPr>
                <w:rFonts w:ascii="Times New Roman" w:hAnsi="Times New Roman"/>
                <w:b/>
                <w:sz w:val="20"/>
                <w:szCs w:val="20"/>
                <w:lang w:val="bs-Latn-BA"/>
              </w:rPr>
              <w:t xml:space="preserve"> </w:t>
            </w:r>
            <w:r>
              <w:rPr>
                <w:rFonts w:ascii="Times New Roman" w:hAnsi="Times New Roman"/>
                <w:b/>
                <w:sz w:val="20"/>
                <w:szCs w:val="20"/>
                <w:lang w:val="bs-Latn-BA"/>
              </w:rPr>
              <w:t>vladavinu</w:t>
            </w:r>
            <w:r w:rsidRPr="00741A11">
              <w:rPr>
                <w:rFonts w:ascii="Times New Roman" w:hAnsi="Times New Roman"/>
                <w:b/>
                <w:sz w:val="20"/>
                <w:szCs w:val="20"/>
                <w:lang w:val="bs-Latn-BA"/>
              </w:rPr>
              <w:t xml:space="preserve"> </w:t>
            </w:r>
            <w:r>
              <w:rPr>
                <w:rFonts w:ascii="Times New Roman" w:hAnsi="Times New Roman"/>
                <w:b/>
                <w:sz w:val="20"/>
                <w:szCs w:val="20"/>
                <w:lang w:val="bs-Latn-BA"/>
              </w:rPr>
              <w:t>prava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sigurnost</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osnovnih</w:t>
            </w:r>
            <w:r w:rsidRPr="00741A11">
              <w:rPr>
                <w:rFonts w:ascii="Times New Roman" w:hAnsi="Times New Roman"/>
                <w:b/>
                <w:sz w:val="20"/>
                <w:szCs w:val="20"/>
                <w:lang w:val="bs-Latn-BA"/>
              </w:rPr>
              <w:t xml:space="preserve"> </w:t>
            </w:r>
            <w:r>
              <w:rPr>
                <w:rFonts w:ascii="Times New Roman" w:hAnsi="Times New Roman"/>
                <w:b/>
                <w:sz w:val="20"/>
                <w:szCs w:val="20"/>
                <w:lang w:val="bs-Latn-BA"/>
              </w:rPr>
              <w:t>prava</w:t>
            </w:r>
          </w:p>
        </w:tc>
      </w:tr>
      <w:tr w:rsidR="0077656B" w:rsidRPr="00B666A9" w:rsidTr="00180CA2">
        <w:trPr>
          <w:trHeight w:val="263"/>
        </w:trPr>
        <w:tc>
          <w:tcPr>
            <w:tcW w:w="5000" w:type="pct"/>
            <w:gridSpan w:val="9"/>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kreiranja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politika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procesa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integracije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reforme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uprave</w:t>
            </w:r>
          </w:p>
        </w:tc>
      </w:tr>
      <w:tr w:rsidR="0077656B" w:rsidRPr="00741A11" w:rsidTr="00180CA2">
        <w:trPr>
          <w:trHeight w:val="263"/>
        </w:trPr>
        <w:tc>
          <w:tcPr>
            <w:tcW w:w="5000" w:type="pct"/>
            <w:gridSpan w:val="9"/>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11</w:t>
            </w:r>
            <w:r w:rsidRPr="00741A11">
              <w:rPr>
                <w:rFonts w:ascii="Times New Roman" w:eastAsia="Times New Roman" w:hAnsi="Times New Roman"/>
                <w:b/>
                <w:sz w:val="20"/>
                <w:szCs w:val="20"/>
                <w:lang w:val="bs-Latn-BA"/>
              </w:rPr>
              <w:t>01060</w:t>
            </w:r>
          </w:p>
        </w:tc>
      </w:tr>
      <w:tr w:rsidR="0077656B" w:rsidRPr="00741A11" w:rsidTr="00180CA2">
        <w:trPr>
          <w:trHeight w:val="263"/>
        </w:trPr>
        <w:tc>
          <w:tcPr>
            <w:tcW w:w="5000" w:type="pct"/>
            <w:gridSpan w:val="9"/>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Vladavina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sidRPr="00741A11">
              <w:rPr>
                <w:rFonts w:ascii="Times New Roman" w:eastAsia="Times New Roman" w:hAnsi="Times New Roman"/>
                <w:b/>
                <w:sz w:val="20"/>
                <w:szCs w:val="20"/>
                <w:lang w:val="bs-Latn-BA"/>
              </w:rPr>
              <w:t xml:space="preserve"> – </w:t>
            </w:r>
            <w:r>
              <w:rPr>
                <w:rFonts w:ascii="Times New Roman" w:eastAsia="Times New Roman" w:hAnsi="Times New Roman"/>
                <w:b/>
                <w:sz w:val="20"/>
                <w:szCs w:val="20"/>
                <w:lang w:val="bs-Latn-BA"/>
              </w:rPr>
              <w:t>sistem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p>
        </w:tc>
      </w:tr>
      <w:tr w:rsidR="0077656B" w:rsidRPr="00180CA2" w:rsidTr="00180CA2">
        <w:trPr>
          <w:trHeight w:val="1228"/>
        </w:trPr>
        <w:tc>
          <w:tcPr>
            <w:tcW w:w="3062" w:type="pct"/>
            <w:gridSpan w:val="3"/>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Projekat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29" w:type="pct"/>
            <w:gridSpan w:val="2"/>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46"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34" w:type="pct"/>
            <w:gridSpan w:val="2"/>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9" w:type="pct"/>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263"/>
        </w:trPr>
        <w:tc>
          <w:tcPr>
            <w:tcW w:w="3062" w:type="pct"/>
            <w:gridSpan w:val="3"/>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krivičnih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sankcija</w:t>
            </w:r>
          </w:p>
        </w:tc>
        <w:tc>
          <w:tcPr>
            <w:tcW w:w="529"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inspekcijskih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nadzora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sačinjenim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zapisnicima</w:t>
            </w:r>
          </w:p>
        </w:tc>
        <w:tc>
          <w:tcPr>
            <w:tcW w:w="446"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434"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4</w:t>
            </w:r>
          </w:p>
        </w:tc>
        <w:tc>
          <w:tcPr>
            <w:tcW w:w="529" w:type="pct"/>
            <w:tcBorders>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rsidTr="00180CA2">
        <w:trPr>
          <w:trHeight w:val="1228"/>
        </w:trPr>
        <w:tc>
          <w:tcPr>
            <w:tcW w:w="214"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848" w:type="pct"/>
            <w:gridSpan w:val="2"/>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Inspekcijski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nadzor</w:t>
            </w:r>
          </w:p>
        </w:tc>
        <w:tc>
          <w:tcPr>
            <w:tcW w:w="1409" w:type="pct"/>
            <w:gridSpan w:val="5"/>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9"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rPr>
          <w:trHeight w:val="263"/>
        </w:trPr>
        <w:tc>
          <w:tcPr>
            <w:tcW w:w="217" w:type="pct"/>
            <w:gridSpan w:val="2"/>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855"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hAnsi="Times New Roman"/>
                <w:color w:val="1F1A17"/>
                <w:sz w:val="20"/>
                <w:szCs w:val="20"/>
                <w:lang w:val="bs-Latn-BA"/>
              </w:rPr>
            </w:pPr>
            <w:r>
              <w:rPr>
                <w:rFonts w:ascii="Times New Roman" w:hAnsi="Times New Roman"/>
                <w:color w:val="1F1A17"/>
                <w:sz w:val="20"/>
                <w:szCs w:val="20"/>
                <w:lang w:val="bs-Latn-BA"/>
              </w:rPr>
              <w:t>Inspekcijski</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nadzor</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postupanja</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sa</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zatvorenicima</w:t>
            </w:r>
          </w:p>
        </w:tc>
        <w:tc>
          <w:tcPr>
            <w:tcW w:w="1396"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SIKS</w:t>
            </w:r>
          </w:p>
        </w:tc>
        <w:tc>
          <w:tcPr>
            <w:tcW w:w="533"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bl>
    <w:p w:rsidR="0077656B" w:rsidRPr="00741A11" w:rsidRDefault="0077656B" w:rsidP="00180CA2">
      <w:pPr>
        <w:spacing w:after="0" w:line="240" w:lineRule="auto"/>
        <w:jc w:val="both"/>
        <w:rPr>
          <w:rFonts w:ascii="Times New Roman" w:hAnsi="Times New Roman"/>
          <w:sz w:val="24"/>
          <w:szCs w:val="24"/>
          <w:lang w:val="bs-Latn-BA"/>
        </w:rPr>
      </w:pPr>
      <w:r w:rsidRPr="00741A11">
        <w:rPr>
          <w:rFonts w:ascii="Times New Roman" w:hAnsi="Times New Roman"/>
          <w:sz w:val="24"/>
          <w:szCs w:val="24"/>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8104"/>
        <w:gridCol w:w="1180"/>
        <w:gridCol w:w="1314"/>
        <w:gridCol w:w="1211"/>
        <w:gridCol w:w="1473"/>
      </w:tblGrid>
      <w:tr w:rsidR="0077656B" w:rsidRPr="00180CA2"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lastRenderedPageBreak/>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B666A9"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1.1 </w:t>
            </w:r>
            <w:r>
              <w:rPr>
                <w:rFonts w:ascii="Times New Roman" w:hAnsi="Times New Roman"/>
                <w:b/>
                <w:sz w:val="20"/>
                <w:szCs w:val="20"/>
                <w:lang w:val="bs-Latn-BA"/>
              </w:rPr>
              <w:t>Unaprijediti</w:t>
            </w:r>
            <w:r w:rsidRPr="00741A11">
              <w:rPr>
                <w:rFonts w:ascii="Times New Roman" w:hAnsi="Times New Roman"/>
                <w:b/>
                <w:sz w:val="20"/>
                <w:szCs w:val="20"/>
                <w:lang w:val="bs-Latn-BA"/>
              </w:rPr>
              <w:t xml:space="preserve"> </w:t>
            </w:r>
            <w:r>
              <w:rPr>
                <w:rFonts w:ascii="Times New Roman" w:hAnsi="Times New Roman"/>
                <w:b/>
                <w:sz w:val="20"/>
                <w:szCs w:val="20"/>
                <w:lang w:val="bs-Latn-BA"/>
              </w:rPr>
              <w:t>funkcionalnost</w:t>
            </w:r>
            <w:r w:rsidRPr="00741A11">
              <w:rPr>
                <w:rFonts w:ascii="Times New Roman" w:hAnsi="Times New Roman"/>
                <w:b/>
                <w:sz w:val="20"/>
                <w:szCs w:val="20"/>
                <w:lang w:val="bs-Latn-BA"/>
              </w:rPr>
              <w:t xml:space="preserve">, </w:t>
            </w:r>
            <w:r>
              <w:rPr>
                <w:rFonts w:ascii="Times New Roman" w:hAnsi="Times New Roman"/>
                <w:b/>
                <w:sz w:val="20"/>
                <w:szCs w:val="20"/>
                <w:lang w:val="bs-Latn-BA"/>
              </w:rPr>
              <w:t>transparentnost</w:t>
            </w:r>
            <w:r w:rsidRPr="00741A11">
              <w:rPr>
                <w:rFonts w:ascii="Times New Roman" w:hAnsi="Times New Roman"/>
                <w:b/>
                <w:sz w:val="20"/>
                <w:szCs w:val="20"/>
                <w:lang w:val="bs-Latn-BA"/>
              </w:rPr>
              <w:t xml:space="preserve">, </w:t>
            </w:r>
            <w:r>
              <w:rPr>
                <w:rFonts w:ascii="Times New Roman" w:hAnsi="Times New Roman"/>
                <w:b/>
                <w:sz w:val="20"/>
                <w:szCs w:val="20"/>
                <w:lang w:val="bs-Latn-BA"/>
              </w:rPr>
              <w:t>efikasnost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odgovornost</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institucijama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Vijeća ministara</w:t>
            </w:r>
          </w:p>
        </w:tc>
      </w:tr>
      <w:tr w:rsidR="0077656B" w:rsidRPr="00B666A9"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kreiranja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politika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procesa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integracije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reforme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uprave</w:t>
            </w:r>
          </w:p>
        </w:tc>
      </w:tr>
      <w:tr w:rsidR="0077656B" w:rsidRPr="00741A11"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0011020</w:t>
            </w:r>
          </w:p>
        </w:tc>
      </w:tr>
      <w:tr w:rsidR="0077656B" w:rsidRPr="00741A11"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saradnja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civilnim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društvom</w:t>
            </w:r>
          </w:p>
        </w:tc>
      </w:tr>
      <w:tr w:rsidR="0077656B" w:rsidRPr="00180CA2" w:rsidTr="00180CA2">
        <w:trPr>
          <w:trHeight w:val="1228"/>
        </w:trPr>
        <w:tc>
          <w:tcPr>
            <w:tcW w:w="3143" w:type="pct"/>
            <w:gridSpan w:val="2"/>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Projekat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423"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71"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34"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9" w:type="pct"/>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263"/>
        </w:trPr>
        <w:tc>
          <w:tcPr>
            <w:tcW w:w="3143" w:type="pct"/>
            <w:gridSpan w:val="2"/>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efikasno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efektivno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upravljanje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usmjereno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rezultate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koordinacija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drugim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institucijama</w:t>
            </w:r>
          </w:p>
        </w:tc>
        <w:tc>
          <w:tcPr>
            <w:tcW w:w="423"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internih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revizija</w:t>
            </w:r>
          </w:p>
        </w:tc>
        <w:tc>
          <w:tcPr>
            <w:tcW w:w="471"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5</w:t>
            </w:r>
          </w:p>
        </w:tc>
        <w:tc>
          <w:tcPr>
            <w:tcW w:w="434"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6</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rsidTr="00180CA2">
        <w:trPr>
          <w:trHeight w:val="1228"/>
        </w:trPr>
        <w:tc>
          <w:tcPr>
            <w:tcW w:w="239"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905"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Interna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revizija</w:t>
            </w:r>
          </w:p>
        </w:tc>
        <w:tc>
          <w:tcPr>
            <w:tcW w:w="1328" w:type="pct"/>
            <w:gridSpan w:val="3"/>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9"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rPr>
          <w:trHeight w:val="263"/>
        </w:trPr>
        <w:tc>
          <w:tcPr>
            <w:tcW w:w="239"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90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pStyle w:val="NormalWeb"/>
              <w:spacing w:before="0" w:beforeAutospacing="0" w:after="0" w:afterAutospacing="0"/>
              <w:rPr>
                <w:rFonts w:eastAsia="Calibri"/>
                <w:bCs/>
                <w:sz w:val="20"/>
                <w:szCs w:val="20"/>
                <w:lang w:val="bs-Latn-BA"/>
              </w:rPr>
            </w:pPr>
            <w:r>
              <w:rPr>
                <w:rFonts w:eastAsia="Calibri"/>
                <w:bCs/>
                <w:sz w:val="20"/>
                <w:szCs w:val="20"/>
                <w:lang w:val="bs-Latn-BA"/>
              </w:rPr>
              <w:t>Program</w:t>
            </w:r>
            <w:r w:rsidRPr="00741A11">
              <w:rPr>
                <w:rFonts w:eastAsia="Calibri"/>
                <w:bCs/>
                <w:sz w:val="20"/>
                <w:szCs w:val="20"/>
                <w:lang w:val="bs-Latn-BA"/>
              </w:rPr>
              <w:t xml:space="preserve"> </w:t>
            </w:r>
            <w:r w:rsidR="00180CA2">
              <w:rPr>
                <w:rFonts w:eastAsia="Calibri"/>
                <w:bCs/>
                <w:sz w:val="20"/>
                <w:szCs w:val="20"/>
                <w:lang w:val="bs-Latn-BA"/>
              </w:rPr>
              <w:t>osiguranja</w:t>
            </w:r>
            <w:r w:rsidRPr="00741A11">
              <w:rPr>
                <w:rFonts w:eastAsia="Calibri"/>
                <w:bCs/>
                <w:sz w:val="20"/>
                <w:szCs w:val="20"/>
                <w:lang w:val="bs-Latn-BA"/>
              </w:rPr>
              <w:t xml:space="preserve"> </w:t>
            </w:r>
            <w:r>
              <w:rPr>
                <w:rFonts w:eastAsia="Calibri"/>
                <w:bCs/>
                <w:sz w:val="20"/>
                <w:szCs w:val="20"/>
                <w:lang w:val="bs-Latn-BA"/>
              </w:rPr>
              <w:t>i</w:t>
            </w:r>
            <w:r w:rsidRPr="00741A11">
              <w:rPr>
                <w:rFonts w:eastAsia="Calibri"/>
                <w:bCs/>
                <w:sz w:val="20"/>
                <w:szCs w:val="20"/>
                <w:lang w:val="bs-Latn-BA"/>
              </w:rPr>
              <w:t xml:space="preserve"> </w:t>
            </w:r>
            <w:r>
              <w:rPr>
                <w:rFonts w:eastAsia="Calibri"/>
                <w:bCs/>
                <w:sz w:val="20"/>
                <w:szCs w:val="20"/>
                <w:lang w:val="bs-Latn-BA"/>
              </w:rPr>
              <w:t>unapređenja</w:t>
            </w:r>
            <w:r w:rsidRPr="00741A11">
              <w:rPr>
                <w:rFonts w:eastAsia="Calibri"/>
                <w:bCs/>
                <w:sz w:val="20"/>
                <w:szCs w:val="20"/>
                <w:lang w:val="bs-Latn-BA"/>
              </w:rPr>
              <w:t xml:space="preserve"> </w:t>
            </w:r>
            <w:r>
              <w:rPr>
                <w:rFonts w:eastAsia="Calibri"/>
                <w:bCs/>
                <w:sz w:val="20"/>
                <w:szCs w:val="20"/>
                <w:lang w:val="bs-Latn-BA"/>
              </w:rPr>
              <w:t>kvaliteta</w:t>
            </w:r>
            <w:r w:rsidRPr="00741A11">
              <w:rPr>
                <w:rFonts w:eastAsia="Calibri"/>
                <w:bCs/>
                <w:sz w:val="20"/>
                <w:szCs w:val="20"/>
                <w:lang w:val="bs-Latn-BA"/>
              </w:rPr>
              <w:t xml:space="preserve"> </w:t>
            </w:r>
            <w:r>
              <w:rPr>
                <w:rFonts w:eastAsia="Calibri"/>
                <w:bCs/>
                <w:sz w:val="20"/>
                <w:szCs w:val="20"/>
                <w:lang w:val="bs-Latn-BA"/>
              </w:rPr>
              <w:t>interne</w:t>
            </w:r>
            <w:r w:rsidRPr="00741A11">
              <w:rPr>
                <w:rFonts w:eastAsia="Calibri"/>
                <w:bCs/>
                <w:sz w:val="20"/>
                <w:szCs w:val="20"/>
                <w:lang w:val="bs-Latn-BA"/>
              </w:rPr>
              <w:t xml:space="preserve"> </w:t>
            </w:r>
            <w:r>
              <w:rPr>
                <w:rFonts w:eastAsia="Calibri"/>
                <w:bCs/>
                <w:sz w:val="20"/>
                <w:szCs w:val="20"/>
                <w:lang w:val="bs-Latn-BA"/>
              </w:rPr>
              <w:t>revizije</w:t>
            </w:r>
            <w:r w:rsidRPr="00741A11">
              <w:rPr>
                <w:rFonts w:eastAsia="Calibri"/>
                <w:bCs/>
                <w:sz w:val="20"/>
                <w:szCs w:val="20"/>
                <w:lang w:val="bs-Latn-BA"/>
              </w:rPr>
              <w:t xml:space="preserve"> </w:t>
            </w:r>
          </w:p>
        </w:tc>
        <w:tc>
          <w:tcPr>
            <w:tcW w:w="1328" w:type="pct"/>
            <w:gridSpan w:val="3"/>
            <w:vMerge w:val="restar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JIR</w:t>
            </w:r>
          </w:p>
        </w:tc>
        <w:tc>
          <w:tcPr>
            <w:tcW w:w="529" w:type="pct"/>
            <w:tcBorders>
              <w:top w:val="single" w:sz="4" w:space="0" w:color="auto"/>
              <w:left w:val="single" w:sz="4" w:space="0" w:color="auto"/>
              <w:bottom w:val="single" w:sz="4" w:space="0" w:color="auto"/>
              <w:right w:val="single" w:sz="4" w:space="0" w:color="auto"/>
            </w:tcBorders>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265392">
              <w:rPr>
                <w:rFonts w:ascii="Times New Roman" w:eastAsia="Times New Roman" w:hAnsi="Times New Roman"/>
                <w:sz w:val="20"/>
                <w:szCs w:val="20"/>
                <w:lang w:val="bs-Latn-BA"/>
              </w:rPr>
              <w:t xml:space="preserve">I </w:t>
            </w:r>
          </w:p>
        </w:tc>
      </w:tr>
      <w:tr w:rsidR="0077656B" w:rsidRPr="00741A11" w:rsidTr="00180CA2">
        <w:trPr>
          <w:trHeight w:val="263"/>
        </w:trPr>
        <w:tc>
          <w:tcPr>
            <w:tcW w:w="239"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290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pStyle w:val="NormalWeb"/>
              <w:spacing w:before="0" w:beforeAutospacing="0" w:after="0" w:afterAutospacing="0"/>
              <w:rPr>
                <w:rFonts w:eastAsia="Calibri"/>
                <w:bCs/>
                <w:sz w:val="20"/>
                <w:szCs w:val="20"/>
                <w:lang w:val="bs-Latn-BA"/>
              </w:rPr>
            </w:pPr>
            <w:r>
              <w:rPr>
                <w:rFonts w:eastAsia="Calibri"/>
                <w:bCs/>
                <w:sz w:val="20"/>
                <w:szCs w:val="20"/>
                <w:lang w:val="bs-Latn-BA"/>
              </w:rPr>
              <w:t>Izvještaj</w:t>
            </w:r>
            <w:r w:rsidRPr="00741A11">
              <w:rPr>
                <w:rFonts w:eastAsia="Calibri"/>
                <w:bCs/>
                <w:sz w:val="20"/>
                <w:szCs w:val="20"/>
                <w:lang w:val="bs-Latn-BA"/>
              </w:rPr>
              <w:t xml:space="preserve"> </w:t>
            </w:r>
            <w:r>
              <w:rPr>
                <w:rFonts w:eastAsia="Calibri"/>
                <w:bCs/>
                <w:sz w:val="20"/>
                <w:szCs w:val="20"/>
                <w:lang w:val="bs-Latn-BA"/>
              </w:rPr>
              <w:t>o</w:t>
            </w:r>
            <w:r w:rsidRPr="00741A11">
              <w:rPr>
                <w:rFonts w:eastAsia="Calibri"/>
                <w:bCs/>
                <w:sz w:val="20"/>
                <w:szCs w:val="20"/>
                <w:lang w:val="bs-Latn-BA"/>
              </w:rPr>
              <w:t xml:space="preserve"> </w:t>
            </w:r>
            <w:r>
              <w:rPr>
                <w:rFonts w:eastAsia="Calibri"/>
                <w:bCs/>
                <w:sz w:val="20"/>
                <w:szCs w:val="20"/>
                <w:lang w:val="bs-Latn-BA"/>
              </w:rPr>
              <w:t>realizaciji</w:t>
            </w:r>
            <w:r w:rsidRPr="00741A11">
              <w:rPr>
                <w:rFonts w:eastAsia="Calibri"/>
                <w:bCs/>
                <w:sz w:val="20"/>
                <w:szCs w:val="20"/>
                <w:lang w:val="bs-Latn-BA"/>
              </w:rPr>
              <w:t xml:space="preserve"> </w:t>
            </w:r>
            <w:r>
              <w:rPr>
                <w:rFonts w:eastAsia="Calibri"/>
                <w:bCs/>
                <w:sz w:val="20"/>
                <w:szCs w:val="20"/>
                <w:lang w:val="bs-Latn-BA"/>
              </w:rPr>
              <w:t>programa</w:t>
            </w:r>
            <w:r w:rsidRPr="00741A11">
              <w:rPr>
                <w:rFonts w:eastAsia="Calibri"/>
                <w:bCs/>
                <w:sz w:val="20"/>
                <w:szCs w:val="20"/>
                <w:lang w:val="bs-Latn-BA"/>
              </w:rPr>
              <w:t xml:space="preserve"> </w:t>
            </w:r>
            <w:r w:rsidR="00180CA2">
              <w:rPr>
                <w:rFonts w:eastAsia="Calibri"/>
                <w:bCs/>
                <w:sz w:val="20"/>
                <w:szCs w:val="20"/>
                <w:lang w:val="bs-Latn-BA"/>
              </w:rPr>
              <w:t>osiguranja</w:t>
            </w:r>
            <w:r w:rsidRPr="00741A11">
              <w:rPr>
                <w:rFonts w:eastAsia="Calibri"/>
                <w:bCs/>
                <w:sz w:val="20"/>
                <w:szCs w:val="20"/>
                <w:lang w:val="bs-Latn-BA"/>
              </w:rPr>
              <w:t xml:space="preserve"> </w:t>
            </w:r>
            <w:r>
              <w:rPr>
                <w:rFonts w:eastAsia="Calibri"/>
                <w:bCs/>
                <w:sz w:val="20"/>
                <w:szCs w:val="20"/>
                <w:lang w:val="bs-Latn-BA"/>
              </w:rPr>
              <w:t>i</w:t>
            </w:r>
            <w:r w:rsidRPr="00741A11">
              <w:rPr>
                <w:rFonts w:eastAsia="Calibri"/>
                <w:bCs/>
                <w:sz w:val="20"/>
                <w:szCs w:val="20"/>
                <w:lang w:val="bs-Latn-BA"/>
              </w:rPr>
              <w:t xml:space="preserve"> </w:t>
            </w:r>
            <w:r>
              <w:rPr>
                <w:rFonts w:eastAsia="Calibri"/>
                <w:bCs/>
                <w:sz w:val="20"/>
                <w:szCs w:val="20"/>
                <w:lang w:val="bs-Latn-BA"/>
              </w:rPr>
              <w:t>unapređenja</w:t>
            </w:r>
            <w:r w:rsidRPr="00741A11">
              <w:rPr>
                <w:rFonts w:eastAsia="Calibri"/>
                <w:bCs/>
                <w:sz w:val="20"/>
                <w:szCs w:val="20"/>
                <w:lang w:val="bs-Latn-BA"/>
              </w:rPr>
              <w:t xml:space="preserve"> </w:t>
            </w:r>
            <w:r>
              <w:rPr>
                <w:rFonts w:eastAsia="Calibri"/>
                <w:bCs/>
                <w:sz w:val="20"/>
                <w:szCs w:val="20"/>
                <w:lang w:val="bs-Latn-BA"/>
              </w:rPr>
              <w:t>kvaliteta</w:t>
            </w:r>
            <w:r w:rsidRPr="00741A11">
              <w:rPr>
                <w:rFonts w:eastAsia="Calibri"/>
                <w:bCs/>
                <w:sz w:val="20"/>
                <w:szCs w:val="20"/>
                <w:lang w:val="bs-Latn-BA"/>
              </w:rPr>
              <w:t xml:space="preserve"> </w:t>
            </w:r>
            <w:r>
              <w:rPr>
                <w:rFonts w:eastAsia="Calibri"/>
                <w:bCs/>
                <w:sz w:val="20"/>
                <w:szCs w:val="20"/>
                <w:lang w:val="bs-Latn-BA"/>
              </w:rPr>
              <w:t>interne</w:t>
            </w:r>
            <w:r w:rsidRPr="00741A11">
              <w:rPr>
                <w:rFonts w:eastAsia="Calibri"/>
                <w:bCs/>
                <w:sz w:val="20"/>
                <w:szCs w:val="20"/>
                <w:lang w:val="bs-Latn-BA"/>
              </w:rPr>
              <w:t xml:space="preserve"> </w:t>
            </w:r>
            <w:r>
              <w:rPr>
                <w:rFonts w:eastAsia="Calibri"/>
                <w:bCs/>
                <w:sz w:val="20"/>
                <w:szCs w:val="20"/>
                <w:lang w:val="bs-Latn-BA"/>
              </w:rPr>
              <w:t>revizije</w:t>
            </w:r>
            <w:r w:rsidRPr="00741A11">
              <w:rPr>
                <w:rFonts w:eastAsia="Calibri"/>
                <w:bCs/>
                <w:sz w:val="20"/>
                <w:szCs w:val="20"/>
                <w:lang w:val="bs-Latn-BA"/>
              </w:rPr>
              <w:t xml:space="preserve"> </w:t>
            </w:r>
            <w:r>
              <w:rPr>
                <w:rFonts w:eastAsia="Calibri"/>
                <w:bCs/>
                <w:sz w:val="20"/>
                <w:szCs w:val="20"/>
                <w:lang w:val="bs-Latn-BA"/>
              </w:rPr>
              <w:t>za</w:t>
            </w:r>
            <w:r w:rsidRPr="00741A11">
              <w:rPr>
                <w:rFonts w:eastAsia="Calibri"/>
                <w:bCs/>
                <w:sz w:val="20"/>
                <w:szCs w:val="20"/>
                <w:lang w:val="bs-Latn-BA"/>
              </w:rPr>
              <w:t xml:space="preserve"> </w:t>
            </w:r>
            <w:r>
              <w:rPr>
                <w:rFonts w:eastAsia="Calibri"/>
                <w:bCs/>
                <w:sz w:val="20"/>
                <w:szCs w:val="20"/>
                <w:lang w:val="bs-Latn-BA"/>
              </w:rPr>
              <w:t>proteklu</w:t>
            </w:r>
            <w:r w:rsidRPr="00741A11">
              <w:rPr>
                <w:rFonts w:eastAsia="Calibri"/>
                <w:bCs/>
                <w:sz w:val="20"/>
                <w:szCs w:val="20"/>
                <w:lang w:val="bs-Latn-BA"/>
              </w:rPr>
              <w:t xml:space="preserve"> </w:t>
            </w:r>
            <w:r>
              <w:rPr>
                <w:rFonts w:eastAsia="Calibri"/>
                <w:bCs/>
                <w:sz w:val="20"/>
                <w:szCs w:val="20"/>
                <w:lang w:val="bs-Latn-BA"/>
              </w:rPr>
              <w:t>godinu</w:t>
            </w:r>
          </w:p>
        </w:tc>
        <w:tc>
          <w:tcPr>
            <w:tcW w:w="1328" w:type="pct"/>
            <w:gridSpan w:val="3"/>
            <w:vMerge/>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p>
        </w:tc>
        <w:tc>
          <w:tcPr>
            <w:tcW w:w="529" w:type="pct"/>
            <w:tcBorders>
              <w:top w:val="single" w:sz="4" w:space="0" w:color="auto"/>
              <w:left w:val="single" w:sz="4" w:space="0" w:color="auto"/>
              <w:bottom w:val="single" w:sz="4" w:space="0" w:color="auto"/>
              <w:right w:val="single" w:sz="4" w:space="0" w:color="auto"/>
            </w:tcBorders>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265392">
              <w:rPr>
                <w:rFonts w:ascii="Times New Roman" w:eastAsia="Times New Roman" w:hAnsi="Times New Roman"/>
                <w:sz w:val="20"/>
                <w:szCs w:val="20"/>
                <w:lang w:val="bs-Latn-BA"/>
              </w:rPr>
              <w:t xml:space="preserve">I </w:t>
            </w:r>
          </w:p>
        </w:tc>
      </w:tr>
      <w:tr w:rsidR="0077656B" w:rsidRPr="00741A11" w:rsidTr="00180CA2">
        <w:trPr>
          <w:trHeight w:val="263"/>
        </w:trPr>
        <w:tc>
          <w:tcPr>
            <w:tcW w:w="239"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290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pStyle w:val="NormalWeb"/>
              <w:spacing w:before="0" w:beforeAutospacing="0" w:after="0" w:afterAutospacing="0"/>
              <w:rPr>
                <w:sz w:val="20"/>
                <w:szCs w:val="20"/>
                <w:lang w:val="bs-Latn-BA"/>
              </w:rPr>
            </w:pPr>
            <w:r>
              <w:rPr>
                <w:rFonts w:eastAsia="Calibri"/>
                <w:bCs/>
                <w:sz w:val="20"/>
                <w:szCs w:val="20"/>
                <w:lang w:val="bs-Latn-BA"/>
              </w:rPr>
              <w:t>Izvještaj</w:t>
            </w:r>
            <w:r w:rsidRPr="00741A11">
              <w:rPr>
                <w:rFonts w:eastAsia="Calibri"/>
                <w:bCs/>
                <w:sz w:val="20"/>
                <w:szCs w:val="20"/>
                <w:lang w:val="bs-Latn-BA"/>
              </w:rPr>
              <w:t xml:space="preserve"> </w:t>
            </w:r>
            <w:r>
              <w:rPr>
                <w:rFonts w:eastAsia="Calibri"/>
                <w:bCs/>
                <w:sz w:val="20"/>
                <w:szCs w:val="20"/>
                <w:lang w:val="bs-Latn-BA"/>
              </w:rPr>
              <w:t>o</w:t>
            </w:r>
            <w:r w:rsidRPr="00741A11">
              <w:rPr>
                <w:rFonts w:eastAsia="Calibri"/>
                <w:bCs/>
                <w:sz w:val="20"/>
                <w:szCs w:val="20"/>
                <w:lang w:val="bs-Latn-BA"/>
              </w:rPr>
              <w:t xml:space="preserve"> </w:t>
            </w:r>
            <w:r>
              <w:rPr>
                <w:rFonts w:eastAsia="Calibri"/>
                <w:bCs/>
                <w:sz w:val="20"/>
                <w:szCs w:val="20"/>
                <w:lang w:val="bs-Latn-BA"/>
              </w:rPr>
              <w:t>radu</w:t>
            </w:r>
            <w:r w:rsidRPr="00741A11">
              <w:rPr>
                <w:rFonts w:eastAsia="Calibri"/>
                <w:bCs/>
                <w:sz w:val="20"/>
                <w:szCs w:val="20"/>
                <w:lang w:val="bs-Latn-BA"/>
              </w:rPr>
              <w:t xml:space="preserve"> </w:t>
            </w:r>
            <w:r>
              <w:rPr>
                <w:rFonts w:eastAsia="Calibri"/>
                <w:bCs/>
                <w:sz w:val="20"/>
                <w:szCs w:val="20"/>
                <w:lang w:val="bs-Latn-BA"/>
              </w:rPr>
              <w:t>interne</w:t>
            </w:r>
            <w:r w:rsidRPr="00741A11">
              <w:rPr>
                <w:rFonts w:eastAsia="Calibri"/>
                <w:bCs/>
                <w:sz w:val="20"/>
                <w:szCs w:val="20"/>
                <w:lang w:val="bs-Latn-BA"/>
              </w:rPr>
              <w:t xml:space="preserve"> </w:t>
            </w:r>
            <w:r>
              <w:rPr>
                <w:rFonts w:eastAsia="Calibri"/>
                <w:bCs/>
                <w:sz w:val="20"/>
                <w:szCs w:val="20"/>
                <w:lang w:val="bs-Latn-BA"/>
              </w:rPr>
              <w:t>revizije</w:t>
            </w:r>
            <w:r w:rsidRPr="00741A11">
              <w:rPr>
                <w:rFonts w:eastAsia="Calibri"/>
                <w:bCs/>
                <w:sz w:val="20"/>
                <w:szCs w:val="20"/>
                <w:lang w:val="bs-Latn-BA"/>
              </w:rPr>
              <w:t xml:space="preserve"> </w:t>
            </w:r>
            <w:r>
              <w:rPr>
                <w:rFonts w:eastAsia="Calibri"/>
                <w:bCs/>
                <w:sz w:val="20"/>
                <w:szCs w:val="20"/>
                <w:lang w:val="bs-Latn-BA"/>
              </w:rPr>
              <w:t>za</w:t>
            </w:r>
            <w:r w:rsidRPr="00741A11">
              <w:rPr>
                <w:rFonts w:eastAsia="Calibri"/>
                <w:bCs/>
                <w:sz w:val="20"/>
                <w:szCs w:val="20"/>
                <w:lang w:val="bs-Latn-BA"/>
              </w:rPr>
              <w:t xml:space="preserve"> </w:t>
            </w:r>
            <w:r>
              <w:rPr>
                <w:rFonts w:eastAsia="Calibri"/>
                <w:bCs/>
                <w:sz w:val="20"/>
                <w:szCs w:val="20"/>
                <w:lang w:val="bs-Latn-BA"/>
              </w:rPr>
              <w:t>proteklu</w:t>
            </w:r>
            <w:r w:rsidRPr="00741A11">
              <w:rPr>
                <w:rFonts w:eastAsia="Calibri"/>
                <w:bCs/>
                <w:sz w:val="20"/>
                <w:szCs w:val="20"/>
                <w:lang w:val="bs-Latn-BA"/>
              </w:rPr>
              <w:t xml:space="preserve"> </w:t>
            </w:r>
            <w:r>
              <w:rPr>
                <w:rFonts w:eastAsia="Calibri"/>
                <w:bCs/>
                <w:sz w:val="20"/>
                <w:szCs w:val="20"/>
                <w:lang w:val="bs-Latn-BA"/>
              </w:rPr>
              <w:t>godinu</w:t>
            </w:r>
            <w:r w:rsidRPr="00741A11">
              <w:rPr>
                <w:rFonts w:eastAsia="Calibri"/>
                <w:bCs/>
                <w:sz w:val="20"/>
                <w:szCs w:val="20"/>
                <w:lang w:val="bs-Latn-BA"/>
              </w:rPr>
              <w:t xml:space="preserve"> </w:t>
            </w:r>
            <w:r>
              <w:rPr>
                <w:rFonts w:eastAsia="Calibri"/>
                <w:bCs/>
                <w:sz w:val="20"/>
                <w:szCs w:val="20"/>
                <w:lang w:val="bs-Latn-BA"/>
              </w:rPr>
              <w:t>prema</w:t>
            </w:r>
            <w:r w:rsidRPr="00741A11">
              <w:rPr>
                <w:rFonts w:eastAsia="Calibri"/>
                <w:bCs/>
                <w:sz w:val="20"/>
                <w:szCs w:val="20"/>
                <w:lang w:val="bs-Latn-BA"/>
              </w:rPr>
              <w:t xml:space="preserve"> </w:t>
            </w:r>
            <w:r>
              <w:rPr>
                <w:rFonts w:eastAsia="Calibri"/>
                <w:bCs/>
                <w:sz w:val="20"/>
                <w:szCs w:val="20"/>
                <w:lang w:val="sr-Cyrl-BA"/>
              </w:rPr>
              <w:t>C</w:t>
            </w:r>
            <w:r>
              <w:rPr>
                <w:rFonts w:eastAsia="Calibri"/>
                <w:bCs/>
                <w:sz w:val="20"/>
                <w:szCs w:val="20"/>
                <w:lang w:val="bs-Latn-BA"/>
              </w:rPr>
              <w:t>HJ</w:t>
            </w:r>
            <w:r w:rsidRPr="00741A11">
              <w:rPr>
                <w:rFonts w:eastAsia="Calibri"/>
                <w:bCs/>
                <w:sz w:val="20"/>
                <w:szCs w:val="20"/>
                <w:lang w:val="bs-Latn-BA"/>
              </w:rPr>
              <w:t xml:space="preserve"> </w:t>
            </w:r>
            <w:r>
              <w:rPr>
                <w:rFonts w:eastAsia="Calibri"/>
                <w:bCs/>
                <w:sz w:val="20"/>
                <w:szCs w:val="20"/>
                <w:lang w:val="bs-Latn-BA"/>
              </w:rPr>
              <w:t>MFT</w:t>
            </w:r>
            <w:r w:rsidRPr="00741A11">
              <w:rPr>
                <w:rFonts w:eastAsia="Calibri"/>
                <w:bCs/>
                <w:sz w:val="20"/>
                <w:szCs w:val="20"/>
                <w:lang w:val="bs-Latn-BA"/>
              </w:rPr>
              <w:t xml:space="preserve"> </w:t>
            </w:r>
            <w:r>
              <w:rPr>
                <w:rFonts w:eastAsia="Calibri"/>
                <w:bCs/>
                <w:sz w:val="20"/>
                <w:szCs w:val="20"/>
                <w:lang w:val="bs-Latn-BA"/>
              </w:rPr>
              <w:t>BIH</w:t>
            </w:r>
            <w:r w:rsidRPr="00741A11">
              <w:rPr>
                <w:rFonts w:eastAsia="Calibri"/>
                <w:bCs/>
                <w:sz w:val="20"/>
                <w:szCs w:val="20"/>
                <w:lang w:val="bs-Latn-BA"/>
              </w:rPr>
              <w:t xml:space="preserve"> </w:t>
            </w:r>
            <w:r>
              <w:rPr>
                <w:rFonts w:eastAsia="Calibri"/>
                <w:bCs/>
                <w:sz w:val="20"/>
                <w:szCs w:val="20"/>
                <w:lang w:val="bs-Latn-BA"/>
              </w:rPr>
              <w:t>i</w:t>
            </w:r>
            <w:r w:rsidRPr="00741A11">
              <w:rPr>
                <w:rFonts w:eastAsia="Calibri"/>
                <w:bCs/>
                <w:sz w:val="20"/>
                <w:szCs w:val="20"/>
                <w:lang w:val="bs-Latn-BA"/>
              </w:rPr>
              <w:t xml:space="preserve"> </w:t>
            </w:r>
            <w:r>
              <w:rPr>
                <w:rFonts w:eastAsia="Calibri"/>
                <w:bCs/>
                <w:sz w:val="20"/>
                <w:szCs w:val="20"/>
                <w:lang w:val="bs-Latn-BA"/>
              </w:rPr>
              <w:t>rukovodstvu</w:t>
            </w:r>
            <w:r w:rsidRPr="00741A11">
              <w:rPr>
                <w:rFonts w:eastAsia="Calibri"/>
                <w:bCs/>
                <w:sz w:val="20"/>
                <w:szCs w:val="20"/>
                <w:lang w:val="bs-Latn-BA"/>
              </w:rPr>
              <w:t xml:space="preserve"> </w:t>
            </w:r>
            <w:r>
              <w:rPr>
                <w:rFonts w:eastAsia="Calibri"/>
                <w:bCs/>
                <w:sz w:val="20"/>
                <w:szCs w:val="20"/>
                <w:lang w:val="bs-Latn-BA"/>
              </w:rPr>
              <w:t>institucija</w:t>
            </w:r>
            <w:r w:rsidRPr="00741A11">
              <w:rPr>
                <w:rFonts w:eastAsia="Calibri"/>
                <w:bCs/>
                <w:sz w:val="20"/>
                <w:szCs w:val="20"/>
                <w:lang w:val="bs-Latn-BA"/>
              </w:rPr>
              <w:t xml:space="preserve"> </w:t>
            </w:r>
            <w:r>
              <w:rPr>
                <w:rFonts w:eastAsia="Calibri"/>
                <w:bCs/>
                <w:sz w:val="20"/>
                <w:szCs w:val="20"/>
                <w:lang w:val="bs-Latn-BA"/>
              </w:rPr>
              <w:t>iz</w:t>
            </w:r>
            <w:r w:rsidRPr="00741A11">
              <w:rPr>
                <w:rFonts w:eastAsia="Calibri"/>
                <w:bCs/>
                <w:sz w:val="20"/>
                <w:szCs w:val="20"/>
                <w:lang w:val="bs-Latn-BA"/>
              </w:rPr>
              <w:t xml:space="preserve"> </w:t>
            </w:r>
            <w:r>
              <w:rPr>
                <w:rFonts w:eastAsia="Calibri"/>
                <w:bCs/>
                <w:sz w:val="20"/>
                <w:szCs w:val="20"/>
                <w:lang w:val="bs-Latn-BA"/>
              </w:rPr>
              <w:t>nadležnosti</w:t>
            </w:r>
            <w:r w:rsidRPr="00741A11">
              <w:rPr>
                <w:rFonts w:eastAsia="Calibri"/>
                <w:bCs/>
                <w:sz w:val="20"/>
                <w:szCs w:val="20"/>
                <w:lang w:val="bs-Latn-BA"/>
              </w:rPr>
              <w:t xml:space="preserve"> </w:t>
            </w:r>
            <w:r>
              <w:rPr>
                <w:rFonts w:eastAsia="Calibri"/>
                <w:bCs/>
                <w:sz w:val="20"/>
                <w:szCs w:val="20"/>
                <w:lang w:val="bs-Latn-BA"/>
              </w:rPr>
              <w:t>Jedinice</w:t>
            </w:r>
            <w:r w:rsidRPr="00741A11">
              <w:rPr>
                <w:rFonts w:eastAsia="Calibri"/>
                <w:bCs/>
                <w:sz w:val="20"/>
                <w:szCs w:val="20"/>
                <w:lang w:val="bs-Latn-BA"/>
              </w:rPr>
              <w:t xml:space="preserve"> </w:t>
            </w:r>
            <w:r>
              <w:rPr>
                <w:rFonts w:eastAsia="Calibri"/>
                <w:bCs/>
                <w:sz w:val="20"/>
                <w:szCs w:val="20"/>
                <w:lang w:val="bs-Latn-BA"/>
              </w:rPr>
              <w:t>interne</w:t>
            </w:r>
            <w:r w:rsidRPr="00741A11">
              <w:rPr>
                <w:rFonts w:eastAsia="Calibri"/>
                <w:bCs/>
                <w:sz w:val="20"/>
                <w:szCs w:val="20"/>
                <w:lang w:val="bs-Latn-BA"/>
              </w:rPr>
              <w:t xml:space="preserve"> </w:t>
            </w:r>
            <w:r>
              <w:rPr>
                <w:rFonts w:eastAsia="Calibri"/>
                <w:bCs/>
                <w:sz w:val="20"/>
                <w:szCs w:val="20"/>
                <w:lang w:val="bs-Latn-BA"/>
              </w:rPr>
              <w:t>revizije</w:t>
            </w:r>
          </w:p>
        </w:tc>
        <w:tc>
          <w:tcPr>
            <w:tcW w:w="1328" w:type="pct"/>
            <w:gridSpan w:val="3"/>
            <w:vMerge/>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p>
        </w:tc>
        <w:tc>
          <w:tcPr>
            <w:tcW w:w="529" w:type="pct"/>
            <w:tcBorders>
              <w:top w:val="single" w:sz="4" w:space="0" w:color="auto"/>
              <w:left w:val="single" w:sz="4" w:space="0" w:color="auto"/>
              <w:bottom w:val="single" w:sz="4" w:space="0" w:color="auto"/>
              <w:right w:val="single" w:sz="4" w:space="0" w:color="auto"/>
            </w:tcBorders>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265392">
              <w:rPr>
                <w:rFonts w:ascii="Times New Roman" w:eastAsia="Times New Roman" w:hAnsi="Times New Roman"/>
                <w:sz w:val="20"/>
                <w:szCs w:val="20"/>
                <w:lang w:val="bs-Latn-BA"/>
              </w:rPr>
              <w:t xml:space="preserve">I </w:t>
            </w:r>
          </w:p>
        </w:tc>
      </w:tr>
      <w:tr w:rsidR="0077656B" w:rsidRPr="00741A11" w:rsidTr="00180CA2">
        <w:trPr>
          <w:trHeight w:val="263"/>
        </w:trPr>
        <w:tc>
          <w:tcPr>
            <w:tcW w:w="239"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4.</w:t>
            </w:r>
          </w:p>
        </w:tc>
        <w:tc>
          <w:tcPr>
            <w:tcW w:w="290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pStyle w:val="NormalWeb"/>
              <w:spacing w:before="0" w:beforeAutospacing="0" w:after="0" w:afterAutospacing="0"/>
              <w:rPr>
                <w:rFonts w:eastAsia="Calibri"/>
                <w:bCs/>
                <w:sz w:val="20"/>
                <w:szCs w:val="20"/>
                <w:lang w:val="bs-Latn-BA"/>
              </w:rPr>
            </w:pPr>
            <w:r>
              <w:rPr>
                <w:rFonts w:eastAsia="Calibri"/>
                <w:bCs/>
                <w:sz w:val="20"/>
                <w:szCs w:val="20"/>
                <w:lang w:val="bs-Latn-BA"/>
              </w:rPr>
              <w:t>Izvještaj</w:t>
            </w:r>
            <w:r w:rsidRPr="00741A11">
              <w:rPr>
                <w:rFonts w:eastAsia="Calibri"/>
                <w:bCs/>
                <w:sz w:val="20"/>
                <w:szCs w:val="20"/>
                <w:lang w:val="bs-Latn-BA"/>
              </w:rPr>
              <w:t xml:space="preserve"> </w:t>
            </w:r>
            <w:r>
              <w:rPr>
                <w:rFonts w:eastAsia="Calibri"/>
                <w:bCs/>
                <w:sz w:val="20"/>
                <w:szCs w:val="20"/>
                <w:lang w:val="bs-Latn-BA"/>
              </w:rPr>
              <w:t>o</w:t>
            </w:r>
            <w:r w:rsidRPr="00741A11">
              <w:rPr>
                <w:rFonts w:eastAsia="Calibri"/>
                <w:bCs/>
                <w:sz w:val="20"/>
                <w:szCs w:val="20"/>
                <w:lang w:val="bs-Latn-BA"/>
              </w:rPr>
              <w:t xml:space="preserve"> </w:t>
            </w:r>
            <w:r>
              <w:rPr>
                <w:rFonts w:eastAsia="Calibri"/>
                <w:bCs/>
                <w:sz w:val="20"/>
                <w:szCs w:val="20"/>
                <w:lang w:val="bs-Latn-BA"/>
              </w:rPr>
              <w:t>obavljenim</w:t>
            </w:r>
            <w:r w:rsidRPr="00741A11">
              <w:rPr>
                <w:rFonts w:eastAsia="Calibri"/>
                <w:bCs/>
                <w:sz w:val="20"/>
                <w:szCs w:val="20"/>
                <w:lang w:val="bs-Latn-BA"/>
              </w:rPr>
              <w:t xml:space="preserve"> </w:t>
            </w:r>
            <w:r>
              <w:rPr>
                <w:rFonts w:eastAsia="Calibri"/>
                <w:bCs/>
                <w:sz w:val="20"/>
                <w:szCs w:val="20"/>
                <w:lang w:val="bs-Latn-BA"/>
              </w:rPr>
              <w:t>internim</w:t>
            </w:r>
            <w:r w:rsidRPr="00741A11">
              <w:rPr>
                <w:rFonts w:eastAsia="Calibri"/>
                <w:bCs/>
                <w:sz w:val="20"/>
                <w:szCs w:val="20"/>
                <w:lang w:val="bs-Latn-BA"/>
              </w:rPr>
              <w:t xml:space="preserve"> </w:t>
            </w:r>
            <w:r>
              <w:rPr>
                <w:rFonts w:eastAsia="Calibri"/>
                <w:bCs/>
                <w:sz w:val="20"/>
                <w:szCs w:val="20"/>
                <w:lang w:val="bs-Latn-BA"/>
              </w:rPr>
              <w:t>revizijama</w:t>
            </w:r>
            <w:r w:rsidRPr="00741A11">
              <w:rPr>
                <w:rFonts w:eastAsia="Calibri"/>
                <w:bCs/>
                <w:sz w:val="20"/>
                <w:szCs w:val="20"/>
                <w:lang w:val="bs-Latn-BA"/>
              </w:rPr>
              <w:t xml:space="preserve"> </w:t>
            </w:r>
            <w:r>
              <w:rPr>
                <w:rFonts w:eastAsia="Calibri"/>
                <w:bCs/>
                <w:sz w:val="20"/>
                <w:szCs w:val="20"/>
                <w:lang w:val="bs-Latn-BA"/>
              </w:rPr>
              <w:t>sa</w:t>
            </w:r>
            <w:r w:rsidRPr="00741A11">
              <w:rPr>
                <w:rFonts w:eastAsia="Calibri"/>
                <w:bCs/>
                <w:sz w:val="20"/>
                <w:szCs w:val="20"/>
                <w:lang w:val="bs-Latn-BA"/>
              </w:rPr>
              <w:t xml:space="preserve"> </w:t>
            </w:r>
            <w:r>
              <w:rPr>
                <w:rFonts w:eastAsia="Calibri"/>
                <w:bCs/>
                <w:sz w:val="20"/>
                <w:szCs w:val="20"/>
                <w:lang w:val="bs-Latn-BA"/>
              </w:rPr>
              <w:t>preporukama</w:t>
            </w:r>
            <w:r w:rsidRPr="00741A11">
              <w:rPr>
                <w:rFonts w:eastAsia="Calibri"/>
                <w:bCs/>
                <w:sz w:val="20"/>
                <w:szCs w:val="20"/>
                <w:lang w:val="bs-Latn-BA"/>
              </w:rPr>
              <w:t xml:space="preserve"> </w:t>
            </w:r>
            <w:r>
              <w:rPr>
                <w:rFonts w:eastAsia="Calibri"/>
                <w:bCs/>
                <w:sz w:val="20"/>
                <w:szCs w:val="20"/>
                <w:lang w:val="bs-Latn-BA"/>
              </w:rPr>
              <w:t>i</w:t>
            </w:r>
            <w:r w:rsidRPr="00741A11">
              <w:rPr>
                <w:rFonts w:eastAsia="Calibri"/>
                <w:bCs/>
                <w:sz w:val="20"/>
                <w:szCs w:val="20"/>
                <w:lang w:val="bs-Latn-BA"/>
              </w:rPr>
              <w:t xml:space="preserve"> </w:t>
            </w:r>
            <w:r>
              <w:rPr>
                <w:rFonts w:eastAsia="Calibri"/>
                <w:bCs/>
                <w:sz w:val="20"/>
                <w:szCs w:val="20"/>
                <w:lang w:val="bs-Latn-BA"/>
              </w:rPr>
              <w:t>planom</w:t>
            </w:r>
            <w:r w:rsidRPr="00741A11">
              <w:rPr>
                <w:rFonts w:eastAsia="Calibri"/>
                <w:bCs/>
                <w:sz w:val="20"/>
                <w:szCs w:val="20"/>
                <w:lang w:val="bs-Latn-BA"/>
              </w:rPr>
              <w:t xml:space="preserve"> </w:t>
            </w:r>
            <w:r>
              <w:rPr>
                <w:rFonts w:eastAsia="Calibri"/>
                <w:bCs/>
                <w:sz w:val="20"/>
                <w:szCs w:val="20"/>
                <w:lang w:val="bs-Latn-BA"/>
              </w:rPr>
              <w:t>aktivnosti</w:t>
            </w:r>
            <w:r w:rsidRPr="00741A11">
              <w:rPr>
                <w:rFonts w:eastAsia="Calibri"/>
                <w:bCs/>
                <w:sz w:val="20"/>
                <w:szCs w:val="20"/>
                <w:lang w:val="bs-Latn-BA"/>
              </w:rPr>
              <w:t xml:space="preserve"> </w:t>
            </w:r>
            <w:r>
              <w:rPr>
                <w:rFonts w:eastAsia="Calibri"/>
                <w:bCs/>
                <w:sz w:val="20"/>
                <w:szCs w:val="20"/>
                <w:lang w:val="bs-Latn-BA"/>
              </w:rPr>
              <w:t>u</w:t>
            </w:r>
            <w:r w:rsidRPr="00741A11">
              <w:rPr>
                <w:rFonts w:eastAsia="Calibri"/>
                <w:bCs/>
                <w:sz w:val="20"/>
                <w:szCs w:val="20"/>
                <w:lang w:val="bs-Latn-BA"/>
              </w:rPr>
              <w:t xml:space="preserve"> </w:t>
            </w:r>
            <w:r>
              <w:rPr>
                <w:rFonts w:eastAsia="Calibri"/>
                <w:bCs/>
                <w:sz w:val="20"/>
                <w:szCs w:val="20"/>
                <w:lang w:val="bs-Latn-BA"/>
              </w:rPr>
              <w:t>Ministarstvu</w:t>
            </w:r>
            <w:r w:rsidRPr="00741A11">
              <w:rPr>
                <w:rFonts w:eastAsia="Calibri"/>
                <w:bCs/>
                <w:sz w:val="20"/>
                <w:szCs w:val="20"/>
                <w:lang w:val="bs-Latn-BA"/>
              </w:rPr>
              <w:t xml:space="preserve"> </w:t>
            </w:r>
            <w:r>
              <w:rPr>
                <w:rFonts w:eastAsia="Calibri"/>
                <w:bCs/>
                <w:sz w:val="20"/>
                <w:szCs w:val="20"/>
                <w:lang w:val="bs-Latn-BA"/>
              </w:rPr>
              <w:t>pravde</w:t>
            </w:r>
            <w:r w:rsidRPr="00741A11">
              <w:rPr>
                <w:rFonts w:eastAsia="Calibri"/>
                <w:bCs/>
                <w:sz w:val="20"/>
                <w:szCs w:val="20"/>
                <w:lang w:val="bs-Latn-BA"/>
              </w:rPr>
              <w:t xml:space="preserve"> </w:t>
            </w:r>
            <w:r>
              <w:rPr>
                <w:rFonts w:eastAsia="Calibri"/>
                <w:bCs/>
                <w:sz w:val="20"/>
                <w:szCs w:val="20"/>
                <w:lang w:val="bs-Latn-BA"/>
              </w:rPr>
              <w:t>BiH</w:t>
            </w:r>
            <w:r w:rsidRPr="00741A11">
              <w:rPr>
                <w:rFonts w:eastAsia="Calibri"/>
                <w:bCs/>
                <w:sz w:val="20"/>
                <w:szCs w:val="20"/>
                <w:lang w:val="bs-Latn-BA"/>
              </w:rPr>
              <w:t xml:space="preserve"> </w:t>
            </w:r>
            <w:r>
              <w:rPr>
                <w:rFonts w:eastAsia="Calibri"/>
                <w:bCs/>
                <w:sz w:val="20"/>
                <w:szCs w:val="20"/>
                <w:lang w:val="bs-Latn-BA"/>
              </w:rPr>
              <w:t>i</w:t>
            </w:r>
            <w:r w:rsidRPr="00741A11">
              <w:rPr>
                <w:rFonts w:eastAsia="Calibri"/>
                <w:bCs/>
                <w:sz w:val="20"/>
                <w:szCs w:val="20"/>
                <w:lang w:val="bs-Latn-BA"/>
              </w:rPr>
              <w:t xml:space="preserve"> </w:t>
            </w:r>
            <w:r>
              <w:rPr>
                <w:rFonts w:eastAsia="Calibri"/>
                <w:bCs/>
                <w:sz w:val="20"/>
                <w:szCs w:val="20"/>
                <w:lang w:val="bs-Latn-BA"/>
              </w:rPr>
              <w:t>drugim</w:t>
            </w:r>
            <w:r w:rsidRPr="00741A11">
              <w:rPr>
                <w:rFonts w:eastAsia="Calibri"/>
                <w:bCs/>
                <w:sz w:val="20"/>
                <w:szCs w:val="20"/>
                <w:lang w:val="bs-Latn-BA"/>
              </w:rPr>
              <w:t xml:space="preserve"> </w:t>
            </w:r>
            <w:r>
              <w:rPr>
                <w:rFonts w:eastAsia="Calibri"/>
                <w:bCs/>
                <w:sz w:val="20"/>
                <w:szCs w:val="20"/>
                <w:lang w:val="bs-Latn-BA"/>
              </w:rPr>
              <w:t>institucijama</w:t>
            </w:r>
            <w:r w:rsidRPr="00741A11">
              <w:rPr>
                <w:rFonts w:eastAsia="Calibri"/>
                <w:bCs/>
                <w:sz w:val="20"/>
                <w:szCs w:val="20"/>
                <w:lang w:val="bs-Latn-BA"/>
              </w:rPr>
              <w:t xml:space="preserve"> </w:t>
            </w:r>
            <w:r>
              <w:rPr>
                <w:rFonts w:eastAsia="Calibri"/>
                <w:bCs/>
                <w:sz w:val="20"/>
                <w:szCs w:val="20"/>
                <w:lang w:val="bs-Latn-BA"/>
              </w:rPr>
              <w:t>iz</w:t>
            </w:r>
            <w:r w:rsidRPr="00741A11">
              <w:rPr>
                <w:rFonts w:eastAsia="Calibri"/>
                <w:bCs/>
                <w:sz w:val="20"/>
                <w:szCs w:val="20"/>
                <w:lang w:val="bs-Latn-BA"/>
              </w:rPr>
              <w:t xml:space="preserve"> </w:t>
            </w:r>
            <w:r>
              <w:rPr>
                <w:rFonts w:eastAsia="Calibri"/>
                <w:bCs/>
                <w:sz w:val="20"/>
                <w:szCs w:val="20"/>
                <w:lang w:val="bs-Latn-BA"/>
              </w:rPr>
              <w:t>nadležnosti</w:t>
            </w:r>
            <w:r w:rsidRPr="00741A11">
              <w:rPr>
                <w:rFonts w:eastAsia="Calibri"/>
                <w:bCs/>
                <w:sz w:val="20"/>
                <w:szCs w:val="20"/>
                <w:lang w:val="bs-Latn-BA"/>
              </w:rPr>
              <w:t xml:space="preserve"> </w:t>
            </w:r>
            <w:r>
              <w:rPr>
                <w:rFonts w:eastAsia="Calibri"/>
                <w:bCs/>
                <w:sz w:val="20"/>
                <w:szCs w:val="20"/>
                <w:lang w:val="bs-Latn-BA"/>
              </w:rPr>
              <w:t>Jedinice</w:t>
            </w:r>
            <w:r w:rsidRPr="00741A11">
              <w:rPr>
                <w:rFonts w:eastAsia="Calibri"/>
                <w:bCs/>
                <w:sz w:val="20"/>
                <w:szCs w:val="20"/>
                <w:lang w:val="bs-Latn-BA"/>
              </w:rPr>
              <w:t xml:space="preserve"> </w:t>
            </w:r>
            <w:r>
              <w:rPr>
                <w:rFonts w:eastAsia="Calibri"/>
                <w:bCs/>
                <w:sz w:val="20"/>
                <w:szCs w:val="20"/>
                <w:lang w:val="bs-Latn-BA"/>
              </w:rPr>
              <w:t>interne</w:t>
            </w:r>
            <w:r w:rsidRPr="00741A11">
              <w:rPr>
                <w:rFonts w:eastAsia="Calibri"/>
                <w:bCs/>
                <w:sz w:val="20"/>
                <w:szCs w:val="20"/>
                <w:lang w:val="bs-Latn-BA"/>
              </w:rPr>
              <w:t xml:space="preserve"> </w:t>
            </w:r>
            <w:r>
              <w:rPr>
                <w:rFonts w:eastAsia="Calibri"/>
                <w:bCs/>
                <w:sz w:val="20"/>
                <w:szCs w:val="20"/>
                <w:lang w:val="bs-Latn-BA"/>
              </w:rPr>
              <w:t>revizije</w:t>
            </w:r>
          </w:p>
        </w:tc>
        <w:tc>
          <w:tcPr>
            <w:tcW w:w="1328" w:type="pct"/>
            <w:gridSpan w:val="3"/>
            <w:vMerge/>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80CA2">
        <w:trPr>
          <w:trHeight w:val="263"/>
        </w:trPr>
        <w:tc>
          <w:tcPr>
            <w:tcW w:w="239"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5.</w:t>
            </w:r>
          </w:p>
        </w:tc>
        <w:tc>
          <w:tcPr>
            <w:tcW w:w="290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pStyle w:val="NormalWeb"/>
              <w:spacing w:before="0" w:beforeAutospacing="0" w:after="0" w:afterAutospacing="0"/>
              <w:rPr>
                <w:rFonts w:eastAsia="Calibri"/>
                <w:bCs/>
                <w:sz w:val="20"/>
                <w:szCs w:val="20"/>
                <w:lang w:val="bs-Latn-BA"/>
              </w:rPr>
            </w:pPr>
            <w:r>
              <w:rPr>
                <w:rFonts w:eastAsia="Calibri"/>
                <w:bCs/>
                <w:sz w:val="20"/>
                <w:szCs w:val="20"/>
                <w:lang w:val="bs-Latn-BA"/>
              </w:rPr>
              <w:t>Pojedinačni</w:t>
            </w:r>
            <w:r w:rsidRPr="00741A11">
              <w:rPr>
                <w:rFonts w:eastAsia="Calibri"/>
                <w:bCs/>
                <w:sz w:val="20"/>
                <w:szCs w:val="20"/>
                <w:lang w:val="bs-Latn-BA"/>
              </w:rPr>
              <w:t xml:space="preserve"> </w:t>
            </w:r>
            <w:r>
              <w:rPr>
                <w:rFonts w:eastAsia="Calibri"/>
                <w:bCs/>
                <w:sz w:val="20"/>
                <w:szCs w:val="20"/>
                <w:lang w:val="bs-Latn-BA"/>
              </w:rPr>
              <w:t>strateški</w:t>
            </w:r>
            <w:r w:rsidRPr="00741A11">
              <w:rPr>
                <w:rFonts w:eastAsia="Calibri"/>
                <w:bCs/>
                <w:sz w:val="20"/>
                <w:szCs w:val="20"/>
                <w:lang w:val="bs-Latn-BA"/>
              </w:rPr>
              <w:t xml:space="preserve"> </w:t>
            </w:r>
            <w:r>
              <w:rPr>
                <w:rFonts w:eastAsia="Calibri"/>
                <w:bCs/>
                <w:sz w:val="20"/>
                <w:szCs w:val="20"/>
                <w:lang w:val="bs-Latn-BA"/>
              </w:rPr>
              <w:t>i</w:t>
            </w:r>
            <w:r w:rsidRPr="00741A11">
              <w:rPr>
                <w:rFonts w:eastAsia="Calibri"/>
                <w:bCs/>
                <w:sz w:val="20"/>
                <w:szCs w:val="20"/>
                <w:lang w:val="bs-Latn-BA"/>
              </w:rPr>
              <w:t xml:space="preserve"> </w:t>
            </w:r>
            <w:r>
              <w:rPr>
                <w:rFonts w:eastAsia="Calibri"/>
                <w:bCs/>
                <w:sz w:val="20"/>
                <w:szCs w:val="20"/>
                <w:lang w:val="bs-Latn-BA"/>
              </w:rPr>
              <w:t>godišnji</w:t>
            </w:r>
            <w:r w:rsidRPr="00741A11">
              <w:rPr>
                <w:rFonts w:eastAsia="Calibri"/>
                <w:bCs/>
                <w:sz w:val="20"/>
                <w:szCs w:val="20"/>
                <w:lang w:val="bs-Latn-BA"/>
              </w:rPr>
              <w:t xml:space="preserve"> </w:t>
            </w:r>
            <w:r>
              <w:rPr>
                <w:rFonts w:eastAsia="Calibri"/>
                <w:bCs/>
                <w:sz w:val="20"/>
                <w:szCs w:val="20"/>
                <w:lang w:val="bs-Latn-BA"/>
              </w:rPr>
              <w:t>plan</w:t>
            </w:r>
            <w:r w:rsidRPr="00741A11">
              <w:rPr>
                <w:rFonts w:eastAsia="Calibri"/>
                <w:bCs/>
                <w:sz w:val="20"/>
                <w:szCs w:val="20"/>
                <w:lang w:val="bs-Latn-BA"/>
              </w:rPr>
              <w:t xml:space="preserve"> </w:t>
            </w:r>
            <w:r>
              <w:rPr>
                <w:rFonts w:eastAsia="Calibri"/>
                <w:bCs/>
                <w:sz w:val="20"/>
                <w:szCs w:val="20"/>
                <w:lang w:val="bs-Latn-BA"/>
              </w:rPr>
              <w:t>rada</w:t>
            </w:r>
            <w:r w:rsidRPr="00741A11">
              <w:rPr>
                <w:rFonts w:eastAsia="Calibri"/>
                <w:bCs/>
                <w:sz w:val="20"/>
                <w:szCs w:val="20"/>
                <w:lang w:val="bs-Latn-BA"/>
              </w:rPr>
              <w:t xml:space="preserve"> </w:t>
            </w:r>
            <w:r>
              <w:rPr>
                <w:rFonts w:eastAsia="Calibri"/>
                <w:bCs/>
                <w:sz w:val="20"/>
                <w:szCs w:val="20"/>
                <w:lang w:val="bs-Latn-BA"/>
              </w:rPr>
              <w:t>interne</w:t>
            </w:r>
            <w:r w:rsidRPr="00741A11">
              <w:rPr>
                <w:rFonts w:eastAsia="Calibri"/>
                <w:bCs/>
                <w:sz w:val="20"/>
                <w:szCs w:val="20"/>
                <w:lang w:val="bs-Latn-BA"/>
              </w:rPr>
              <w:t xml:space="preserve"> </w:t>
            </w:r>
            <w:r>
              <w:rPr>
                <w:rFonts w:eastAsia="Calibri"/>
                <w:bCs/>
                <w:sz w:val="20"/>
                <w:szCs w:val="20"/>
                <w:lang w:val="bs-Latn-BA"/>
              </w:rPr>
              <w:t>revizije</w:t>
            </w:r>
            <w:r w:rsidRPr="00741A11">
              <w:rPr>
                <w:rFonts w:eastAsia="Calibri"/>
                <w:bCs/>
                <w:sz w:val="20"/>
                <w:szCs w:val="20"/>
                <w:lang w:val="bs-Latn-BA"/>
              </w:rPr>
              <w:t xml:space="preserve">, </w:t>
            </w:r>
            <w:r>
              <w:rPr>
                <w:rFonts w:eastAsia="Calibri"/>
                <w:bCs/>
                <w:sz w:val="20"/>
                <w:szCs w:val="20"/>
                <w:lang w:val="bs-Latn-BA"/>
              </w:rPr>
              <w:t>godišnji</w:t>
            </w:r>
            <w:r w:rsidRPr="00741A11">
              <w:rPr>
                <w:rFonts w:eastAsia="Calibri"/>
                <w:bCs/>
                <w:sz w:val="20"/>
                <w:szCs w:val="20"/>
                <w:lang w:val="bs-Latn-BA"/>
              </w:rPr>
              <w:t xml:space="preserve"> </w:t>
            </w:r>
            <w:r>
              <w:rPr>
                <w:rFonts w:eastAsia="Calibri"/>
                <w:bCs/>
                <w:sz w:val="20"/>
                <w:szCs w:val="20"/>
                <w:lang w:val="bs-Latn-BA"/>
              </w:rPr>
              <w:t>plan</w:t>
            </w:r>
            <w:r w:rsidRPr="00741A11">
              <w:rPr>
                <w:rFonts w:eastAsia="Calibri"/>
                <w:bCs/>
                <w:sz w:val="20"/>
                <w:szCs w:val="20"/>
                <w:lang w:val="bs-Latn-BA"/>
              </w:rPr>
              <w:t xml:space="preserve"> </w:t>
            </w:r>
            <w:r>
              <w:rPr>
                <w:rFonts w:eastAsia="Calibri"/>
                <w:bCs/>
                <w:sz w:val="20"/>
                <w:szCs w:val="20"/>
                <w:lang w:val="bs-Latn-BA"/>
              </w:rPr>
              <w:t>edukacije</w:t>
            </w:r>
          </w:p>
        </w:tc>
        <w:tc>
          <w:tcPr>
            <w:tcW w:w="1328" w:type="pct"/>
            <w:gridSpan w:val="3"/>
            <w:vMerge/>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IV</w:t>
            </w:r>
          </w:p>
        </w:tc>
      </w:tr>
      <w:tr w:rsidR="0077656B" w:rsidRPr="00741A11" w:rsidTr="00180CA2">
        <w:trPr>
          <w:trHeight w:val="263"/>
        </w:trPr>
        <w:tc>
          <w:tcPr>
            <w:tcW w:w="239"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6.</w:t>
            </w:r>
          </w:p>
        </w:tc>
        <w:tc>
          <w:tcPr>
            <w:tcW w:w="290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pStyle w:val="NormalWeb"/>
              <w:spacing w:before="0" w:beforeAutospacing="0" w:after="0" w:afterAutospacing="0"/>
              <w:rPr>
                <w:rFonts w:eastAsia="Calibri"/>
                <w:bCs/>
                <w:sz w:val="20"/>
                <w:szCs w:val="20"/>
                <w:lang w:val="bs-Latn-BA"/>
              </w:rPr>
            </w:pPr>
            <w:r>
              <w:rPr>
                <w:rFonts w:eastAsia="Calibri"/>
                <w:bCs/>
                <w:sz w:val="20"/>
                <w:szCs w:val="20"/>
                <w:lang w:val="bs-Latn-BA"/>
              </w:rPr>
              <w:t>Konsolid</w:t>
            </w:r>
            <w:r>
              <w:rPr>
                <w:rFonts w:eastAsia="Calibri"/>
                <w:bCs/>
                <w:sz w:val="20"/>
                <w:szCs w:val="20"/>
                <w:lang w:val="sr-Cyrl-BA"/>
              </w:rPr>
              <w:t>ovan</w:t>
            </w:r>
            <w:r>
              <w:rPr>
                <w:rFonts w:eastAsia="Calibri"/>
                <w:bCs/>
                <w:sz w:val="20"/>
                <w:szCs w:val="20"/>
                <w:lang w:val="bs-Latn-BA"/>
              </w:rPr>
              <w:t>i</w:t>
            </w:r>
            <w:r w:rsidRPr="00741A11">
              <w:rPr>
                <w:rFonts w:eastAsia="Calibri"/>
                <w:bCs/>
                <w:sz w:val="20"/>
                <w:szCs w:val="20"/>
                <w:lang w:val="bs-Latn-BA"/>
              </w:rPr>
              <w:t xml:space="preserve"> </w:t>
            </w:r>
            <w:r>
              <w:rPr>
                <w:rFonts w:eastAsia="Calibri"/>
                <w:bCs/>
                <w:sz w:val="20"/>
                <w:szCs w:val="20"/>
                <w:lang w:val="bs-Latn-BA"/>
              </w:rPr>
              <w:t>strateški</w:t>
            </w:r>
            <w:r w:rsidRPr="00741A11">
              <w:rPr>
                <w:rFonts w:eastAsia="Calibri"/>
                <w:bCs/>
                <w:sz w:val="20"/>
                <w:szCs w:val="20"/>
                <w:lang w:val="bs-Latn-BA"/>
              </w:rPr>
              <w:t xml:space="preserve"> </w:t>
            </w:r>
            <w:r>
              <w:rPr>
                <w:rFonts w:eastAsia="Calibri"/>
                <w:bCs/>
                <w:sz w:val="20"/>
                <w:szCs w:val="20"/>
                <w:lang w:val="bs-Latn-BA"/>
              </w:rPr>
              <w:t>i</w:t>
            </w:r>
            <w:r w:rsidRPr="00741A11">
              <w:rPr>
                <w:rFonts w:eastAsia="Calibri"/>
                <w:bCs/>
                <w:sz w:val="20"/>
                <w:szCs w:val="20"/>
                <w:lang w:val="bs-Latn-BA"/>
              </w:rPr>
              <w:t xml:space="preserve"> </w:t>
            </w:r>
            <w:r>
              <w:rPr>
                <w:rFonts w:eastAsia="Calibri"/>
                <w:bCs/>
                <w:sz w:val="20"/>
                <w:szCs w:val="20"/>
                <w:lang w:val="bs-Latn-BA"/>
              </w:rPr>
              <w:t>godišnji</w:t>
            </w:r>
            <w:r w:rsidRPr="00741A11">
              <w:rPr>
                <w:rFonts w:eastAsia="Calibri"/>
                <w:bCs/>
                <w:sz w:val="20"/>
                <w:szCs w:val="20"/>
                <w:lang w:val="bs-Latn-BA"/>
              </w:rPr>
              <w:t xml:space="preserve"> </w:t>
            </w:r>
            <w:r>
              <w:rPr>
                <w:rFonts w:eastAsia="Calibri"/>
                <w:bCs/>
                <w:sz w:val="20"/>
                <w:szCs w:val="20"/>
                <w:lang w:val="bs-Latn-BA"/>
              </w:rPr>
              <w:t>plan</w:t>
            </w:r>
            <w:r w:rsidRPr="00741A11">
              <w:rPr>
                <w:rFonts w:eastAsia="Calibri"/>
                <w:bCs/>
                <w:sz w:val="20"/>
                <w:szCs w:val="20"/>
                <w:lang w:val="bs-Latn-BA"/>
              </w:rPr>
              <w:t xml:space="preserve"> </w:t>
            </w:r>
            <w:r>
              <w:rPr>
                <w:rFonts w:eastAsia="Calibri"/>
                <w:bCs/>
                <w:sz w:val="20"/>
                <w:szCs w:val="20"/>
                <w:lang w:val="bs-Latn-BA"/>
              </w:rPr>
              <w:t>rada</w:t>
            </w:r>
            <w:r w:rsidRPr="00741A11">
              <w:rPr>
                <w:rFonts w:eastAsia="Calibri"/>
                <w:bCs/>
                <w:sz w:val="20"/>
                <w:szCs w:val="20"/>
                <w:lang w:val="bs-Latn-BA"/>
              </w:rPr>
              <w:t xml:space="preserve"> </w:t>
            </w:r>
            <w:r>
              <w:rPr>
                <w:rFonts w:eastAsia="Calibri"/>
                <w:bCs/>
                <w:sz w:val="20"/>
                <w:szCs w:val="20"/>
                <w:lang w:val="bs-Latn-BA"/>
              </w:rPr>
              <w:t>interne</w:t>
            </w:r>
            <w:r w:rsidRPr="00741A11">
              <w:rPr>
                <w:rFonts w:eastAsia="Calibri"/>
                <w:bCs/>
                <w:sz w:val="20"/>
                <w:szCs w:val="20"/>
                <w:lang w:val="bs-Latn-BA"/>
              </w:rPr>
              <w:t xml:space="preserve"> </w:t>
            </w:r>
            <w:r>
              <w:rPr>
                <w:rFonts w:eastAsia="Calibri"/>
                <w:bCs/>
                <w:sz w:val="20"/>
                <w:szCs w:val="20"/>
                <w:lang w:val="bs-Latn-BA"/>
              </w:rPr>
              <w:t>revizije</w:t>
            </w:r>
          </w:p>
        </w:tc>
        <w:tc>
          <w:tcPr>
            <w:tcW w:w="1328" w:type="pct"/>
            <w:gridSpan w:val="3"/>
            <w:vMerge/>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IV</w:t>
            </w:r>
          </w:p>
        </w:tc>
      </w:tr>
    </w:tbl>
    <w:p w:rsidR="0077656B" w:rsidRPr="00741A11" w:rsidRDefault="0077656B" w:rsidP="00180CA2">
      <w:pPr>
        <w:spacing w:after="0" w:line="240" w:lineRule="auto"/>
        <w:jc w:val="both"/>
        <w:rPr>
          <w:rFonts w:ascii="Times New Roman" w:hAnsi="Times New Roman"/>
          <w:sz w:val="24"/>
          <w:szCs w:val="24"/>
          <w:lang w:val="bs-Latn-BA"/>
        </w:rPr>
      </w:pPr>
      <w:r w:rsidRPr="00741A11">
        <w:rPr>
          <w:rFonts w:ascii="Times New Roman" w:hAnsi="Times New Roman"/>
          <w:sz w:val="24"/>
          <w:szCs w:val="24"/>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7766"/>
        <w:gridCol w:w="1487"/>
        <w:gridCol w:w="1297"/>
        <w:gridCol w:w="1275"/>
        <w:gridCol w:w="1473"/>
      </w:tblGrid>
      <w:tr w:rsidR="0077656B" w:rsidRPr="00180CA2"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lastRenderedPageBreak/>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B666A9"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1.1. </w:t>
            </w:r>
            <w:r>
              <w:rPr>
                <w:rFonts w:ascii="Times New Roman" w:hAnsi="Times New Roman"/>
                <w:b/>
                <w:sz w:val="20"/>
                <w:szCs w:val="20"/>
                <w:lang w:val="bs-Latn-BA"/>
              </w:rPr>
              <w:t>Unaprijediti</w:t>
            </w:r>
            <w:r w:rsidRPr="00741A11">
              <w:rPr>
                <w:rFonts w:ascii="Times New Roman" w:hAnsi="Times New Roman"/>
                <w:b/>
                <w:sz w:val="20"/>
                <w:szCs w:val="20"/>
                <w:lang w:val="bs-Latn-BA"/>
              </w:rPr>
              <w:t xml:space="preserve"> </w:t>
            </w:r>
            <w:r>
              <w:rPr>
                <w:rFonts w:ascii="Times New Roman" w:hAnsi="Times New Roman"/>
                <w:b/>
                <w:sz w:val="20"/>
                <w:szCs w:val="20"/>
                <w:lang w:val="bs-Latn-BA"/>
              </w:rPr>
              <w:t>funkcionalnost</w:t>
            </w:r>
            <w:r w:rsidRPr="00741A11">
              <w:rPr>
                <w:rFonts w:ascii="Times New Roman" w:hAnsi="Times New Roman"/>
                <w:b/>
                <w:sz w:val="20"/>
                <w:szCs w:val="20"/>
                <w:lang w:val="bs-Latn-BA"/>
              </w:rPr>
              <w:t xml:space="preserve">, </w:t>
            </w:r>
            <w:r>
              <w:rPr>
                <w:rFonts w:ascii="Times New Roman" w:hAnsi="Times New Roman"/>
                <w:b/>
                <w:sz w:val="20"/>
                <w:szCs w:val="20"/>
                <w:lang w:val="bs-Latn-BA"/>
              </w:rPr>
              <w:t>transparentnost</w:t>
            </w:r>
            <w:r w:rsidRPr="00741A11">
              <w:rPr>
                <w:rFonts w:ascii="Times New Roman" w:hAnsi="Times New Roman"/>
                <w:b/>
                <w:sz w:val="20"/>
                <w:szCs w:val="20"/>
                <w:lang w:val="bs-Latn-BA"/>
              </w:rPr>
              <w:t xml:space="preserve">, </w:t>
            </w:r>
            <w:r>
              <w:rPr>
                <w:rFonts w:ascii="Times New Roman" w:hAnsi="Times New Roman"/>
                <w:b/>
                <w:sz w:val="20"/>
                <w:szCs w:val="20"/>
                <w:lang w:val="bs-Latn-BA"/>
              </w:rPr>
              <w:t>efikasnost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odgovornost</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institucijama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Vijeća ministara</w:t>
            </w:r>
          </w:p>
        </w:tc>
      </w:tr>
      <w:tr w:rsidR="0077656B" w:rsidRPr="00B666A9"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kreiranja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politika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procesa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integracije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reforme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uprave</w:t>
            </w:r>
          </w:p>
        </w:tc>
      </w:tr>
      <w:tr w:rsidR="0077656B" w:rsidRPr="00741A11"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0011020</w:t>
            </w:r>
          </w:p>
        </w:tc>
      </w:tr>
      <w:tr w:rsidR="0077656B" w:rsidRPr="00741A11"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saradnja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civilnim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društvom</w:t>
            </w:r>
          </w:p>
        </w:tc>
      </w:tr>
      <w:tr w:rsidR="0077656B" w:rsidRPr="00180CA2" w:rsidTr="00180CA2">
        <w:trPr>
          <w:trHeight w:val="1228"/>
        </w:trPr>
        <w:tc>
          <w:tcPr>
            <w:tcW w:w="3017" w:type="pct"/>
            <w:gridSpan w:val="2"/>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33"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65"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7"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9" w:type="pct"/>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924"/>
        </w:trPr>
        <w:tc>
          <w:tcPr>
            <w:tcW w:w="3017" w:type="pct"/>
            <w:gridSpan w:val="2"/>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efikasno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efektivno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upravljanje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usmjereno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rezultate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koordinacija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drugim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institucijama</w:t>
            </w:r>
          </w:p>
        </w:tc>
        <w:tc>
          <w:tcPr>
            <w:tcW w:w="533"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kumulativno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str</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operativnih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poslova</w:t>
            </w:r>
          </w:p>
        </w:tc>
        <w:tc>
          <w:tcPr>
            <w:tcW w:w="465" w:type="pct"/>
            <w:tcBorders>
              <w:top w:val="single" w:sz="4" w:space="0" w:color="auto"/>
              <w:left w:val="single" w:sz="4" w:space="0" w:color="auto"/>
              <w:right w:val="single" w:sz="4" w:space="0" w:color="auto"/>
            </w:tcBorders>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57" w:type="pct"/>
            <w:tcBorders>
              <w:top w:val="single" w:sz="4" w:space="0" w:color="auto"/>
              <w:left w:val="single" w:sz="4" w:space="0" w:color="auto"/>
              <w:right w:val="single" w:sz="4" w:space="0" w:color="auto"/>
            </w:tcBorders>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6</w:t>
            </w:r>
          </w:p>
        </w:tc>
        <w:tc>
          <w:tcPr>
            <w:tcW w:w="529"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rsidTr="00180CA2">
        <w:trPr>
          <w:trHeight w:val="1228"/>
        </w:trPr>
        <w:tc>
          <w:tcPr>
            <w:tcW w:w="233"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783"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Stručno</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operativni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poslovi</w:t>
            </w:r>
          </w:p>
        </w:tc>
        <w:tc>
          <w:tcPr>
            <w:tcW w:w="1455" w:type="pct"/>
            <w:gridSpan w:val="3"/>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9"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rPr>
          <w:trHeight w:val="263"/>
        </w:trPr>
        <w:tc>
          <w:tcPr>
            <w:tcW w:w="233"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783"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Obavještavanje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izdavanje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stručnih</w:t>
            </w:r>
            <w:r w:rsidRPr="00741A11">
              <w:rPr>
                <w:rFonts w:ascii="Times New Roman" w:hAnsi="Times New Roman"/>
                <w:bCs/>
                <w:sz w:val="20"/>
                <w:szCs w:val="20"/>
                <w:lang w:val="bs-Latn-BA"/>
              </w:rPr>
              <w:t xml:space="preserve"> </w:t>
            </w:r>
            <w:r>
              <w:rPr>
                <w:rFonts w:ascii="Times New Roman" w:hAnsi="Times New Roman"/>
                <w:bCs/>
                <w:sz w:val="20"/>
                <w:szCs w:val="20"/>
                <w:lang w:val="bs-Latn-BA"/>
              </w:rPr>
              <w:t>uputstava</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instrukcija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rad</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pružanje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stručne</w:t>
            </w:r>
            <w:r w:rsidRPr="00741A11">
              <w:rPr>
                <w:rFonts w:ascii="Times New Roman" w:hAnsi="Times New Roman"/>
                <w:bCs/>
                <w:sz w:val="20"/>
                <w:szCs w:val="20"/>
                <w:lang w:val="bs-Latn-BA"/>
              </w:rPr>
              <w:t xml:space="preserve"> </w:t>
            </w:r>
            <w:r>
              <w:rPr>
                <w:rFonts w:ascii="Times New Roman" w:hAnsi="Times New Roman"/>
                <w:bCs/>
                <w:sz w:val="20"/>
                <w:szCs w:val="20"/>
                <w:lang w:val="bs-Latn-BA"/>
              </w:rPr>
              <w:t>pomoći</w:t>
            </w:r>
            <w:r w:rsidRPr="00741A11">
              <w:rPr>
                <w:rFonts w:ascii="Times New Roman" w:hAnsi="Times New Roman"/>
                <w:bCs/>
                <w:sz w:val="20"/>
                <w:szCs w:val="20"/>
                <w:lang w:val="bs-Latn-BA"/>
              </w:rPr>
              <w:t xml:space="preserve"> </w:t>
            </w:r>
            <w:r>
              <w:rPr>
                <w:rFonts w:ascii="Times New Roman" w:hAnsi="Times New Roman"/>
                <w:bCs/>
                <w:sz w:val="20"/>
                <w:szCs w:val="20"/>
                <w:lang w:val="bs-Latn-BA"/>
              </w:rPr>
              <w:t>po</w:t>
            </w:r>
            <w:r w:rsidRPr="00741A11">
              <w:rPr>
                <w:rFonts w:ascii="Times New Roman" w:hAnsi="Times New Roman"/>
                <w:bCs/>
                <w:sz w:val="20"/>
                <w:szCs w:val="20"/>
                <w:lang w:val="bs-Latn-BA"/>
              </w:rPr>
              <w:t xml:space="preserve"> </w:t>
            </w:r>
            <w:r>
              <w:rPr>
                <w:rFonts w:ascii="Times New Roman" w:hAnsi="Times New Roman"/>
                <w:bCs/>
                <w:sz w:val="20"/>
                <w:szCs w:val="20"/>
                <w:lang w:val="bs-Latn-BA"/>
              </w:rPr>
              <w:t>zahtjevima</w:t>
            </w:r>
            <w:r w:rsidRPr="00741A11">
              <w:rPr>
                <w:rFonts w:ascii="Times New Roman" w:hAnsi="Times New Roman"/>
                <w:bCs/>
                <w:sz w:val="20"/>
                <w:szCs w:val="20"/>
                <w:lang w:val="bs-Latn-BA"/>
              </w:rPr>
              <w:t xml:space="preserve"> </w:t>
            </w:r>
            <w:r>
              <w:rPr>
                <w:rFonts w:ascii="Times New Roman" w:hAnsi="Times New Roman"/>
                <w:bCs/>
                <w:sz w:val="20"/>
                <w:szCs w:val="20"/>
                <w:lang w:val="bs-Latn-BA"/>
              </w:rPr>
              <w:t>stranaka</w:t>
            </w:r>
          </w:p>
        </w:tc>
        <w:tc>
          <w:tcPr>
            <w:tcW w:w="1455"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180CA2"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URZI</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80CA2">
        <w:trPr>
          <w:trHeight w:val="263"/>
        </w:trPr>
        <w:tc>
          <w:tcPr>
            <w:tcW w:w="233"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2783"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Odgovaranje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na</w:t>
            </w:r>
            <w:r w:rsidRPr="00741A11">
              <w:rPr>
                <w:rFonts w:ascii="Times New Roman" w:hAnsi="Times New Roman"/>
                <w:bCs/>
                <w:sz w:val="20"/>
                <w:szCs w:val="20"/>
                <w:lang w:val="bs-Latn-BA"/>
              </w:rPr>
              <w:t xml:space="preserve"> </w:t>
            </w:r>
            <w:r>
              <w:rPr>
                <w:rFonts w:ascii="Times New Roman" w:hAnsi="Times New Roman"/>
                <w:bCs/>
                <w:sz w:val="20"/>
                <w:szCs w:val="20"/>
                <w:lang w:val="bs-Latn-BA"/>
              </w:rPr>
              <w:t>pitanja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organa</w:t>
            </w:r>
            <w:r w:rsidRPr="00741A11">
              <w:rPr>
                <w:rFonts w:ascii="Times New Roman" w:hAnsi="Times New Roman"/>
                <w:bCs/>
                <w:sz w:val="20"/>
                <w:szCs w:val="20"/>
                <w:lang w:val="bs-Latn-BA"/>
              </w:rPr>
              <w:t xml:space="preserve"> </w:t>
            </w:r>
            <w:r>
              <w:rPr>
                <w:rFonts w:ascii="Times New Roman" w:hAnsi="Times New Roman"/>
                <w:bCs/>
                <w:sz w:val="20"/>
                <w:szCs w:val="20"/>
                <w:lang w:val="bs-Latn-BA"/>
              </w:rPr>
              <w:t>zakonodavne</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izvršne</w:t>
            </w:r>
            <w:r w:rsidRPr="00741A11">
              <w:rPr>
                <w:rFonts w:ascii="Times New Roman" w:hAnsi="Times New Roman"/>
                <w:bCs/>
                <w:sz w:val="20"/>
                <w:szCs w:val="20"/>
                <w:lang w:val="bs-Latn-BA"/>
              </w:rPr>
              <w:t xml:space="preserve"> </w:t>
            </w:r>
            <w:r>
              <w:rPr>
                <w:rFonts w:ascii="Times New Roman" w:hAnsi="Times New Roman"/>
                <w:bCs/>
                <w:sz w:val="20"/>
                <w:szCs w:val="20"/>
                <w:lang w:val="bs-Latn-BA"/>
              </w:rPr>
              <w:t>vlasti</w:t>
            </w:r>
          </w:p>
        </w:tc>
        <w:tc>
          <w:tcPr>
            <w:tcW w:w="1455"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KM</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USM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SKOFMP</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SSPKPEI</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80CA2">
        <w:trPr>
          <w:trHeight w:val="263"/>
        </w:trPr>
        <w:tc>
          <w:tcPr>
            <w:tcW w:w="233"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2783"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Podrška</w:t>
            </w:r>
            <w:r w:rsidRPr="00741A11">
              <w:rPr>
                <w:rFonts w:ascii="Times New Roman" w:hAnsi="Times New Roman"/>
                <w:bCs/>
                <w:sz w:val="20"/>
                <w:szCs w:val="20"/>
                <w:lang w:val="bs-Latn-BA"/>
              </w:rPr>
              <w:t xml:space="preserve"> </w:t>
            </w:r>
            <w:r>
              <w:rPr>
                <w:rFonts w:ascii="Times New Roman" w:hAnsi="Times New Roman"/>
                <w:bCs/>
                <w:sz w:val="20"/>
                <w:szCs w:val="20"/>
                <w:lang w:val="bs-Latn-BA"/>
              </w:rPr>
              <w:t>radu</w:t>
            </w:r>
            <w:r w:rsidRPr="00741A11">
              <w:rPr>
                <w:rFonts w:ascii="Times New Roman" w:hAnsi="Times New Roman"/>
                <w:bCs/>
                <w:sz w:val="20"/>
                <w:szCs w:val="20"/>
                <w:lang w:val="bs-Latn-BA"/>
              </w:rPr>
              <w:t xml:space="preserve"> </w:t>
            </w:r>
            <w:r>
              <w:rPr>
                <w:rFonts w:ascii="Times New Roman" w:hAnsi="Times New Roman"/>
                <w:bCs/>
                <w:sz w:val="20"/>
                <w:szCs w:val="20"/>
                <w:lang w:val="sr-Cyrl-BA"/>
              </w:rPr>
              <w:t>kabinetima</w:t>
            </w:r>
            <w:r w:rsidRPr="00741A11">
              <w:rPr>
                <w:rFonts w:ascii="Times New Roman" w:hAnsi="Times New Roman"/>
                <w:bCs/>
                <w:sz w:val="20"/>
                <w:szCs w:val="20"/>
                <w:lang w:val="bs-Latn-BA"/>
              </w:rPr>
              <w:t xml:space="preserve"> </w:t>
            </w:r>
            <w:r>
              <w:rPr>
                <w:rFonts w:ascii="Times New Roman" w:hAnsi="Times New Roman"/>
                <w:bCs/>
                <w:sz w:val="20"/>
                <w:szCs w:val="20"/>
                <w:lang w:val="bs-Latn-BA"/>
              </w:rPr>
              <w:t>ministra</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zamjenika</w:t>
            </w:r>
            <w:r w:rsidRPr="00741A11">
              <w:rPr>
                <w:rFonts w:ascii="Times New Roman" w:hAnsi="Times New Roman"/>
                <w:bCs/>
                <w:sz w:val="20"/>
                <w:szCs w:val="20"/>
                <w:lang w:val="bs-Latn-BA"/>
              </w:rPr>
              <w:t xml:space="preserve"> </w:t>
            </w:r>
            <w:r>
              <w:rPr>
                <w:rFonts w:ascii="Times New Roman" w:hAnsi="Times New Roman"/>
                <w:bCs/>
                <w:sz w:val="20"/>
                <w:szCs w:val="20"/>
                <w:lang w:val="bs-Latn-BA"/>
              </w:rPr>
              <w:t>ministra</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pravde</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koordinacija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rada</w:t>
            </w:r>
            <w:r w:rsidRPr="00741A11">
              <w:rPr>
                <w:rFonts w:ascii="Times New Roman" w:hAnsi="Times New Roman"/>
                <w:bCs/>
                <w:sz w:val="20"/>
                <w:szCs w:val="20"/>
                <w:lang w:val="bs-Latn-BA"/>
              </w:rPr>
              <w:t xml:space="preserve"> </w:t>
            </w:r>
            <w:r>
              <w:rPr>
                <w:rFonts w:ascii="Times New Roman" w:hAnsi="Times New Roman"/>
                <w:bCs/>
                <w:sz w:val="20"/>
                <w:szCs w:val="20"/>
                <w:lang w:val="bs-Latn-BA"/>
              </w:rPr>
              <w:t>organizacionih</w:t>
            </w:r>
            <w:r w:rsidRPr="00741A11">
              <w:rPr>
                <w:rFonts w:ascii="Times New Roman" w:hAnsi="Times New Roman"/>
                <w:bCs/>
                <w:sz w:val="20"/>
                <w:szCs w:val="20"/>
                <w:lang w:val="bs-Latn-BA"/>
              </w:rPr>
              <w:t xml:space="preserve"> </w:t>
            </w:r>
            <w:r>
              <w:rPr>
                <w:rFonts w:ascii="Times New Roman" w:hAnsi="Times New Roman"/>
                <w:bCs/>
                <w:sz w:val="20"/>
                <w:szCs w:val="20"/>
                <w:lang w:val="bs-Latn-BA"/>
              </w:rPr>
              <w:t>jedinica</w:t>
            </w:r>
            <w:r w:rsidRPr="00741A11">
              <w:rPr>
                <w:rFonts w:ascii="Times New Roman" w:hAnsi="Times New Roman"/>
                <w:bCs/>
                <w:sz w:val="20"/>
                <w:szCs w:val="20"/>
                <w:lang w:val="bs-Latn-BA"/>
              </w:rPr>
              <w:t xml:space="preserve"> </w:t>
            </w:r>
            <w:r>
              <w:rPr>
                <w:rFonts w:ascii="Times New Roman" w:hAnsi="Times New Roman"/>
                <w:bCs/>
                <w:sz w:val="20"/>
                <w:szCs w:val="20"/>
                <w:lang w:val="bs-Latn-BA"/>
              </w:rPr>
              <w:t>Ministarstva</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pravde</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odgovornost</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korištenje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finansijskih</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materijalnih</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ljudskih</w:t>
            </w:r>
            <w:r w:rsidRPr="00741A11">
              <w:rPr>
                <w:rFonts w:ascii="Times New Roman" w:hAnsi="Times New Roman"/>
                <w:bCs/>
                <w:sz w:val="20"/>
                <w:szCs w:val="20"/>
                <w:lang w:val="bs-Latn-BA"/>
              </w:rPr>
              <w:t xml:space="preserve"> </w:t>
            </w:r>
            <w:r>
              <w:rPr>
                <w:rFonts w:ascii="Times New Roman" w:hAnsi="Times New Roman"/>
                <w:bCs/>
                <w:sz w:val="20"/>
                <w:szCs w:val="20"/>
                <w:lang w:val="bs-Latn-BA"/>
              </w:rPr>
              <w:t>resursa</w:t>
            </w:r>
            <w:r w:rsidRPr="00741A11">
              <w:rPr>
                <w:rFonts w:ascii="Times New Roman" w:hAnsi="Times New Roman"/>
                <w:bCs/>
                <w:sz w:val="20"/>
                <w:szCs w:val="20"/>
                <w:lang w:val="bs-Latn-BA"/>
              </w:rPr>
              <w:t xml:space="preserve"> </w:t>
            </w:r>
            <w:r>
              <w:rPr>
                <w:rFonts w:ascii="Times New Roman" w:hAnsi="Times New Roman"/>
                <w:bCs/>
                <w:sz w:val="20"/>
                <w:szCs w:val="20"/>
                <w:lang w:val="bs-Latn-BA"/>
              </w:rPr>
              <w:t>Ministarstva</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pravde</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r w:rsidRPr="00741A11">
              <w:rPr>
                <w:rFonts w:ascii="Times New Roman" w:hAnsi="Times New Roman"/>
                <w:bCs/>
                <w:sz w:val="20"/>
                <w:szCs w:val="20"/>
                <w:lang w:val="bs-Latn-BA"/>
              </w:rPr>
              <w:t xml:space="preserve"> (</w:t>
            </w:r>
            <w:r>
              <w:rPr>
                <w:rFonts w:ascii="Times New Roman" w:hAnsi="Times New Roman"/>
                <w:bCs/>
                <w:sz w:val="20"/>
                <w:szCs w:val="20"/>
                <w:lang w:val="bs-Latn-BA"/>
              </w:rPr>
              <w:t>finansijsko</w:t>
            </w:r>
            <w:r w:rsidRPr="00741A11">
              <w:rPr>
                <w:rFonts w:ascii="Times New Roman" w:hAnsi="Times New Roman"/>
                <w:bCs/>
                <w:sz w:val="20"/>
                <w:szCs w:val="20"/>
                <w:lang w:val="bs-Latn-BA"/>
              </w:rPr>
              <w:t xml:space="preserve"> </w:t>
            </w:r>
            <w:r>
              <w:rPr>
                <w:rFonts w:ascii="Times New Roman" w:hAnsi="Times New Roman"/>
                <w:bCs/>
                <w:sz w:val="20"/>
                <w:szCs w:val="20"/>
                <w:lang w:val="bs-Latn-BA"/>
              </w:rPr>
              <w:t>upravljanje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kontrola</w:t>
            </w:r>
            <w:r w:rsidRPr="00741A11">
              <w:rPr>
                <w:rFonts w:ascii="Times New Roman" w:hAnsi="Times New Roman"/>
                <w:bCs/>
                <w:sz w:val="20"/>
                <w:szCs w:val="20"/>
                <w:lang w:val="bs-Latn-BA"/>
              </w:rPr>
              <w:t>)</w:t>
            </w:r>
          </w:p>
        </w:tc>
        <w:tc>
          <w:tcPr>
            <w:tcW w:w="1455"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KM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KZM</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USM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SKOFMP</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SSPKPEI</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80CA2">
        <w:trPr>
          <w:trHeight w:val="263"/>
        </w:trPr>
        <w:tc>
          <w:tcPr>
            <w:tcW w:w="233"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4.</w:t>
            </w:r>
          </w:p>
        </w:tc>
        <w:tc>
          <w:tcPr>
            <w:tcW w:w="2783"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Rukovođenje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odnosima</w:t>
            </w:r>
            <w:r w:rsidRPr="00741A11">
              <w:rPr>
                <w:rFonts w:ascii="Times New Roman" w:hAnsi="Times New Roman"/>
                <w:bCs/>
                <w:sz w:val="20"/>
                <w:szCs w:val="20"/>
                <w:lang w:val="bs-Latn-BA"/>
              </w:rPr>
              <w:t xml:space="preserve"> </w:t>
            </w:r>
            <w:r>
              <w:rPr>
                <w:rFonts w:ascii="Times New Roman" w:hAnsi="Times New Roman"/>
                <w:bCs/>
                <w:sz w:val="20"/>
                <w:szCs w:val="20"/>
                <w:lang w:val="bs-Latn-BA"/>
              </w:rPr>
              <w:t>Ministarstva</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pravde</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r w:rsidRPr="00741A11">
              <w:rPr>
                <w:rFonts w:ascii="Times New Roman" w:hAnsi="Times New Roman"/>
                <w:bCs/>
                <w:sz w:val="20"/>
                <w:szCs w:val="20"/>
                <w:lang w:val="bs-Latn-BA"/>
              </w:rPr>
              <w:t xml:space="preserve"> </w:t>
            </w:r>
            <w:r>
              <w:rPr>
                <w:rFonts w:ascii="Times New Roman" w:hAnsi="Times New Roman"/>
                <w:bCs/>
                <w:sz w:val="20"/>
                <w:szCs w:val="20"/>
                <w:lang w:val="bs-Latn-BA"/>
              </w:rPr>
              <w:t>sa</w:t>
            </w:r>
            <w:r w:rsidRPr="00741A11">
              <w:rPr>
                <w:rFonts w:ascii="Times New Roman" w:hAnsi="Times New Roman"/>
                <w:bCs/>
                <w:sz w:val="20"/>
                <w:szCs w:val="20"/>
                <w:lang w:val="bs-Latn-BA"/>
              </w:rPr>
              <w:t xml:space="preserve"> </w:t>
            </w:r>
            <w:r>
              <w:rPr>
                <w:rFonts w:ascii="Times New Roman" w:hAnsi="Times New Roman"/>
                <w:bCs/>
                <w:sz w:val="20"/>
                <w:szCs w:val="20"/>
                <w:lang w:val="bs-Latn-BA"/>
              </w:rPr>
              <w:t>javnošću</w:t>
            </w:r>
            <w:r w:rsidRPr="00741A11">
              <w:rPr>
                <w:rFonts w:ascii="Times New Roman" w:hAnsi="Times New Roman"/>
                <w:bCs/>
                <w:sz w:val="20"/>
                <w:szCs w:val="20"/>
                <w:lang w:val="bs-Latn-BA"/>
              </w:rPr>
              <w:t xml:space="preserve">, </w:t>
            </w:r>
            <w:r>
              <w:rPr>
                <w:rFonts w:ascii="Times New Roman" w:hAnsi="Times New Roman"/>
                <w:bCs/>
                <w:sz w:val="20"/>
                <w:szCs w:val="20"/>
                <w:lang w:val="bs-Latn-BA"/>
              </w:rPr>
              <w:t>uključujući</w:t>
            </w:r>
            <w:r w:rsidRPr="00741A11">
              <w:rPr>
                <w:rFonts w:ascii="Times New Roman" w:hAnsi="Times New Roman"/>
                <w:bCs/>
                <w:sz w:val="20"/>
                <w:szCs w:val="20"/>
                <w:lang w:val="bs-Latn-BA"/>
              </w:rPr>
              <w:t xml:space="preserve"> </w:t>
            </w:r>
            <w:r>
              <w:rPr>
                <w:rFonts w:ascii="Times New Roman" w:hAnsi="Times New Roman"/>
                <w:bCs/>
                <w:sz w:val="20"/>
                <w:szCs w:val="20"/>
                <w:lang w:val="bs-Latn-BA"/>
              </w:rPr>
              <w:t>prijem</w:t>
            </w:r>
            <w:r w:rsidRPr="00741A11">
              <w:rPr>
                <w:rFonts w:ascii="Times New Roman" w:hAnsi="Times New Roman"/>
                <w:bCs/>
                <w:sz w:val="20"/>
                <w:szCs w:val="20"/>
                <w:lang w:val="bs-Latn-BA"/>
              </w:rPr>
              <w:t xml:space="preserve"> </w:t>
            </w:r>
            <w:r>
              <w:rPr>
                <w:rFonts w:ascii="Times New Roman" w:hAnsi="Times New Roman"/>
                <w:bCs/>
                <w:sz w:val="20"/>
                <w:szCs w:val="20"/>
                <w:lang w:val="bs-Latn-BA"/>
              </w:rPr>
              <w:t>zahtjeva</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otpremanje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rješenja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slobodan</w:t>
            </w:r>
            <w:r w:rsidRPr="00741A11">
              <w:rPr>
                <w:rFonts w:ascii="Times New Roman" w:hAnsi="Times New Roman"/>
                <w:bCs/>
                <w:sz w:val="20"/>
                <w:szCs w:val="20"/>
                <w:lang w:val="bs-Latn-BA"/>
              </w:rPr>
              <w:t xml:space="preserve"> </w:t>
            </w:r>
            <w:r>
              <w:rPr>
                <w:rFonts w:ascii="Times New Roman" w:hAnsi="Times New Roman"/>
                <w:bCs/>
                <w:sz w:val="20"/>
                <w:szCs w:val="20"/>
                <w:lang w:val="bs-Latn-BA"/>
              </w:rPr>
              <w:t>pristup</w:t>
            </w:r>
            <w:r w:rsidRPr="00741A11">
              <w:rPr>
                <w:rFonts w:ascii="Times New Roman" w:hAnsi="Times New Roman"/>
                <w:bCs/>
                <w:sz w:val="20"/>
                <w:szCs w:val="20"/>
                <w:lang w:val="bs-Latn-BA"/>
              </w:rPr>
              <w:t xml:space="preserve"> </w:t>
            </w:r>
            <w:r>
              <w:rPr>
                <w:rFonts w:ascii="Times New Roman" w:hAnsi="Times New Roman"/>
                <w:bCs/>
                <w:sz w:val="20"/>
                <w:szCs w:val="20"/>
                <w:lang w:val="bs-Latn-BA"/>
              </w:rPr>
              <w:t>informacijama</w:t>
            </w:r>
            <w:r w:rsidRPr="00741A11">
              <w:rPr>
                <w:rFonts w:ascii="Times New Roman" w:hAnsi="Times New Roman"/>
                <w:bCs/>
                <w:sz w:val="20"/>
                <w:szCs w:val="20"/>
                <w:lang w:val="bs-Latn-BA"/>
              </w:rPr>
              <w:t xml:space="preserve"> </w:t>
            </w:r>
            <w:r>
              <w:rPr>
                <w:rFonts w:ascii="Times New Roman" w:hAnsi="Times New Roman"/>
                <w:bCs/>
                <w:sz w:val="20"/>
                <w:szCs w:val="20"/>
                <w:lang w:val="bs-Latn-BA"/>
              </w:rPr>
              <w:t>u</w:t>
            </w:r>
            <w:r w:rsidRPr="00741A11">
              <w:rPr>
                <w:rFonts w:ascii="Times New Roman" w:hAnsi="Times New Roman"/>
                <w:bCs/>
                <w:sz w:val="20"/>
                <w:szCs w:val="20"/>
                <w:lang w:val="bs-Latn-BA"/>
              </w:rPr>
              <w:t xml:space="preserve"> </w:t>
            </w:r>
            <w:r>
              <w:rPr>
                <w:rFonts w:ascii="Times New Roman" w:hAnsi="Times New Roman"/>
                <w:bCs/>
                <w:sz w:val="20"/>
                <w:szCs w:val="20"/>
                <w:lang w:val="bs-Latn-BA"/>
              </w:rPr>
              <w:t>Ministarstvu</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pravde</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p>
        </w:tc>
        <w:tc>
          <w:tcPr>
            <w:tcW w:w="1455"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KM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KZM</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USM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SKOFMP</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80CA2">
        <w:trPr>
          <w:trHeight w:val="263"/>
        </w:trPr>
        <w:tc>
          <w:tcPr>
            <w:tcW w:w="233"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5.</w:t>
            </w:r>
          </w:p>
        </w:tc>
        <w:tc>
          <w:tcPr>
            <w:tcW w:w="2783"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Upravljanje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sistemom</w:t>
            </w:r>
            <w:r w:rsidRPr="00741A11">
              <w:rPr>
                <w:rFonts w:ascii="Times New Roman" w:hAnsi="Times New Roman"/>
                <w:bCs/>
                <w:sz w:val="20"/>
                <w:szCs w:val="20"/>
                <w:lang w:val="bs-Latn-BA"/>
              </w:rPr>
              <w:t xml:space="preserve"> </w:t>
            </w:r>
            <w:r>
              <w:rPr>
                <w:rFonts w:ascii="Times New Roman" w:hAnsi="Times New Roman"/>
                <w:bCs/>
                <w:sz w:val="20"/>
                <w:szCs w:val="20"/>
                <w:lang w:val="bs-Latn-BA"/>
              </w:rPr>
              <w:t>Registra</w:t>
            </w:r>
            <w:r w:rsidRPr="00741A11">
              <w:rPr>
                <w:rFonts w:ascii="Times New Roman" w:hAnsi="Times New Roman"/>
                <w:bCs/>
                <w:sz w:val="20"/>
                <w:szCs w:val="20"/>
                <w:lang w:val="bs-Latn-BA"/>
              </w:rPr>
              <w:t xml:space="preserve"> </w:t>
            </w:r>
            <w:r>
              <w:rPr>
                <w:rFonts w:ascii="Times New Roman" w:hAnsi="Times New Roman"/>
                <w:bCs/>
                <w:sz w:val="20"/>
                <w:szCs w:val="20"/>
                <w:lang w:val="bs-Latn-BA"/>
              </w:rPr>
              <w:t>zaloga</w:t>
            </w:r>
          </w:p>
        </w:tc>
        <w:tc>
          <w:tcPr>
            <w:tcW w:w="1455"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180CA2"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URZI</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80CA2">
        <w:trPr>
          <w:trHeight w:val="263"/>
        </w:trPr>
        <w:tc>
          <w:tcPr>
            <w:tcW w:w="233"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6.</w:t>
            </w:r>
          </w:p>
        </w:tc>
        <w:tc>
          <w:tcPr>
            <w:tcW w:w="2783" w:type="pct"/>
            <w:tcBorders>
              <w:top w:val="single" w:sz="4" w:space="0" w:color="auto"/>
              <w:left w:val="single" w:sz="4" w:space="0" w:color="auto"/>
              <w:bottom w:val="single" w:sz="4" w:space="0" w:color="auto"/>
              <w:right w:val="single" w:sz="4" w:space="0" w:color="auto"/>
            </w:tcBorders>
            <w:vAlign w:val="center"/>
          </w:tcPr>
          <w:p w:rsidR="0077656B" w:rsidRPr="00741A11" w:rsidRDefault="001B1B0A" w:rsidP="001B1B0A">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P</w:t>
            </w:r>
            <w:r w:rsidR="0077656B">
              <w:rPr>
                <w:rFonts w:ascii="Times New Roman" w:hAnsi="Times New Roman"/>
                <w:bCs/>
                <w:sz w:val="20"/>
                <w:szCs w:val="20"/>
                <w:lang w:val="bs-Latn-BA"/>
              </w:rPr>
              <w:t>rovođenje</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mjera</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iz</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Strateškog</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okvira</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i</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Akcionog</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plana</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reforme</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javne</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uprave</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i</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finansija</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regulisanje</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i</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usklađivanje</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zakonodavstva</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u</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BiH</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i</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sa</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EU</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metodologije</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vodiči</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planovi</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i</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programi</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edukacija</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digitalna</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transformacija</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i</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sl</w:t>
            </w:r>
            <w:r w:rsidR="0077656B" w:rsidRPr="00741A11">
              <w:rPr>
                <w:rFonts w:ascii="Times New Roman" w:hAnsi="Times New Roman"/>
                <w:bCs/>
                <w:sz w:val="20"/>
                <w:szCs w:val="20"/>
                <w:lang w:val="bs-Latn-BA"/>
              </w:rPr>
              <w:t xml:space="preserve">.) </w:t>
            </w:r>
          </w:p>
        </w:tc>
        <w:tc>
          <w:tcPr>
            <w:tcW w:w="1455"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KM</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USM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SPPRCD</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SSPKPEI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SKOFMP</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eastAsia="Times New Roman" w:hAnsi="Times New Roman"/>
                <w:sz w:val="20"/>
                <w:szCs w:val="20"/>
                <w:lang w:val="bs-Latn-BA"/>
              </w:rPr>
              <w:t>I - IV</w:t>
            </w:r>
          </w:p>
        </w:tc>
      </w:tr>
    </w:tbl>
    <w:p w:rsidR="0077656B" w:rsidRPr="00741A11" w:rsidRDefault="0077656B" w:rsidP="00180CA2">
      <w:pPr>
        <w:spacing w:after="160" w:line="259" w:lineRule="auto"/>
        <w:rPr>
          <w:lang w:val="bs-Latn-BA"/>
        </w:rPr>
      </w:pPr>
      <w:r w:rsidRPr="00741A11">
        <w:rPr>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7766"/>
        <w:gridCol w:w="1487"/>
        <w:gridCol w:w="1297"/>
        <w:gridCol w:w="1275"/>
        <w:gridCol w:w="1473"/>
      </w:tblGrid>
      <w:tr w:rsidR="0077656B" w:rsidRPr="00180CA2" w:rsidTr="001B1B0A">
        <w:trPr>
          <w:trHeight w:val="1228"/>
        </w:trPr>
        <w:tc>
          <w:tcPr>
            <w:tcW w:w="3017" w:type="pct"/>
            <w:gridSpan w:val="2"/>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lastRenderedPageBreak/>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33"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65"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7"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8" w:type="pct"/>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B1B0A">
        <w:trPr>
          <w:trHeight w:val="924"/>
        </w:trPr>
        <w:tc>
          <w:tcPr>
            <w:tcW w:w="3017" w:type="pct"/>
            <w:gridSpan w:val="2"/>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javne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uprave</w:t>
            </w:r>
          </w:p>
        </w:tc>
        <w:tc>
          <w:tcPr>
            <w:tcW w:w="533"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kumulativno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str</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operativnih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poslova</w:t>
            </w:r>
          </w:p>
        </w:tc>
        <w:tc>
          <w:tcPr>
            <w:tcW w:w="465" w:type="pct"/>
            <w:tcBorders>
              <w:top w:val="single" w:sz="4" w:space="0" w:color="auto"/>
              <w:left w:val="single" w:sz="4" w:space="0" w:color="auto"/>
              <w:right w:val="single" w:sz="4" w:space="0" w:color="auto"/>
            </w:tcBorders>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57" w:type="pct"/>
            <w:tcBorders>
              <w:top w:val="single" w:sz="4" w:space="0" w:color="auto"/>
              <w:left w:val="single" w:sz="4" w:space="0" w:color="auto"/>
              <w:right w:val="single" w:sz="4" w:space="0" w:color="auto"/>
            </w:tcBorders>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10</w:t>
            </w:r>
          </w:p>
        </w:tc>
        <w:tc>
          <w:tcPr>
            <w:tcW w:w="528"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rsidTr="001B1B0A">
        <w:trPr>
          <w:trHeight w:val="1228"/>
        </w:trPr>
        <w:tc>
          <w:tcPr>
            <w:tcW w:w="233"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784"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Stručno</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operativni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poslovi</w:t>
            </w:r>
          </w:p>
        </w:tc>
        <w:tc>
          <w:tcPr>
            <w:tcW w:w="1455" w:type="pct"/>
            <w:gridSpan w:val="3"/>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8"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B1B0A">
        <w:trPr>
          <w:trHeight w:val="263"/>
        </w:trPr>
        <w:tc>
          <w:tcPr>
            <w:tcW w:w="233"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784"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Izrada</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sidR="00180CA2">
              <w:rPr>
                <w:rFonts w:ascii="Times New Roman" w:hAnsi="Times New Roman"/>
                <w:bCs/>
                <w:sz w:val="20"/>
                <w:szCs w:val="20"/>
                <w:lang w:val="bs-Latn-BA"/>
              </w:rPr>
              <w:t>provođenje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preporuka</w:t>
            </w:r>
            <w:r w:rsidRPr="00741A11">
              <w:rPr>
                <w:rFonts w:ascii="Times New Roman" w:hAnsi="Times New Roman"/>
                <w:bCs/>
                <w:sz w:val="20"/>
                <w:szCs w:val="20"/>
                <w:lang w:val="bs-Latn-BA"/>
              </w:rPr>
              <w:t xml:space="preserve"> </w:t>
            </w:r>
            <w:r>
              <w:rPr>
                <w:rFonts w:ascii="Times New Roman" w:hAnsi="Times New Roman"/>
                <w:bCs/>
                <w:sz w:val="20"/>
                <w:szCs w:val="20"/>
                <w:lang w:val="bs-Latn-BA"/>
              </w:rPr>
              <w:t>analiza</w:t>
            </w:r>
            <w:r w:rsidRPr="00741A11">
              <w:rPr>
                <w:rFonts w:ascii="Times New Roman" w:hAnsi="Times New Roman"/>
                <w:bCs/>
                <w:sz w:val="20"/>
                <w:szCs w:val="20"/>
                <w:lang w:val="bs-Latn-BA"/>
              </w:rPr>
              <w:t xml:space="preserve">, </w:t>
            </w:r>
            <w:r>
              <w:rPr>
                <w:rFonts w:ascii="Times New Roman" w:hAnsi="Times New Roman"/>
                <w:bCs/>
                <w:sz w:val="20"/>
                <w:szCs w:val="20"/>
                <w:lang w:val="bs-Latn-BA"/>
              </w:rPr>
              <w:t>propisivanje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formiranje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interresornih</w:t>
            </w:r>
            <w:r w:rsidRPr="00741A11">
              <w:rPr>
                <w:rFonts w:ascii="Times New Roman" w:hAnsi="Times New Roman"/>
                <w:bCs/>
                <w:sz w:val="20"/>
                <w:szCs w:val="20"/>
                <w:lang w:val="bs-Latn-BA"/>
              </w:rPr>
              <w:t xml:space="preserve"> </w:t>
            </w:r>
            <w:r>
              <w:rPr>
                <w:rFonts w:ascii="Times New Roman" w:hAnsi="Times New Roman"/>
                <w:bCs/>
                <w:sz w:val="20"/>
                <w:szCs w:val="20"/>
                <w:lang w:val="bs-Latn-BA"/>
              </w:rPr>
              <w:t>radnih</w:t>
            </w:r>
            <w:r w:rsidRPr="00741A11">
              <w:rPr>
                <w:rFonts w:ascii="Times New Roman" w:hAnsi="Times New Roman"/>
                <w:bCs/>
                <w:sz w:val="20"/>
                <w:szCs w:val="20"/>
                <w:lang w:val="bs-Latn-BA"/>
              </w:rPr>
              <w:t xml:space="preserve"> </w:t>
            </w:r>
            <w:r>
              <w:rPr>
                <w:rFonts w:ascii="Times New Roman" w:hAnsi="Times New Roman"/>
                <w:bCs/>
                <w:sz w:val="20"/>
                <w:szCs w:val="20"/>
                <w:lang w:val="bs-Latn-BA"/>
              </w:rPr>
              <w:t>grupa</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druga</w:t>
            </w:r>
            <w:r w:rsidRPr="00741A11">
              <w:rPr>
                <w:rFonts w:ascii="Times New Roman" w:hAnsi="Times New Roman"/>
                <w:bCs/>
                <w:sz w:val="20"/>
                <w:szCs w:val="20"/>
                <w:lang w:val="bs-Latn-BA"/>
              </w:rPr>
              <w:t xml:space="preserve"> </w:t>
            </w:r>
            <w:r>
              <w:rPr>
                <w:rFonts w:ascii="Times New Roman" w:hAnsi="Times New Roman"/>
                <w:bCs/>
                <w:sz w:val="20"/>
                <w:szCs w:val="20"/>
                <w:lang w:val="bs-Latn-BA"/>
              </w:rPr>
              <w:t>postupanja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u</w:t>
            </w:r>
            <w:r w:rsidRPr="00741A11">
              <w:rPr>
                <w:rFonts w:ascii="Times New Roman" w:hAnsi="Times New Roman"/>
                <w:bCs/>
                <w:sz w:val="20"/>
                <w:szCs w:val="20"/>
                <w:lang w:val="bs-Latn-BA"/>
              </w:rPr>
              <w:t xml:space="preserve"> </w:t>
            </w:r>
            <w:r>
              <w:rPr>
                <w:rFonts w:ascii="Times New Roman" w:hAnsi="Times New Roman"/>
                <w:bCs/>
                <w:sz w:val="20"/>
                <w:szCs w:val="20"/>
                <w:lang w:val="bs-Latn-BA"/>
              </w:rPr>
              <w:t>skladu</w:t>
            </w:r>
            <w:r w:rsidRPr="00741A11">
              <w:rPr>
                <w:rFonts w:ascii="Times New Roman" w:hAnsi="Times New Roman"/>
                <w:bCs/>
                <w:sz w:val="20"/>
                <w:szCs w:val="20"/>
                <w:lang w:val="bs-Latn-BA"/>
              </w:rPr>
              <w:t xml:space="preserve"> </w:t>
            </w:r>
            <w:r>
              <w:rPr>
                <w:rFonts w:ascii="Times New Roman" w:hAnsi="Times New Roman"/>
                <w:bCs/>
                <w:sz w:val="20"/>
                <w:szCs w:val="20"/>
                <w:lang w:val="bs-Latn-BA"/>
              </w:rPr>
              <w:t>sa</w:t>
            </w:r>
            <w:r w:rsidRPr="00741A11">
              <w:rPr>
                <w:rFonts w:ascii="Times New Roman" w:hAnsi="Times New Roman"/>
                <w:bCs/>
                <w:sz w:val="20"/>
                <w:szCs w:val="20"/>
                <w:lang w:val="bs-Latn-BA"/>
              </w:rPr>
              <w:t xml:space="preserve"> </w:t>
            </w:r>
            <w:r>
              <w:rPr>
                <w:rFonts w:ascii="Times New Roman" w:hAnsi="Times New Roman"/>
                <w:bCs/>
                <w:sz w:val="20"/>
                <w:szCs w:val="20"/>
                <w:lang w:val="bs-Latn-BA"/>
              </w:rPr>
              <w:t>Jedinstvenim</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pravilima</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izradu</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pravnih</w:t>
            </w:r>
            <w:r w:rsidRPr="00741A11">
              <w:rPr>
                <w:rFonts w:ascii="Times New Roman" w:hAnsi="Times New Roman"/>
                <w:bCs/>
                <w:sz w:val="20"/>
                <w:szCs w:val="20"/>
                <w:lang w:val="bs-Latn-BA"/>
              </w:rPr>
              <w:t xml:space="preserve"> </w:t>
            </w:r>
            <w:r>
              <w:rPr>
                <w:rFonts w:ascii="Times New Roman" w:hAnsi="Times New Roman"/>
                <w:bCs/>
                <w:sz w:val="20"/>
                <w:szCs w:val="20"/>
                <w:lang w:val="bs-Latn-BA"/>
              </w:rPr>
              <w:t>propisa</w:t>
            </w:r>
            <w:r w:rsidRPr="00741A11">
              <w:rPr>
                <w:rFonts w:ascii="Times New Roman" w:hAnsi="Times New Roman"/>
                <w:bCs/>
                <w:sz w:val="20"/>
                <w:szCs w:val="20"/>
                <w:lang w:val="bs-Latn-BA"/>
              </w:rPr>
              <w:t xml:space="preserve"> </w:t>
            </w:r>
            <w:r>
              <w:rPr>
                <w:rFonts w:ascii="Times New Roman" w:hAnsi="Times New Roman"/>
                <w:bCs/>
                <w:sz w:val="20"/>
                <w:szCs w:val="20"/>
                <w:lang w:val="bs-Latn-BA"/>
              </w:rPr>
              <w:t>u</w:t>
            </w:r>
            <w:r w:rsidRPr="00741A11">
              <w:rPr>
                <w:rFonts w:ascii="Times New Roman" w:hAnsi="Times New Roman"/>
                <w:bCs/>
                <w:sz w:val="20"/>
                <w:szCs w:val="20"/>
                <w:lang w:val="bs-Latn-BA"/>
              </w:rPr>
              <w:t xml:space="preserve"> </w:t>
            </w:r>
            <w:r>
              <w:rPr>
                <w:rFonts w:ascii="Times New Roman" w:hAnsi="Times New Roman"/>
                <w:bCs/>
                <w:sz w:val="20"/>
                <w:szCs w:val="20"/>
                <w:lang w:val="bs-Latn-BA"/>
              </w:rPr>
              <w:t>institucijama</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p>
        </w:tc>
        <w:tc>
          <w:tcPr>
            <w:tcW w:w="1455"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sz w:val="20"/>
                <w:szCs w:val="20"/>
                <w:lang w:val="bs-Latn-BA"/>
              </w:rPr>
              <w:t>SU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SPPRCD</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SSPKPEI</w:t>
            </w:r>
          </w:p>
        </w:tc>
        <w:tc>
          <w:tcPr>
            <w:tcW w:w="52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B1B0A">
        <w:trPr>
          <w:trHeight w:val="263"/>
        </w:trPr>
        <w:tc>
          <w:tcPr>
            <w:tcW w:w="233"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2784"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Obavještavanje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izdavanje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stručnih</w:t>
            </w:r>
            <w:r w:rsidRPr="00741A11">
              <w:rPr>
                <w:rFonts w:ascii="Times New Roman" w:hAnsi="Times New Roman"/>
                <w:bCs/>
                <w:sz w:val="20"/>
                <w:szCs w:val="20"/>
                <w:lang w:val="bs-Latn-BA"/>
              </w:rPr>
              <w:t xml:space="preserve"> </w:t>
            </w:r>
            <w:r>
              <w:rPr>
                <w:rFonts w:ascii="Times New Roman" w:hAnsi="Times New Roman"/>
                <w:bCs/>
                <w:sz w:val="20"/>
                <w:szCs w:val="20"/>
                <w:lang w:val="bs-Latn-BA"/>
              </w:rPr>
              <w:t>uputstava</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instrukcija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rad</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pružanje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stručne</w:t>
            </w:r>
            <w:r w:rsidRPr="00741A11">
              <w:rPr>
                <w:rFonts w:ascii="Times New Roman" w:hAnsi="Times New Roman"/>
                <w:bCs/>
                <w:sz w:val="20"/>
                <w:szCs w:val="20"/>
                <w:lang w:val="bs-Latn-BA"/>
              </w:rPr>
              <w:t xml:space="preserve"> </w:t>
            </w:r>
            <w:r>
              <w:rPr>
                <w:rFonts w:ascii="Times New Roman" w:hAnsi="Times New Roman"/>
                <w:bCs/>
                <w:sz w:val="20"/>
                <w:szCs w:val="20"/>
                <w:lang w:val="bs-Latn-BA"/>
              </w:rPr>
              <w:t>pomoći</w:t>
            </w:r>
            <w:r w:rsidRPr="00741A11">
              <w:rPr>
                <w:rFonts w:ascii="Times New Roman" w:hAnsi="Times New Roman"/>
                <w:bCs/>
                <w:sz w:val="20"/>
                <w:szCs w:val="20"/>
                <w:lang w:val="bs-Latn-BA"/>
              </w:rPr>
              <w:t xml:space="preserve"> </w:t>
            </w:r>
            <w:r>
              <w:rPr>
                <w:rFonts w:ascii="Times New Roman" w:hAnsi="Times New Roman"/>
                <w:bCs/>
                <w:sz w:val="20"/>
                <w:szCs w:val="20"/>
                <w:lang w:val="bs-Latn-BA"/>
              </w:rPr>
              <w:t>po</w:t>
            </w:r>
            <w:r w:rsidRPr="00741A11">
              <w:rPr>
                <w:rFonts w:ascii="Times New Roman" w:hAnsi="Times New Roman"/>
                <w:bCs/>
                <w:sz w:val="20"/>
                <w:szCs w:val="20"/>
                <w:lang w:val="bs-Latn-BA"/>
              </w:rPr>
              <w:t xml:space="preserve"> </w:t>
            </w:r>
            <w:r>
              <w:rPr>
                <w:rFonts w:ascii="Times New Roman" w:hAnsi="Times New Roman"/>
                <w:bCs/>
                <w:sz w:val="20"/>
                <w:szCs w:val="20"/>
                <w:lang w:val="bs-Latn-BA"/>
              </w:rPr>
              <w:t>zahtjevima</w:t>
            </w:r>
            <w:r w:rsidRPr="00741A11">
              <w:rPr>
                <w:rFonts w:ascii="Times New Roman" w:hAnsi="Times New Roman"/>
                <w:bCs/>
                <w:sz w:val="20"/>
                <w:szCs w:val="20"/>
                <w:lang w:val="bs-Latn-BA"/>
              </w:rPr>
              <w:t xml:space="preserve"> </w:t>
            </w:r>
            <w:r>
              <w:rPr>
                <w:rFonts w:ascii="Times New Roman" w:hAnsi="Times New Roman"/>
                <w:bCs/>
                <w:sz w:val="20"/>
                <w:szCs w:val="20"/>
                <w:lang w:val="bs-Latn-BA"/>
              </w:rPr>
              <w:t>stranaka</w:t>
            </w:r>
          </w:p>
        </w:tc>
        <w:tc>
          <w:tcPr>
            <w:tcW w:w="1455"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SPPRCD</w:t>
            </w:r>
          </w:p>
        </w:tc>
        <w:tc>
          <w:tcPr>
            <w:tcW w:w="52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B1B0A">
        <w:trPr>
          <w:trHeight w:val="263"/>
        </w:trPr>
        <w:tc>
          <w:tcPr>
            <w:tcW w:w="233"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2784"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Odgovaranje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na</w:t>
            </w:r>
            <w:r w:rsidRPr="00741A11">
              <w:rPr>
                <w:rFonts w:ascii="Times New Roman" w:hAnsi="Times New Roman"/>
                <w:bCs/>
                <w:sz w:val="20"/>
                <w:szCs w:val="20"/>
                <w:lang w:val="bs-Latn-BA"/>
              </w:rPr>
              <w:t xml:space="preserve"> </w:t>
            </w:r>
            <w:r>
              <w:rPr>
                <w:rFonts w:ascii="Times New Roman" w:hAnsi="Times New Roman"/>
                <w:bCs/>
                <w:sz w:val="20"/>
                <w:szCs w:val="20"/>
                <w:lang w:val="bs-Latn-BA"/>
              </w:rPr>
              <w:t>pitanja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organa</w:t>
            </w:r>
            <w:r w:rsidRPr="00741A11">
              <w:rPr>
                <w:rFonts w:ascii="Times New Roman" w:hAnsi="Times New Roman"/>
                <w:bCs/>
                <w:sz w:val="20"/>
                <w:szCs w:val="20"/>
                <w:lang w:val="bs-Latn-BA"/>
              </w:rPr>
              <w:t xml:space="preserve"> </w:t>
            </w:r>
            <w:r>
              <w:rPr>
                <w:rFonts w:ascii="Times New Roman" w:hAnsi="Times New Roman"/>
                <w:bCs/>
                <w:sz w:val="20"/>
                <w:szCs w:val="20"/>
                <w:lang w:val="bs-Latn-BA"/>
              </w:rPr>
              <w:t>zakonodavne</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izvršne</w:t>
            </w:r>
            <w:r w:rsidRPr="00741A11">
              <w:rPr>
                <w:rFonts w:ascii="Times New Roman" w:hAnsi="Times New Roman"/>
                <w:bCs/>
                <w:sz w:val="20"/>
                <w:szCs w:val="20"/>
                <w:lang w:val="bs-Latn-BA"/>
              </w:rPr>
              <w:t xml:space="preserve"> </w:t>
            </w:r>
            <w:r>
              <w:rPr>
                <w:rFonts w:ascii="Times New Roman" w:hAnsi="Times New Roman"/>
                <w:bCs/>
                <w:sz w:val="20"/>
                <w:szCs w:val="20"/>
                <w:lang w:val="bs-Latn-BA"/>
              </w:rPr>
              <w:t>vlasti</w:t>
            </w:r>
          </w:p>
        </w:tc>
        <w:tc>
          <w:tcPr>
            <w:tcW w:w="1455"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KM</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USM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SPPRCD</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UI</w:t>
            </w:r>
          </w:p>
        </w:tc>
        <w:tc>
          <w:tcPr>
            <w:tcW w:w="52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B1B0A">
        <w:trPr>
          <w:trHeight w:val="263"/>
        </w:trPr>
        <w:tc>
          <w:tcPr>
            <w:tcW w:w="233"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4.</w:t>
            </w:r>
          </w:p>
        </w:tc>
        <w:tc>
          <w:tcPr>
            <w:tcW w:w="2784"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Organizovanje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vođenje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evidencija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stručnog</w:t>
            </w:r>
            <w:r w:rsidRPr="00741A11">
              <w:rPr>
                <w:rFonts w:ascii="Times New Roman" w:hAnsi="Times New Roman"/>
                <w:bCs/>
                <w:sz w:val="20"/>
                <w:szCs w:val="20"/>
                <w:lang w:val="bs-Latn-BA"/>
              </w:rPr>
              <w:t xml:space="preserve"> </w:t>
            </w:r>
            <w:r>
              <w:rPr>
                <w:rFonts w:ascii="Times New Roman" w:hAnsi="Times New Roman"/>
                <w:bCs/>
                <w:sz w:val="20"/>
                <w:szCs w:val="20"/>
                <w:lang w:val="bs-Latn-BA"/>
              </w:rPr>
              <w:t>upravnog</w:t>
            </w:r>
            <w:r w:rsidRPr="00741A11">
              <w:rPr>
                <w:rFonts w:ascii="Times New Roman" w:hAnsi="Times New Roman"/>
                <w:bCs/>
                <w:sz w:val="20"/>
                <w:szCs w:val="20"/>
                <w:lang w:val="bs-Latn-BA"/>
              </w:rPr>
              <w:t xml:space="preserve"> </w:t>
            </w:r>
            <w:r>
              <w:rPr>
                <w:rFonts w:ascii="Times New Roman" w:hAnsi="Times New Roman"/>
                <w:bCs/>
                <w:sz w:val="20"/>
                <w:szCs w:val="20"/>
                <w:lang w:val="bs-Latn-BA"/>
              </w:rPr>
              <w:t>ispita</w:t>
            </w:r>
          </w:p>
        </w:tc>
        <w:tc>
          <w:tcPr>
            <w:tcW w:w="1455"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SSPKPEI</w:t>
            </w:r>
          </w:p>
        </w:tc>
        <w:tc>
          <w:tcPr>
            <w:tcW w:w="52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B1B0A">
        <w:trPr>
          <w:trHeight w:val="263"/>
        </w:trPr>
        <w:tc>
          <w:tcPr>
            <w:tcW w:w="233"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5.</w:t>
            </w:r>
          </w:p>
        </w:tc>
        <w:tc>
          <w:tcPr>
            <w:tcW w:w="2784"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eastAsia="Times New Roman" w:hAnsi="Times New Roman"/>
                <w:sz w:val="20"/>
                <w:szCs w:val="20"/>
                <w:lang w:val="sr-Cyrl-BA"/>
              </w:rPr>
              <w:t xml:space="preserve">Sprovođenje </w:t>
            </w:r>
            <w:r>
              <w:rPr>
                <w:rFonts w:ascii="Times New Roman" w:eastAsia="Times New Roman" w:hAnsi="Times New Roman"/>
                <w:sz w:val="20"/>
                <w:szCs w:val="20"/>
                <w:lang w:val="bs-Latn-BA"/>
              </w:rPr>
              <w:t>Pravila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konsultacije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izradi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propisa</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koordinacija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procesa</w:t>
            </w:r>
            <w:r w:rsidRPr="00741A11">
              <w:rPr>
                <w:rFonts w:ascii="Times New Roman" w:hAnsi="Times New Roman"/>
                <w:bCs/>
                <w:sz w:val="20"/>
                <w:szCs w:val="20"/>
                <w:lang w:val="bs-Latn-BA"/>
              </w:rPr>
              <w:t xml:space="preserve"> </w:t>
            </w:r>
            <w:r w:rsidR="00180CA2">
              <w:rPr>
                <w:rFonts w:ascii="Times New Roman" w:hAnsi="Times New Roman"/>
                <w:bCs/>
                <w:sz w:val="20"/>
                <w:szCs w:val="20"/>
                <w:lang w:val="bs-Latn-BA"/>
              </w:rPr>
              <w:t>provođenja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javnih</w:t>
            </w:r>
            <w:r w:rsidRPr="00741A11">
              <w:rPr>
                <w:rFonts w:ascii="Times New Roman" w:hAnsi="Times New Roman"/>
                <w:bCs/>
                <w:sz w:val="20"/>
                <w:szCs w:val="20"/>
                <w:lang w:val="bs-Latn-BA"/>
              </w:rPr>
              <w:t xml:space="preserve"> </w:t>
            </w:r>
            <w:r>
              <w:rPr>
                <w:rFonts w:ascii="Times New Roman" w:hAnsi="Times New Roman"/>
                <w:bCs/>
                <w:sz w:val="20"/>
                <w:szCs w:val="20"/>
                <w:lang w:val="bs-Latn-BA"/>
              </w:rPr>
              <w:t>konsultacija</w:t>
            </w:r>
            <w:r w:rsidRPr="00741A11">
              <w:rPr>
                <w:rFonts w:ascii="Times New Roman" w:hAnsi="Times New Roman"/>
                <w:bCs/>
                <w:sz w:val="20"/>
                <w:szCs w:val="20"/>
                <w:lang w:val="bs-Latn-BA"/>
              </w:rPr>
              <w:t xml:space="preserve"> (</w:t>
            </w:r>
            <w:r>
              <w:rPr>
                <w:rFonts w:ascii="Times New Roman" w:hAnsi="Times New Roman"/>
                <w:sz w:val="20"/>
                <w:szCs w:val="20"/>
                <w:lang w:val="bs-Latn-BA"/>
              </w:rPr>
              <w:t>stručno</w:t>
            </w:r>
            <w:r w:rsidRPr="00741A11">
              <w:rPr>
                <w:rFonts w:ascii="Times New Roman" w:hAnsi="Times New Roman"/>
                <w:sz w:val="20"/>
                <w:szCs w:val="20"/>
                <w:lang w:val="bs-Latn-BA"/>
              </w:rPr>
              <w:t>-</w:t>
            </w:r>
            <w:r>
              <w:rPr>
                <w:rFonts w:ascii="Times New Roman" w:hAnsi="Times New Roman"/>
                <w:sz w:val="20"/>
                <w:szCs w:val="20"/>
                <w:lang w:val="bs-Latn-BA"/>
              </w:rPr>
              <w:t>savjetodavne</w:t>
            </w:r>
            <w:r w:rsidRPr="00741A11">
              <w:rPr>
                <w:rFonts w:ascii="Times New Roman" w:hAnsi="Times New Roman"/>
                <w:sz w:val="20"/>
                <w:szCs w:val="20"/>
                <w:lang w:val="bs-Latn-BA"/>
              </w:rPr>
              <w:t xml:space="preserve"> </w:t>
            </w:r>
            <w:r>
              <w:rPr>
                <w:rFonts w:ascii="Times New Roman" w:hAnsi="Times New Roman"/>
                <w:sz w:val="20"/>
                <w:szCs w:val="20"/>
                <w:lang w:val="bs-Latn-BA"/>
              </w:rPr>
              <w:t>podrške</w:t>
            </w:r>
            <w:r w:rsidRPr="00741A11">
              <w:rPr>
                <w:rFonts w:ascii="Times New Roman" w:hAnsi="Times New Roman"/>
                <w:sz w:val="20"/>
                <w:szCs w:val="20"/>
                <w:lang w:val="bs-Latn-BA"/>
              </w:rPr>
              <w:t xml:space="preserve"> </w:t>
            </w:r>
            <w:r>
              <w:rPr>
                <w:rFonts w:ascii="Times New Roman" w:hAnsi="Times New Roman"/>
                <w:sz w:val="20"/>
                <w:szCs w:val="20"/>
                <w:lang w:val="bs-Latn-BA"/>
              </w:rPr>
              <w:t>koordinatorima</w:t>
            </w:r>
            <w:r w:rsidRPr="00741A11">
              <w:rPr>
                <w:rFonts w:ascii="Times New Roman" w:hAnsi="Times New Roman"/>
                <w:sz w:val="20"/>
                <w:szCs w:val="20"/>
                <w:lang w:val="bs-Latn-BA"/>
              </w:rPr>
              <w:t xml:space="preserve">, </w:t>
            </w:r>
            <w:r>
              <w:rPr>
                <w:rFonts w:ascii="Times New Roman" w:hAnsi="Times New Roman"/>
                <w:sz w:val="20"/>
                <w:szCs w:val="20"/>
                <w:lang w:val="bs-Latn-BA"/>
              </w:rPr>
              <w:t>zamjenicima</w:t>
            </w:r>
            <w:r w:rsidRPr="00741A11">
              <w:rPr>
                <w:rFonts w:ascii="Times New Roman" w:hAnsi="Times New Roman"/>
                <w:sz w:val="20"/>
                <w:szCs w:val="20"/>
                <w:lang w:val="bs-Latn-BA"/>
              </w:rPr>
              <w:t xml:space="preserve"> </w:t>
            </w:r>
            <w:r>
              <w:rPr>
                <w:rFonts w:ascii="Times New Roman" w:hAnsi="Times New Roman"/>
                <w:sz w:val="20"/>
                <w:szCs w:val="20"/>
                <w:lang w:val="bs-Latn-BA"/>
              </w:rPr>
              <w:t>koordinatora</w:t>
            </w:r>
            <w:r w:rsidRPr="00741A11">
              <w:rPr>
                <w:rFonts w:ascii="Times New Roman" w:hAnsi="Times New Roman"/>
                <w:sz w:val="20"/>
                <w:szCs w:val="20"/>
                <w:lang w:val="bs-Latn-BA"/>
              </w:rPr>
              <w:t xml:space="preserve"> </w:t>
            </w:r>
            <w:r>
              <w:rPr>
                <w:rFonts w:ascii="Times New Roman" w:hAnsi="Times New Roman"/>
                <w:sz w:val="20"/>
                <w:szCs w:val="20"/>
                <w:lang w:val="bs-Latn-BA"/>
              </w:rPr>
              <w:t>i</w:t>
            </w:r>
            <w:r w:rsidRPr="00741A11">
              <w:rPr>
                <w:rFonts w:ascii="Times New Roman" w:hAnsi="Times New Roman"/>
                <w:sz w:val="20"/>
                <w:szCs w:val="20"/>
                <w:lang w:val="bs-Latn-BA"/>
              </w:rPr>
              <w:t xml:space="preserve"> </w:t>
            </w:r>
            <w:r>
              <w:rPr>
                <w:rFonts w:ascii="Times New Roman" w:hAnsi="Times New Roman"/>
                <w:sz w:val="20"/>
                <w:szCs w:val="20"/>
                <w:lang w:val="bs-Latn-BA"/>
              </w:rPr>
              <w:t>voditeljima</w:t>
            </w:r>
            <w:r w:rsidRPr="00741A11">
              <w:rPr>
                <w:rFonts w:ascii="Times New Roman" w:hAnsi="Times New Roman"/>
                <w:sz w:val="20"/>
                <w:szCs w:val="20"/>
                <w:lang w:val="bs-Latn-BA"/>
              </w:rPr>
              <w:t xml:space="preserve"> </w:t>
            </w:r>
            <w:r>
              <w:rPr>
                <w:rFonts w:ascii="Times New Roman" w:hAnsi="Times New Roman"/>
                <w:sz w:val="20"/>
                <w:szCs w:val="20"/>
                <w:lang w:val="bs-Latn-BA"/>
              </w:rPr>
              <w:t>konsultacija</w:t>
            </w:r>
            <w:r w:rsidRPr="00741A11">
              <w:rPr>
                <w:rFonts w:ascii="Times New Roman" w:hAnsi="Times New Roman"/>
                <w:sz w:val="20"/>
                <w:szCs w:val="20"/>
                <w:lang w:val="bs-Latn-BA"/>
              </w:rPr>
              <w:t xml:space="preserve"> </w:t>
            </w:r>
            <w:r>
              <w:rPr>
                <w:rFonts w:ascii="Times New Roman" w:hAnsi="Times New Roman"/>
                <w:sz w:val="20"/>
                <w:szCs w:val="20"/>
                <w:lang w:val="bs-Latn-BA"/>
              </w:rPr>
              <w:t>u</w:t>
            </w:r>
            <w:r w:rsidRPr="00741A11">
              <w:rPr>
                <w:rFonts w:ascii="Times New Roman" w:hAnsi="Times New Roman"/>
                <w:sz w:val="20"/>
                <w:szCs w:val="20"/>
                <w:lang w:val="bs-Latn-BA"/>
              </w:rPr>
              <w:t xml:space="preserve"> </w:t>
            </w:r>
            <w:r>
              <w:rPr>
                <w:rFonts w:ascii="Times New Roman" w:hAnsi="Times New Roman"/>
                <w:sz w:val="20"/>
                <w:szCs w:val="20"/>
                <w:lang w:val="bs-Latn-BA"/>
              </w:rPr>
              <w:t>vezi</w:t>
            </w:r>
            <w:r w:rsidRPr="00741A11">
              <w:rPr>
                <w:rFonts w:ascii="Times New Roman" w:hAnsi="Times New Roman"/>
                <w:sz w:val="20"/>
                <w:szCs w:val="20"/>
                <w:lang w:val="bs-Latn-BA"/>
              </w:rPr>
              <w:t xml:space="preserve"> </w:t>
            </w:r>
            <w:r>
              <w:rPr>
                <w:rFonts w:ascii="Times New Roman" w:hAnsi="Times New Roman"/>
                <w:sz w:val="20"/>
                <w:szCs w:val="20"/>
                <w:lang w:val="bs-Latn-BA"/>
              </w:rPr>
              <w:t>sa</w:t>
            </w:r>
            <w:r w:rsidRPr="00741A11">
              <w:rPr>
                <w:rFonts w:ascii="Times New Roman" w:hAnsi="Times New Roman"/>
                <w:sz w:val="20"/>
                <w:szCs w:val="20"/>
                <w:lang w:val="bs-Latn-BA"/>
              </w:rPr>
              <w:t xml:space="preserve"> </w:t>
            </w:r>
            <w:r>
              <w:rPr>
                <w:rFonts w:ascii="Times New Roman" w:hAnsi="Times New Roman"/>
                <w:sz w:val="20"/>
                <w:szCs w:val="20"/>
                <w:lang w:val="bs-Latn-BA"/>
              </w:rPr>
              <w:t>provođenjem</w:t>
            </w:r>
            <w:r w:rsidRPr="00741A11">
              <w:rPr>
                <w:rFonts w:ascii="Times New Roman" w:hAnsi="Times New Roman"/>
                <w:sz w:val="20"/>
                <w:szCs w:val="20"/>
                <w:lang w:val="bs-Latn-BA"/>
              </w:rPr>
              <w:t xml:space="preserve"> </w:t>
            </w:r>
            <w:r>
              <w:rPr>
                <w:rFonts w:ascii="Times New Roman" w:hAnsi="Times New Roman"/>
                <w:sz w:val="20"/>
                <w:szCs w:val="20"/>
                <w:lang w:val="bs-Latn-BA"/>
              </w:rPr>
              <w:t>konsultacija</w:t>
            </w:r>
            <w:r w:rsidRPr="00741A11">
              <w:rPr>
                <w:rFonts w:ascii="Times New Roman" w:hAnsi="Times New Roman"/>
                <w:sz w:val="20"/>
                <w:szCs w:val="20"/>
                <w:lang w:val="bs-Latn-BA"/>
              </w:rPr>
              <w:t xml:space="preserve"> </w:t>
            </w:r>
            <w:r>
              <w:rPr>
                <w:rFonts w:ascii="Times New Roman" w:hAnsi="Times New Roman"/>
                <w:sz w:val="20"/>
                <w:szCs w:val="20"/>
                <w:lang w:val="bs-Latn-BA"/>
              </w:rPr>
              <w:t>putem</w:t>
            </w:r>
            <w:r w:rsidRPr="00741A11">
              <w:rPr>
                <w:rFonts w:ascii="Times New Roman" w:hAnsi="Times New Roman"/>
                <w:sz w:val="20"/>
                <w:szCs w:val="20"/>
                <w:lang w:val="bs-Latn-BA"/>
              </w:rPr>
              <w:t xml:space="preserve"> w</w:t>
            </w:r>
            <w:r>
              <w:rPr>
                <w:rFonts w:ascii="Times New Roman" w:hAnsi="Times New Roman"/>
                <w:sz w:val="20"/>
                <w:szCs w:val="20"/>
                <w:lang w:val="bs-Latn-BA"/>
              </w:rPr>
              <w:t>eb</w:t>
            </w:r>
            <w:r w:rsidRPr="00741A11">
              <w:rPr>
                <w:rFonts w:ascii="Times New Roman" w:hAnsi="Times New Roman"/>
                <w:sz w:val="20"/>
                <w:szCs w:val="20"/>
                <w:lang w:val="bs-Latn-BA"/>
              </w:rPr>
              <w:t xml:space="preserve"> </w:t>
            </w:r>
            <w:r>
              <w:rPr>
                <w:rFonts w:ascii="Times New Roman" w:hAnsi="Times New Roman"/>
                <w:sz w:val="20"/>
                <w:szCs w:val="20"/>
                <w:lang w:val="bs-Latn-BA"/>
              </w:rPr>
              <w:t>platforme</w:t>
            </w:r>
            <w:r w:rsidRPr="00741A11">
              <w:rPr>
                <w:rFonts w:ascii="Times New Roman" w:hAnsi="Times New Roman"/>
                <w:sz w:val="20"/>
                <w:szCs w:val="20"/>
                <w:lang w:val="bs-Latn-BA"/>
              </w:rPr>
              <w:t xml:space="preserve"> </w:t>
            </w:r>
            <w:r>
              <w:rPr>
                <w:rFonts w:ascii="Times New Roman" w:hAnsi="Times New Roman"/>
                <w:sz w:val="20"/>
                <w:szCs w:val="20"/>
                <w:lang w:val="bs-Latn-BA"/>
              </w:rPr>
              <w:t>eKonsultacije</w:t>
            </w:r>
            <w:r w:rsidRPr="00741A11">
              <w:rPr>
                <w:rFonts w:ascii="Times New Roman" w:hAnsi="Times New Roman"/>
                <w:sz w:val="20"/>
                <w:szCs w:val="20"/>
                <w:lang w:val="bs-Latn-BA"/>
              </w:rPr>
              <w:t xml:space="preserve"> </w:t>
            </w:r>
            <w:r>
              <w:rPr>
                <w:rFonts w:ascii="Times New Roman" w:hAnsi="Times New Roman"/>
                <w:sz w:val="20"/>
                <w:szCs w:val="20"/>
                <w:lang w:val="bs-Latn-BA"/>
              </w:rPr>
              <w:t>i</w:t>
            </w:r>
            <w:r w:rsidRPr="00741A11">
              <w:rPr>
                <w:rFonts w:ascii="Times New Roman" w:hAnsi="Times New Roman"/>
                <w:sz w:val="20"/>
                <w:szCs w:val="20"/>
                <w:lang w:val="bs-Latn-BA"/>
              </w:rPr>
              <w:t xml:space="preserve"> </w:t>
            </w:r>
            <w:r>
              <w:rPr>
                <w:rFonts w:ascii="Times New Roman" w:hAnsi="Times New Roman"/>
                <w:sz w:val="20"/>
                <w:szCs w:val="20"/>
                <w:lang w:val="bs-Latn-BA"/>
              </w:rPr>
              <w:t>koordinacija</w:t>
            </w:r>
            <w:r w:rsidRPr="00741A11">
              <w:rPr>
                <w:rFonts w:ascii="Times New Roman" w:hAnsi="Times New Roman"/>
                <w:sz w:val="20"/>
                <w:szCs w:val="20"/>
                <w:lang w:val="bs-Latn-BA"/>
              </w:rPr>
              <w:t xml:space="preserve"> </w:t>
            </w:r>
            <w:r>
              <w:rPr>
                <w:rFonts w:ascii="Times New Roman" w:hAnsi="Times New Roman"/>
                <w:sz w:val="20"/>
                <w:szCs w:val="20"/>
                <w:lang w:val="bs-Latn-BA"/>
              </w:rPr>
              <w:t>u</w:t>
            </w:r>
            <w:r w:rsidRPr="00741A11">
              <w:rPr>
                <w:rFonts w:ascii="Times New Roman" w:hAnsi="Times New Roman"/>
                <w:sz w:val="20"/>
                <w:szCs w:val="20"/>
                <w:lang w:val="bs-Latn-BA"/>
              </w:rPr>
              <w:t xml:space="preserve"> </w:t>
            </w:r>
            <w:r>
              <w:rPr>
                <w:rFonts w:ascii="Times New Roman" w:hAnsi="Times New Roman"/>
                <w:bCs/>
                <w:sz w:val="20"/>
                <w:szCs w:val="20"/>
                <w:lang w:val="bs-Latn-BA"/>
              </w:rPr>
              <w:t>Ministarstvu</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pravde</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r w:rsidRPr="00741A11">
              <w:rPr>
                <w:rFonts w:ascii="Times New Roman" w:hAnsi="Times New Roman"/>
                <w:bCs/>
                <w:sz w:val="20"/>
                <w:szCs w:val="20"/>
                <w:lang w:val="bs-Latn-BA"/>
              </w:rPr>
              <w:t>)</w:t>
            </w:r>
          </w:p>
        </w:tc>
        <w:tc>
          <w:tcPr>
            <w:tcW w:w="1455"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SPPRCD</w:t>
            </w:r>
          </w:p>
        </w:tc>
        <w:tc>
          <w:tcPr>
            <w:tcW w:w="52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B1B0A">
        <w:trPr>
          <w:trHeight w:val="263"/>
        </w:trPr>
        <w:tc>
          <w:tcPr>
            <w:tcW w:w="233"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6.</w:t>
            </w:r>
          </w:p>
        </w:tc>
        <w:tc>
          <w:tcPr>
            <w:tcW w:w="2784" w:type="pct"/>
            <w:tcBorders>
              <w:top w:val="single" w:sz="4" w:space="0" w:color="auto"/>
              <w:left w:val="single" w:sz="4" w:space="0" w:color="auto"/>
              <w:bottom w:val="single" w:sz="4" w:space="0" w:color="auto"/>
              <w:right w:val="single" w:sz="4" w:space="0" w:color="auto"/>
            </w:tcBorders>
            <w:vAlign w:val="center"/>
          </w:tcPr>
          <w:p w:rsidR="0077656B" w:rsidRPr="00741A11" w:rsidRDefault="001B1B0A" w:rsidP="00180CA2">
            <w:pPr>
              <w:autoSpaceDE w:val="0"/>
              <w:autoSpaceDN w:val="0"/>
              <w:adjustRightInd w:val="0"/>
              <w:spacing w:after="0" w:line="240" w:lineRule="auto"/>
              <w:rPr>
                <w:rFonts w:ascii="Times New Roman" w:hAnsi="Times New Roman"/>
                <w:bCs/>
                <w:sz w:val="20"/>
                <w:szCs w:val="20"/>
                <w:lang w:val="bs-Latn-BA"/>
              </w:rPr>
            </w:pPr>
            <w:r>
              <w:rPr>
                <w:rFonts w:ascii="Times New Roman" w:eastAsia="Times New Roman" w:hAnsi="Times New Roman"/>
                <w:sz w:val="20"/>
                <w:szCs w:val="20"/>
                <w:lang w:val="bs-Latn-BA"/>
              </w:rPr>
              <w:t>P</w:t>
            </w:r>
            <w:r w:rsidR="0077656B">
              <w:rPr>
                <w:rFonts w:ascii="Times New Roman" w:eastAsia="Times New Roman" w:hAnsi="Times New Roman"/>
                <w:sz w:val="20"/>
                <w:szCs w:val="20"/>
                <w:lang w:val="sr-Cyrl-BA"/>
              </w:rPr>
              <w:t xml:space="preserve">rovođenje </w:t>
            </w:r>
            <w:r w:rsidR="0077656B">
              <w:rPr>
                <w:rFonts w:ascii="Times New Roman" w:eastAsia="Times New Roman" w:hAnsi="Times New Roman"/>
                <w:sz w:val="20"/>
                <w:szCs w:val="20"/>
                <w:lang w:val="bs-Latn-BA"/>
              </w:rPr>
              <w:t>Sporazuma</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o</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saradnji</w:t>
            </w:r>
            <w:r w:rsidR="0077656B"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Vijeća ministara</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BiH</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i</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nevladinih</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organizacija</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u</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BiH</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koordinacija</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i</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praćenje</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projekata</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za</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civilno</w:t>
            </w:r>
            <w:r w:rsidR="0077656B" w:rsidRPr="00741A11">
              <w:rPr>
                <w:rFonts w:ascii="Times New Roman" w:hAnsi="Times New Roman"/>
                <w:bCs/>
                <w:sz w:val="20"/>
                <w:szCs w:val="20"/>
                <w:lang w:val="bs-Latn-BA"/>
              </w:rPr>
              <w:t xml:space="preserve"> </w:t>
            </w:r>
            <w:r w:rsidR="0077656B">
              <w:rPr>
                <w:rFonts w:ascii="Times New Roman" w:hAnsi="Times New Roman"/>
                <w:bCs/>
                <w:sz w:val="20"/>
                <w:szCs w:val="20"/>
                <w:lang w:val="bs-Latn-BA"/>
              </w:rPr>
              <w:t>društvo</w:t>
            </w:r>
            <w:r w:rsidR="0077656B" w:rsidRPr="00741A11">
              <w:rPr>
                <w:rFonts w:ascii="Times New Roman" w:hAnsi="Times New Roman"/>
                <w:bCs/>
                <w:sz w:val="20"/>
                <w:szCs w:val="20"/>
                <w:lang w:val="bs-Latn-BA"/>
              </w:rPr>
              <w:t xml:space="preserve"> (</w:t>
            </w:r>
            <w:r w:rsidR="0077656B">
              <w:rPr>
                <w:rFonts w:ascii="Times New Roman" w:hAnsi="Times New Roman"/>
                <w:sz w:val="20"/>
                <w:szCs w:val="20"/>
                <w:lang w:val="bs-Latn-BA"/>
              </w:rPr>
              <w:t>administrativno</w:t>
            </w:r>
            <w:r w:rsidR="0077656B" w:rsidRPr="00741A11">
              <w:rPr>
                <w:rFonts w:ascii="Times New Roman" w:hAnsi="Times New Roman"/>
                <w:sz w:val="20"/>
                <w:szCs w:val="20"/>
                <w:lang w:val="bs-Latn-BA"/>
              </w:rPr>
              <w:t>-</w:t>
            </w:r>
            <w:r w:rsidR="0077656B">
              <w:rPr>
                <w:rFonts w:ascii="Times New Roman" w:hAnsi="Times New Roman"/>
                <w:sz w:val="20"/>
                <w:szCs w:val="20"/>
                <w:lang w:val="bs-Latn-BA"/>
              </w:rPr>
              <w:t>tehnička</w:t>
            </w:r>
            <w:r w:rsidR="0077656B" w:rsidRPr="00741A11">
              <w:rPr>
                <w:rFonts w:ascii="Times New Roman" w:hAnsi="Times New Roman"/>
                <w:sz w:val="20"/>
                <w:szCs w:val="20"/>
                <w:lang w:val="bs-Latn-BA"/>
              </w:rPr>
              <w:t xml:space="preserve"> </w:t>
            </w:r>
            <w:r w:rsidR="0077656B">
              <w:rPr>
                <w:rFonts w:ascii="Times New Roman" w:hAnsi="Times New Roman"/>
                <w:sz w:val="20"/>
                <w:szCs w:val="20"/>
                <w:lang w:val="bs-Latn-BA"/>
              </w:rPr>
              <w:t>podrška</w:t>
            </w:r>
            <w:r w:rsidR="0077656B" w:rsidRPr="00741A11">
              <w:rPr>
                <w:rFonts w:ascii="Times New Roman" w:hAnsi="Times New Roman"/>
                <w:sz w:val="20"/>
                <w:szCs w:val="20"/>
                <w:lang w:val="bs-Latn-BA"/>
              </w:rPr>
              <w:t xml:space="preserve"> </w:t>
            </w:r>
            <w:r w:rsidR="0077656B">
              <w:rPr>
                <w:rFonts w:ascii="Times New Roman" w:hAnsi="Times New Roman"/>
                <w:sz w:val="20"/>
                <w:szCs w:val="20"/>
                <w:lang w:val="bs-Latn-BA"/>
              </w:rPr>
              <w:t>radu</w:t>
            </w:r>
            <w:r w:rsidR="0077656B" w:rsidRPr="00741A11">
              <w:rPr>
                <w:rFonts w:ascii="Times New Roman" w:hAnsi="Times New Roman"/>
                <w:sz w:val="20"/>
                <w:szCs w:val="20"/>
                <w:lang w:val="bs-Latn-BA"/>
              </w:rPr>
              <w:t xml:space="preserve"> </w:t>
            </w:r>
            <w:r w:rsidR="0077656B">
              <w:rPr>
                <w:rFonts w:ascii="Times New Roman" w:hAnsi="Times New Roman"/>
                <w:sz w:val="20"/>
                <w:szCs w:val="20"/>
                <w:lang w:val="bs-Latn-BA"/>
              </w:rPr>
              <w:t>Savjetodavnog</w:t>
            </w:r>
            <w:r w:rsidR="0077656B" w:rsidRPr="00741A11">
              <w:rPr>
                <w:rFonts w:ascii="Times New Roman" w:hAnsi="Times New Roman"/>
                <w:sz w:val="20"/>
                <w:szCs w:val="20"/>
                <w:lang w:val="bs-Latn-BA"/>
              </w:rPr>
              <w:t xml:space="preserve"> </w:t>
            </w:r>
            <w:r w:rsidR="0077656B">
              <w:rPr>
                <w:rFonts w:ascii="Times New Roman" w:hAnsi="Times New Roman"/>
                <w:sz w:val="20"/>
                <w:szCs w:val="20"/>
                <w:lang w:val="sr-Cyrl-BA"/>
              </w:rPr>
              <w:t>organa</w:t>
            </w:r>
            <w:r w:rsidR="0077656B" w:rsidRPr="00741A11">
              <w:rPr>
                <w:rFonts w:ascii="Times New Roman" w:hAnsi="Times New Roman"/>
                <w:sz w:val="20"/>
                <w:szCs w:val="20"/>
                <w:lang w:val="bs-Latn-BA"/>
              </w:rPr>
              <w:t xml:space="preserve"> </w:t>
            </w:r>
            <w:r w:rsidR="00180CA2">
              <w:rPr>
                <w:rFonts w:ascii="Times New Roman" w:hAnsi="Times New Roman"/>
                <w:sz w:val="20"/>
                <w:szCs w:val="20"/>
                <w:lang w:val="bs-Latn-BA"/>
              </w:rPr>
              <w:t>Vijeća ministara</w:t>
            </w:r>
            <w:r w:rsidR="0077656B" w:rsidRPr="00741A11">
              <w:rPr>
                <w:rFonts w:ascii="Times New Roman" w:hAnsi="Times New Roman"/>
                <w:sz w:val="20"/>
                <w:szCs w:val="20"/>
                <w:lang w:val="bs-Latn-BA"/>
              </w:rPr>
              <w:t xml:space="preserve"> </w:t>
            </w:r>
            <w:r w:rsidR="0077656B">
              <w:rPr>
                <w:rFonts w:ascii="Times New Roman" w:hAnsi="Times New Roman"/>
                <w:sz w:val="20"/>
                <w:szCs w:val="20"/>
                <w:lang w:val="bs-Latn-BA"/>
              </w:rPr>
              <w:t>BiH</w:t>
            </w:r>
            <w:r w:rsidR="0077656B" w:rsidRPr="00741A11">
              <w:rPr>
                <w:rFonts w:ascii="Times New Roman" w:hAnsi="Times New Roman"/>
                <w:sz w:val="20"/>
                <w:szCs w:val="20"/>
                <w:lang w:val="bs-Latn-BA"/>
              </w:rPr>
              <w:t xml:space="preserve"> </w:t>
            </w:r>
            <w:r w:rsidR="0077656B">
              <w:rPr>
                <w:rFonts w:ascii="Times New Roman" w:hAnsi="Times New Roman"/>
                <w:sz w:val="20"/>
                <w:szCs w:val="20"/>
                <w:lang w:val="bs-Latn-BA"/>
              </w:rPr>
              <w:t>za</w:t>
            </w:r>
            <w:r w:rsidR="0077656B" w:rsidRPr="00741A11">
              <w:rPr>
                <w:rFonts w:ascii="Times New Roman" w:hAnsi="Times New Roman"/>
                <w:sz w:val="20"/>
                <w:szCs w:val="20"/>
                <w:lang w:val="bs-Latn-BA"/>
              </w:rPr>
              <w:t xml:space="preserve"> </w:t>
            </w:r>
            <w:r w:rsidR="0077656B">
              <w:rPr>
                <w:rFonts w:ascii="Times New Roman" w:hAnsi="Times New Roman"/>
                <w:sz w:val="20"/>
                <w:szCs w:val="20"/>
                <w:lang w:val="bs-Latn-BA"/>
              </w:rPr>
              <w:t>saradnju</w:t>
            </w:r>
            <w:r w:rsidR="0077656B" w:rsidRPr="00741A11">
              <w:rPr>
                <w:rFonts w:ascii="Times New Roman" w:hAnsi="Times New Roman"/>
                <w:sz w:val="20"/>
                <w:szCs w:val="20"/>
                <w:lang w:val="bs-Latn-BA"/>
              </w:rPr>
              <w:t xml:space="preserve"> </w:t>
            </w:r>
            <w:r w:rsidR="0077656B">
              <w:rPr>
                <w:rFonts w:ascii="Times New Roman" w:hAnsi="Times New Roman"/>
                <w:sz w:val="20"/>
                <w:szCs w:val="20"/>
                <w:lang w:val="bs-Latn-BA"/>
              </w:rPr>
              <w:t>sa</w:t>
            </w:r>
            <w:r w:rsidR="0077656B" w:rsidRPr="00741A11">
              <w:rPr>
                <w:rFonts w:ascii="Times New Roman" w:hAnsi="Times New Roman"/>
                <w:sz w:val="20"/>
                <w:szCs w:val="20"/>
                <w:lang w:val="bs-Latn-BA"/>
              </w:rPr>
              <w:t xml:space="preserve"> </w:t>
            </w:r>
            <w:r w:rsidR="0077656B">
              <w:rPr>
                <w:rFonts w:ascii="Times New Roman" w:hAnsi="Times New Roman"/>
                <w:sz w:val="20"/>
                <w:szCs w:val="20"/>
                <w:lang w:val="bs-Latn-BA"/>
              </w:rPr>
              <w:t>NVO</w:t>
            </w:r>
            <w:r w:rsidR="0077656B" w:rsidRPr="00741A11">
              <w:rPr>
                <w:rFonts w:ascii="Times New Roman" w:hAnsi="Times New Roman"/>
                <w:sz w:val="20"/>
                <w:szCs w:val="20"/>
                <w:lang w:val="bs-Latn-BA"/>
              </w:rPr>
              <w:t>)</w:t>
            </w:r>
          </w:p>
        </w:tc>
        <w:tc>
          <w:tcPr>
            <w:tcW w:w="1455"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SPPRCD</w:t>
            </w:r>
          </w:p>
        </w:tc>
        <w:tc>
          <w:tcPr>
            <w:tcW w:w="52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B1B0A">
        <w:trPr>
          <w:trHeight w:val="263"/>
        </w:trPr>
        <w:tc>
          <w:tcPr>
            <w:tcW w:w="233"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7.</w:t>
            </w:r>
          </w:p>
        </w:tc>
        <w:tc>
          <w:tcPr>
            <w:tcW w:w="2784" w:type="pct"/>
            <w:tcBorders>
              <w:top w:val="single" w:sz="4" w:space="0" w:color="auto"/>
              <w:left w:val="single" w:sz="4" w:space="0" w:color="auto"/>
              <w:bottom w:val="single" w:sz="4" w:space="0" w:color="auto"/>
              <w:right w:val="single" w:sz="4" w:space="0" w:color="auto"/>
            </w:tcBorders>
            <w:vAlign w:val="center"/>
          </w:tcPr>
          <w:p w:rsidR="0077656B" w:rsidRPr="00741A11" w:rsidRDefault="001B1B0A" w:rsidP="001B1B0A">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w:t>
            </w:r>
            <w:r w:rsidR="0077656B">
              <w:rPr>
                <w:rFonts w:ascii="Times New Roman" w:eastAsia="Times New Roman" w:hAnsi="Times New Roman"/>
                <w:sz w:val="20"/>
                <w:szCs w:val="20"/>
                <w:lang w:val="bs-Latn-BA"/>
              </w:rPr>
              <w:t>rovođenje</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Inicijative</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partnerstvo</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za</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otvorenu</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vlast</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administrativno</w:t>
            </w:r>
            <w:r w:rsidR="0077656B" w:rsidRPr="00741A11">
              <w:rPr>
                <w:rFonts w:ascii="Times New Roman" w:eastAsia="Times New Roman" w:hAnsi="Times New Roman"/>
                <w:sz w:val="20"/>
                <w:szCs w:val="20"/>
                <w:lang w:val="bs-Latn-BA"/>
              </w:rPr>
              <w:t>-</w:t>
            </w:r>
            <w:r w:rsidR="0077656B">
              <w:rPr>
                <w:rFonts w:ascii="Times New Roman" w:eastAsia="Times New Roman" w:hAnsi="Times New Roman"/>
                <w:sz w:val="20"/>
                <w:szCs w:val="20"/>
                <w:lang w:val="bs-Latn-BA"/>
              </w:rPr>
              <w:t>tehnička</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podrška</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radu</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Savjetodavnog</w:t>
            </w:r>
            <w:r w:rsidR="0077656B"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vijeća</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inicijative</w:t>
            </w:r>
            <w:r w:rsidR="0077656B" w:rsidRPr="00741A11">
              <w:rPr>
                <w:rFonts w:ascii="Times New Roman" w:eastAsia="Times New Roman" w:hAnsi="Times New Roman"/>
                <w:sz w:val="20"/>
                <w:szCs w:val="20"/>
                <w:lang w:val="bs-Latn-BA"/>
              </w:rPr>
              <w:t>)</w:t>
            </w:r>
          </w:p>
        </w:tc>
        <w:tc>
          <w:tcPr>
            <w:tcW w:w="1455"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SPPRCD</w:t>
            </w:r>
          </w:p>
        </w:tc>
        <w:tc>
          <w:tcPr>
            <w:tcW w:w="52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B1B0A">
        <w:trPr>
          <w:trHeight w:val="263"/>
        </w:trPr>
        <w:tc>
          <w:tcPr>
            <w:tcW w:w="233"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8.</w:t>
            </w:r>
          </w:p>
        </w:tc>
        <w:tc>
          <w:tcPr>
            <w:tcW w:w="2784"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Pružanje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registraciju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udruženja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fondacija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Ministarstvu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savjeti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registr</w:t>
            </w:r>
            <w:r>
              <w:rPr>
                <w:rFonts w:ascii="Times New Roman" w:eastAsia="Times New Roman" w:hAnsi="Times New Roman"/>
                <w:sz w:val="20"/>
                <w:szCs w:val="20"/>
                <w:lang w:val="sr-Cyrl-BA"/>
              </w:rPr>
              <w:t>ovanje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udruženja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fondacija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informacije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načinu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preuzimanja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izvoda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registra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udruženja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fondacija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dr</w:t>
            </w:r>
            <w:r w:rsidRPr="00741A11">
              <w:rPr>
                <w:rFonts w:ascii="Times New Roman" w:eastAsia="Times New Roman" w:hAnsi="Times New Roman"/>
                <w:sz w:val="20"/>
                <w:szCs w:val="20"/>
                <w:lang w:val="bs-Latn-BA"/>
              </w:rPr>
              <w:t>.)</w:t>
            </w:r>
          </w:p>
        </w:tc>
        <w:tc>
          <w:tcPr>
            <w:tcW w:w="1455"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SPPRCD</w:t>
            </w:r>
          </w:p>
        </w:tc>
        <w:tc>
          <w:tcPr>
            <w:tcW w:w="52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B1B0A">
        <w:trPr>
          <w:trHeight w:val="263"/>
        </w:trPr>
        <w:tc>
          <w:tcPr>
            <w:tcW w:w="233"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9.</w:t>
            </w:r>
          </w:p>
        </w:tc>
        <w:tc>
          <w:tcPr>
            <w:tcW w:w="2784"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Drugostepeno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odlučivanje</w:t>
            </w:r>
          </w:p>
        </w:tc>
        <w:tc>
          <w:tcPr>
            <w:tcW w:w="1455"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180CA2"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ŽV VM BiH</w:t>
            </w:r>
          </w:p>
        </w:tc>
        <w:tc>
          <w:tcPr>
            <w:tcW w:w="52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B1B0A">
        <w:trPr>
          <w:trHeight w:val="263"/>
        </w:trPr>
        <w:tc>
          <w:tcPr>
            <w:tcW w:w="233"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10.</w:t>
            </w:r>
          </w:p>
        </w:tc>
        <w:tc>
          <w:tcPr>
            <w:tcW w:w="2784"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sr-Cyrl-BA"/>
              </w:rPr>
              <w:t xml:space="preserve">Sprovođenje </w:t>
            </w:r>
            <w:r>
              <w:rPr>
                <w:rFonts w:ascii="Times New Roman" w:eastAsia="Times New Roman" w:hAnsi="Times New Roman"/>
                <w:sz w:val="20"/>
                <w:szCs w:val="20"/>
                <w:lang w:val="bs-Latn-BA"/>
              </w:rPr>
              <w:t>mjera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Strateškog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okvira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Akcionog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reforme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javne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finansija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regulisanje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usklađivanje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zakonodavstva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metodologije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vodiči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planovi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programi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edukacija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digitalna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transformacija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sl</w:t>
            </w:r>
            <w:r w:rsidRPr="00741A11">
              <w:rPr>
                <w:rFonts w:ascii="Times New Roman" w:eastAsia="Times New Roman" w:hAnsi="Times New Roman"/>
                <w:sz w:val="20"/>
                <w:szCs w:val="20"/>
                <w:lang w:val="bs-Latn-BA"/>
              </w:rPr>
              <w:t xml:space="preserve">.) </w:t>
            </w:r>
          </w:p>
        </w:tc>
        <w:tc>
          <w:tcPr>
            <w:tcW w:w="1455"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KM</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USM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SPPRCD</w:t>
            </w:r>
          </w:p>
        </w:tc>
        <w:tc>
          <w:tcPr>
            <w:tcW w:w="52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eastAsia="Times New Roman" w:hAnsi="Times New Roman"/>
                <w:sz w:val="20"/>
                <w:szCs w:val="20"/>
                <w:lang w:val="bs-Latn-BA"/>
              </w:rPr>
              <w:t>I - IV</w:t>
            </w:r>
          </w:p>
        </w:tc>
      </w:tr>
    </w:tbl>
    <w:p w:rsidR="001B1B0A" w:rsidRDefault="001B1B0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7766"/>
        <w:gridCol w:w="1487"/>
        <w:gridCol w:w="1297"/>
        <w:gridCol w:w="1275"/>
        <w:gridCol w:w="1473"/>
      </w:tblGrid>
      <w:tr w:rsidR="0077656B" w:rsidRPr="00180CA2" w:rsidTr="00180CA2">
        <w:trPr>
          <w:trHeight w:val="70"/>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sidRPr="00741A11">
              <w:rPr>
                <w:lang w:val="bs-Latn-BA"/>
              </w:rPr>
              <w:lastRenderedPageBreak/>
              <w:br w:type="page"/>
            </w:r>
            <w:r>
              <w:rPr>
                <w:rFonts w:ascii="Times New Roman" w:hAnsi="Times New Roman"/>
                <w:b/>
                <w:sz w:val="20"/>
                <w:szCs w:val="20"/>
                <w:lang w:val="bs-Latn-BA"/>
              </w:rPr>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741A11" w:rsidTr="00180CA2">
        <w:trPr>
          <w:trHeight w:val="70"/>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1.2. </w:t>
            </w:r>
            <w:r>
              <w:rPr>
                <w:rFonts w:ascii="Times New Roman" w:hAnsi="Times New Roman"/>
                <w:b/>
                <w:sz w:val="20"/>
                <w:szCs w:val="20"/>
                <w:lang w:val="bs-Latn-BA"/>
              </w:rPr>
              <w:t>Ojačati</w:t>
            </w:r>
            <w:r w:rsidRPr="00741A11">
              <w:rPr>
                <w:rFonts w:ascii="Times New Roman" w:hAnsi="Times New Roman"/>
                <w:b/>
                <w:sz w:val="20"/>
                <w:szCs w:val="20"/>
                <w:lang w:val="bs-Latn-BA"/>
              </w:rPr>
              <w:t xml:space="preserve"> </w:t>
            </w:r>
            <w:r>
              <w:rPr>
                <w:rFonts w:ascii="Times New Roman" w:hAnsi="Times New Roman"/>
                <w:b/>
                <w:sz w:val="20"/>
                <w:szCs w:val="20"/>
                <w:lang w:val="bs-Latn-BA"/>
              </w:rPr>
              <w:t>vladavinu</w:t>
            </w:r>
            <w:r w:rsidRPr="00741A11">
              <w:rPr>
                <w:rFonts w:ascii="Times New Roman" w:hAnsi="Times New Roman"/>
                <w:b/>
                <w:sz w:val="20"/>
                <w:szCs w:val="20"/>
                <w:lang w:val="bs-Latn-BA"/>
              </w:rPr>
              <w:t xml:space="preserve"> </w:t>
            </w:r>
            <w:r>
              <w:rPr>
                <w:rFonts w:ascii="Times New Roman" w:hAnsi="Times New Roman"/>
                <w:b/>
                <w:sz w:val="20"/>
                <w:szCs w:val="20"/>
                <w:lang w:val="bs-Latn-BA"/>
              </w:rPr>
              <w:t>prava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sigurnost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osnovna</w:t>
            </w:r>
            <w:r w:rsidRPr="00741A11">
              <w:rPr>
                <w:rFonts w:ascii="Times New Roman" w:hAnsi="Times New Roman"/>
                <w:sz w:val="24"/>
                <w:szCs w:val="24"/>
                <w:lang w:val="bs-Latn-BA"/>
              </w:rPr>
              <w:t xml:space="preserve"> </w:t>
            </w:r>
            <w:r>
              <w:rPr>
                <w:rFonts w:ascii="Times New Roman" w:hAnsi="Times New Roman"/>
                <w:b/>
                <w:sz w:val="20"/>
                <w:szCs w:val="20"/>
                <w:lang w:val="bs-Latn-BA"/>
              </w:rPr>
              <w:t>prava</w:t>
            </w:r>
          </w:p>
        </w:tc>
      </w:tr>
      <w:tr w:rsidR="0077656B" w:rsidRPr="00741A11" w:rsidTr="00180CA2">
        <w:trPr>
          <w:trHeight w:val="70"/>
        </w:trPr>
        <w:tc>
          <w:tcPr>
            <w:tcW w:w="5000" w:type="pct"/>
            <w:gridSpan w:val="6"/>
            <w:shd w:val="clear" w:color="auto" w:fill="auto"/>
            <w:vAlign w:val="center"/>
          </w:tcPr>
          <w:p w:rsidR="0077656B" w:rsidRPr="00B666A9" w:rsidRDefault="0077656B" w:rsidP="00180CA2">
            <w:pPr>
              <w:spacing w:after="0" w:line="240" w:lineRule="auto"/>
              <w:rPr>
                <w:rFonts w:ascii="Times New Roman" w:hAnsi="Times New Roman"/>
                <w:b/>
                <w:sz w:val="20"/>
                <w:szCs w:val="20"/>
                <w:lang w:val="sr-Cyrl-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efikasnosti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odgovornosti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kvalitete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nezavisnosti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sektora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Pr>
                <w:rFonts w:ascii="Times New Roman" w:eastAsia="Times New Roman" w:hAnsi="Times New Roman"/>
                <w:b/>
                <w:sz w:val="20"/>
                <w:szCs w:val="20"/>
                <w:lang w:val="sr-Cyrl-BA"/>
              </w:rPr>
              <w:t xml:space="preserve"> u skladu sa nadležnostima, predlaganje propisa o Ustavnom sudu BiH uključujući i rješavanje pitanja statusa međunarodnih sudija</w:t>
            </w:r>
          </w:p>
        </w:tc>
      </w:tr>
      <w:tr w:rsidR="0077656B" w:rsidRPr="00741A11" w:rsidTr="00180CA2">
        <w:trPr>
          <w:trHeight w:val="165"/>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1101060</w:t>
            </w:r>
          </w:p>
        </w:tc>
      </w:tr>
      <w:tr w:rsidR="0077656B" w:rsidRPr="00741A11" w:rsidTr="00180CA2">
        <w:trPr>
          <w:trHeight w:val="70"/>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Vladavina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sidRPr="00741A11">
              <w:rPr>
                <w:rFonts w:ascii="Times New Roman" w:eastAsia="Times New Roman" w:hAnsi="Times New Roman"/>
                <w:b/>
                <w:sz w:val="20"/>
                <w:szCs w:val="20"/>
                <w:lang w:val="bs-Latn-BA"/>
              </w:rPr>
              <w:t xml:space="preserve"> – </w:t>
            </w:r>
            <w:r>
              <w:rPr>
                <w:rFonts w:ascii="Times New Roman" w:eastAsia="Times New Roman" w:hAnsi="Times New Roman"/>
                <w:b/>
                <w:sz w:val="20"/>
                <w:szCs w:val="20"/>
                <w:lang w:val="bs-Latn-BA"/>
              </w:rPr>
              <w:t>sistem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p>
        </w:tc>
      </w:tr>
      <w:tr w:rsidR="0077656B" w:rsidRPr="00180CA2" w:rsidTr="001B1B0A">
        <w:trPr>
          <w:trHeight w:val="1223"/>
        </w:trPr>
        <w:tc>
          <w:tcPr>
            <w:tcW w:w="3017" w:type="pct"/>
            <w:gridSpan w:val="2"/>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33"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65"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7"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8" w:type="pct"/>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B1B0A">
        <w:trPr>
          <w:trHeight w:val="1066"/>
        </w:trPr>
        <w:tc>
          <w:tcPr>
            <w:tcW w:w="3017" w:type="pct"/>
            <w:gridSpan w:val="2"/>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pravosuđa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besplatne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pomoći</w:t>
            </w:r>
          </w:p>
        </w:tc>
        <w:tc>
          <w:tcPr>
            <w:tcW w:w="533"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kumulativno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str</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operativnih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poslova</w:t>
            </w:r>
          </w:p>
        </w:tc>
        <w:tc>
          <w:tcPr>
            <w:tcW w:w="465" w:type="pct"/>
            <w:tcBorders>
              <w:top w:val="single" w:sz="4" w:space="0" w:color="auto"/>
              <w:left w:val="single" w:sz="4" w:space="0" w:color="auto"/>
              <w:right w:val="single" w:sz="4" w:space="0" w:color="auto"/>
            </w:tcBorders>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57" w:type="pct"/>
            <w:tcBorders>
              <w:top w:val="single" w:sz="4" w:space="0" w:color="auto"/>
              <w:left w:val="single" w:sz="4" w:space="0" w:color="auto"/>
              <w:right w:val="single" w:sz="4" w:space="0" w:color="auto"/>
            </w:tcBorders>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7</w:t>
            </w:r>
          </w:p>
        </w:tc>
        <w:tc>
          <w:tcPr>
            <w:tcW w:w="528"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rsidTr="001B1B0A">
        <w:trPr>
          <w:trHeight w:val="798"/>
        </w:trPr>
        <w:tc>
          <w:tcPr>
            <w:tcW w:w="233"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784"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Stručno</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operativni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poslovi</w:t>
            </w:r>
          </w:p>
        </w:tc>
        <w:tc>
          <w:tcPr>
            <w:tcW w:w="1455" w:type="pct"/>
            <w:gridSpan w:val="3"/>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8"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B1B0A">
        <w:trPr>
          <w:trHeight w:val="263"/>
        </w:trPr>
        <w:tc>
          <w:tcPr>
            <w:tcW w:w="233"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784" w:type="pct"/>
            <w:tcBorders>
              <w:top w:val="single" w:sz="4" w:space="0" w:color="auto"/>
              <w:left w:val="single" w:sz="4" w:space="0" w:color="auto"/>
              <w:bottom w:val="single" w:sz="4" w:space="0" w:color="auto"/>
              <w:right w:val="single" w:sz="4" w:space="0" w:color="auto"/>
            </w:tcBorders>
            <w:vAlign w:val="center"/>
          </w:tcPr>
          <w:p w:rsidR="0077656B" w:rsidRPr="00FB7076" w:rsidRDefault="0077656B" w:rsidP="00180CA2">
            <w:pPr>
              <w:autoSpaceDE w:val="0"/>
              <w:autoSpaceDN w:val="0"/>
              <w:adjustRightInd w:val="0"/>
              <w:spacing w:after="0" w:line="240" w:lineRule="auto"/>
              <w:rPr>
                <w:rFonts w:ascii="Times New Roman" w:eastAsia="Times New Roman" w:hAnsi="Times New Roman"/>
                <w:sz w:val="19"/>
                <w:szCs w:val="19"/>
                <w:lang w:val="bs-Latn-BA"/>
              </w:rPr>
            </w:pPr>
            <w:r w:rsidRPr="00FB7076">
              <w:rPr>
                <w:rFonts w:ascii="Times New Roman" w:eastAsia="Times New Roman" w:hAnsi="Times New Roman"/>
                <w:sz w:val="19"/>
                <w:szCs w:val="19"/>
                <w:lang w:val="bs-Latn-BA"/>
              </w:rPr>
              <w:t>Saradnja sa međunarodnim pravosudnim organima (Međunarodnim krivičnim sudom i Međunarodnim mehanizmom za krivične sudove)</w:t>
            </w:r>
          </w:p>
        </w:tc>
        <w:tc>
          <w:tcPr>
            <w:tcW w:w="1455"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SPO</w:t>
            </w:r>
          </w:p>
        </w:tc>
        <w:tc>
          <w:tcPr>
            <w:tcW w:w="52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B1B0A">
        <w:trPr>
          <w:trHeight w:val="263"/>
        </w:trPr>
        <w:tc>
          <w:tcPr>
            <w:tcW w:w="233"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2784" w:type="pct"/>
            <w:tcBorders>
              <w:top w:val="single" w:sz="4" w:space="0" w:color="auto"/>
              <w:left w:val="single" w:sz="4" w:space="0" w:color="auto"/>
              <w:bottom w:val="single" w:sz="4" w:space="0" w:color="auto"/>
              <w:right w:val="single" w:sz="4" w:space="0" w:color="auto"/>
            </w:tcBorders>
            <w:vAlign w:val="center"/>
          </w:tcPr>
          <w:p w:rsidR="0077656B" w:rsidRPr="00FB7076" w:rsidRDefault="0077656B" w:rsidP="00180CA2">
            <w:pPr>
              <w:autoSpaceDE w:val="0"/>
              <w:autoSpaceDN w:val="0"/>
              <w:adjustRightInd w:val="0"/>
              <w:spacing w:after="0" w:line="240" w:lineRule="auto"/>
              <w:rPr>
                <w:rFonts w:ascii="Times New Roman" w:eastAsia="Times New Roman" w:hAnsi="Times New Roman"/>
                <w:sz w:val="19"/>
                <w:szCs w:val="19"/>
                <w:lang w:val="bs-Latn-BA"/>
              </w:rPr>
            </w:pPr>
            <w:r w:rsidRPr="00FB7076">
              <w:rPr>
                <w:rFonts w:ascii="Times New Roman" w:eastAsia="Times New Roman" w:hAnsi="Times New Roman"/>
                <w:sz w:val="19"/>
                <w:szCs w:val="19"/>
                <w:lang w:val="bs-Latn-BA"/>
              </w:rPr>
              <w:t>Organizovanje, vođenje evidencije o polaganju pravosudnih ispita BiH i usklađivanje programa pravosudnog ispita u BiH prilikom izmjena propisa</w:t>
            </w:r>
          </w:p>
        </w:tc>
        <w:tc>
          <w:tcPr>
            <w:tcW w:w="1455"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SPO</w:t>
            </w:r>
          </w:p>
        </w:tc>
        <w:tc>
          <w:tcPr>
            <w:tcW w:w="52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B1B0A">
        <w:trPr>
          <w:trHeight w:val="263"/>
        </w:trPr>
        <w:tc>
          <w:tcPr>
            <w:tcW w:w="233"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2784" w:type="pct"/>
            <w:tcBorders>
              <w:top w:val="single" w:sz="4" w:space="0" w:color="auto"/>
              <w:left w:val="single" w:sz="4" w:space="0" w:color="auto"/>
              <w:bottom w:val="single" w:sz="4" w:space="0" w:color="auto"/>
              <w:right w:val="single" w:sz="4" w:space="0" w:color="auto"/>
            </w:tcBorders>
            <w:vAlign w:val="center"/>
          </w:tcPr>
          <w:p w:rsidR="0077656B" w:rsidRPr="00FB7076" w:rsidRDefault="0077656B" w:rsidP="00180CA2">
            <w:pPr>
              <w:autoSpaceDE w:val="0"/>
              <w:autoSpaceDN w:val="0"/>
              <w:adjustRightInd w:val="0"/>
              <w:spacing w:after="0" w:line="240" w:lineRule="auto"/>
              <w:rPr>
                <w:rFonts w:ascii="Times New Roman" w:eastAsia="Times New Roman" w:hAnsi="Times New Roman"/>
                <w:sz w:val="19"/>
                <w:szCs w:val="19"/>
                <w:lang w:val="bs-Latn-BA"/>
              </w:rPr>
            </w:pPr>
            <w:r w:rsidRPr="00FB7076">
              <w:rPr>
                <w:rFonts w:ascii="Times New Roman" w:eastAsia="Times New Roman" w:hAnsi="Times New Roman"/>
                <w:sz w:val="19"/>
                <w:szCs w:val="19"/>
                <w:lang w:val="bs-Latn-BA"/>
              </w:rPr>
              <w:t>Unos podataka, praćenje presuda u skladu sa članom 407. Zakona o krivičnom postupku BiH</w:t>
            </w:r>
          </w:p>
        </w:tc>
        <w:tc>
          <w:tcPr>
            <w:tcW w:w="1455"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SPO</w:t>
            </w:r>
          </w:p>
        </w:tc>
        <w:tc>
          <w:tcPr>
            <w:tcW w:w="52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B1B0A">
        <w:trPr>
          <w:trHeight w:val="263"/>
        </w:trPr>
        <w:tc>
          <w:tcPr>
            <w:tcW w:w="233"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4.</w:t>
            </w:r>
          </w:p>
        </w:tc>
        <w:tc>
          <w:tcPr>
            <w:tcW w:w="2784" w:type="pct"/>
            <w:tcBorders>
              <w:top w:val="single" w:sz="4" w:space="0" w:color="auto"/>
              <w:left w:val="single" w:sz="4" w:space="0" w:color="auto"/>
              <w:bottom w:val="single" w:sz="4" w:space="0" w:color="auto"/>
              <w:right w:val="single" w:sz="4" w:space="0" w:color="auto"/>
            </w:tcBorders>
            <w:vAlign w:val="center"/>
          </w:tcPr>
          <w:p w:rsidR="0077656B" w:rsidRPr="00FB7076" w:rsidRDefault="0077656B" w:rsidP="00180CA2">
            <w:pPr>
              <w:autoSpaceDE w:val="0"/>
              <w:autoSpaceDN w:val="0"/>
              <w:adjustRightInd w:val="0"/>
              <w:spacing w:after="0" w:line="240" w:lineRule="auto"/>
              <w:rPr>
                <w:rFonts w:ascii="Times New Roman" w:eastAsia="Times New Roman" w:hAnsi="Times New Roman"/>
                <w:sz w:val="19"/>
                <w:szCs w:val="19"/>
                <w:lang w:val="bs-Latn-BA"/>
              </w:rPr>
            </w:pPr>
            <w:r w:rsidRPr="00FB7076">
              <w:rPr>
                <w:rFonts w:ascii="Times New Roman" w:eastAsia="Times New Roman" w:hAnsi="Times New Roman"/>
                <w:sz w:val="19"/>
                <w:szCs w:val="19"/>
                <w:lang w:val="bs-Latn-BA"/>
              </w:rPr>
              <w:t>Izjašnjenje na postupanja po tužbama za naknadu štete lica neosnovano lišenih slobode</w:t>
            </w:r>
          </w:p>
        </w:tc>
        <w:tc>
          <w:tcPr>
            <w:tcW w:w="1455"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SPO</w:t>
            </w:r>
          </w:p>
        </w:tc>
        <w:tc>
          <w:tcPr>
            <w:tcW w:w="52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B1B0A">
        <w:trPr>
          <w:trHeight w:val="263"/>
        </w:trPr>
        <w:tc>
          <w:tcPr>
            <w:tcW w:w="233"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5.</w:t>
            </w:r>
          </w:p>
        </w:tc>
        <w:tc>
          <w:tcPr>
            <w:tcW w:w="2784" w:type="pct"/>
            <w:tcBorders>
              <w:top w:val="single" w:sz="4" w:space="0" w:color="auto"/>
              <w:left w:val="single" w:sz="4" w:space="0" w:color="auto"/>
              <w:bottom w:val="single" w:sz="4" w:space="0" w:color="auto"/>
              <w:right w:val="single" w:sz="4" w:space="0" w:color="auto"/>
            </w:tcBorders>
            <w:vAlign w:val="center"/>
          </w:tcPr>
          <w:p w:rsidR="0077656B" w:rsidRPr="00FB7076" w:rsidRDefault="0077656B" w:rsidP="00180CA2">
            <w:pPr>
              <w:autoSpaceDE w:val="0"/>
              <w:autoSpaceDN w:val="0"/>
              <w:adjustRightInd w:val="0"/>
              <w:spacing w:after="0" w:line="240" w:lineRule="auto"/>
              <w:rPr>
                <w:rFonts w:ascii="Times New Roman" w:eastAsia="Times New Roman" w:hAnsi="Times New Roman"/>
                <w:sz w:val="19"/>
                <w:szCs w:val="19"/>
                <w:lang w:val="bs-Latn-BA"/>
              </w:rPr>
            </w:pPr>
            <w:r w:rsidRPr="00FB7076">
              <w:rPr>
                <w:rFonts w:ascii="Times New Roman" w:eastAsia="Times New Roman" w:hAnsi="Times New Roman"/>
                <w:sz w:val="19"/>
                <w:szCs w:val="19"/>
                <w:lang w:val="bs-Latn-BA"/>
              </w:rPr>
              <w:t>Izjašnjenje na presude po tužbama za naknadu štete lica neosnovano lišenih slobode</w:t>
            </w:r>
          </w:p>
        </w:tc>
        <w:tc>
          <w:tcPr>
            <w:tcW w:w="1455"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SPO</w:t>
            </w:r>
          </w:p>
        </w:tc>
        <w:tc>
          <w:tcPr>
            <w:tcW w:w="52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B1B0A">
        <w:trPr>
          <w:trHeight w:val="263"/>
        </w:trPr>
        <w:tc>
          <w:tcPr>
            <w:tcW w:w="233"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6.</w:t>
            </w:r>
          </w:p>
        </w:tc>
        <w:tc>
          <w:tcPr>
            <w:tcW w:w="2784" w:type="pct"/>
            <w:tcBorders>
              <w:top w:val="single" w:sz="4" w:space="0" w:color="auto"/>
              <w:left w:val="single" w:sz="4" w:space="0" w:color="auto"/>
              <w:bottom w:val="single" w:sz="4" w:space="0" w:color="auto"/>
              <w:right w:val="single" w:sz="4" w:space="0" w:color="auto"/>
            </w:tcBorders>
            <w:vAlign w:val="center"/>
          </w:tcPr>
          <w:p w:rsidR="0077656B" w:rsidRPr="00FB7076" w:rsidRDefault="0077656B" w:rsidP="00180CA2">
            <w:pPr>
              <w:autoSpaceDE w:val="0"/>
              <w:autoSpaceDN w:val="0"/>
              <w:adjustRightInd w:val="0"/>
              <w:spacing w:after="0" w:line="240" w:lineRule="auto"/>
              <w:rPr>
                <w:rFonts w:ascii="Times New Roman" w:eastAsia="Times New Roman" w:hAnsi="Times New Roman"/>
                <w:sz w:val="19"/>
                <w:szCs w:val="19"/>
                <w:lang w:val="bs-Latn-BA"/>
              </w:rPr>
            </w:pPr>
            <w:r w:rsidRPr="00FB7076">
              <w:rPr>
                <w:rFonts w:ascii="Times New Roman" w:eastAsia="Times New Roman" w:hAnsi="Times New Roman"/>
                <w:sz w:val="19"/>
                <w:szCs w:val="19"/>
                <w:lang w:val="bs-Latn-BA"/>
              </w:rPr>
              <w:t>Izrada odgovora na poslanička i delegatska pitanja</w:t>
            </w:r>
          </w:p>
        </w:tc>
        <w:tc>
          <w:tcPr>
            <w:tcW w:w="1455"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SPO</w:t>
            </w:r>
          </w:p>
        </w:tc>
        <w:tc>
          <w:tcPr>
            <w:tcW w:w="52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B1B0A">
        <w:trPr>
          <w:trHeight w:val="263"/>
        </w:trPr>
        <w:tc>
          <w:tcPr>
            <w:tcW w:w="233"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7.</w:t>
            </w:r>
          </w:p>
        </w:tc>
        <w:tc>
          <w:tcPr>
            <w:tcW w:w="2784" w:type="pct"/>
            <w:tcBorders>
              <w:top w:val="single" w:sz="4" w:space="0" w:color="auto"/>
              <w:left w:val="single" w:sz="4" w:space="0" w:color="auto"/>
              <w:bottom w:val="single" w:sz="4" w:space="0" w:color="auto"/>
              <w:right w:val="single" w:sz="4" w:space="0" w:color="auto"/>
            </w:tcBorders>
            <w:vAlign w:val="center"/>
          </w:tcPr>
          <w:p w:rsidR="0077656B" w:rsidRPr="00FB7076" w:rsidRDefault="0077656B" w:rsidP="00180CA2">
            <w:pPr>
              <w:autoSpaceDE w:val="0"/>
              <w:autoSpaceDN w:val="0"/>
              <w:adjustRightInd w:val="0"/>
              <w:spacing w:after="0" w:line="240" w:lineRule="auto"/>
              <w:rPr>
                <w:rFonts w:ascii="Times New Roman" w:eastAsia="Times New Roman" w:hAnsi="Times New Roman"/>
                <w:sz w:val="19"/>
                <w:szCs w:val="19"/>
                <w:lang w:val="bs-Latn-BA"/>
              </w:rPr>
            </w:pPr>
            <w:r w:rsidRPr="00FB7076">
              <w:rPr>
                <w:rFonts w:ascii="Times New Roman" w:eastAsia="Times New Roman" w:hAnsi="Times New Roman"/>
                <w:sz w:val="19"/>
                <w:szCs w:val="19"/>
                <w:lang w:val="bs-Latn-BA"/>
              </w:rPr>
              <w:t xml:space="preserve">Davanje mišljenja na propise u skladu sa Poslovnikom o radu </w:t>
            </w:r>
            <w:r w:rsidR="00180CA2">
              <w:rPr>
                <w:rFonts w:ascii="Times New Roman" w:eastAsia="Times New Roman" w:hAnsi="Times New Roman"/>
                <w:sz w:val="19"/>
                <w:szCs w:val="19"/>
                <w:lang w:val="bs-Latn-BA"/>
              </w:rPr>
              <w:t>Vijeća ministara</w:t>
            </w:r>
            <w:r w:rsidRPr="00FB7076">
              <w:rPr>
                <w:rFonts w:ascii="Times New Roman" w:eastAsia="Times New Roman" w:hAnsi="Times New Roman"/>
                <w:sz w:val="19"/>
                <w:szCs w:val="19"/>
                <w:lang w:val="bs-Latn-BA"/>
              </w:rPr>
              <w:t xml:space="preserve"> BiH</w:t>
            </w:r>
          </w:p>
        </w:tc>
        <w:tc>
          <w:tcPr>
            <w:tcW w:w="1455"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SPO</w:t>
            </w:r>
          </w:p>
        </w:tc>
        <w:tc>
          <w:tcPr>
            <w:tcW w:w="52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B1B0A">
        <w:trPr>
          <w:trHeight w:val="263"/>
        </w:trPr>
        <w:tc>
          <w:tcPr>
            <w:tcW w:w="233"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8.</w:t>
            </w:r>
          </w:p>
        </w:tc>
        <w:tc>
          <w:tcPr>
            <w:tcW w:w="2784" w:type="pct"/>
            <w:tcBorders>
              <w:top w:val="single" w:sz="4" w:space="0" w:color="auto"/>
              <w:left w:val="single" w:sz="4" w:space="0" w:color="auto"/>
              <w:bottom w:val="single" w:sz="4" w:space="0" w:color="auto"/>
              <w:right w:val="single" w:sz="4" w:space="0" w:color="auto"/>
            </w:tcBorders>
            <w:vAlign w:val="center"/>
          </w:tcPr>
          <w:p w:rsidR="0077656B" w:rsidRPr="00FB7076" w:rsidRDefault="0077656B" w:rsidP="00180CA2">
            <w:pPr>
              <w:autoSpaceDE w:val="0"/>
              <w:autoSpaceDN w:val="0"/>
              <w:adjustRightInd w:val="0"/>
              <w:spacing w:after="0" w:line="240" w:lineRule="auto"/>
              <w:rPr>
                <w:rFonts w:ascii="Times New Roman" w:eastAsia="Times New Roman" w:hAnsi="Times New Roman"/>
                <w:sz w:val="19"/>
                <w:szCs w:val="19"/>
                <w:lang w:val="bs-Latn-BA"/>
              </w:rPr>
            </w:pPr>
            <w:r w:rsidRPr="00FB7076">
              <w:rPr>
                <w:rFonts w:ascii="Times New Roman" w:eastAsia="Times New Roman" w:hAnsi="Times New Roman"/>
                <w:sz w:val="19"/>
                <w:szCs w:val="19"/>
                <w:lang w:val="bs-Latn-BA"/>
              </w:rPr>
              <w:t>Pružanje podrške odbrani pred Sudom BiH u postupcima za ratne zločine, organizovani kriminal, privredni kriminal i korupciju</w:t>
            </w:r>
          </w:p>
        </w:tc>
        <w:tc>
          <w:tcPr>
            <w:tcW w:w="1455"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SKPEKS</w:t>
            </w:r>
          </w:p>
        </w:tc>
        <w:tc>
          <w:tcPr>
            <w:tcW w:w="52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B1B0A">
        <w:trPr>
          <w:trHeight w:val="263"/>
        </w:trPr>
        <w:tc>
          <w:tcPr>
            <w:tcW w:w="233"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9.</w:t>
            </w:r>
          </w:p>
        </w:tc>
        <w:tc>
          <w:tcPr>
            <w:tcW w:w="2784" w:type="pct"/>
            <w:tcBorders>
              <w:top w:val="single" w:sz="4" w:space="0" w:color="auto"/>
              <w:left w:val="single" w:sz="4" w:space="0" w:color="auto"/>
              <w:bottom w:val="single" w:sz="4" w:space="0" w:color="auto"/>
              <w:right w:val="single" w:sz="4" w:space="0" w:color="auto"/>
            </w:tcBorders>
            <w:vAlign w:val="center"/>
          </w:tcPr>
          <w:p w:rsidR="0077656B" w:rsidRPr="00FB7076" w:rsidRDefault="0077656B" w:rsidP="00180CA2">
            <w:pPr>
              <w:autoSpaceDE w:val="0"/>
              <w:autoSpaceDN w:val="0"/>
              <w:adjustRightInd w:val="0"/>
              <w:spacing w:after="0" w:line="240" w:lineRule="auto"/>
              <w:rPr>
                <w:rFonts w:ascii="Times New Roman" w:eastAsia="Times New Roman" w:hAnsi="Times New Roman"/>
                <w:sz w:val="19"/>
                <w:szCs w:val="19"/>
                <w:lang w:val="bs-Latn-BA"/>
              </w:rPr>
            </w:pPr>
            <w:r w:rsidRPr="00FB7076">
              <w:rPr>
                <w:rFonts w:ascii="Times New Roman" w:eastAsia="Times New Roman" w:hAnsi="Times New Roman"/>
                <w:sz w:val="19"/>
                <w:szCs w:val="19"/>
                <w:lang w:val="bs-Latn-BA"/>
              </w:rPr>
              <w:t>Pružanje besplatne pravne pomoći na nivou BiH</w:t>
            </w:r>
          </w:p>
        </w:tc>
        <w:tc>
          <w:tcPr>
            <w:tcW w:w="1455"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180CA2"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UBPP</w:t>
            </w:r>
          </w:p>
        </w:tc>
        <w:tc>
          <w:tcPr>
            <w:tcW w:w="52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B1B0A">
        <w:trPr>
          <w:trHeight w:val="263"/>
        </w:trPr>
        <w:tc>
          <w:tcPr>
            <w:tcW w:w="233"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10.</w:t>
            </w:r>
          </w:p>
        </w:tc>
        <w:tc>
          <w:tcPr>
            <w:tcW w:w="2784" w:type="pct"/>
            <w:tcBorders>
              <w:top w:val="single" w:sz="4" w:space="0" w:color="auto"/>
              <w:left w:val="single" w:sz="4" w:space="0" w:color="auto"/>
              <w:bottom w:val="single" w:sz="4" w:space="0" w:color="auto"/>
              <w:right w:val="single" w:sz="4" w:space="0" w:color="auto"/>
            </w:tcBorders>
            <w:vAlign w:val="center"/>
          </w:tcPr>
          <w:p w:rsidR="0077656B" w:rsidRPr="00FB7076" w:rsidRDefault="0077656B" w:rsidP="001B1B0A">
            <w:pPr>
              <w:autoSpaceDE w:val="0"/>
              <w:autoSpaceDN w:val="0"/>
              <w:adjustRightInd w:val="0"/>
              <w:spacing w:after="0" w:line="240" w:lineRule="auto"/>
              <w:rPr>
                <w:rFonts w:ascii="Times New Roman" w:eastAsia="Times New Roman" w:hAnsi="Times New Roman"/>
                <w:sz w:val="19"/>
                <w:szCs w:val="19"/>
                <w:lang w:val="bs-Latn-BA"/>
              </w:rPr>
            </w:pPr>
            <w:r w:rsidRPr="00FB7076">
              <w:rPr>
                <w:rFonts w:ascii="Times New Roman" w:eastAsia="Times New Roman" w:hAnsi="Times New Roman"/>
                <w:sz w:val="19"/>
                <w:szCs w:val="19"/>
                <w:lang w:val="bs-Latn-BA"/>
              </w:rPr>
              <w:t xml:space="preserve">Unapređenje efikasnosti i kvalitete rada Sudske policije BiH, te </w:t>
            </w:r>
            <w:r w:rsidR="001B1B0A">
              <w:rPr>
                <w:rFonts w:ascii="Times New Roman" w:eastAsia="Times New Roman" w:hAnsi="Times New Roman"/>
                <w:sz w:val="19"/>
                <w:szCs w:val="19"/>
                <w:lang w:val="bs-Latn-BA"/>
              </w:rPr>
              <w:t>osiguranej</w:t>
            </w:r>
            <w:r w:rsidRPr="00FB7076">
              <w:rPr>
                <w:rFonts w:ascii="Times New Roman" w:eastAsia="Times New Roman" w:hAnsi="Times New Roman"/>
                <w:sz w:val="19"/>
                <w:szCs w:val="19"/>
                <w:lang w:val="bs-Latn-BA"/>
              </w:rPr>
              <w:t xml:space="preserve"> rada i prostora Suda BiH</w:t>
            </w:r>
          </w:p>
        </w:tc>
        <w:tc>
          <w:tcPr>
            <w:tcW w:w="1455"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OSP</w:t>
            </w:r>
          </w:p>
        </w:tc>
        <w:tc>
          <w:tcPr>
            <w:tcW w:w="52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B1B0A">
        <w:trPr>
          <w:trHeight w:val="263"/>
        </w:trPr>
        <w:tc>
          <w:tcPr>
            <w:tcW w:w="233"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11.</w:t>
            </w:r>
          </w:p>
        </w:tc>
        <w:tc>
          <w:tcPr>
            <w:tcW w:w="2784" w:type="pct"/>
            <w:tcBorders>
              <w:top w:val="single" w:sz="4" w:space="0" w:color="auto"/>
              <w:left w:val="single" w:sz="4" w:space="0" w:color="auto"/>
              <w:bottom w:val="single" w:sz="4" w:space="0" w:color="auto"/>
              <w:right w:val="single" w:sz="4" w:space="0" w:color="auto"/>
            </w:tcBorders>
            <w:vAlign w:val="center"/>
          </w:tcPr>
          <w:p w:rsidR="0077656B" w:rsidRPr="00FB7076" w:rsidRDefault="0077656B" w:rsidP="001B1B0A">
            <w:pPr>
              <w:autoSpaceDE w:val="0"/>
              <w:autoSpaceDN w:val="0"/>
              <w:adjustRightInd w:val="0"/>
              <w:spacing w:after="0" w:line="240" w:lineRule="auto"/>
              <w:rPr>
                <w:rFonts w:ascii="Times New Roman" w:eastAsia="Times New Roman" w:hAnsi="Times New Roman"/>
                <w:sz w:val="19"/>
                <w:szCs w:val="19"/>
                <w:lang w:val="bs-Latn-BA"/>
              </w:rPr>
            </w:pPr>
            <w:r w:rsidRPr="00FB7076">
              <w:rPr>
                <w:rFonts w:ascii="Times New Roman" w:eastAsia="Times New Roman" w:hAnsi="Times New Roman"/>
                <w:sz w:val="19"/>
                <w:szCs w:val="19"/>
                <w:lang w:val="bs-Latn-BA"/>
              </w:rPr>
              <w:t xml:space="preserve">Strateško planiranje, organizacija procesa praćenja i izvještavanja o </w:t>
            </w:r>
            <w:r w:rsidR="00180CA2">
              <w:rPr>
                <w:rFonts w:ascii="Times New Roman" w:eastAsia="Times New Roman" w:hAnsi="Times New Roman"/>
                <w:sz w:val="19"/>
                <w:szCs w:val="19"/>
                <w:lang w:val="bs-Latn-BA"/>
              </w:rPr>
              <w:t>provođenju</w:t>
            </w:r>
            <w:r w:rsidRPr="00FB7076">
              <w:rPr>
                <w:rFonts w:ascii="Times New Roman" w:eastAsia="Times New Roman" w:hAnsi="Times New Roman"/>
                <w:sz w:val="19"/>
                <w:szCs w:val="19"/>
                <w:lang w:val="bs-Latn-BA"/>
              </w:rPr>
              <w:t xml:space="preserve"> Strate</w:t>
            </w:r>
            <w:r w:rsidR="001B1B0A">
              <w:rPr>
                <w:rFonts w:ascii="Times New Roman" w:eastAsia="Times New Roman" w:hAnsi="Times New Roman"/>
                <w:sz w:val="19"/>
                <w:szCs w:val="19"/>
                <w:lang w:val="bs-Latn-BA"/>
              </w:rPr>
              <w:t>škog okvira</w:t>
            </w:r>
            <w:r w:rsidRPr="00FB7076">
              <w:rPr>
                <w:rFonts w:ascii="Times New Roman" w:eastAsia="Times New Roman" w:hAnsi="Times New Roman"/>
                <w:sz w:val="19"/>
                <w:szCs w:val="19"/>
                <w:lang w:val="bs-Latn-BA"/>
              </w:rPr>
              <w:t xml:space="preserve"> za reformu sektora pravde u BiH i Akcionog plana-a, kao i strateškog okvira </w:t>
            </w:r>
            <w:r w:rsidR="00180CA2">
              <w:rPr>
                <w:rFonts w:ascii="Times New Roman" w:eastAsia="Times New Roman" w:hAnsi="Times New Roman"/>
                <w:sz w:val="19"/>
                <w:szCs w:val="19"/>
                <w:lang w:val="bs-Latn-BA"/>
              </w:rPr>
              <w:t>Vijeća ministara</w:t>
            </w:r>
            <w:r w:rsidRPr="00FB7076">
              <w:rPr>
                <w:rFonts w:ascii="Times New Roman" w:eastAsia="Times New Roman" w:hAnsi="Times New Roman"/>
                <w:sz w:val="19"/>
                <w:szCs w:val="19"/>
                <w:lang w:val="bs-Latn-BA"/>
              </w:rPr>
              <w:t xml:space="preserve"> BiH i ciljeva održivog razvoja u oblasti sektora pravde u BiH (pravosuđe, BPP, Podrška ekonomskom razvoju, Koordi</w:t>
            </w:r>
            <w:r w:rsidRPr="00FB7076">
              <w:rPr>
                <w:rFonts w:ascii="Times New Roman" w:eastAsia="Times New Roman" w:hAnsi="Times New Roman"/>
                <w:sz w:val="19"/>
                <w:szCs w:val="19"/>
                <w:lang w:val="sr-Cyrl-BA"/>
              </w:rPr>
              <w:t>nis</w:t>
            </w:r>
            <w:r w:rsidRPr="00FB7076">
              <w:rPr>
                <w:rFonts w:ascii="Times New Roman" w:eastAsia="Times New Roman" w:hAnsi="Times New Roman"/>
                <w:sz w:val="19"/>
                <w:szCs w:val="19"/>
                <w:lang w:val="bs-Latn-BA"/>
              </w:rPr>
              <w:t>an, dobro rukovođen i odgovoran sektor)</w:t>
            </w:r>
          </w:p>
        </w:tc>
        <w:tc>
          <w:tcPr>
            <w:tcW w:w="1455"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SSPKPEI</w:t>
            </w:r>
          </w:p>
        </w:tc>
        <w:tc>
          <w:tcPr>
            <w:tcW w:w="52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180CA2" w:rsidTr="001B1B0A">
        <w:trPr>
          <w:trHeight w:val="1228"/>
        </w:trPr>
        <w:tc>
          <w:tcPr>
            <w:tcW w:w="3017" w:type="pct"/>
            <w:gridSpan w:val="2"/>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sidRPr="00741A11">
              <w:rPr>
                <w:lang w:val="bs-Latn-BA"/>
              </w:rPr>
              <w:lastRenderedPageBreak/>
              <w:br w:type="page"/>
            </w: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33"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65"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7"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8" w:type="pct"/>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B1B0A">
        <w:trPr>
          <w:trHeight w:val="1066"/>
        </w:trPr>
        <w:tc>
          <w:tcPr>
            <w:tcW w:w="3017" w:type="pct"/>
            <w:gridSpan w:val="2"/>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krivičnih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sankcija</w:t>
            </w:r>
          </w:p>
        </w:tc>
        <w:tc>
          <w:tcPr>
            <w:tcW w:w="533"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kumulativno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str</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operativnih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poslova</w:t>
            </w:r>
          </w:p>
        </w:tc>
        <w:tc>
          <w:tcPr>
            <w:tcW w:w="465" w:type="pct"/>
            <w:tcBorders>
              <w:top w:val="single" w:sz="4" w:space="0" w:color="auto"/>
              <w:left w:val="single" w:sz="4" w:space="0" w:color="auto"/>
              <w:right w:val="single" w:sz="4" w:space="0" w:color="auto"/>
            </w:tcBorders>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57" w:type="pct"/>
            <w:tcBorders>
              <w:top w:val="single" w:sz="4" w:space="0" w:color="auto"/>
              <w:left w:val="single" w:sz="4" w:space="0" w:color="auto"/>
              <w:right w:val="single" w:sz="4" w:space="0" w:color="auto"/>
            </w:tcBorders>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11</w:t>
            </w:r>
          </w:p>
        </w:tc>
        <w:tc>
          <w:tcPr>
            <w:tcW w:w="528"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rsidTr="001B1B0A">
        <w:trPr>
          <w:trHeight w:val="1228"/>
        </w:trPr>
        <w:tc>
          <w:tcPr>
            <w:tcW w:w="233"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784"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Stručno</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operativni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poslovi</w:t>
            </w:r>
          </w:p>
        </w:tc>
        <w:tc>
          <w:tcPr>
            <w:tcW w:w="1455" w:type="pct"/>
            <w:gridSpan w:val="3"/>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8"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B1B0A">
        <w:trPr>
          <w:trHeight w:val="263"/>
        </w:trPr>
        <w:tc>
          <w:tcPr>
            <w:tcW w:w="233"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784"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Izrada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izvještaja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usklađenosti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standarda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propisa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koji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uređuju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krivičnih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sankcija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1455"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SIKS</w:t>
            </w:r>
          </w:p>
        </w:tc>
        <w:tc>
          <w:tcPr>
            <w:tcW w:w="52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B1B0A">
        <w:trPr>
          <w:trHeight w:val="263"/>
        </w:trPr>
        <w:tc>
          <w:tcPr>
            <w:tcW w:w="233"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2784"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Prikupljanje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obrada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statističkih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podataka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krivičnih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sankcija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1455"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SIKS</w:t>
            </w:r>
          </w:p>
        </w:tc>
        <w:tc>
          <w:tcPr>
            <w:tcW w:w="52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B1B0A">
        <w:trPr>
          <w:trHeight w:val="263"/>
        </w:trPr>
        <w:tc>
          <w:tcPr>
            <w:tcW w:w="233"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2784"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Izrada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provođenje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programa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obuka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zavodskog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sr-Cyrl-BA"/>
              </w:rPr>
              <w:t>kadra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1455"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SIKS</w:t>
            </w:r>
          </w:p>
        </w:tc>
        <w:tc>
          <w:tcPr>
            <w:tcW w:w="52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B1B0A">
        <w:trPr>
          <w:trHeight w:val="263"/>
        </w:trPr>
        <w:tc>
          <w:tcPr>
            <w:tcW w:w="233"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4.</w:t>
            </w:r>
          </w:p>
        </w:tc>
        <w:tc>
          <w:tcPr>
            <w:tcW w:w="2784" w:type="pct"/>
            <w:tcBorders>
              <w:top w:val="single" w:sz="4" w:space="0" w:color="auto"/>
              <w:left w:val="single" w:sz="4" w:space="0" w:color="auto"/>
              <w:bottom w:val="single" w:sz="4" w:space="0" w:color="auto"/>
              <w:right w:val="single" w:sz="4" w:space="0" w:color="auto"/>
            </w:tcBorders>
            <w:vAlign w:val="center"/>
          </w:tcPr>
          <w:p w:rsidR="0077656B" w:rsidRPr="00741A11" w:rsidRDefault="001B1B0A" w:rsidP="001B1B0A">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w:t>
            </w:r>
            <w:r w:rsidR="0077656B">
              <w:rPr>
                <w:rFonts w:ascii="Times New Roman" w:eastAsia="Times New Roman" w:hAnsi="Times New Roman"/>
                <w:sz w:val="20"/>
                <w:szCs w:val="20"/>
                <w:lang w:val="bs-Latn-BA"/>
              </w:rPr>
              <w:t>rovođenje</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normativnih</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i</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nenormativnih</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aktivnosti</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SRSP</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u</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BiH</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u</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oblasti</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IKS</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u</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dijelu</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Rukovođenja</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na</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nivou</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BiH</w:t>
            </w:r>
          </w:p>
        </w:tc>
        <w:tc>
          <w:tcPr>
            <w:tcW w:w="1455"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SIKS</w:t>
            </w:r>
          </w:p>
        </w:tc>
        <w:tc>
          <w:tcPr>
            <w:tcW w:w="52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B1B0A">
        <w:trPr>
          <w:trHeight w:val="263"/>
        </w:trPr>
        <w:tc>
          <w:tcPr>
            <w:tcW w:w="233"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5.</w:t>
            </w:r>
          </w:p>
        </w:tc>
        <w:tc>
          <w:tcPr>
            <w:tcW w:w="2784" w:type="pct"/>
            <w:tcBorders>
              <w:top w:val="single" w:sz="4" w:space="0" w:color="auto"/>
              <w:left w:val="single" w:sz="4" w:space="0" w:color="auto"/>
              <w:bottom w:val="single" w:sz="4" w:space="0" w:color="auto"/>
              <w:right w:val="single" w:sz="4" w:space="0" w:color="auto"/>
            </w:tcBorders>
            <w:vAlign w:val="center"/>
          </w:tcPr>
          <w:p w:rsidR="0077656B" w:rsidRPr="00741A11" w:rsidRDefault="001B1B0A" w:rsidP="00180CA2">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Osiguranje</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primjene</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rada</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za</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opšte</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dobro</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na</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slobodi</w:t>
            </w:r>
          </w:p>
        </w:tc>
        <w:tc>
          <w:tcPr>
            <w:tcW w:w="1455"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SIKS</w:t>
            </w:r>
          </w:p>
        </w:tc>
        <w:tc>
          <w:tcPr>
            <w:tcW w:w="52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B1B0A">
        <w:trPr>
          <w:trHeight w:val="263"/>
        </w:trPr>
        <w:tc>
          <w:tcPr>
            <w:tcW w:w="233"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6.</w:t>
            </w:r>
          </w:p>
        </w:tc>
        <w:tc>
          <w:tcPr>
            <w:tcW w:w="2784"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provođenja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uslovnog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otpusta</w:t>
            </w:r>
          </w:p>
        </w:tc>
        <w:tc>
          <w:tcPr>
            <w:tcW w:w="1455"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SIKS</w:t>
            </w:r>
          </w:p>
        </w:tc>
        <w:tc>
          <w:tcPr>
            <w:tcW w:w="52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B1B0A">
        <w:trPr>
          <w:trHeight w:val="263"/>
        </w:trPr>
        <w:tc>
          <w:tcPr>
            <w:tcW w:w="233"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7.</w:t>
            </w:r>
          </w:p>
        </w:tc>
        <w:tc>
          <w:tcPr>
            <w:tcW w:w="2784"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postupka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pomilovanja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1455"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SIKS</w:t>
            </w:r>
          </w:p>
        </w:tc>
        <w:tc>
          <w:tcPr>
            <w:tcW w:w="52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B1B0A">
        <w:trPr>
          <w:trHeight w:val="263"/>
        </w:trPr>
        <w:tc>
          <w:tcPr>
            <w:tcW w:w="233"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8.</w:t>
            </w:r>
          </w:p>
        </w:tc>
        <w:tc>
          <w:tcPr>
            <w:tcW w:w="2784"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Uspostavljanje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probacione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službe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nivou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1455"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SIKS</w:t>
            </w:r>
          </w:p>
        </w:tc>
        <w:tc>
          <w:tcPr>
            <w:tcW w:w="52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B1B0A">
        <w:trPr>
          <w:trHeight w:val="263"/>
        </w:trPr>
        <w:tc>
          <w:tcPr>
            <w:tcW w:w="233"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9.</w:t>
            </w:r>
          </w:p>
        </w:tc>
        <w:tc>
          <w:tcPr>
            <w:tcW w:w="2784"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tretmana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osuđeničke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populacije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stvaranje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pretpostavki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prilagođen</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tretman</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malodobnih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osuđenika</w:t>
            </w:r>
          </w:p>
        </w:tc>
        <w:tc>
          <w:tcPr>
            <w:tcW w:w="1455"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SIKS</w:t>
            </w:r>
          </w:p>
        </w:tc>
        <w:tc>
          <w:tcPr>
            <w:tcW w:w="52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B1B0A">
        <w:trPr>
          <w:trHeight w:val="263"/>
        </w:trPr>
        <w:tc>
          <w:tcPr>
            <w:tcW w:w="233"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10.</w:t>
            </w:r>
          </w:p>
        </w:tc>
        <w:tc>
          <w:tcPr>
            <w:tcW w:w="2784"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Praćenje</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provođenja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mjera</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sigurnost</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koordinacija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rada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Psihijatrijske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klinike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Sokocu</w:t>
            </w:r>
          </w:p>
        </w:tc>
        <w:tc>
          <w:tcPr>
            <w:tcW w:w="1455"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SIKS</w:t>
            </w:r>
          </w:p>
        </w:tc>
        <w:tc>
          <w:tcPr>
            <w:tcW w:w="52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B1B0A">
        <w:trPr>
          <w:trHeight w:val="263"/>
        </w:trPr>
        <w:tc>
          <w:tcPr>
            <w:tcW w:w="233"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11.</w:t>
            </w:r>
          </w:p>
        </w:tc>
        <w:tc>
          <w:tcPr>
            <w:tcW w:w="2784"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B1B0A">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Strateško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planiranje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organizacija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procesa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praćenja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izvještavanja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provođenju</w:t>
            </w:r>
            <w:r w:rsidRPr="00741A11">
              <w:rPr>
                <w:rFonts w:ascii="Times New Roman" w:eastAsia="Times New Roman" w:hAnsi="Times New Roman"/>
                <w:sz w:val="20"/>
                <w:szCs w:val="20"/>
                <w:lang w:val="bs-Latn-BA"/>
              </w:rPr>
              <w:t xml:space="preserve"> </w:t>
            </w:r>
            <w:r w:rsidR="001B1B0A">
              <w:rPr>
                <w:rFonts w:ascii="Times New Roman" w:eastAsia="Times New Roman" w:hAnsi="Times New Roman"/>
                <w:sz w:val="20"/>
                <w:szCs w:val="20"/>
                <w:lang w:val="bs-Latn-BA"/>
              </w:rPr>
              <w:t>Strateškog okvira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reformu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sektora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Akcionog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plana</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kao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strateškog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okvira</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Vijeća ministara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ciljeva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održivog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razvoja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sektora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IKS</w:t>
            </w:r>
            <w:r w:rsidRPr="00741A11">
              <w:rPr>
                <w:rFonts w:ascii="Times New Roman" w:eastAsia="Times New Roman" w:hAnsi="Times New Roman"/>
                <w:sz w:val="20"/>
                <w:szCs w:val="20"/>
                <w:lang w:val="bs-Latn-BA"/>
              </w:rPr>
              <w:t>)</w:t>
            </w:r>
          </w:p>
        </w:tc>
        <w:tc>
          <w:tcPr>
            <w:tcW w:w="1455"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SSPKPEI</w:t>
            </w:r>
          </w:p>
        </w:tc>
        <w:tc>
          <w:tcPr>
            <w:tcW w:w="52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bl>
    <w:p w:rsidR="0077656B" w:rsidRPr="00741A11" w:rsidRDefault="0077656B" w:rsidP="00180CA2">
      <w:pPr>
        <w:spacing w:after="160" w:line="259" w:lineRule="auto"/>
        <w:rPr>
          <w:lang w:val="bs-Latn-BA"/>
        </w:rPr>
      </w:pPr>
      <w:r w:rsidRPr="00741A11">
        <w:rPr>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7766"/>
        <w:gridCol w:w="1487"/>
        <w:gridCol w:w="1297"/>
        <w:gridCol w:w="1275"/>
        <w:gridCol w:w="1473"/>
      </w:tblGrid>
      <w:tr w:rsidR="0077656B" w:rsidRPr="00180CA2" w:rsidTr="00180CA2">
        <w:trPr>
          <w:trHeight w:val="1228"/>
        </w:trPr>
        <w:tc>
          <w:tcPr>
            <w:tcW w:w="3017" w:type="pct"/>
            <w:gridSpan w:val="2"/>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lastRenderedPageBreak/>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33"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65"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7"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9" w:type="pct"/>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1066"/>
        </w:trPr>
        <w:tc>
          <w:tcPr>
            <w:tcW w:w="3017" w:type="pct"/>
            <w:gridSpan w:val="2"/>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međunarodne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pomoći</w:t>
            </w:r>
          </w:p>
        </w:tc>
        <w:tc>
          <w:tcPr>
            <w:tcW w:w="533"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kumulativno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str</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operativnih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poslova</w:t>
            </w:r>
          </w:p>
        </w:tc>
        <w:tc>
          <w:tcPr>
            <w:tcW w:w="465" w:type="pct"/>
            <w:tcBorders>
              <w:top w:val="single" w:sz="4" w:space="0" w:color="auto"/>
              <w:left w:val="single" w:sz="4" w:space="0" w:color="auto"/>
              <w:right w:val="single" w:sz="4" w:space="0" w:color="auto"/>
            </w:tcBorders>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57" w:type="pct"/>
            <w:tcBorders>
              <w:top w:val="single" w:sz="4" w:space="0" w:color="auto"/>
              <w:left w:val="single" w:sz="4" w:space="0" w:color="auto"/>
              <w:right w:val="single" w:sz="4" w:space="0" w:color="auto"/>
            </w:tcBorders>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529"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rsidTr="00180CA2">
        <w:trPr>
          <w:trHeight w:val="1228"/>
        </w:trPr>
        <w:tc>
          <w:tcPr>
            <w:tcW w:w="233"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783"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Stručno</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operativni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poslovi</w:t>
            </w:r>
          </w:p>
        </w:tc>
        <w:tc>
          <w:tcPr>
            <w:tcW w:w="1455" w:type="pct"/>
            <w:gridSpan w:val="3"/>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9"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rPr>
          <w:trHeight w:val="263"/>
        </w:trPr>
        <w:tc>
          <w:tcPr>
            <w:tcW w:w="233"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783"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hAnsi="Times New Roman"/>
                <w:bCs/>
                <w:sz w:val="20"/>
                <w:szCs w:val="20"/>
                <w:lang w:val="bs-Latn-BA"/>
              </w:rPr>
              <w:t>Davanje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obavijesti</w:t>
            </w:r>
            <w:r w:rsidRPr="00741A11">
              <w:rPr>
                <w:rFonts w:ascii="Times New Roman" w:hAnsi="Times New Roman"/>
                <w:bCs/>
                <w:sz w:val="20"/>
                <w:szCs w:val="20"/>
                <w:lang w:val="bs-Latn-BA"/>
              </w:rPr>
              <w:t xml:space="preserve">, </w:t>
            </w:r>
            <w:r>
              <w:rPr>
                <w:rFonts w:ascii="Times New Roman" w:hAnsi="Times New Roman"/>
                <w:bCs/>
                <w:sz w:val="20"/>
                <w:szCs w:val="20"/>
                <w:lang w:val="bs-Latn-BA"/>
              </w:rPr>
              <w:t>stručnih</w:t>
            </w:r>
            <w:r w:rsidRPr="00741A11">
              <w:rPr>
                <w:rFonts w:ascii="Times New Roman" w:hAnsi="Times New Roman"/>
                <w:bCs/>
                <w:sz w:val="20"/>
                <w:szCs w:val="20"/>
                <w:lang w:val="bs-Latn-BA"/>
              </w:rPr>
              <w:t xml:space="preserve"> </w:t>
            </w:r>
            <w:r>
              <w:rPr>
                <w:rFonts w:ascii="Times New Roman" w:hAnsi="Times New Roman"/>
                <w:bCs/>
                <w:sz w:val="20"/>
                <w:szCs w:val="20"/>
                <w:lang w:val="bs-Latn-BA"/>
              </w:rPr>
              <w:t>uputstava</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instrukcija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rad</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pružanje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stručne</w:t>
            </w:r>
            <w:r w:rsidRPr="00741A11">
              <w:rPr>
                <w:rFonts w:ascii="Times New Roman" w:hAnsi="Times New Roman"/>
                <w:bCs/>
                <w:sz w:val="20"/>
                <w:szCs w:val="20"/>
                <w:lang w:val="bs-Latn-BA"/>
              </w:rPr>
              <w:t xml:space="preserve"> </w:t>
            </w:r>
            <w:r>
              <w:rPr>
                <w:rFonts w:ascii="Times New Roman" w:hAnsi="Times New Roman"/>
                <w:bCs/>
                <w:sz w:val="20"/>
                <w:szCs w:val="20"/>
                <w:lang w:val="bs-Latn-BA"/>
              </w:rPr>
              <w:t>pomoći</w:t>
            </w:r>
            <w:r w:rsidRPr="00741A11">
              <w:rPr>
                <w:rFonts w:ascii="Times New Roman" w:hAnsi="Times New Roman"/>
                <w:bCs/>
                <w:sz w:val="20"/>
                <w:szCs w:val="20"/>
                <w:lang w:val="bs-Latn-BA"/>
              </w:rPr>
              <w:t xml:space="preserve"> </w:t>
            </w:r>
            <w:r>
              <w:rPr>
                <w:rFonts w:ascii="Times New Roman" w:hAnsi="Times New Roman"/>
                <w:bCs/>
                <w:sz w:val="20"/>
                <w:szCs w:val="20"/>
                <w:lang w:val="bs-Latn-BA"/>
              </w:rPr>
              <w:t>u</w:t>
            </w:r>
            <w:r w:rsidRPr="00741A11">
              <w:rPr>
                <w:rFonts w:ascii="Times New Roman" w:hAnsi="Times New Roman"/>
                <w:bCs/>
                <w:sz w:val="20"/>
                <w:szCs w:val="20"/>
                <w:lang w:val="bs-Latn-BA"/>
              </w:rPr>
              <w:t xml:space="preserve"> </w:t>
            </w:r>
            <w:r>
              <w:rPr>
                <w:rFonts w:ascii="Times New Roman" w:hAnsi="Times New Roman"/>
                <w:bCs/>
                <w:sz w:val="20"/>
                <w:szCs w:val="20"/>
                <w:lang w:val="bs-Latn-BA"/>
              </w:rPr>
              <w:t>vezi</w:t>
            </w:r>
            <w:r w:rsidRPr="00741A11">
              <w:rPr>
                <w:rFonts w:ascii="Times New Roman" w:hAnsi="Times New Roman"/>
                <w:bCs/>
                <w:sz w:val="20"/>
                <w:szCs w:val="20"/>
                <w:lang w:val="bs-Latn-BA"/>
              </w:rPr>
              <w:t xml:space="preserve"> </w:t>
            </w:r>
            <w:r>
              <w:rPr>
                <w:rFonts w:ascii="Times New Roman" w:hAnsi="Times New Roman"/>
                <w:bCs/>
                <w:sz w:val="20"/>
                <w:szCs w:val="20"/>
                <w:lang w:val="bs-Latn-BA"/>
              </w:rPr>
              <w:t>primjene</w:t>
            </w:r>
            <w:r w:rsidRPr="00741A11">
              <w:rPr>
                <w:rFonts w:ascii="Times New Roman" w:hAnsi="Times New Roman"/>
                <w:bCs/>
                <w:sz w:val="20"/>
                <w:szCs w:val="20"/>
                <w:lang w:val="bs-Latn-BA"/>
              </w:rPr>
              <w:t xml:space="preserve"> </w:t>
            </w:r>
            <w:r>
              <w:rPr>
                <w:rFonts w:ascii="Times New Roman" w:hAnsi="Times New Roman"/>
                <w:bCs/>
                <w:sz w:val="20"/>
                <w:szCs w:val="20"/>
                <w:lang w:val="bs-Latn-BA"/>
              </w:rPr>
              <w:t>međunarodnih</w:t>
            </w:r>
            <w:r w:rsidRPr="00741A11">
              <w:rPr>
                <w:rFonts w:ascii="Times New Roman" w:hAnsi="Times New Roman"/>
                <w:bCs/>
                <w:sz w:val="20"/>
                <w:szCs w:val="20"/>
                <w:lang w:val="bs-Latn-BA"/>
              </w:rPr>
              <w:t xml:space="preserve"> </w:t>
            </w:r>
            <w:r>
              <w:rPr>
                <w:rFonts w:ascii="Times New Roman" w:hAnsi="Times New Roman"/>
                <w:bCs/>
                <w:sz w:val="20"/>
                <w:szCs w:val="20"/>
                <w:lang w:val="bs-Latn-BA"/>
              </w:rPr>
              <w:t>ugovora</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propisa</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r w:rsidRPr="00741A11">
              <w:rPr>
                <w:rFonts w:ascii="Times New Roman" w:hAnsi="Times New Roman"/>
                <w:bCs/>
                <w:sz w:val="20"/>
                <w:szCs w:val="20"/>
                <w:lang w:val="bs-Latn-BA"/>
              </w:rPr>
              <w:t xml:space="preserve"> </w:t>
            </w:r>
            <w:r>
              <w:rPr>
                <w:rFonts w:ascii="Times New Roman" w:hAnsi="Times New Roman"/>
                <w:bCs/>
                <w:sz w:val="20"/>
                <w:szCs w:val="20"/>
                <w:lang w:val="bs-Latn-BA"/>
              </w:rPr>
              <w:t>po</w:t>
            </w:r>
            <w:r w:rsidRPr="00741A11">
              <w:rPr>
                <w:rFonts w:ascii="Times New Roman" w:hAnsi="Times New Roman"/>
                <w:bCs/>
                <w:sz w:val="20"/>
                <w:szCs w:val="20"/>
                <w:lang w:val="bs-Latn-BA"/>
              </w:rPr>
              <w:t xml:space="preserve"> </w:t>
            </w:r>
            <w:r>
              <w:rPr>
                <w:rFonts w:ascii="Times New Roman" w:hAnsi="Times New Roman"/>
                <w:bCs/>
                <w:sz w:val="20"/>
                <w:szCs w:val="20"/>
                <w:lang w:val="bs-Latn-BA"/>
              </w:rPr>
              <w:t>zahtjevima</w:t>
            </w:r>
            <w:r w:rsidRPr="00741A11">
              <w:rPr>
                <w:rFonts w:ascii="Times New Roman" w:hAnsi="Times New Roman"/>
                <w:bCs/>
                <w:sz w:val="20"/>
                <w:szCs w:val="20"/>
                <w:lang w:val="bs-Latn-BA"/>
              </w:rPr>
              <w:t xml:space="preserve"> </w:t>
            </w:r>
            <w:r>
              <w:rPr>
                <w:rFonts w:ascii="Times New Roman" w:hAnsi="Times New Roman"/>
                <w:bCs/>
                <w:sz w:val="20"/>
                <w:szCs w:val="20"/>
                <w:lang w:val="bs-Latn-BA"/>
              </w:rPr>
              <w:t>stranaka</w:t>
            </w:r>
          </w:p>
        </w:tc>
        <w:tc>
          <w:tcPr>
            <w:tcW w:w="1455"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KM</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USM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SMMPPS</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80CA2">
        <w:trPr>
          <w:trHeight w:val="263"/>
        </w:trPr>
        <w:tc>
          <w:tcPr>
            <w:tcW w:w="233"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2783"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Pružanje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međunarodne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međuentitetske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krivičnim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građanskim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stvarima</w:t>
            </w:r>
          </w:p>
        </w:tc>
        <w:tc>
          <w:tcPr>
            <w:tcW w:w="1455"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SMMPPS</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r w:rsidR="0077656B" w:rsidRPr="00741A11" w:rsidTr="00180CA2">
        <w:trPr>
          <w:trHeight w:val="263"/>
        </w:trPr>
        <w:tc>
          <w:tcPr>
            <w:tcW w:w="233"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2783"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B1B0A">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Strateško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planiranje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organizacija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procesa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praćenja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izvještavanja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provođenju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Strate</w:t>
            </w:r>
            <w:r w:rsidR="001B1B0A">
              <w:rPr>
                <w:rFonts w:ascii="Times New Roman" w:eastAsia="Times New Roman" w:hAnsi="Times New Roman"/>
                <w:sz w:val="20"/>
                <w:szCs w:val="20"/>
                <w:lang w:val="bs-Latn-BA"/>
              </w:rPr>
              <w:t xml:space="preserve">škog okvira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reformu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sektora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Akcionog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plana</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kao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strateškog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okvira</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Vijeća ministara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ciljeva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održivog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razvoja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sektora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MPP</w:t>
            </w:r>
            <w:r w:rsidRPr="00741A11">
              <w:rPr>
                <w:rFonts w:ascii="Times New Roman" w:eastAsia="Times New Roman" w:hAnsi="Times New Roman"/>
                <w:sz w:val="20"/>
                <w:szCs w:val="20"/>
                <w:lang w:val="bs-Latn-BA"/>
              </w:rPr>
              <w:t>)</w:t>
            </w:r>
          </w:p>
        </w:tc>
        <w:tc>
          <w:tcPr>
            <w:tcW w:w="1455"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SSPKPEI</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 - IV</w:t>
            </w:r>
          </w:p>
        </w:tc>
      </w:tr>
    </w:tbl>
    <w:p w:rsidR="0077656B" w:rsidRPr="00741A11" w:rsidRDefault="0077656B" w:rsidP="00180CA2">
      <w:pPr>
        <w:spacing w:after="0" w:line="240" w:lineRule="auto"/>
        <w:jc w:val="both"/>
        <w:rPr>
          <w:rFonts w:ascii="Times New Roman" w:hAnsi="Times New Roman"/>
          <w:sz w:val="24"/>
          <w:szCs w:val="24"/>
          <w:lang w:val="bs-Latn-BA"/>
        </w:rPr>
      </w:pPr>
      <w:r w:rsidRPr="00741A11">
        <w:rPr>
          <w:rFonts w:ascii="Times New Roman" w:hAnsi="Times New Roman"/>
          <w:sz w:val="24"/>
          <w:szCs w:val="24"/>
          <w:lang w:val="bs-Latn-BA"/>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7"/>
        <w:gridCol w:w="8054"/>
        <w:gridCol w:w="1325"/>
        <w:gridCol w:w="1269"/>
        <w:gridCol w:w="1211"/>
        <w:gridCol w:w="20"/>
        <w:gridCol w:w="1453"/>
      </w:tblGrid>
      <w:tr w:rsidR="0077656B" w:rsidRPr="00180CA2" w:rsidTr="00180CA2">
        <w:trPr>
          <w:trHeight w:val="263"/>
          <w:jc w:val="center"/>
        </w:trPr>
        <w:tc>
          <w:tcPr>
            <w:tcW w:w="5000" w:type="pct"/>
            <w:gridSpan w:val="8"/>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lastRenderedPageBreak/>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B666A9" w:rsidTr="00180CA2">
        <w:trPr>
          <w:trHeight w:val="263"/>
          <w:jc w:val="center"/>
        </w:trPr>
        <w:tc>
          <w:tcPr>
            <w:tcW w:w="5000" w:type="pct"/>
            <w:gridSpan w:val="8"/>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1.1. </w:t>
            </w:r>
            <w:r>
              <w:rPr>
                <w:rFonts w:ascii="Times New Roman" w:hAnsi="Times New Roman"/>
                <w:b/>
                <w:sz w:val="20"/>
                <w:szCs w:val="20"/>
                <w:lang w:val="bs-Latn-BA"/>
              </w:rPr>
              <w:t>Unaprijediti</w:t>
            </w:r>
            <w:r w:rsidRPr="00741A11">
              <w:rPr>
                <w:rFonts w:ascii="Times New Roman" w:hAnsi="Times New Roman"/>
                <w:b/>
                <w:sz w:val="20"/>
                <w:szCs w:val="20"/>
                <w:lang w:val="bs-Latn-BA"/>
              </w:rPr>
              <w:t xml:space="preserve"> </w:t>
            </w:r>
            <w:r>
              <w:rPr>
                <w:rFonts w:ascii="Times New Roman" w:hAnsi="Times New Roman"/>
                <w:b/>
                <w:sz w:val="20"/>
                <w:szCs w:val="20"/>
                <w:lang w:val="bs-Latn-BA"/>
              </w:rPr>
              <w:t>funkcionalnost</w:t>
            </w:r>
            <w:r w:rsidRPr="00741A11">
              <w:rPr>
                <w:rFonts w:ascii="Times New Roman" w:hAnsi="Times New Roman"/>
                <w:b/>
                <w:sz w:val="20"/>
                <w:szCs w:val="20"/>
                <w:lang w:val="bs-Latn-BA"/>
              </w:rPr>
              <w:t xml:space="preserve">, </w:t>
            </w:r>
            <w:r>
              <w:rPr>
                <w:rFonts w:ascii="Times New Roman" w:hAnsi="Times New Roman"/>
                <w:b/>
                <w:sz w:val="20"/>
                <w:szCs w:val="20"/>
                <w:lang w:val="bs-Latn-BA"/>
              </w:rPr>
              <w:t>transparentnost</w:t>
            </w:r>
            <w:r w:rsidRPr="00741A11">
              <w:rPr>
                <w:rFonts w:ascii="Times New Roman" w:hAnsi="Times New Roman"/>
                <w:b/>
                <w:sz w:val="20"/>
                <w:szCs w:val="20"/>
                <w:lang w:val="bs-Latn-BA"/>
              </w:rPr>
              <w:t xml:space="preserve">, </w:t>
            </w:r>
            <w:r>
              <w:rPr>
                <w:rFonts w:ascii="Times New Roman" w:hAnsi="Times New Roman"/>
                <w:b/>
                <w:sz w:val="20"/>
                <w:szCs w:val="20"/>
                <w:lang w:val="bs-Latn-BA"/>
              </w:rPr>
              <w:t>efikasnost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odgovornost</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institucijama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Vijeća ministara</w:t>
            </w:r>
          </w:p>
        </w:tc>
      </w:tr>
      <w:tr w:rsidR="0077656B" w:rsidRPr="00B666A9" w:rsidTr="00180CA2">
        <w:trPr>
          <w:trHeight w:val="263"/>
          <w:jc w:val="center"/>
        </w:trPr>
        <w:tc>
          <w:tcPr>
            <w:tcW w:w="5000" w:type="pct"/>
            <w:gridSpan w:val="8"/>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kreiranja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politika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procesa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integracije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reforme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uprave</w:t>
            </w:r>
          </w:p>
        </w:tc>
      </w:tr>
      <w:tr w:rsidR="0077656B" w:rsidRPr="00741A11" w:rsidTr="00180CA2">
        <w:trPr>
          <w:trHeight w:val="263"/>
          <w:jc w:val="center"/>
        </w:trPr>
        <w:tc>
          <w:tcPr>
            <w:tcW w:w="5000" w:type="pct"/>
            <w:gridSpan w:val="8"/>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0011020</w:t>
            </w:r>
          </w:p>
        </w:tc>
      </w:tr>
      <w:tr w:rsidR="0077656B" w:rsidRPr="00741A11" w:rsidTr="00180CA2">
        <w:trPr>
          <w:trHeight w:val="263"/>
          <w:jc w:val="center"/>
        </w:trPr>
        <w:tc>
          <w:tcPr>
            <w:tcW w:w="5000" w:type="pct"/>
            <w:gridSpan w:val="8"/>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saradnja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civilnim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društvom</w:t>
            </w:r>
          </w:p>
        </w:tc>
      </w:tr>
      <w:tr w:rsidR="0077656B" w:rsidRPr="00180CA2" w:rsidTr="00180CA2">
        <w:trPr>
          <w:trHeight w:val="1228"/>
          <w:jc w:val="center"/>
        </w:trPr>
        <w:tc>
          <w:tcPr>
            <w:tcW w:w="3108" w:type="pct"/>
            <w:gridSpan w:val="3"/>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475"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55"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34"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9" w:type="pct"/>
            <w:gridSpan w:val="2"/>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263"/>
          <w:jc w:val="center"/>
        </w:trPr>
        <w:tc>
          <w:tcPr>
            <w:tcW w:w="3108" w:type="pct"/>
            <w:gridSpan w:val="3"/>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efikasno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efektivno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upravljanje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usmjereno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rezultate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koordinacija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drugim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institucijama</w:t>
            </w:r>
          </w:p>
        </w:tc>
        <w:tc>
          <w:tcPr>
            <w:tcW w:w="47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kumulativno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inf</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dok</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poslova</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5</w:t>
            </w:r>
          </w:p>
        </w:tc>
        <w:tc>
          <w:tcPr>
            <w:tcW w:w="529"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rsidTr="00180CA2">
        <w:trPr>
          <w:trHeight w:val="1228"/>
          <w:jc w:val="center"/>
        </w:trPr>
        <w:tc>
          <w:tcPr>
            <w:tcW w:w="221" w:type="pct"/>
            <w:gridSpan w:val="2"/>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887"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Informatičko</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dokumentacioni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poslovi</w:t>
            </w:r>
          </w:p>
        </w:tc>
        <w:tc>
          <w:tcPr>
            <w:tcW w:w="1363" w:type="pct"/>
            <w:gridSpan w:val="3"/>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9" w:type="pct"/>
            <w:gridSpan w:val="2"/>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rPr>
          <w:trHeight w:val="263"/>
          <w:jc w:val="center"/>
        </w:trPr>
        <w:tc>
          <w:tcPr>
            <w:tcW w:w="215"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893"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Plan</w:t>
            </w:r>
            <w:r w:rsidRPr="00741A11">
              <w:rPr>
                <w:rFonts w:ascii="Times New Roman" w:hAnsi="Times New Roman"/>
                <w:bCs/>
                <w:sz w:val="20"/>
                <w:szCs w:val="20"/>
                <w:lang w:val="bs-Latn-BA"/>
              </w:rPr>
              <w:t xml:space="preserve">, </w:t>
            </w:r>
            <w:r>
              <w:rPr>
                <w:rFonts w:ascii="Times New Roman" w:hAnsi="Times New Roman"/>
                <w:bCs/>
                <w:sz w:val="20"/>
                <w:szCs w:val="20"/>
                <w:lang w:val="bs-Latn-BA"/>
              </w:rPr>
              <w:t>softver</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hardver</w:t>
            </w:r>
            <w:r w:rsidRPr="00741A11">
              <w:rPr>
                <w:rFonts w:ascii="Times New Roman" w:hAnsi="Times New Roman"/>
                <w:bCs/>
                <w:sz w:val="20"/>
                <w:szCs w:val="20"/>
                <w:lang w:val="bs-Latn-BA"/>
              </w:rPr>
              <w:t xml:space="preserve"> </w:t>
            </w:r>
            <w:r>
              <w:rPr>
                <w:rFonts w:ascii="Times New Roman" w:hAnsi="Times New Roman"/>
                <w:bCs/>
                <w:sz w:val="20"/>
                <w:szCs w:val="20"/>
                <w:lang w:val="bs-Latn-BA"/>
              </w:rPr>
              <w:t>administr</w:t>
            </w:r>
            <w:r>
              <w:rPr>
                <w:rFonts w:ascii="Times New Roman" w:hAnsi="Times New Roman"/>
                <w:bCs/>
                <w:sz w:val="20"/>
                <w:szCs w:val="20"/>
                <w:lang w:val="sr-Cyrl-BA"/>
              </w:rPr>
              <w:t>ovanje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te</w:t>
            </w:r>
            <w:r w:rsidRPr="00741A11">
              <w:rPr>
                <w:rFonts w:ascii="Times New Roman" w:hAnsi="Times New Roman"/>
                <w:bCs/>
                <w:sz w:val="20"/>
                <w:szCs w:val="20"/>
                <w:lang w:val="bs-Latn-BA"/>
              </w:rPr>
              <w:t xml:space="preserve"> </w:t>
            </w:r>
            <w:r>
              <w:rPr>
                <w:rFonts w:ascii="Times New Roman" w:hAnsi="Times New Roman"/>
                <w:bCs/>
                <w:sz w:val="20"/>
                <w:szCs w:val="20"/>
                <w:lang w:val="bs-Latn-BA"/>
              </w:rPr>
              <w:t>rukovođenje</w:t>
            </w:r>
            <w:r w:rsidRPr="00741A11">
              <w:rPr>
                <w:rFonts w:ascii="Times New Roman" w:hAnsi="Times New Roman"/>
                <w:bCs/>
                <w:sz w:val="20"/>
                <w:szCs w:val="20"/>
                <w:lang w:val="bs-Latn-BA"/>
              </w:rPr>
              <w:t xml:space="preserve"> </w:t>
            </w:r>
            <w:r w:rsidRPr="00D0035E">
              <w:rPr>
                <w:rFonts w:ascii="Times New Roman" w:eastAsia="Times New Roman" w:hAnsi="Times New Roman"/>
                <w:sz w:val="20"/>
                <w:szCs w:val="20"/>
                <w:lang w:val="bs-Latn-BA"/>
              </w:rPr>
              <w:t>I</w:t>
            </w:r>
            <w:r>
              <w:rPr>
                <w:rFonts w:ascii="Times New Roman" w:hAnsi="Times New Roman"/>
                <w:bCs/>
                <w:sz w:val="20"/>
                <w:szCs w:val="20"/>
                <w:lang w:val="bs-Latn-BA"/>
              </w:rPr>
              <w:t>KT</w:t>
            </w:r>
            <w:r w:rsidRPr="00741A11">
              <w:rPr>
                <w:rFonts w:ascii="Times New Roman" w:hAnsi="Times New Roman"/>
                <w:bCs/>
                <w:sz w:val="20"/>
                <w:szCs w:val="20"/>
                <w:lang w:val="bs-Latn-BA"/>
              </w:rPr>
              <w:t>-</w:t>
            </w:r>
            <w:r>
              <w:rPr>
                <w:rFonts w:ascii="Times New Roman" w:hAnsi="Times New Roman"/>
                <w:bCs/>
                <w:sz w:val="20"/>
                <w:szCs w:val="20"/>
                <w:lang w:val="bs-Latn-BA"/>
              </w:rPr>
              <w:t>om</w:t>
            </w:r>
            <w:r w:rsidRPr="00741A11">
              <w:rPr>
                <w:rFonts w:ascii="Times New Roman" w:hAnsi="Times New Roman"/>
                <w:bCs/>
                <w:sz w:val="20"/>
                <w:szCs w:val="20"/>
                <w:lang w:val="bs-Latn-BA"/>
              </w:rPr>
              <w:t xml:space="preserve"> </w:t>
            </w:r>
            <w:r>
              <w:rPr>
                <w:rFonts w:ascii="Times New Roman" w:hAnsi="Times New Roman"/>
                <w:bCs/>
                <w:sz w:val="20"/>
                <w:szCs w:val="20"/>
                <w:lang w:val="bs-Latn-BA"/>
              </w:rPr>
              <w:t>u</w:t>
            </w:r>
            <w:r w:rsidRPr="00741A11">
              <w:rPr>
                <w:rFonts w:ascii="Times New Roman" w:hAnsi="Times New Roman"/>
                <w:bCs/>
                <w:sz w:val="20"/>
                <w:szCs w:val="20"/>
                <w:lang w:val="bs-Latn-BA"/>
              </w:rPr>
              <w:t xml:space="preserve"> </w:t>
            </w:r>
            <w:r>
              <w:rPr>
                <w:rFonts w:ascii="Times New Roman" w:hAnsi="Times New Roman"/>
                <w:bCs/>
                <w:sz w:val="20"/>
                <w:szCs w:val="20"/>
                <w:lang w:val="bs-Latn-BA"/>
              </w:rPr>
              <w:t>Ministarstvu</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pravde</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r w:rsidRPr="00741A11">
              <w:rPr>
                <w:rFonts w:ascii="Times New Roman" w:hAnsi="Times New Roman"/>
                <w:bCs/>
                <w:sz w:val="20"/>
                <w:szCs w:val="20"/>
                <w:lang w:val="bs-Latn-BA"/>
              </w:rPr>
              <w:t xml:space="preserve"> (</w:t>
            </w:r>
            <w:r>
              <w:rPr>
                <w:rFonts w:ascii="Times New Roman" w:hAnsi="Times New Roman"/>
                <w:bCs/>
                <w:sz w:val="20"/>
                <w:szCs w:val="20"/>
                <w:lang w:val="bs-Latn-BA"/>
              </w:rPr>
              <w:t>oprema</w:t>
            </w:r>
            <w:r w:rsidRPr="00741A11">
              <w:rPr>
                <w:rFonts w:ascii="Times New Roman" w:hAnsi="Times New Roman"/>
                <w:bCs/>
                <w:sz w:val="20"/>
                <w:szCs w:val="20"/>
                <w:lang w:val="bs-Latn-BA"/>
              </w:rPr>
              <w:t xml:space="preserve">, </w:t>
            </w:r>
            <w:r>
              <w:rPr>
                <w:rFonts w:ascii="Times New Roman" w:hAnsi="Times New Roman"/>
                <w:bCs/>
                <w:sz w:val="20"/>
                <w:szCs w:val="20"/>
                <w:lang w:val="bs-Latn-BA"/>
              </w:rPr>
              <w:t>pisarnica</w:t>
            </w:r>
            <w:r w:rsidRPr="00741A11">
              <w:rPr>
                <w:rFonts w:ascii="Times New Roman" w:hAnsi="Times New Roman"/>
                <w:bCs/>
                <w:sz w:val="20"/>
                <w:szCs w:val="20"/>
                <w:lang w:val="bs-Latn-BA"/>
              </w:rPr>
              <w:t>-</w:t>
            </w:r>
            <w:r>
              <w:rPr>
                <w:rFonts w:ascii="Times New Roman" w:hAnsi="Times New Roman"/>
                <w:bCs/>
                <w:sz w:val="20"/>
                <w:szCs w:val="20"/>
                <w:lang w:val="bs-Latn-BA"/>
              </w:rPr>
              <w:t>OWIS</w:t>
            </w:r>
            <w:r w:rsidRPr="00741A11">
              <w:rPr>
                <w:rFonts w:ascii="Times New Roman" w:hAnsi="Times New Roman"/>
                <w:bCs/>
                <w:sz w:val="20"/>
                <w:szCs w:val="20"/>
                <w:lang w:val="bs-Latn-BA"/>
              </w:rPr>
              <w:t>/</w:t>
            </w:r>
            <w:r>
              <w:rPr>
                <w:rFonts w:ascii="Times New Roman" w:hAnsi="Times New Roman"/>
                <w:bCs/>
                <w:sz w:val="20"/>
                <w:szCs w:val="20"/>
                <w:lang w:val="bs-Latn-BA"/>
              </w:rPr>
              <w:t>DMS</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registr</w:t>
            </w:r>
            <w:r>
              <w:rPr>
                <w:rFonts w:ascii="Times New Roman" w:hAnsi="Times New Roman"/>
                <w:bCs/>
                <w:sz w:val="20"/>
                <w:szCs w:val="20"/>
                <w:lang w:val="sr-Cyrl-BA"/>
              </w:rPr>
              <w:t>ovanje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zaloga</w:t>
            </w:r>
            <w:r w:rsidRPr="00741A11">
              <w:rPr>
                <w:rFonts w:ascii="Times New Roman" w:hAnsi="Times New Roman"/>
                <w:bCs/>
                <w:sz w:val="20"/>
                <w:szCs w:val="20"/>
                <w:lang w:val="bs-Latn-BA"/>
              </w:rPr>
              <w:t>)</w:t>
            </w:r>
          </w:p>
        </w:tc>
        <w:tc>
          <w:tcPr>
            <w:tcW w:w="1371" w:type="pct"/>
            <w:gridSpan w:val="4"/>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SKOFMP</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URZI</w:t>
            </w:r>
          </w:p>
        </w:tc>
        <w:tc>
          <w:tcPr>
            <w:tcW w:w="521" w:type="pct"/>
            <w:tcBorders>
              <w:top w:val="single" w:sz="4" w:space="0" w:color="auto"/>
              <w:left w:val="single" w:sz="4" w:space="0" w:color="auto"/>
              <w:bottom w:val="single" w:sz="4" w:space="0" w:color="auto"/>
              <w:right w:val="single" w:sz="4" w:space="0" w:color="auto"/>
            </w:tcBorders>
            <w:vAlign w:val="center"/>
          </w:tcPr>
          <w:p w:rsidR="0077656B" w:rsidRPr="00D0035E" w:rsidRDefault="0077656B" w:rsidP="00180CA2">
            <w:pPr>
              <w:spacing w:after="0" w:line="240" w:lineRule="auto"/>
              <w:jc w:val="center"/>
              <w:rPr>
                <w:rFonts w:ascii="Times New Roman" w:eastAsia="Times New Roman" w:hAnsi="Times New Roman"/>
                <w:sz w:val="20"/>
                <w:szCs w:val="20"/>
                <w:lang w:val="bs-Latn-BA"/>
              </w:rPr>
            </w:pPr>
            <w:r w:rsidRPr="00D0035E">
              <w:rPr>
                <w:rFonts w:ascii="Times New Roman" w:eastAsia="Times New Roman" w:hAnsi="Times New Roman"/>
                <w:sz w:val="20"/>
                <w:szCs w:val="20"/>
                <w:lang w:val="bs-Latn-BA"/>
              </w:rPr>
              <w:t>I - IV</w:t>
            </w:r>
          </w:p>
        </w:tc>
      </w:tr>
      <w:tr w:rsidR="0077656B" w:rsidRPr="00741A11" w:rsidTr="00180CA2">
        <w:trPr>
          <w:trHeight w:val="263"/>
          <w:jc w:val="center"/>
        </w:trPr>
        <w:tc>
          <w:tcPr>
            <w:tcW w:w="215"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2893"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Administr</w:t>
            </w:r>
            <w:r>
              <w:rPr>
                <w:rFonts w:ascii="Times New Roman" w:hAnsi="Times New Roman"/>
                <w:bCs/>
                <w:sz w:val="20"/>
                <w:szCs w:val="20"/>
                <w:lang w:val="sr-Cyrl-BA"/>
              </w:rPr>
              <w:t>ovanje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internet</w:t>
            </w:r>
            <w:r w:rsidRPr="00741A11">
              <w:rPr>
                <w:rFonts w:ascii="Times New Roman" w:hAnsi="Times New Roman"/>
                <w:bCs/>
                <w:sz w:val="20"/>
                <w:szCs w:val="20"/>
                <w:lang w:val="bs-Latn-BA"/>
              </w:rPr>
              <w:t xml:space="preserve"> </w:t>
            </w:r>
            <w:r>
              <w:rPr>
                <w:rFonts w:ascii="Times New Roman" w:hAnsi="Times New Roman"/>
                <w:bCs/>
                <w:sz w:val="20"/>
                <w:szCs w:val="20"/>
                <w:lang w:val="bs-Latn-BA"/>
              </w:rPr>
              <w:t>stranice</w:t>
            </w:r>
            <w:r w:rsidRPr="00741A11">
              <w:rPr>
                <w:rFonts w:ascii="Times New Roman" w:hAnsi="Times New Roman"/>
                <w:bCs/>
                <w:sz w:val="20"/>
                <w:szCs w:val="20"/>
                <w:lang w:val="bs-Latn-BA"/>
              </w:rPr>
              <w:t xml:space="preserve"> </w:t>
            </w:r>
            <w:r>
              <w:rPr>
                <w:rFonts w:ascii="Times New Roman" w:hAnsi="Times New Roman"/>
                <w:bCs/>
                <w:sz w:val="20"/>
                <w:szCs w:val="20"/>
                <w:lang w:val="bs-Latn-BA"/>
              </w:rPr>
              <w:t>Ministarstva</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pravde</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r w:rsidRPr="00741A11">
              <w:rPr>
                <w:rFonts w:ascii="Times New Roman" w:hAnsi="Times New Roman"/>
                <w:bCs/>
                <w:sz w:val="20"/>
                <w:szCs w:val="20"/>
                <w:lang w:val="bs-Latn-BA"/>
              </w:rPr>
              <w:t xml:space="preserve"> (</w:t>
            </w:r>
            <w:r>
              <w:rPr>
                <w:rFonts w:ascii="Times New Roman" w:hAnsi="Times New Roman"/>
                <w:bCs/>
                <w:sz w:val="20"/>
                <w:szCs w:val="20"/>
                <w:lang w:val="bs-Latn-BA"/>
              </w:rPr>
              <w:t>mpr.gov.ba</w:t>
            </w:r>
            <w:r w:rsidRPr="00741A11">
              <w:rPr>
                <w:rFonts w:ascii="Times New Roman" w:hAnsi="Times New Roman"/>
                <w:bCs/>
                <w:sz w:val="20"/>
                <w:szCs w:val="20"/>
                <w:lang w:val="bs-Latn-BA"/>
              </w:rPr>
              <w:t>)</w:t>
            </w:r>
          </w:p>
        </w:tc>
        <w:tc>
          <w:tcPr>
            <w:tcW w:w="1371" w:type="pct"/>
            <w:gridSpan w:val="4"/>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KM</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USM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SKOFMP</w:t>
            </w:r>
          </w:p>
        </w:tc>
        <w:tc>
          <w:tcPr>
            <w:tcW w:w="521" w:type="pct"/>
            <w:tcBorders>
              <w:top w:val="single" w:sz="4" w:space="0" w:color="auto"/>
              <w:left w:val="single" w:sz="4" w:space="0" w:color="auto"/>
              <w:bottom w:val="single" w:sz="4" w:space="0" w:color="auto"/>
              <w:right w:val="single" w:sz="4" w:space="0" w:color="auto"/>
            </w:tcBorders>
            <w:vAlign w:val="center"/>
          </w:tcPr>
          <w:p w:rsidR="0077656B" w:rsidRPr="00D0035E" w:rsidRDefault="0077656B" w:rsidP="00180CA2">
            <w:pPr>
              <w:spacing w:after="0" w:line="240" w:lineRule="auto"/>
              <w:jc w:val="center"/>
              <w:rPr>
                <w:rFonts w:ascii="Times New Roman" w:eastAsia="Times New Roman" w:hAnsi="Times New Roman"/>
                <w:sz w:val="20"/>
                <w:szCs w:val="20"/>
                <w:lang w:val="bs-Latn-BA"/>
              </w:rPr>
            </w:pPr>
            <w:r w:rsidRPr="00D0035E">
              <w:rPr>
                <w:rFonts w:ascii="Times New Roman" w:eastAsia="Times New Roman" w:hAnsi="Times New Roman"/>
                <w:sz w:val="20"/>
                <w:szCs w:val="20"/>
                <w:lang w:val="bs-Latn-BA"/>
              </w:rPr>
              <w:t>I - IV</w:t>
            </w:r>
          </w:p>
        </w:tc>
      </w:tr>
      <w:tr w:rsidR="0077656B" w:rsidRPr="00741A11" w:rsidTr="00180CA2">
        <w:trPr>
          <w:trHeight w:val="263"/>
          <w:jc w:val="center"/>
        </w:trPr>
        <w:tc>
          <w:tcPr>
            <w:tcW w:w="21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2893"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Rad</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administracija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aplikacije</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prevođenje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TRADOS</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njeno</w:t>
            </w:r>
            <w:r w:rsidRPr="00741A11">
              <w:rPr>
                <w:rFonts w:ascii="Times New Roman" w:hAnsi="Times New Roman"/>
                <w:bCs/>
                <w:sz w:val="20"/>
                <w:szCs w:val="20"/>
                <w:lang w:val="bs-Latn-BA"/>
              </w:rPr>
              <w:t xml:space="preserve"> </w:t>
            </w:r>
            <w:r>
              <w:rPr>
                <w:rFonts w:ascii="Times New Roman" w:hAnsi="Times New Roman"/>
                <w:bCs/>
                <w:sz w:val="20"/>
                <w:szCs w:val="20"/>
                <w:lang w:val="bs-Latn-BA"/>
              </w:rPr>
              <w:t>servisiranje</w:t>
            </w:r>
          </w:p>
        </w:tc>
        <w:tc>
          <w:tcPr>
            <w:tcW w:w="1371" w:type="pct"/>
            <w:gridSpan w:val="4"/>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SSPKPEI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SKOFMP</w:t>
            </w:r>
          </w:p>
        </w:tc>
        <w:tc>
          <w:tcPr>
            <w:tcW w:w="521" w:type="pct"/>
            <w:tcBorders>
              <w:top w:val="single" w:sz="4" w:space="0" w:color="auto"/>
              <w:left w:val="single" w:sz="4" w:space="0" w:color="auto"/>
              <w:bottom w:val="single" w:sz="4" w:space="0" w:color="auto"/>
              <w:right w:val="single" w:sz="4" w:space="0" w:color="auto"/>
            </w:tcBorders>
            <w:vAlign w:val="center"/>
          </w:tcPr>
          <w:p w:rsidR="0077656B" w:rsidRPr="00D0035E" w:rsidRDefault="0077656B" w:rsidP="00180CA2">
            <w:pPr>
              <w:spacing w:after="0" w:line="240" w:lineRule="auto"/>
              <w:jc w:val="center"/>
              <w:rPr>
                <w:rFonts w:ascii="Times New Roman" w:eastAsia="Times New Roman" w:hAnsi="Times New Roman"/>
                <w:sz w:val="20"/>
                <w:szCs w:val="20"/>
                <w:lang w:val="bs-Latn-BA"/>
              </w:rPr>
            </w:pPr>
            <w:r w:rsidRPr="00D0035E">
              <w:rPr>
                <w:rFonts w:ascii="Times New Roman" w:eastAsia="Times New Roman" w:hAnsi="Times New Roman"/>
                <w:sz w:val="20"/>
                <w:szCs w:val="20"/>
                <w:lang w:val="bs-Latn-BA"/>
              </w:rPr>
              <w:t>I - IV</w:t>
            </w:r>
          </w:p>
        </w:tc>
      </w:tr>
      <w:tr w:rsidR="0077656B" w:rsidRPr="00741A11" w:rsidTr="00180CA2">
        <w:trPr>
          <w:trHeight w:val="263"/>
          <w:jc w:val="center"/>
        </w:trPr>
        <w:tc>
          <w:tcPr>
            <w:tcW w:w="21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4.</w:t>
            </w:r>
          </w:p>
        </w:tc>
        <w:tc>
          <w:tcPr>
            <w:tcW w:w="2893"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Administr</w:t>
            </w:r>
            <w:r>
              <w:rPr>
                <w:rFonts w:ascii="Times New Roman" w:hAnsi="Times New Roman"/>
                <w:bCs/>
                <w:sz w:val="20"/>
                <w:szCs w:val="20"/>
                <w:lang w:val="sr-Cyrl-BA"/>
              </w:rPr>
              <w:t>ovanje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sistema</w:t>
            </w:r>
            <w:r w:rsidRPr="00741A11">
              <w:rPr>
                <w:rFonts w:ascii="Times New Roman" w:hAnsi="Times New Roman"/>
                <w:bCs/>
                <w:sz w:val="20"/>
                <w:szCs w:val="20"/>
                <w:lang w:val="bs-Latn-BA"/>
              </w:rPr>
              <w:t xml:space="preserve"> </w:t>
            </w:r>
            <w:r>
              <w:rPr>
                <w:rFonts w:ascii="Times New Roman" w:hAnsi="Times New Roman"/>
                <w:bCs/>
                <w:sz w:val="20"/>
                <w:szCs w:val="20"/>
                <w:lang w:val="bs-Latn-BA"/>
              </w:rPr>
              <w:t>Registra</w:t>
            </w:r>
            <w:r w:rsidRPr="00741A11">
              <w:rPr>
                <w:rFonts w:ascii="Times New Roman" w:hAnsi="Times New Roman"/>
                <w:bCs/>
                <w:sz w:val="20"/>
                <w:szCs w:val="20"/>
                <w:lang w:val="bs-Latn-BA"/>
              </w:rPr>
              <w:t xml:space="preserve"> </w:t>
            </w:r>
            <w:r>
              <w:rPr>
                <w:rFonts w:ascii="Times New Roman" w:hAnsi="Times New Roman"/>
                <w:bCs/>
                <w:sz w:val="20"/>
                <w:szCs w:val="20"/>
                <w:lang w:val="bs-Latn-BA"/>
              </w:rPr>
              <w:t>zaloga</w:t>
            </w:r>
          </w:p>
        </w:tc>
        <w:tc>
          <w:tcPr>
            <w:tcW w:w="1371" w:type="pct"/>
            <w:gridSpan w:val="4"/>
            <w:tcBorders>
              <w:top w:val="single" w:sz="4" w:space="0" w:color="auto"/>
              <w:left w:val="single" w:sz="4" w:space="0" w:color="auto"/>
              <w:bottom w:val="single" w:sz="4" w:space="0" w:color="auto"/>
              <w:right w:val="single" w:sz="4" w:space="0" w:color="auto"/>
            </w:tcBorders>
            <w:vAlign w:val="center"/>
          </w:tcPr>
          <w:p w:rsidR="0077656B" w:rsidRPr="00741A11" w:rsidRDefault="00180CA2"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URZI</w:t>
            </w:r>
          </w:p>
        </w:tc>
        <w:tc>
          <w:tcPr>
            <w:tcW w:w="521" w:type="pct"/>
            <w:tcBorders>
              <w:top w:val="single" w:sz="4" w:space="0" w:color="auto"/>
              <w:left w:val="single" w:sz="4" w:space="0" w:color="auto"/>
              <w:bottom w:val="single" w:sz="4" w:space="0" w:color="auto"/>
              <w:right w:val="single" w:sz="4" w:space="0" w:color="auto"/>
            </w:tcBorders>
            <w:vAlign w:val="center"/>
          </w:tcPr>
          <w:p w:rsidR="0077656B" w:rsidRPr="00D0035E" w:rsidRDefault="0077656B" w:rsidP="00180CA2">
            <w:pPr>
              <w:spacing w:after="0" w:line="240" w:lineRule="auto"/>
              <w:jc w:val="center"/>
              <w:rPr>
                <w:rFonts w:ascii="Times New Roman" w:eastAsia="Times New Roman" w:hAnsi="Times New Roman"/>
                <w:sz w:val="20"/>
                <w:szCs w:val="20"/>
                <w:lang w:val="bs-Latn-BA"/>
              </w:rPr>
            </w:pPr>
            <w:r w:rsidRPr="00D0035E">
              <w:rPr>
                <w:rFonts w:ascii="Times New Roman" w:eastAsia="Times New Roman" w:hAnsi="Times New Roman"/>
                <w:sz w:val="20"/>
                <w:szCs w:val="20"/>
                <w:lang w:val="bs-Latn-BA"/>
              </w:rPr>
              <w:t>I - IV</w:t>
            </w:r>
          </w:p>
        </w:tc>
      </w:tr>
      <w:tr w:rsidR="0077656B" w:rsidRPr="00741A11" w:rsidTr="00180CA2">
        <w:trPr>
          <w:trHeight w:val="263"/>
          <w:jc w:val="center"/>
        </w:trPr>
        <w:tc>
          <w:tcPr>
            <w:tcW w:w="21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5.</w:t>
            </w:r>
          </w:p>
        </w:tc>
        <w:tc>
          <w:tcPr>
            <w:tcW w:w="2893"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Aplikacija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bazama</w:t>
            </w:r>
            <w:r w:rsidRPr="00741A11">
              <w:rPr>
                <w:rFonts w:ascii="Times New Roman" w:hAnsi="Times New Roman"/>
                <w:bCs/>
                <w:sz w:val="20"/>
                <w:szCs w:val="20"/>
                <w:lang w:val="bs-Latn-BA"/>
              </w:rPr>
              <w:t xml:space="preserve"> </w:t>
            </w:r>
            <w:r>
              <w:rPr>
                <w:rFonts w:ascii="Times New Roman" w:hAnsi="Times New Roman"/>
                <w:bCs/>
                <w:sz w:val="20"/>
                <w:szCs w:val="20"/>
                <w:lang w:val="bs-Latn-BA"/>
              </w:rPr>
              <w:t>koje</w:t>
            </w:r>
            <w:r w:rsidRPr="00741A11">
              <w:rPr>
                <w:rFonts w:ascii="Times New Roman" w:hAnsi="Times New Roman"/>
                <w:bCs/>
                <w:sz w:val="20"/>
                <w:szCs w:val="20"/>
                <w:lang w:val="bs-Latn-BA"/>
              </w:rPr>
              <w:t xml:space="preserve"> </w:t>
            </w:r>
            <w:r>
              <w:rPr>
                <w:rFonts w:ascii="Times New Roman" w:hAnsi="Times New Roman"/>
                <w:bCs/>
                <w:sz w:val="20"/>
                <w:szCs w:val="20"/>
                <w:lang w:val="bs-Latn-BA"/>
              </w:rPr>
              <w:t>administr</w:t>
            </w:r>
            <w:r>
              <w:rPr>
                <w:rFonts w:ascii="Times New Roman" w:hAnsi="Times New Roman"/>
                <w:bCs/>
                <w:sz w:val="20"/>
                <w:szCs w:val="20"/>
                <w:lang w:val="sr-Cyrl-BA"/>
              </w:rPr>
              <w:t>uje</w:t>
            </w:r>
            <w:r w:rsidRPr="00741A11">
              <w:rPr>
                <w:rFonts w:ascii="Times New Roman" w:hAnsi="Times New Roman"/>
                <w:bCs/>
                <w:sz w:val="20"/>
                <w:szCs w:val="20"/>
                <w:lang w:val="bs-Latn-BA"/>
              </w:rPr>
              <w:t xml:space="preserve"> </w:t>
            </w:r>
            <w:r>
              <w:rPr>
                <w:rFonts w:ascii="Times New Roman" w:hAnsi="Times New Roman"/>
                <w:bCs/>
                <w:sz w:val="20"/>
                <w:szCs w:val="20"/>
                <w:lang w:val="bs-Latn-BA"/>
              </w:rPr>
              <w:t>druga</w:t>
            </w:r>
            <w:r w:rsidRPr="00741A11">
              <w:rPr>
                <w:rFonts w:ascii="Times New Roman" w:hAnsi="Times New Roman"/>
                <w:bCs/>
                <w:sz w:val="20"/>
                <w:szCs w:val="20"/>
                <w:lang w:val="bs-Latn-BA"/>
              </w:rPr>
              <w:t xml:space="preserve"> </w:t>
            </w:r>
            <w:r>
              <w:rPr>
                <w:rFonts w:ascii="Times New Roman" w:hAnsi="Times New Roman"/>
                <w:bCs/>
                <w:sz w:val="20"/>
                <w:szCs w:val="20"/>
                <w:lang w:val="bs-Latn-BA"/>
              </w:rPr>
              <w:t>institucija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Ministarstvo</w:t>
            </w:r>
            <w:r w:rsidRPr="00741A11">
              <w:rPr>
                <w:rFonts w:ascii="Times New Roman" w:hAnsi="Times New Roman"/>
                <w:bCs/>
                <w:sz w:val="20"/>
                <w:szCs w:val="20"/>
                <w:lang w:val="bs-Latn-BA"/>
              </w:rPr>
              <w:t xml:space="preserve"> </w:t>
            </w:r>
            <w:r>
              <w:rPr>
                <w:rFonts w:ascii="Times New Roman" w:hAnsi="Times New Roman"/>
                <w:bCs/>
                <w:sz w:val="20"/>
                <w:szCs w:val="20"/>
                <w:lang w:val="bs-Latn-BA"/>
              </w:rPr>
              <w:t>finansija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trezora</w:t>
            </w:r>
            <w:r w:rsidRPr="00741A11">
              <w:rPr>
                <w:rFonts w:ascii="Times New Roman" w:hAnsi="Times New Roman"/>
                <w:bCs/>
                <w:sz w:val="20"/>
                <w:szCs w:val="20"/>
                <w:lang w:val="bs-Latn-BA"/>
              </w:rPr>
              <w:t xml:space="preserve"> (</w:t>
            </w:r>
            <w:r>
              <w:rPr>
                <w:rFonts w:ascii="Times New Roman" w:hAnsi="Times New Roman"/>
                <w:bCs/>
                <w:sz w:val="20"/>
                <w:szCs w:val="20"/>
                <w:lang w:val="bs-Latn-BA"/>
              </w:rPr>
              <w:t>PIMIS</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BPIMIS</w:t>
            </w:r>
            <w:r w:rsidRPr="00741A11">
              <w:rPr>
                <w:rFonts w:ascii="Times New Roman" w:hAnsi="Times New Roman"/>
                <w:bCs/>
                <w:sz w:val="20"/>
                <w:szCs w:val="20"/>
                <w:lang w:val="bs-Latn-BA"/>
              </w:rPr>
              <w:t xml:space="preserve">), </w:t>
            </w:r>
            <w:r>
              <w:rPr>
                <w:rFonts w:ascii="Times New Roman" w:hAnsi="Times New Roman"/>
                <w:bCs/>
                <w:sz w:val="20"/>
                <w:szCs w:val="20"/>
                <w:lang w:val="bs-Latn-BA"/>
              </w:rPr>
              <w:t>Centralne</w:t>
            </w:r>
            <w:r w:rsidRPr="00741A11">
              <w:rPr>
                <w:rFonts w:ascii="Times New Roman" w:hAnsi="Times New Roman"/>
                <w:bCs/>
                <w:sz w:val="20"/>
                <w:szCs w:val="20"/>
                <w:lang w:val="bs-Latn-BA"/>
              </w:rPr>
              <w:t xml:space="preserve"> </w:t>
            </w:r>
            <w:r>
              <w:rPr>
                <w:rFonts w:ascii="Times New Roman" w:hAnsi="Times New Roman"/>
                <w:bCs/>
                <w:sz w:val="20"/>
                <w:szCs w:val="20"/>
                <w:lang w:val="bs-Latn-BA"/>
              </w:rPr>
              <w:t>harmonizacione</w:t>
            </w:r>
            <w:r w:rsidRPr="00741A11">
              <w:rPr>
                <w:rFonts w:ascii="Times New Roman" w:hAnsi="Times New Roman"/>
                <w:bCs/>
                <w:sz w:val="20"/>
                <w:szCs w:val="20"/>
                <w:lang w:val="bs-Latn-BA"/>
              </w:rPr>
              <w:t xml:space="preserve"> </w:t>
            </w:r>
            <w:r>
              <w:rPr>
                <w:rFonts w:ascii="Times New Roman" w:hAnsi="Times New Roman"/>
                <w:bCs/>
                <w:sz w:val="20"/>
                <w:szCs w:val="20"/>
                <w:lang w:val="bs-Latn-BA"/>
              </w:rPr>
              <w:t>jedinice</w:t>
            </w:r>
            <w:r w:rsidRPr="00741A11">
              <w:rPr>
                <w:rFonts w:ascii="Times New Roman" w:hAnsi="Times New Roman"/>
                <w:bCs/>
                <w:sz w:val="20"/>
                <w:szCs w:val="20"/>
                <w:lang w:val="bs-Latn-BA"/>
              </w:rPr>
              <w:t xml:space="preserve"> (</w:t>
            </w:r>
            <w:r>
              <w:rPr>
                <w:rFonts w:ascii="Times New Roman" w:hAnsi="Times New Roman"/>
                <w:bCs/>
                <w:sz w:val="20"/>
                <w:szCs w:val="20"/>
                <w:lang w:val="bs-Latn-BA"/>
              </w:rPr>
              <w:t>PIFC</w:t>
            </w:r>
            <w:r w:rsidRPr="00741A11">
              <w:rPr>
                <w:rFonts w:ascii="Times New Roman" w:hAnsi="Times New Roman"/>
                <w:bCs/>
                <w:sz w:val="20"/>
                <w:szCs w:val="20"/>
                <w:lang w:val="bs-Latn-BA"/>
              </w:rPr>
              <w:t xml:space="preserve">), </w:t>
            </w:r>
            <w:r>
              <w:rPr>
                <w:rFonts w:ascii="Times New Roman" w:hAnsi="Times New Roman"/>
                <w:bCs/>
                <w:sz w:val="20"/>
                <w:szCs w:val="20"/>
                <w:lang w:val="bs-Latn-BA"/>
              </w:rPr>
              <w:t>Kancelarija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koordinatora</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reformu</w:t>
            </w:r>
            <w:r w:rsidRPr="00741A11">
              <w:rPr>
                <w:rFonts w:ascii="Times New Roman" w:hAnsi="Times New Roman"/>
                <w:bCs/>
                <w:sz w:val="20"/>
                <w:szCs w:val="20"/>
                <w:lang w:val="bs-Latn-BA"/>
              </w:rPr>
              <w:t xml:space="preserve"> </w:t>
            </w:r>
            <w:r>
              <w:rPr>
                <w:rFonts w:ascii="Times New Roman" w:hAnsi="Times New Roman"/>
                <w:bCs/>
                <w:sz w:val="20"/>
                <w:szCs w:val="20"/>
                <w:lang w:val="bs-Latn-BA"/>
              </w:rPr>
              <w:t>javne</w:t>
            </w:r>
            <w:r w:rsidRPr="00741A11">
              <w:rPr>
                <w:rFonts w:ascii="Times New Roman" w:hAnsi="Times New Roman"/>
                <w:bCs/>
                <w:sz w:val="20"/>
                <w:szCs w:val="20"/>
                <w:lang w:val="bs-Latn-BA"/>
              </w:rPr>
              <w:t xml:space="preserve"> </w:t>
            </w:r>
            <w:r>
              <w:rPr>
                <w:rFonts w:ascii="Times New Roman" w:hAnsi="Times New Roman"/>
                <w:bCs/>
                <w:sz w:val="20"/>
                <w:szCs w:val="20"/>
                <w:lang w:val="bs-Latn-BA"/>
              </w:rPr>
              <w:t>uprave</w:t>
            </w:r>
            <w:r w:rsidRPr="00741A11">
              <w:rPr>
                <w:rFonts w:ascii="Times New Roman" w:hAnsi="Times New Roman"/>
                <w:bCs/>
                <w:sz w:val="20"/>
                <w:szCs w:val="20"/>
                <w:lang w:val="bs-Latn-BA"/>
              </w:rPr>
              <w:t xml:space="preserve"> (</w:t>
            </w:r>
            <w:r>
              <w:rPr>
                <w:rFonts w:ascii="Times New Roman" w:hAnsi="Times New Roman"/>
                <w:bCs/>
                <w:sz w:val="20"/>
                <w:szCs w:val="20"/>
                <w:lang w:val="bs-Latn-BA"/>
              </w:rPr>
              <w:t>Nadzor</w:t>
            </w:r>
            <w:r w:rsidRPr="00741A11">
              <w:rPr>
                <w:rFonts w:ascii="Times New Roman" w:hAnsi="Times New Roman"/>
                <w:bCs/>
                <w:sz w:val="20"/>
                <w:szCs w:val="20"/>
                <w:lang w:val="bs-Latn-BA"/>
              </w:rPr>
              <w:t xml:space="preserve"> </w:t>
            </w:r>
            <w:r>
              <w:rPr>
                <w:rFonts w:ascii="Times New Roman" w:hAnsi="Times New Roman"/>
                <w:bCs/>
                <w:sz w:val="20"/>
                <w:szCs w:val="20"/>
                <w:lang w:val="bs-Latn-BA"/>
              </w:rPr>
              <w:t>nad</w:t>
            </w:r>
            <w:r w:rsidRPr="00741A11">
              <w:rPr>
                <w:rFonts w:ascii="Times New Roman" w:hAnsi="Times New Roman"/>
                <w:bCs/>
                <w:sz w:val="20"/>
                <w:szCs w:val="20"/>
                <w:lang w:val="bs-Latn-BA"/>
              </w:rPr>
              <w:t xml:space="preserve"> </w:t>
            </w:r>
            <w:r>
              <w:rPr>
                <w:rFonts w:ascii="Times New Roman" w:hAnsi="Times New Roman"/>
                <w:bCs/>
                <w:sz w:val="20"/>
                <w:szCs w:val="20"/>
                <w:lang w:val="bs-Latn-BA"/>
              </w:rPr>
              <w:t>provođenjem</w:t>
            </w:r>
            <w:r w:rsidRPr="00741A11">
              <w:rPr>
                <w:rFonts w:ascii="Times New Roman" w:hAnsi="Times New Roman"/>
                <w:bCs/>
                <w:sz w:val="20"/>
                <w:szCs w:val="20"/>
                <w:lang w:val="bs-Latn-BA"/>
              </w:rPr>
              <w:t xml:space="preserve"> </w:t>
            </w:r>
            <w:r>
              <w:rPr>
                <w:rFonts w:ascii="Times New Roman" w:hAnsi="Times New Roman"/>
                <w:bCs/>
                <w:sz w:val="20"/>
                <w:szCs w:val="20"/>
                <w:lang w:val="bs-Latn-BA"/>
              </w:rPr>
              <w:t>Strateškog</w:t>
            </w:r>
            <w:r w:rsidRPr="00741A11">
              <w:rPr>
                <w:rFonts w:ascii="Times New Roman" w:hAnsi="Times New Roman"/>
                <w:bCs/>
                <w:sz w:val="20"/>
                <w:szCs w:val="20"/>
                <w:lang w:val="bs-Latn-BA"/>
              </w:rPr>
              <w:t xml:space="preserve"> </w:t>
            </w:r>
            <w:r>
              <w:rPr>
                <w:rFonts w:ascii="Times New Roman" w:hAnsi="Times New Roman"/>
                <w:bCs/>
                <w:sz w:val="20"/>
                <w:szCs w:val="20"/>
                <w:lang w:val="bs-Latn-BA"/>
              </w:rPr>
              <w:t>okvira</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reformu</w:t>
            </w:r>
            <w:r w:rsidRPr="00741A11">
              <w:rPr>
                <w:rFonts w:ascii="Times New Roman" w:hAnsi="Times New Roman"/>
                <w:bCs/>
                <w:sz w:val="20"/>
                <w:szCs w:val="20"/>
                <w:lang w:val="bs-Latn-BA"/>
              </w:rPr>
              <w:t xml:space="preserve"> </w:t>
            </w:r>
            <w:r>
              <w:rPr>
                <w:rFonts w:ascii="Times New Roman" w:hAnsi="Times New Roman"/>
                <w:bCs/>
                <w:sz w:val="20"/>
                <w:szCs w:val="20"/>
                <w:lang w:val="bs-Latn-BA"/>
              </w:rPr>
              <w:t>javne</w:t>
            </w:r>
            <w:r w:rsidRPr="00741A11">
              <w:rPr>
                <w:rFonts w:ascii="Times New Roman" w:hAnsi="Times New Roman"/>
                <w:bCs/>
                <w:sz w:val="20"/>
                <w:szCs w:val="20"/>
                <w:lang w:val="bs-Latn-BA"/>
              </w:rPr>
              <w:t xml:space="preserve"> </w:t>
            </w:r>
            <w:r>
              <w:rPr>
                <w:rFonts w:ascii="Times New Roman" w:hAnsi="Times New Roman"/>
                <w:bCs/>
                <w:sz w:val="20"/>
                <w:szCs w:val="20"/>
                <w:lang w:val="bs-Latn-BA"/>
              </w:rPr>
              <w:t>uprave</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r w:rsidRPr="00741A11">
              <w:rPr>
                <w:rFonts w:ascii="Times New Roman" w:hAnsi="Times New Roman"/>
                <w:bCs/>
                <w:sz w:val="20"/>
                <w:szCs w:val="20"/>
                <w:lang w:val="bs-Latn-BA"/>
              </w:rPr>
              <w:t xml:space="preserve">), </w:t>
            </w:r>
            <w:r>
              <w:rPr>
                <w:rFonts w:ascii="Times New Roman" w:hAnsi="Times New Roman"/>
                <w:bCs/>
                <w:sz w:val="20"/>
                <w:szCs w:val="20"/>
                <w:lang w:val="bs-Latn-BA"/>
              </w:rPr>
              <w:t>Agencija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prevenciju</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borbu</w:t>
            </w:r>
            <w:r w:rsidRPr="00741A11">
              <w:rPr>
                <w:rFonts w:ascii="Times New Roman" w:hAnsi="Times New Roman"/>
                <w:bCs/>
                <w:sz w:val="20"/>
                <w:szCs w:val="20"/>
                <w:lang w:val="bs-Latn-BA"/>
              </w:rPr>
              <w:t xml:space="preserve"> </w:t>
            </w:r>
            <w:r>
              <w:rPr>
                <w:rFonts w:ascii="Times New Roman" w:hAnsi="Times New Roman"/>
                <w:bCs/>
                <w:sz w:val="20"/>
                <w:szCs w:val="20"/>
                <w:lang w:val="bs-Latn-BA"/>
              </w:rPr>
              <w:t>protiv</w:t>
            </w:r>
            <w:r w:rsidRPr="00741A11">
              <w:rPr>
                <w:rFonts w:ascii="Times New Roman" w:hAnsi="Times New Roman"/>
                <w:bCs/>
                <w:sz w:val="20"/>
                <w:szCs w:val="20"/>
                <w:lang w:val="bs-Latn-BA"/>
              </w:rPr>
              <w:t xml:space="preserve"> </w:t>
            </w:r>
            <w:r>
              <w:rPr>
                <w:rFonts w:ascii="Times New Roman" w:hAnsi="Times New Roman"/>
                <w:bCs/>
                <w:sz w:val="20"/>
                <w:szCs w:val="20"/>
                <w:lang w:val="bs-Latn-BA"/>
              </w:rPr>
              <w:t>korupcije</w:t>
            </w:r>
            <w:r w:rsidRPr="00741A11">
              <w:rPr>
                <w:rFonts w:ascii="Times New Roman" w:hAnsi="Times New Roman"/>
                <w:bCs/>
                <w:sz w:val="20"/>
                <w:szCs w:val="20"/>
                <w:lang w:val="bs-Latn-BA"/>
              </w:rPr>
              <w:t xml:space="preserve"> (</w:t>
            </w:r>
            <w:r>
              <w:rPr>
                <w:rFonts w:ascii="Times New Roman" w:hAnsi="Times New Roman"/>
                <w:bCs/>
                <w:sz w:val="20"/>
                <w:szCs w:val="20"/>
                <w:lang w:val="bs-Latn-BA"/>
              </w:rPr>
              <w:t>Nadzor</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evaluacija</w:t>
            </w:r>
            <w:r w:rsidRPr="00741A11">
              <w:rPr>
                <w:rFonts w:ascii="Times New Roman" w:hAnsi="Times New Roman"/>
                <w:bCs/>
                <w:sz w:val="20"/>
                <w:szCs w:val="20"/>
                <w:lang w:val="bs-Latn-BA"/>
              </w:rPr>
              <w:t xml:space="preserve"> </w:t>
            </w:r>
            <w:r w:rsidR="00180CA2">
              <w:rPr>
                <w:rFonts w:ascii="Times New Roman" w:hAnsi="Times New Roman"/>
                <w:bCs/>
                <w:sz w:val="20"/>
                <w:szCs w:val="20"/>
                <w:lang w:val="bs-Latn-BA"/>
              </w:rPr>
              <w:t>provođenja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Strategije</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prevenciju</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borbu</w:t>
            </w:r>
            <w:r w:rsidRPr="00741A11">
              <w:rPr>
                <w:rFonts w:ascii="Times New Roman" w:hAnsi="Times New Roman"/>
                <w:bCs/>
                <w:sz w:val="20"/>
                <w:szCs w:val="20"/>
                <w:lang w:val="bs-Latn-BA"/>
              </w:rPr>
              <w:t xml:space="preserve"> </w:t>
            </w:r>
            <w:r>
              <w:rPr>
                <w:rFonts w:ascii="Times New Roman" w:hAnsi="Times New Roman"/>
                <w:bCs/>
                <w:sz w:val="20"/>
                <w:szCs w:val="20"/>
                <w:lang w:val="bs-Latn-BA"/>
              </w:rPr>
              <w:t>protiv</w:t>
            </w:r>
            <w:r w:rsidRPr="00741A11">
              <w:rPr>
                <w:rFonts w:ascii="Times New Roman" w:hAnsi="Times New Roman"/>
                <w:bCs/>
                <w:sz w:val="20"/>
                <w:szCs w:val="20"/>
                <w:lang w:val="bs-Latn-BA"/>
              </w:rPr>
              <w:t xml:space="preserve"> </w:t>
            </w:r>
            <w:r>
              <w:rPr>
                <w:rFonts w:ascii="Times New Roman" w:hAnsi="Times New Roman"/>
                <w:bCs/>
                <w:sz w:val="20"/>
                <w:szCs w:val="20"/>
                <w:lang w:val="bs-Latn-BA"/>
              </w:rPr>
              <w:t>korupcije</w:t>
            </w:r>
            <w:r w:rsidRPr="00741A11">
              <w:rPr>
                <w:rFonts w:ascii="Times New Roman" w:hAnsi="Times New Roman"/>
                <w:bCs/>
                <w:sz w:val="20"/>
                <w:szCs w:val="20"/>
                <w:lang w:val="bs-Latn-BA"/>
              </w:rPr>
              <w:t>))</w:t>
            </w:r>
          </w:p>
        </w:tc>
        <w:tc>
          <w:tcPr>
            <w:tcW w:w="1371" w:type="pct"/>
            <w:gridSpan w:val="4"/>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Sve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organizacione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jedinice</w:t>
            </w:r>
          </w:p>
        </w:tc>
        <w:tc>
          <w:tcPr>
            <w:tcW w:w="521" w:type="pct"/>
            <w:tcBorders>
              <w:top w:val="single" w:sz="4" w:space="0" w:color="auto"/>
              <w:left w:val="single" w:sz="4" w:space="0" w:color="auto"/>
              <w:bottom w:val="single" w:sz="4" w:space="0" w:color="auto"/>
              <w:right w:val="single" w:sz="4" w:space="0" w:color="auto"/>
            </w:tcBorders>
            <w:vAlign w:val="center"/>
          </w:tcPr>
          <w:p w:rsidR="0077656B" w:rsidRPr="00D0035E" w:rsidRDefault="0077656B" w:rsidP="00180CA2">
            <w:pPr>
              <w:spacing w:after="0" w:line="240" w:lineRule="auto"/>
              <w:jc w:val="center"/>
              <w:rPr>
                <w:rFonts w:ascii="Times New Roman" w:eastAsia="Times New Roman" w:hAnsi="Times New Roman"/>
                <w:sz w:val="20"/>
                <w:szCs w:val="20"/>
                <w:lang w:val="bs-Latn-BA"/>
              </w:rPr>
            </w:pPr>
            <w:r w:rsidRPr="00D0035E">
              <w:rPr>
                <w:rFonts w:ascii="Times New Roman" w:eastAsia="Times New Roman" w:hAnsi="Times New Roman"/>
                <w:sz w:val="20"/>
                <w:szCs w:val="20"/>
                <w:lang w:val="bs-Latn-BA"/>
              </w:rPr>
              <w:t>I - IV</w:t>
            </w:r>
          </w:p>
        </w:tc>
      </w:tr>
    </w:tbl>
    <w:p w:rsidR="0077656B" w:rsidRPr="00741A11" w:rsidRDefault="0077656B" w:rsidP="00180CA2">
      <w:pPr>
        <w:rPr>
          <w:lang w:val="bs-Latn-BA"/>
        </w:rPr>
      </w:pPr>
      <w:r w:rsidRPr="00741A11">
        <w:rPr>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7"/>
        <w:gridCol w:w="8054"/>
        <w:gridCol w:w="1325"/>
        <w:gridCol w:w="1269"/>
        <w:gridCol w:w="1211"/>
        <w:gridCol w:w="20"/>
        <w:gridCol w:w="1453"/>
      </w:tblGrid>
      <w:tr w:rsidR="0077656B" w:rsidRPr="00180CA2" w:rsidTr="00180CA2">
        <w:trPr>
          <w:trHeight w:val="1228"/>
        </w:trPr>
        <w:tc>
          <w:tcPr>
            <w:tcW w:w="3108" w:type="pct"/>
            <w:gridSpan w:val="3"/>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lastRenderedPageBreak/>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475"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55"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34"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9" w:type="pct"/>
            <w:gridSpan w:val="2"/>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263"/>
        </w:trPr>
        <w:tc>
          <w:tcPr>
            <w:tcW w:w="3108" w:type="pct"/>
            <w:gridSpan w:val="3"/>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javne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uprave</w:t>
            </w:r>
          </w:p>
        </w:tc>
        <w:tc>
          <w:tcPr>
            <w:tcW w:w="47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kumulativno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inf</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dok</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poslova</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529"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rsidTr="00180CA2">
        <w:trPr>
          <w:trHeight w:val="1228"/>
        </w:trPr>
        <w:tc>
          <w:tcPr>
            <w:tcW w:w="221" w:type="pct"/>
            <w:gridSpan w:val="2"/>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887"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Informatičko</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dokumentacioni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poslovi</w:t>
            </w:r>
          </w:p>
        </w:tc>
        <w:tc>
          <w:tcPr>
            <w:tcW w:w="1363" w:type="pct"/>
            <w:gridSpan w:val="3"/>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9" w:type="pct"/>
            <w:gridSpan w:val="2"/>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rPr>
          <w:trHeight w:val="263"/>
        </w:trPr>
        <w:tc>
          <w:tcPr>
            <w:tcW w:w="215"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4.</w:t>
            </w:r>
          </w:p>
        </w:tc>
        <w:tc>
          <w:tcPr>
            <w:tcW w:w="2893"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Administr</w:t>
            </w:r>
            <w:r>
              <w:rPr>
                <w:rFonts w:ascii="Times New Roman" w:hAnsi="Times New Roman"/>
                <w:bCs/>
                <w:sz w:val="20"/>
                <w:szCs w:val="20"/>
                <w:lang w:val="sr-Cyrl-BA"/>
              </w:rPr>
              <w:t>ovanje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platformom</w:t>
            </w:r>
            <w:r w:rsidRPr="00741A11">
              <w:rPr>
                <w:rFonts w:ascii="Times New Roman" w:hAnsi="Times New Roman"/>
                <w:bCs/>
                <w:sz w:val="20"/>
                <w:szCs w:val="20"/>
                <w:lang w:val="bs-Latn-BA"/>
              </w:rPr>
              <w:t xml:space="preserve"> </w:t>
            </w:r>
            <w:r>
              <w:rPr>
                <w:rFonts w:ascii="Times New Roman" w:hAnsi="Times New Roman"/>
                <w:bCs/>
                <w:sz w:val="20"/>
                <w:szCs w:val="20"/>
                <w:lang w:val="bs-Latn-BA"/>
              </w:rPr>
              <w:t>zbirnog</w:t>
            </w:r>
            <w:r w:rsidRPr="00741A11">
              <w:rPr>
                <w:rFonts w:ascii="Times New Roman" w:hAnsi="Times New Roman"/>
                <w:bCs/>
                <w:sz w:val="20"/>
                <w:szCs w:val="20"/>
                <w:lang w:val="bs-Latn-BA"/>
              </w:rPr>
              <w:t xml:space="preserve"> </w:t>
            </w:r>
            <w:r>
              <w:rPr>
                <w:rFonts w:ascii="Times New Roman" w:hAnsi="Times New Roman"/>
                <w:bCs/>
                <w:sz w:val="20"/>
                <w:szCs w:val="20"/>
                <w:lang w:val="bs-Latn-BA"/>
              </w:rPr>
              <w:t>e</w:t>
            </w:r>
            <w:r w:rsidRPr="00741A11">
              <w:rPr>
                <w:rFonts w:ascii="Times New Roman" w:hAnsi="Times New Roman"/>
                <w:bCs/>
                <w:sz w:val="20"/>
                <w:szCs w:val="20"/>
                <w:lang w:val="bs-Latn-BA"/>
              </w:rPr>
              <w:t>-</w:t>
            </w:r>
            <w:r>
              <w:rPr>
                <w:rFonts w:ascii="Times New Roman" w:hAnsi="Times New Roman"/>
                <w:bCs/>
                <w:sz w:val="20"/>
                <w:szCs w:val="20"/>
                <w:lang w:val="bs-Latn-BA"/>
              </w:rPr>
              <w:t>registra</w:t>
            </w:r>
            <w:r w:rsidRPr="00741A11">
              <w:rPr>
                <w:rFonts w:ascii="Times New Roman" w:hAnsi="Times New Roman"/>
                <w:bCs/>
                <w:sz w:val="20"/>
                <w:szCs w:val="20"/>
                <w:lang w:val="bs-Latn-BA"/>
              </w:rPr>
              <w:t xml:space="preserve"> </w:t>
            </w:r>
            <w:r>
              <w:rPr>
                <w:rFonts w:ascii="Times New Roman" w:hAnsi="Times New Roman"/>
                <w:bCs/>
                <w:sz w:val="20"/>
                <w:szCs w:val="20"/>
                <w:lang w:val="bs-Latn-BA"/>
              </w:rPr>
              <w:t>udruženja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fondacija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zbirniregistri</w:t>
            </w:r>
            <w:r w:rsidRPr="00741A11">
              <w:rPr>
                <w:rFonts w:ascii="Times New Roman" w:hAnsi="Times New Roman"/>
                <w:bCs/>
                <w:sz w:val="20"/>
                <w:szCs w:val="20"/>
                <w:lang w:val="bs-Latn-BA"/>
              </w:rPr>
              <w:t>.</w:t>
            </w:r>
            <w:r>
              <w:rPr>
                <w:rFonts w:ascii="Times New Roman" w:hAnsi="Times New Roman"/>
                <w:bCs/>
                <w:sz w:val="20"/>
                <w:szCs w:val="20"/>
                <w:lang w:val="bs-Latn-BA"/>
              </w:rPr>
              <w:t>gov</w:t>
            </w:r>
            <w:r w:rsidRPr="00741A11">
              <w:rPr>
                <w:rFonts w:ascii="Times New Roman" w:hAnsi="Times New Roman"/>
                <w:bCs/>
                <w:sz w:val="20"/>
                <w:szCs w:val="20"/>
                <w:lang w:val="bs-Latn-BA"/>
              </w:rPr>
              <w:t>.</w:t>
            </w:r>
            <w:r>
              <w:rPr>
                <w:rFonts w:ascii="Times New Roman" w:hAnsi="Times New Roman"/>
                <w:bCs/>
                <w:sz w:val="20"/>
                <w:szCs w:val="20"/>
                <w:lang w:val="bs-Latn-BA"/>
              </w:rPr>
              <w:t>ba</w:t>
            </w:r>
            <w:r w:rsidRPr="00741A11">
              <w:rPr>
                <w:rFonts w:ascii="Times New Roman" w:hAnsi="Times New Roman"/>
                <w:bCs/>
                <w:sz w:val="20"/>
                <w:szCs w:val="20"/>
                <w:lang w:val="bs-Latn-BA"/>
              </w:rPr>
              <w:t>)</w:t>
            </w:r>
          </w:p>
        </w:tc>
        <w:tc>
          <w:tcPr>
            <w:tcW w:w="1371" w:type="pct"/>
            <w:gridSpan w:val="4"/>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SKOFMP</w:t>
            </w:r>
          </w:p>
        </w:tc>
        <w:tc>
          <w:tcPr>
            <w:tcW w:w="521" w:type="pct"/>
            <w:tcBorders>
              <w:top w:val="single" w:sz="4" w:space="0" w:color="auto"/>
              <w:left w:val="single" w:sz="4" w:space="0" w:color="auto"/>
              <w:bottom w:val="single" w:sz="4" w:space="0" w:color="auto"/>
              <w:right w:val="single" w:sz="4" w:space="0" w:color="auto"/>
            </w:tcBorders>
            <w:vAlign w:val="center"/>
          </w:tcPr>
          <w:p w:rsidR="0077656B" w:rsidRPr="007A72FC"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I - IV</w:t>
            </w:r>
          </w:p>
        </w:tc>
      </w:tr>
      <w:tr w:rsidR="0077656B" w:rsidRPr="00741A11" w:rsidTr="00180CA2">
        <w:trPr>
          <w:trHeight w:val="263"/>
        </w:trPr>
        <w:tc>
          <w:tcPr>
            <w:tcW w:w="21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7.</w:t>
            </w:r>
          </w:p>
        </w:tc>
        <w:tc>
          <w:tcPr>
            <w:tcW w:w="2893"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B1B0A">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Aplikacija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baza</w:t>
            </w:r>
            <w:r w:rsidRPr="00741A11">
              <w:rPr>
                <w:rFonts w:ascii="Times New Roman" w:hAnsi="Times New Roman"/>
                <w:bCs/>
                <w:sz w:val="20"/>
                <w:szCs w:val="20"/>
                <w:lang w:val="bs-Latn-BA"/>
              </w:rPr>
              <w:t xml:space="preserve"> </w:t>
            </w:r>
            <w:r>
              <w:rPr>
                <w:rFonts w:ascii="Times New Roman" w:hAnsi="Times New Roman"/>
                <w:bCs/>
                <w:sz w:val="20"/>
                <w:szCs w:val="20"/>
                <w:lang w:val="bs-Latn-BA"/>
              </w:rPr>
              <w:t>koje</w:t>
            </w:r>
            <w:r w:rsidRPr="00741A11">
              <w:rPr>
                <w:rFonts w:ascii="Times New Roman" w:hAnsi="Times New Roman"/>
                <w:bCs/>
                <w:sz w:val="20"/>
                <w:szCs w:val="20"/>
                <w:lang w:val="bs-Latn-BA"/>
              </w:rPr>
              <w:t xml:space="preserve"> </w:t>
            </w:r>
            <w:r>
              <w:rPr>
                <w:rFonts w:ascii="Times New Roman" w:hAnsi="Times New Roman"/>
                <w:bCs/>
                <w:sz w:val="20"/>
                <w:szCs w:val="20"/>
                <w:lang w:val="bs-Latn-BA"/>
              </w:rPr>
              <w:t>administr</w:t>
            </w:r>
            <w:r>
              <w:rPr>
                <w:rFonts w:ascii="Times New Roman" w:hAnsi="Times New Roman"/>
                <w:bCs/>
                <w:sz w:val="20"/>
                <w:szCs w:val="20"/>
                <w:lang w:val="sr-Cyrl-BA"/>
              </w:rPr>
              <w:t>uje</w:t>
            </w:r>
            <w:r w:rsidRPr="00741A11">
              <w:rPr>
                <w:rFonts w:ascii="Times New Roman" w:hAnsi="Times New Roman"/>
                <w:bCs/>
                <w:sz w:val="20"/>
                <w:szCs w:val="20"/>
                <w:lang w:val="bs-Latn-BA"/>
              </w:rPr>
              <w:t xml:space="preserve"> </w:t>
            </w:r>
            <w:r>
              <w:rPr>
                <w:rFonts w:ascii="Times New Roman" w:hAnsi="Times New Roman"/>
                <w:bCs/>
                <w:sz w:val="20"/>
                <w:szCs w:val="20"/>
                <w:lang w:val="bs-Latn-BA"/>
              </w:rPr>
              <w:t>druga</w:t>
            </w:r>
            <w:r w:rsidRPr="00741A11">
              <w:rPr>
                <w:rFonts w:ascii="Times New Roman" w:hAnsi="Times New Roman"/>
                <w:bCs/>
                <w:sz w:val="20"/>
                <w:szCs w:val="20"/>
                <w:lang w:val="bs-Latn-BA"/>
              </w:rPr>
              <w:t xml:space="preserve"> </w:t>
            </w:r>
            <w:r>
              <w:rPr>
                <w:rFonts w:ascii="Times New Roman" w:hAnsi="Times New Roman"/>
                <w:bCs/>
                <w:sz w:val="20"/>
                <w:szCs w:val="20"/>
                <w:lang w:val="bs-Latn-BA"/>
              </w:rPr>
              <w:t>institucija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Kancelarija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koordinatora</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reformu</w:t>
            </w:r>
            <w:r w:rsidRPr="00741A11">
              <w:rPr>
                <w:rFonts w:ascii="Times New Roman" w:hAnsi="Times New Roman"/>
                <w:bCs/>
                <w:sz w:val="20"/>
                <w:szCs w:val="20"/>
                <w:lang w:val="bs-Latn-BA"/>
              </w:rPr>
              <w:t xml:space="preserve"> </w:t>
            </w:r>
            <w:r>
              <w:rPr>
                <w:rFonts w:ascii="Times New Roman" w:hAnsi="Times New Roman"/>
                <w:bCs/>
                <w:sz w:val="20"/>
                <w:szCs w:val="20"/>
                <w:lang w:val="bs-Latn-BA"/>
              </w:rPr>
              <w:t>javne</w:t>
            </w:r>
            <w:r w:rsidRPr="00741A11">
              <w:rPr>
                <w:rFonts w:ascii="Times New Roman" w:hAnsi="Times New Roman"/>
                <w:bCs/>
                <w:sz w:val="20"/>
                <w:szCs w:val="20"/>
                <w:lang w:val="bs-Latn-BA"/>
              </w:rPr>
              <w:t xml:space="preserve"> </w:t>
            </w:r>
            <w:r>
              <w:rPr>
                <w:rFonts w:ascii="Times New Roman" w:hAnsi="Times New Roman"/>
                <w:bCs/>
                <w:sz w:val="20"/>
                <w:szCs w:val="20"/>
                <w:lang w:val="bs-Latn-BA"/>
              </w:rPr>
              <w:t>uprave</w:t>
            </w:r>
            <w:r w:rsidRPr="00741A11">
              <w:rPr>
                <w:rFonts w:ascii="Times New Roman" w:hAnsi="Times New Roman"/>
                <w:bCs/>
                <w:sz w:val="20"/>
                <w:szCs w:val="20"/>
                <w:lang w:val="bs-Latn-BA"/>
              </w:rPr>
              <w:t xml:space="preserve"> (</w:t>
            </w:r>
            <w:r>
              <w:rPr>
                <w:rFonts w:ascii="Times New Roman" w:hAnsi="Times New Roman"/>
                <w:bCs/>
                <w:sz w:val="20"/>
                <w:szCs w:val="20"/>
                <w:lang w:val="bs-Latn-BA"/>
              </w:rPr>
              <w:t>Nadzor</w:t>
            </w:r>
            <w:r w:rsidRPr="00741A11">
              <w:rPr>
                <w:rFonts w:ascii="Times New Roman" w:hAnsi="Times New Roman"/>
                <w:bCs/>
                <w:sz w:val="20"/>
                <w:szCs w:val="20"/>
                <w:lang w:val="bs-Latn-BA"/>
              </w:rPr>
              <w:t xml:space="preserve"> </w:t>
            </w:r>
            <w:r>
              <w:rPr>
                <w:rFonts w:ascii="Times New Roman" w:hAnsi="Times New Roman"/>
                <w:bCs/>
                <w:sz w:val="20"/>
                <w:szCs w:val="20"/>
                <w:lang w:val="bs-Latn-BA"/>
              </w:rPr>
              <w:t>nad</w:t>
            </w:r>
            <w:r w:rsidRPr="00741A11">
              <w:rPr>
                <w:rFonts w:ascii="Times New Roman" w:hAnsi="Times New Roman"/>
                <w:bCs/>
                <w:sz w:val="20"/>
                <w:szCs w:val="20"/>
                <w:lang w:val="bs-Latn-BA"/>
              </w:rPr>
              <w:t xml:space="preserve"> </w:t>
            </w:r>
            <w:r>
              <w:rPr>
                <w:rFonts w:ascii="Times New Roman" w:hAnsi="Times New Roman"/>
                <w:bCs/>
                <w:sz w:val="20"/>
                <w:szCs w:val="20"/>
                <w:lang w:val="bs-Latn-BA"/>
              </w:rPr>
              <w:t>provođenjem</w:t>
            </w:r>
            <w:r w:rsidRPr="00741A11">
              <w:rPr>
                <w:rFonts w:ascii="Times New Roman" w:hAnsi="Times New Roman"/>
                <w:bCs/>
                <w:sz w:val="20"/>
                <w:szCs w:val="20"/>
                <w:lang w:val="bs-Latn-BA"/>
              </w:rPr>
              <w:t xml:space="preserve"> </w:t>
            </w:r>
            <w:r>
              <w:rPr>
                <w:rFonts w:ascii="Times New Roman" w:hAnsi="Times New Roman"/>
                <w:bCs/>
                <w:sz w:val="20"/>
                <w:szCs w:val="20"/>
                <w:lang w:val="bs-Latn-BA"/>
              </w:rPr>
              <w:t>Strateškog</w:t>
            </w:r>
            <w:r w:rsidRPr="00741A11">
              <w:rPr>
                <w:rFonts w:ascii="Times New Roman" w:hAnsi="Times New Roman"/>
                <w:bCs/>
                <w:sz w:val="20"/>
                <w:szCs w:val="20"/>
                <w:lang w:val="bs-Latn-BA"/>
              </w:rPr>
              <w:t xml:space="preserve"> </w:t>
            </w:r>
            <w:r>
              <w:rPr>
                <w:rFonts w:ascii="Times New Roman" w:hAnsi="Times New Roman"/>
                <w:bCs/>
                <w:sz w:val="20"/>
                <w:szCs w:val="20"/>
                <w:lang w:val="bs-Latn-BA"/>
              </w:rPr>
              <w:t>okvira</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reformu</w:t>
            </w:r>
            <w:r w:rsidRPr="00741A11">
              <w:rPr>
                <w:rFonts w:ascii="Times New Roman" w:hAnsi="Times New Roman"/>
                <w:bCs/>
                <w:sz w:val="20"/>
                <w:szCs w:val="20"/>
                <w:lang w:val="bs-Latn-BA"/>
              </w:rPr>
              <w:t xml:space="preserve"> </w:t>
            </w:r>
            <w:r>
              <w:rPr>
                <w:rFonts w:ascii="Times New Roman" w:hAnsi="Times New Roman"/>
                <w:bCs/>
                <w:sz w:val="20"/>
                <w:szCs w:val="20"/>
                <w:lang w:val="bs-Latn-BA"/>
              </w:rPr>
              <w:t>javne</w:t>
            </w:r>
            <w:r w:rsidRPr="00741A11">
              <w:rPr>
                <w:rFonts w:ascii="Times New Roman" w:hAnsi="Times New Roman"/>
                <w:bCs/>
                <w:sz w:val="20"/>
                <w:szCs w:val="20"/>
                <w:lang w:val="bs-Latn-BA"/>
              </w:rPr>
              <w:t xml:space="preserve"> </w:t>
            </w:r>
            <w:r>
              <w:rPr>
                <w:rFonts w:ascii="Times New Roman" w:hAnsi="Times New Roman"/>
                <w:bCs/>
                <w:sz w:val="20"/>
                <w:szCs w:val="20"/>
                <w:lang w:val="bs-Latn-BA"/>
              </w:rPr>
              <w:t>uprave</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r w:rsidRPr="00741A11">
              <w:rPr>
                <w:rFonts w:ascii="Times New Roman" w:hAnsi="Times New Roman"/>
                <w:bCs/>
                <w:sz w:val="20"/>
                <w:szCs w:val="20"/>
                <w:lang w:val="bs-Latn-BA"/>
              </w:rPr>
              <w:t>))</w:t>
            </w:r>
          </w:p>
        </w:tc>
        <w:tc>
          <w:tcPr>
            <w:tcW w:w="1371" w:type="pct"/>
            <w:gridSpan w:val="4"/>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Sve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organizacione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jedinice</w:t>
            </w:r>
          </w:p>
        </w:tc>
        <w:tc>
          <w:tcPr>
            <w:tcW w:w="521"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I - IV</w:t>
            </w:r>
          </w:p>
        </w:tc>
      </w:tr>
    </w:tbl>
    <w:p w:rsidR="0077656B" w:rsidRPr="00741A11" w:rsidRDefault="0077656B" w:rsidP="00180CA2">
      <w:pPr>
        <w:spacing w:after="160" w:line="259" w:lineRule="auto"/>
        <w:rPr>
          <w:rFonts w:ascii="Times New Roman" w:hAnsi="Times New Roman"/>
          <w:sz w:val="24"/>
          <w:szCs w:val="24"/>
          <w:lang w:val="bs-Latn-BA"/>
        </w:rPr>
      </w:pPr>
      <w:r w:rsidRPr="00741A11">
        <w:rPr>
          <w:rFonts w:ascii="Times New Roman" w:hAnsi="Times New Roman"/>
          <w:sz w:val="24"/>
          <w:szCs w:val="24"/>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7"/>
        <w:gridCol w:w="8054"/>
        <w:gridCol w:w="1325"/>
        <w:gridCol w:w="1269"/>
        <w:gridCol w:w="1211"/>
        <w:gridCol w:w="20"/>
        <w:gridCol w:w="1453"/>
      </w:tblGrid>
      <w:tr w:rsidR="0077656B" w:rsidRPr="00180CA2" w:rsidTr="00180CA2">
        <w:trPr>
          <w:trHeight w:val="1228"/>
        </w:trPr>
        <w:tc>
          <w:tcPr>
            <w:tcW w:w="3108" w:type="pct"/>
            <w:gridSpan w:val="3"/>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lastRenderedPageBreak/>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475"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55"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34"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9" w:type="pct"/>
            <w:gridSpan w:val="2"/>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263"/>
        </w:trPr>
        <w:tc>
          <w:tcPr>
            <w:tcW w:w="3108" w:type="pct"/>
            <w:gridSpan w:val="3"/>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razvoja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civilnog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društva</w:t>
            </w:r>
          </w:p>
        </w:tc>
        <w:tc>
          <w:tcPr>
            <w:tcW w:w="47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kumulativno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inf</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dok</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poslova</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529"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rsidTr="00180CA2">
        <w:trPr>
          <w:trHeight w:val="1228"/>
        </w:trPr>
        <w:tc>
          <w:tcPr>
            <w:tcW w:w="221" w:type="pct"/>
            <w:gridSpan w:val="2"/>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887"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Informatičko</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dokumentacioni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poslovi</w:t>
            </w:r>
          </w:p>
        </w:tc>
        <w:tc>
          <w:tcPr>
            <w:tcW w:w="1363" w:type="pct"/>
            <w:gridSpan w:val="3"/>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9" w:type="pct"/>
            <w:gridSpan w:val="2"/>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rPr>
          <w:trHeight w:val="263"/>
        </w:trPr>
        <w:tc>
          <w:tcPr>
            <w:tcW w:w="215"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893"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Administr</w:t>
            </w:r>
            <w:r>
              <w:rPr>
                <w:rFonts w:ascii="Times New Roman" w:hAnsi="Times New Roman"/>
                <w:bCs/>
                <w:sz w:val="20"/>
                <w:szCs w:val="20"/>
                <w:lang w:val="sr-Cyrl-BA"/>
              </w:rPr>
              <w:t>ovanje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platforme</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javne</w:t>
            </w:r>
            <w:r w:rsidRPr="00741A11">
              <w:rPr>
                <w:rFonts w:ascii="Times New Roman" w:hAnsi="Times New Roman"/>
                <w:bCs/>
                <w:sz w:val="20"/>
                <w:szCs w:val="20"/>
                <w:lang w:val="bs-Latn-BA"/>
              </w:rPr>
              <w:t xml:space="preserve"> </w:t>
            </w:r>
            <w:r>
              <w:rPr>
                <w:rFonts w:ascii="Times New Roman" w:hAnsi="Times New Roman"/>
                <w:bCs/>
                <w:sz w:val="20"/>
                <w:szCs w:val="20"/>
                <w:lang w:val="bs-Latn-BA"/>
              </w:rPr>
              <w:t>konsultacije</w:t>
            </w:r>
            <w:r w:rsidRPr="00741A11">
              <w:rPr>
                <w:rFonts w:ascii="Times New Roman" w:hAnsi="Times New Roman"/>
                <w:bCs/>
                <w:sz w:val="20"/>
                <w:szCs w:val="20"/>
                <w:lang w:val="bs-Latn-BA"/>
              </w:rPr>
              <w:t xml:space="preserve"> (</w:t>
            </w:r>
            <w:r>
              <w:rPr>
                <w:rFonts w:ascii="Times New Roman" w:hAnsi="Times New Roman"/>
                <w:bCs/>
                <w:sz w:val="20"/>
                <w:szCs w:val="20"/>
                <w:lang w:val="bs-Latn-BA"/>
              </w:rPr>
              <w:t>eKonsultacije.gov.ba</w:t>
            </w:r>
            <w:r w:rsidRPr="00741A11">
              <w:rPr>
                <w:rFonts w:ascii="Times New Roman" w:hAnsi="Times New Roman"/>
                <w:bCs/>
                <w:sz w:val="20"/>
                <w:szCs w:val="20"/>
                <w:lang w:val="bs-Latn-BA"/>
              </w:rPr>
              <w:t>)</w:t>
            </w:r>
          </w:p>
        </w:tc>
        <w:tc>
          <w:tcPr>
            <w:tcW w:w="1371" w:type="pct"/>
            <w:gridSpan w:val="4"/>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SPPRCD</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SKOFMP</w:t>
            </w:r>
          </w:p>
        </w:tc>
        <w:tc>
          <w:tcPr>
            <w:tcW w:w="521"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I - IV</w:t>
            </w:r>
          </w:p>
        </w:tc>
      </w:tr>
    </w:tbl>
    <w:p w:rsidR="0077656B" w:rsidRPr="00741A11" w:rsidRDefault="0077656B" w:rsidP="00180CA2">
      <w:pPr>
        <w:spacing w:after="160" w:line="259" w:lineRule="auto"/>
        <w:rPr>
          <w:rFonts w:ascii="Times New Roman" w:hAnsi="Times New Roman"/>
          <w:sz w:val="24"/>
          <w:szCs w:val="24"/>
          <w:lang w:val="bs-Latn-BA"/>
        </w:rPr>
      </w:pPr>
      <w:r w:rsidRPr="00741A11">
        <w:rPr>
          <w:rFonts w:ascii="Times New Roman" w:hAnsi="Times New Roman"/>
          <w:sz w:val="24"/>
          <w:szCs w:val="24"/>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4"/>
        <w:gridCol w:w="8056"/>
        <w:gridCol w:w="1325"/>
        <w:gridCol w:w="1269"/>
        <w:gridCol w:w="1211"/>
        <w:gridCol w:w="17"/>
        <w:gridCol w:w="1456"/>
      </w:tblGrid>
      <w:tr w:rsidR="0077656B" w:rsidRPr="00180CA2" w:rsidTr="00180CA2">
        <w:trPr>
          <w:trHeight w:val="1228"/>
        </w:trPr>
        <w:tc>
          <w:tcPr>
            <w:tcW w:w="3108" w:type="pct"/>
            <w:gridSpan w:val="3"/>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lastRenderedPageBreak/>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475"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55"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34"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9" w:type="pct"/>
            <w:gridSpan w:val="2"/>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263"/>
        </w:trPr>
        <w:tc>
          <w:tcPr>
            <w:tcW w:w="3108" w:type="pct"/>
            <w:gridSpan w:val="3"/>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EU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integracije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političkih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kriterija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demokratija</w:t>
            </w:r>
            <w:r w:rsidRPr="00741A11">
              <w:rPr>
                <w:rFonts w:ascii="Times New Roman" w:eastAsia="Times New Roman" w:hAnsi="Times New Roman"/>
                <w:sz w:val="20"/>
                <w:szCs w:val="20"/>
                <w:lang w:val="bs-Latn-BA"/>
              </w:rPr>
              <w:t>)</w:t>
            </w:r>
          </w:p>
        </w:tc>
        <w:tc>
          <w:tcPr>
            <w:tcW w:w="47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kumulativno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inf</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dok</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poslova</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529"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rsidTr="00180CA2">
        <w:trPr>
          <w:trHeight w:val="1228"/>
        </w:trPr>
        <w:tc>
          <w:tcPr>
            <w:tcW w:w="220" w:type="pct"/>
            <w:gridSpan w:val="2"/>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888"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Informatičko</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dokumentacioni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poslovi</w:t>
            </w:r>
          </w:p>
        </w:tc>
        <w:tc>
          <w:tcPr>
            <w:tcW w:w="1364" w:type="pct"/>
            <w:gridSpan w:val="3"/>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9" w:type="pct"/>
            <w:gridSpan w:val="2"/>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rPr>
          <w:trHeight w:val="263"/>
        </w:trPr>
        <w:tc>
          <w:tcPr>
            <w:tcW w:w="21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7.</w:t>
            </w:r>
          </w:p>
        </w:tc>
        <w:tc>
          <w:tcPr>
            <w:tcW w:w="2892"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B1B0A">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Aplikacija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baza</w:t>
            </w:r>
            <w:r w:rsidRPr="00741A11">
              <w:rPr>
                <w:rFonts w:ascii="Times New Roman" w:hAnsi="Times New Roman"/>
                <w:bCs/>
                <w:sz w:val="20"/>
                <w:szCs w:val="20"/>
                <w:lang w:val="bs-Latn-BA"/>
              </w:rPr>
              <w:t xml:space="preserve"> </w:t>
            </w:r>
            <w:r>
              <w:rPr>
                <w:rFonts w:ascii="Times New Roman" w:hAnsi="Times New Roman"/>
                <w:bCs/>
                <w:sz w:val="20"/>
                <w:szCs w:val="20"/>
                <w:lang w:val="bs-Latn-BA"/>
              </w:rPr>
              <w:t>koje</w:t>
            </w:r>
            <w:r w:rsidRPr="00741A11">
              <w:rPr>
                <w:rFonts w:ascii="Times New Roman" w:hAnsi="Times New Roman"/>
                <w:bCs/>
                <w:sz w:val="20"/>
                <w:szCs w:val="20"/>
                <w:lang w:val="bs-Latn-BA"/>
              </w:rPr>
              <w:t xml:space="preserve"> </w:t>
            </w:r>
            <w:r>
              <w:rPr>
                <w:rFonts w:ascii="Times New Roman" w:hAnsi="Times New Roman"/>
                <w:bCs/>
                <w:sz w:val="20"/>
                <w:szCs w:val="20"/>
                <w:lang w:val="bs-Latn-BA"/>
              </w:rPr>
              <w:t>administr</w:t>
            </w:r>
            <w:r>
              <w:rPr>
                <w:rFonts w:ascii="Times New Roman" w:hAnsi="Times New Roman"/>
                <w:bCs/>
                <w:sz w:val="20"/>
                <w:szCs w:val="20"/>
                <w:lang w:val="sr-Cyrl-BA"/>
              </w:rPr>
              <w:t>uje</w:t>
            </w:r>
            <w:r w:rsidRPr="00741A11">
              <w:rPr>
                <w:rFonts w:ascii="Times New Roman" w:hAnsi="Times New Roman"/>
                <w:bCs/>
                <w:sz w:val="20"/>
                <w:szCs w:val="20"/>
                <w:lang w:val="bs-Latn-BA"/>
              </w:rPr>
              <w:t xml:space="preserve"> </w:t>
            </w:r>
            <w:r>
              <w:rPr>
                <w:rFonts w:ascii="Times New Roman" w:hAnsi="Times New Roman"/>
                <w:bCs/>
                <w:sz w:val="20"/>
                <w:szCs w:val="20"/>
                <w:lang w:val="bs-Latn-BA"/>
              </w:rPr>
              <w:t>druga</w:t>
            </w:r>
            <w:r w:rsidRPr="00741A11">
              <w:rPr>
                <w:rFonts w:ascii="Times New Roman" w:hAnsi="Times New Roman"/>
                <w:bCs/>
                <w:sz w:val="20"/>
                <w:szCs w:val="20"/>
                <w:lang w:val="bs-Latn-BA"/>
              </w:rPr>
              <w:t xml:space="preserve"> </w:t>
            </w:r>
            <w:r>
              <w:rPr>
                <w:rFonts w:ascii="Times New Roman" w:hAnsi="Times New Roman"/>
                <w:bCs/>
                <w:sz w:val="20"/>
                <w:szCs w:val="20"/>
                <w:lang w:val="bs-Latn-BA"/>
              </w:rPr>
              <w:t>institucija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Direkcija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evropske</w:t>
            </w:r>
            <w:r w:rsidRPr="00741A11">
              <w:rPr>
                <w:rFonts w:ascii="Times New Roman" w:hAnsi="Times New Roman"/>
                <w:bCs/>
                <w:sz w:val="20"/>
                <w:szCs w:val="20"/>
                <w:lang w:val="bs-Latn-BA"/>
              </w:rPr>
              <w:t xml:space="preserve"> </w:t>
            </w:r>
            <w:r>
              <w:rPr>
                <w:rFonts w:ascii="Times New Roman" w:hAnsi="Times New Roman"/>
                <w:bCs/>
                <w:sz w:val="20"/>
                <w:szCs w:val="20"/>
                <w:lang w:val="bs-Latn-BA"/>
              </w:rPr>
              <w:t>integracije</w:t>
            </w:r>
            <w:r w:rsidRPr="00741A11">
              <w:rPr>
                <w:rFonts w:ascii="Times New Roman" w:hAnsi="Times New Roman"/>
                <w:bCs/>
                <w:sz w:val="20"/>
                <w:szCs w:val="20"/>
                <w:lang w:val="bs-Latn-BA"/>
              </w:rPr>
              <w:t xml:space="preserve"> (</w:t>
            </w:r>
            <w:r>
              <w:rPr>
                <w:rFonts w:ascii="Times New Roman" w:hAnsi="Times New Roman"/>
                <w:bCs/>
                <w:sz w:val="20"/>
                <w:szCs w:val="20"/>
                <w:lang w:val="bs-Latn-BA"/>
              </w:rPr>
              <w:t>Aplikacija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planiranje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praćenje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EU</w:t>
            </w:r>
            <w:r w:rsidRPr="00741A11">
              <w:rPr>
                <w:rFonts w:ascii="Times New Roman" w:hAnsi="Times New Roman"/>
                <w:bCs/>
                <w:sz w:val="20"/>
                <w:szCs w:val="20"/>
                <w:lang w:val="bs-Latn-BA"/>
              </w:rPr>
              <w:t xml:space="preserve"> </w:t>
            </w:r>
            <w:r>
              <w:rPr>
                <w:rFonts w:ascii="Times New Roman" w:hAnsi="Times New Roman"/>
                <w:bCs/>
                <w:sz w:val="20"/>
                <w:szCs w:val="20"/>
                <w:lang w:val="bs-Latn-BA"/>
              </w:rPr>
              <w:t>integracija</w:t>
            </w:r>
            <w:r w:rsidRPr="00741A11">
              <w:rPr>
                <w:rFonts w:ascii="Times New Roman" w:hAnsi="Times New Roman"/>
                <w:bCs/>
                <w:sz w:val="20"/>
                <w:szCs w:val="20"/>
                <w:lang w:val="bs-Latn-BA"/>
              </w:rPr>
              <w:t>))</w:t>
            </w:r>
          </w:p>
        </w:tc>
        <w:tc>
          <w:tcPr>
            <w:tcW w:w="1370" w:type="pct"/>
            <w:gridSpan w:val="4"/>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Sve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organizacione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jedinice</w:t>
            </w:r>
          </w:p>
        </w:tc>
        <w:tc>
          <w:tcPr>
            <w:tcW w:w="522"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I - IV</w:t>
            </w:r>
          </w:p>
        </w:tc>
      </w:tr>
    </w:tbl>
    <w:p w:rsidR="0077656B" w:rsidRPr="00741A11" w:rsidRDefault="0077656B" w:rsidP="00180CA2">
      <w:pPr>
        <w:spacing w:after="160" w:line="259" w:lineRule="auto"/>
        <w:rPr>
          <w:rFonts w:ascii="Times New Roman" w:hAnsi="Times New Roman"/>
          <w:sz w:val="24"/>
          <w:szCs w:val="24"/>
          <w:lang w:val="bs-Latn-BA"/>
        </w:rPr>
      </w:pPr>
      <w:r w:rsidRPr="00741A11">
        <w:rPr>
          <w:rFonts w:ascii="Times New Roman" w:hAnsi="Times New Roman"/>
          <w:sz w:val="24"/>
          <w:szCs w:val="24"/>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7766"/>
        <w:gridCol w:w="1487"/>
        <w:gridCol w:w="1297"/>
        <w:gridCol w:w="1275"/>
        <w:gridCol w:w="1473"/>
      </w:tblGrid>
      <w:tr w:rsidR="0077656B" w:rsidRPr="00180CA2"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lastRenderedPageBreak/>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B666A9"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1.2. </w:t>
            </w:r>
            <w:r>
              <w:rPr>
                <w:rFonts w:ascii="Times New Roman" w:hAnsi="Times New Roman"/>
                <w:b/>
                <w:sz w:val="20"/>
                <w:szCs w:val="20"/>
                <w:lang w:val="bs-Latn-BA"/>
              </w:rPr>
              <w:t>Ojačati</w:t>
            </w:r>
            <w:r w:rsidRPr="00741A11">
              <w:rPr>
                <w:rFonts w:ascii="Times New Roman" w:hAnsi="Times New Roman"/>
                <w:b/>
                <w:sz w:val="20"/>
                <w:szCs w:val="20"/>
                <w:lang w:val="bs-Latn-BA"/>
              </w:rPr>
              <w:t xml:space="preserve"> </w:t>
            </w:r>
            <w:r>
              <w:rPr>
                <w:rFonts w:ascii="Times New Roman" w:hAnsi="Times New Roman"/>
                <w:b/>
                <w:sz w:val="20"/>
                <w:szCs w:val="20"/>
                <w:lang w:val="bs-Latn-BA"/>
              </w:rPr>
              <w:t>vladavinu</w:t>
            </w:r>
            <w:r w:rsidRPr="00741A11">
              <w:rPr>
                <w:rFonts w:ascii="Times New Roman" w:hAnsi="Times New Roman"/>
                <w:b/>
                <w:sz w:val="20"/>
                <w:szCs w:val="20"/>
                <w:lang w:val="bs-Latn-BA"/>
              </w:rPr>
              <w:t xml:space="preserve"> </w:t>
            </w:r>
            <w:r>
              <w:rPr>
                <w:rFonts w:ascii="Times New Roman" w:hAnsi="Times New Roman"/>
                <w:b/>
                <w:sz w:val="20"/>
                <w:szCs w:val="20"/>
                <w:lang w:val="bs-Latn-BA"/>
              </w:rPr>
              <w:t>prava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sigurnost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osnovna</w:t>
            </w:r>
            <w:r w:rsidRPr="00741A11">
              <w:rPr>
                <w:rFonts w:ascii="Times New Roman" w:hAnsi="Times New Roman"/>
                <w:sz w:val="24"/>
                <w:szCs w:val="24"/>
                <w:lang w:val="bs-Latn-BA"/>
              </w:rPr>
              <w:t xml:space="preserve"> </w:t>
            </w:r>
            <w:r>
              <w:rPr>
                <w:rFonts w:ascii="Times New Roman" w:hAnsi="Times New Roman"/>
                <w:b/>
                <w:sz w:val="20"/>
                <w:szCs w:val="20"/>
                <w:lang w:val="bs-Latn-BA"/>
              </w:rPr>
              <w:t>prava</w:t>
            </w:r>
          </w:p>
        </w:tc>
      </w:tr>
      <w:tr w:rsidR="0077656B" w:rsidRPr="00B666A9" w:rsidTr="00180CA2">
        <w:trPr>
          <w:trHeight w:val="263"/>
        </w:trPr>
        <w:tc>
          <w:tcPr>
            <w:tcW w:w="5000" w:type="pct"/>
            <w:gridSpan w:val="6"/>
            <w:shd w:val="clear" w:color="auto" w:fill="auto"/>
            <w:vAlign w:val="center"/>
          </w:tcPr>
          <w:p w:rsidR="0077656B" w:rsidRPr="00FB7076" w:rsidRDefault="0077656B" w:rsidP="00180CA2">
            <w:pPr>
              <w:spacing w:after="0" w:line="240" w:lineRule="auto"/>
              <w:rPr>
                <w:rFonts w:ascii="Times New Roman" w:hAnsi="Times New Roman"/>
                <w:b/>
                <w:sz w:val="20"/>
                <w:szCs w:val="20"/>
                <w:lang w:val="sr-Cyrl-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efikasnosti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odgovornosti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kvalitete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nezavisnosti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sektora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Pr>
                <w:rFonts w:ascii="Times New Roman" w:eastAsia="Times New Roman" w:hAnsi="Times New Roman"/>
                <w:b/>
                <w:sz w:val="20"/>
                <w:szCs w:val="20"/>
                <w:lang w:val="sr-Cyrl-BA"/>
              </w:rPr>
              <w:t xml:space="preserve"> u skladu sa nadležnostima, predlaganje propisa o Ustavnom sudu BiH uključujući i rješavanje pitanja statusa međunarodnih sudija</w:t>
            </w:r>
          </w:p>
        </w:tc>
      </w:tr>
      <w:tr w:rsidR="0077656B" w:rsidRPr="00741A11"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1101060</w:t>
            </w:r>
          </w:p>
        </w:tc>
      </w:tr>
      <w:tr w:rsidR="0077656B" w:rsidRPr="00741A11"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Vladavina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sidRPr="00741A11">
              <w:rPr>
                <w:rFonts w:ascii="Times New Roman" w:eastAsia="Times New Roman" w:hAnsi="Times New Roman"/>
                <w:b/>
                <w:sz w:val="20"/>
                <w:szCs w:val="20"/>
                <w:lang w:val="bs-Latn-BA"/>
              </w:rPr>
              <w:t xml:space="preserve"> – </w:t>
            </w:r>
            <w:r>
              <w:rPr>
                <w:rFonts w:ascii="Times New Roman" w:eastAsia="Times New Roman" w:hAnsi="Times New Roman"/>
                <w:b/>
                <w:sz w:val="20"/>
                <w:szCs w:val="20"/>
                <w:lang w:val="bs-Latn-BA"/>
              </w:rPr>
              <w:t>sistem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p>
        </w:tc>
      </w:tr>
      <w:tr w:rsidR="0077656B" w:rsidRPr="00180CA2" w:rsidTr="00180CA2">
        <w:trPr>
          <w:trHeight w:val="1228"/>
        </w:trPr>
        <w:tc>
          <w:tcPr>
            <w:tcW w:w="3017" w:type="pct"/>
            <w:gridSpan w:val="2"/>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33"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65"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7"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9" w:type="pct"/>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1066"/>
        </w:trPr>
        <w:tc>
          <w:tcPr>
            <w:tcW w:w="3017" w:type="pct"/>
            <w:gridSpan w:val="2"/>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pravosuđa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besplatne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pomoći</w:t>
            </w:r>
          </w:p>
        </w:tc>
        <w:tc>
          <w:tcPr>
            <w:tcW w:w="533"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kumulativno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inf</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dok</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poslova</w:t>
            </w:r>
          </w:p>
        </w:tc>
        <w:tc>
          <w:tcPr>
            <w:tcW w:w="465" w:type="pct"/>
            <w:tcBorders>
              <w:top w:val="single" w:sz="4" w:space="0" w:color="auto"/>
              <w:left w:val="single" w:sz="4" w:space="0" w:color="auto"/>
              <w:right w:val="single" w:sz="4" w:space="0" w:color="auto"/>
            </w:tcBorders>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57" w:type="pct"/>
            <w:tcBorders>
              <w:top w:val="single" w:sz="4" w:space="0" w:color="auto"/>
              <w:left w:val="single" w:sz="4" w:space="0" w:color="auto"/>
              <w:right w:val="single" w:sz="4" w:space="0" w:color="auto"/>
            </w:tcBorders>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529"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rsidTr="00180CA2">
        <w:trPr>
          <w:trHeight w:val="1228"/>
        </w:trPr>
        <w:tc>
          <w:tcPr>
            <w:tcW w:w="233"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783"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Informatičko</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dokumentacioni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poslovi</w:t>
            </w:r>
          </w:p>
        </w:tc>
        <w:tc>
          <w:tcPr>
            <w:tcW w:w="1455" w:type="pct"/>
            <w:gridSpan w:val="3"/>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9"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rPr>
          <w:trHeight w:val="263"/>
        </w:trPr>
        <w:tc>
          <w:tcPr>
            <w:tcW w:w="233"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783"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Administrovanje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baze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podataka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skladu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članom</w:t>
            </w:r>
            <w:r w:rsidRPr="00741A11">
              <w:rPr>
                <w:rFonts w:ascii="Times New Roman" w:eastAsia="Times New Roman" w:hAnsi="Times New Roman"/>
                <w:sz w:val="20"/>
                <w:szCs w:val="20"/>
                <w:lang w:val="bs-Latn-BA"/>
              </w:rPr>
              <w:t xml:space="preserve"> 407. </w:t>
            </w:r>
            <w:r>
              <w:rPr>
                <w:rFonts w:ascii="Times New Roman" w:eastAsia="Times New Roman" w:hAnsi="Times New Roman"/>
                <w:sz w:val="20"/>
                <w:szCs w:val="20"/>
                <w:lang w:val="bs-Latn-BA"/>
              </w:rPr>
              <w:t>Krivičnog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zakona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1455"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SKOFMP</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hAnsi="Times New Roman"/>
                <w:sz w:val="20"/>
                <w:szCs w:val="20"/>
                <w:lang w:val="bs-Latn-BA"/>
              </w:rPr>
              <w:t>I - IV</w:t>
            </w:r>
          </w:p>
        </w:tc>
      </w:tr>
      <w:tr w:rsidR="0077656B" w:rsidRPr="00741A11" w:rsidTr="00180CA2">
        <w:trPr>
          <w:trHeight w:val="263"/>
        </w:trPr>
        <w:tc>
          <w:tcPr>
            <w:tcW w:w="233"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2783"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B1B0A">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Administrovanje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platforme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upravljanje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praćenje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evaluaciju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Strate</w:t>
            </w:r>
            <w:r w:rsidR="001B1B0A">
              <w:rPr>
                <w:rFonts w:ascii="Times New Roman" w:eastAsia="Times New Roman" w:hAnsi="Times New Roman"/>
                <w:sz w:val="20"/>
                <w:szCs w:val="20"/>
                <w:lang w:val="bs-Latn-BA"/>
              </w:rPr>
              <w:t xml:space="preserve">škog okvira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reformu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sektora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Bosni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Hercegovini</w:t>
            </w:r>
          </w:p>
        </w:tc>
        <w:tc>
          <w:tcPr>
            <w:tcW w:w="1455"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SSPKPEI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SKOFMP</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hAnsi="Times New Roman"/>
                <w:sz w:val="20"/>
                <w:szCs w:val="20"/>
                <w:lang w:val="bs-Latn-BA"/>
              </w:rPr>
              <w:t>I - IV</w:t>
            </w:r>
          </w:p>
        </w:tc>
      </w:tr>
    </w:tbl>
    <w:p w:rsidR="0077656B" w:rsidRPr="00741A11" w:rsidRDefault="0077656B" w:rsidP="00180CA2">
      <w:pPr>
        <w:spacing w:after="160" w:line="259" w:lineRule="auto"/>
        <w:rPr>
          <w:rFonts w:ascii="Times New Roman" w:hAnsi="Times New Roman"/>
          <w:sz w:val="24"/>
          <w:szCs w:val="24"/>
          <w:lang w:val="bs-Latn-BA"/>
        </w:rPr>
      </w:pPr>
      <w:r w:rsidRPr="00741A11">
        <w:rPr>
          <w:rFonts w:ascii="Times New Roman" w:hAnsi="Times New Roman"/>
          <w:sz w:val="24"/>
          <w:szCs w:val="24"/>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7766"/>
        <w:gridCol w:w="1487"/>
        <w:gridCol w:w="1297"/>
        <w:gridCol w:w="1275"/>
        <w:gridCol w:w="1473"/>
      </w:tblGrid>
      <w:tr w:rsidR="0077656B" w:rsidRPr="00180CA2" w:rsidTr="00180CA2">
        <w:trPr>
          <w:trHeight w:val="1228"/>
        </w:trPr>
        <w:tc>
          <w:tcPr>
            <w:tcW w:w="3017" w:type="pct"/>
            <w:gridSpan w:val="2"/>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lastRenderedPageBreak/>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33"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65"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7"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9" w:type="pct"/>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1066"/>
        </w:trPr>
        <w:tc>
          <w:tcPr>
            <w:tcW w:w="3017" w:type="pct"/>
            <w:gridSpan w:val="2"/>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krivičnih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sankcija</w:t>
            </w:r>
          </w:p>
        </w:tc>
        <w:tc>
          <w:tcPr>
            <w:tcW w:w="533"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kumulativno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inf</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dok</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poslova</w:t>
            </w:r>
          </w:p>
        </w:tc>
        <w:tc>
          <w:tcPr>
            <w:tcW w:w="465" w:type="pct"/>
            <w:tcBorders>
              <w:top w:val="single" w:sz="4" w:space="0" w:color="auto"/>
              <w:left w:val="single" w:sz="4" w:space="0" w:color="auto"/>
              <w:right w:val="single" w:sz="4" w:space="0" w:color="auto"/>
            </w:tcBorders>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57" w:type="pct"/>
            <w:tcBorders>
              <w:top w:val="single" w:sz="4" w:space="0" w:color="auto"/>
              <w:left w:val="single" w:sz="4" w:space="0" w:color="auto"/>
              <w:right w:val="single" w:sz="4" w:space="0" w:color="auto"/>
            </w:tcBorders>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529"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rsidTr="00180CA2">
        <w:trPr>
          <w:trHeight w:val="1228"/>
        </w:trPr>
        <w:tc>
          <w:tcPr>
            <w:tcW w:w="233"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783"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Informatičko</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dokumentacioni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poslovi</w:t>
            </w:r>
          </w:p>
        </w:tc>
        <w:tc>
          <w:tcPr>
            <w:tcW w:w="1455" w:type="pct"/>
            <w:gridSpan w:val="3"/>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9"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rPr>
          <w:trHeight w:val="263"/>
        </w:trPr>
        <w:tc>
          <w:tcPr>
            <w:tcW w:w="233"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783"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B1B0A">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hAnsi="Times New Roman"/>
                <w:bCs/>
                <w:sz w:val="20"/>
                <w:szCs w:val="20"/>
                <w:lang w:val="bs-Latn-BA"/>
              </w:rPr>
              <w:t>Aplikacija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baza</w:t>
            </w:r>
            <w:r w:rsidRPr="00741A11">
              <w:rPr>
                <w:rFonts w:ascii="Times New Roman" w:hAnsi="Times New Roman"/>
                <w:bCs/>
                <w:sz w:val="20"/>
                <w:szCs w:val="20"/>
                <w:lang w:val="bs-Latn-BA"/>
              </w:rPr>
              <w:t xml:space="preserve"> </w:t>
            </w:r>
            <w:r>
              <w:rPr>
                <w:rFonts w:ascii="Times New Roman" w:hAnsi="Times New Roman"/>
                <w:bCs/>
                <w:sz w:val="20"/>
                <w:szCs w:val="20"/>
                <w:lang w:val="bs-Latn-BA"/>
              </w:rPr>
              <w:t>koje</w:t>
            </w:r>
            <w:r w:rsidRPr="00741A11">
              <w:rPr>
                <w:rFonts w:ascii="Times New Roman" w:hAnsi="Times New Roman"/>
                <w:bCs/>
                <w:sz w:val="20"/>
                <w:szCs w:val="20"/>
                <w:lang w:val="bs-Latn-BA"/>
              </w:rPr>
              <w:t xml:space="preserve"> </w:t>
            </w:r>
            <w:r>
              <w:rPr>
                <w:rFonts w:ascii="Times New Roman" w:hAnsi="Times New Roman"/>
                <w:bCs/>
                <w:sz w:val="20"/>
                <w:szCs w:val="20"/>
                <w:lang w:val="bs-Latn-BA"/>
              </w:rPr>
              <w:t>administr</w:t>
            </w:r>
            <w:r>
              <w:rPr>
                <w:rFonts w:ascii="Times New Roman" w:hAnsi="Times New Roman"/>
                <w:bCs/>
                <w:sz w:val="20"/>
                <w:szCs w:val="20"/>
                <w:lang w:val="sr-Cyrl-BA"/>
              </w:rPr>
              <w:t>uje</w:t>
            </w:r>
            <w:r w:rsidRPr="00741A11">
              <w:rPr>
                <w:rFonts w:ascii="Times New Roman" w:hAnsi="Times New Roman"/>
                <w:bCs/>
                <w:sz w:val="20"/>
                <w:szCs w:val="20"/>
                <w:lang w:val="bs-Latn-BA"/>
              </w:rPr>
              <w:t xml:space="preserve"> </w:t>
            </w:r>
            <w:r>
              <w:rPr>
                <w:rFonts w:ascii="Times New Roman" w:hAnsi="Times New Roman"/>
                <w:bCs/>
                <w:sz w:val="20"/>
                <w:szCs w:val="20"/>
                <w:lang w:val="bs-Latn-BA"/>
              </w:rPr>
              <w:t>druga</w:t>
            </w:r>
            <w:r w:rsidRPr="00741A11">
              <w:rPr>
                <w:rFonts w:ascii="Times New Roman" w:hAnsi="Times New Roman"/>
                <w:bCs/>
                <w:sz w:val="20"/>
                <w:szCs w:val="20"/>
                <w:lang w:val="bs-Latn-BA"/>
              </w:rPr>
              <w:t xml:space="preserve"> </w:t>
            </w:r>
            <w:r>
              <w:rPr>
                <w:rFonts w:ascii="Times New Roman" w:hAnsi="Times New Roman"/>
                <w:bCs/>
                <w:sz w:val="20"/>
                <w:szCs w:val="20"/>
                <w:lang w:val="bs-Latn-BA"/>
              </w:rPr>
              <w:t>institucija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Zavod</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izvršenje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krivičnim</w:t>
            </w:r>
            <w:r w:rsidRPr="00741A11">
              <w:rPr>
                <w:rFonts w:ascii="Times New Roman" w:hAnsi="Times New Roman"/>
                <w:bCs/>
                <w:sz w:val="20"/>
                <w:szCs w:val="20"/>
                <w:lang w:val="bs-Latn-BA"/>
              </w:rPr>
              <w:t xml:space="preserve"> </w:t>
            </w:r>
            <w:r>
              <w:rPr>
                <w:rFonts w:ascii="Times New Roman" w:hAnsi="Times New Roman"/>
                <w:bCs/>
                <w:sz w:val="20"/>
                <w:szCs w:val="20"/>
                <w:lang w:val="bs-Latn-BA"/>
              </w:rPr>
              <w:t>sankcijama</w:t>
            </w:r>
            <w:r w:rsidRPr="00741A11">
              <w:rPr>
                <w:rFonts w:ascii="Times New Roman" w:hAnsi="Times New Roman"/>
                <w:bCs/>
                <w:sz w:val="20"/>
                <w:szCs w:val="20"/>
                <w:lang w:val="bs-Latn-BA"/>
              </w:rPr>
              <w:t xml:space="preserve"> (</w:t>
            </w:r>
            <w:r>
              <w:rPr>
                <w:rFonts w:ascii="Times New Roman" w:hAnsi="Times New Roman"/>
                <w:bCs/>
                <w:sz w:val="20"/>
                <w:szCs w:val="20"/>
                <w:lang w:val="bs-Latn-BA"/>
              </w:rPr>
              <w:t>Sistem</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upravljanje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informacijama</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dokumentima</w:t>
            </w:r>
            <w:r w:rsidRPr="00741A11">
              <w:rPr>
                <w:rFonts w:ascii="Times New Roman" w:hAnsi="Times New Roman"/>
                <w:bCs/>
                <w:sz w:val="20"/>
                <w:szCs w:val="20"/>
                <w:lang w:val="bs-Latn-BA"/>
              </w:rPr>
              <w:t xml:space="preserve"> </w:t>
            </w:r>
            <w:r>
              <w:rPr>
                <w:rFonts w:ascii="Times New Roman" w:hAnsi="Times New Roman"/>
                <w:bCs/>
                <w:sz w:val="20"/>
                <w:szCs w:val="20"/>
                <w:lang w:val="bs-Latn-BA"/>
              </w:rPr>
              <w:t>Zavoda</w:t>
            </w:r>
            <w:r w:rsidRPr="00741A11">
              <w:rPr>
                <w:rFonts w:ascii="Times New Roman" w:hAnsi="Times New Roman"/>
                <w:bCs/>
                <w:sz w:val="20"/>
                <w:szCs w:val="20"/>
                <w:lang w:val="bs-Latn-BA"/>
              </w:rPr>
              <w:t>))</w:t>
            </w:r>
          </w:p>
        </w:tc>
        <w:tc>
          <w:tcPr>
            <w:tcW w:w="1455"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SKOFMP</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hAnsi="Times New Roman"/>
                <w:sz w:val="20"/>
                <w:szCs w:val="20"/>
                <w:lang w:val="bs-Latn-BA"/>
              </w:rPr>
              <w:t>I - IV</w:t>
            </w:r>
          </w:p>
        </w:tc>
      </w:tr>
    </w:tbl>
    <w:p w:rsidR="0077656B" w:rsidRPr="00741A11" w:rsidRDefault="0077656B" w:rsidP="00180CA2">
      <w:pPr>
        <w:spacing w:after="160" w:line="259" w:lineRule="auto"/>
        <w:rPr>
          <w:rFonts w:ascii="Times New Roman" w:hAnsi="Times New Roman"/>
          <w:sz w:val="24"/>
          <w:szCs w:val="24"/>
          <w:lang w:val="bs-Latn-BA"/>
        </w:rPr>
      </w:pPr>
      <w:r w:rsidRPr="00741A11">
        <w:rPr>
          <w:rFonts w:ascii="Times New Roman" w:hAnsi="Times New Roman"/>
          <w:sz w:val="24"/>
          <w:szCs w:val="24"/>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4"/>
        <w:gridCol w:w="8056"/>
        <w:gridCol w:w="1325"/>
        <w:gridCol w:w="1269"/>
        <w:gridCol w:w="1211"/>
        <w:gridCol w:w="17"/>
        <w:gridCol w:w="1456"/>
      </w:tblGrid>
      <w:tr w:rsidR="0077656B" w:rsidRPr="00180CA2" w:rsidTr="00180CA2">
        <w:trPr>
          <w:trHeight w:val="1228"/>
        </w:trPr>
        <w:tc>
          <w:tcPr>
            <w:tcW w:w="3108" w:type="pct"/>
            <w:gridSpan w:val="3"/>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lastRenderedPageBreak/>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475"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55"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34"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9" w:type="pct"/>
            <w:gridSpan w:val="2"/>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263"/>
        </w:trPr>
        <w:tc>
          <w:tcPr>
            <w:tcW w:w="3108" w:type="pct"/>
            <w:gridSpan w:val="3"/>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EU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integracije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političkih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kriterija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vladavina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poglavlja</w:t>
            </w:r>
            <w:r w:rsidRPr="00741A11">
              <w:rPr>
                <w:rFonts w:ascii="Times New Roman" w:eastAsia="Times New Roman" w:hAnsi="Times New Roman"/>
                <w:sz w:val="20"/>
                <w:szCs w:val="20"/>
                <w:lang w:val="bs-Latn-BA"/>
              </w:rPr>
              <w:t xml:space="preserve"> 4, 6, 23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24</w:t>
            </w:r>
          </w:p>
        </w:tc>
        <w:tc>
          <w:tcPr>
            <w:tcW w:w="47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kumulativno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inf</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dok</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poslova</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529"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rsidTr="00180CA2">
        <w:trPr>
          <w:trHeight w:val="1228"/>
        </w:trPr>
        <w:tc>
          <w:tcPr>
            <w:tcW w:w="220" w:type="pct"/>
            <w:gridSpan w:val="2"/>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888"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Informatičko</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dokumentacioni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poslovi</w:t>
            </w:r>
          </w:p>
        </w:tc>
        <w:tc>
          <w:tcPr>
            <w:tcW w:w="1364" w:type="pct"/>
            <w:gridSpan w:val="3"/>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9" w:type="pct"/>
            <w:gridSpan w:val="2"/>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rPr>
          <w:trHeight w:val="263"/>
        </w:trPr>
        <w:tc>
          <w:tcPr>
            <w:tcW w:w="21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7.</w:t>
            </w:r>
          </w:p>
        </w:tc>
        <w:tc>
          <w:tcPr>
            <w:tcW w:w="2892"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B1B0A">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Aplikacija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baza</w:t>
            </w:r>
            <w:r w:rsidRPr="00741A11">
              <w:rPr>
                <w:rFonts w:ascii="Times New Roman" w:hAnsi="Times New Roman"/>
                <w:bCs/>
                <w:sz w:val="20"/>
                <w:szCs w:val="20"/>
                <w:lang w:val="bs-Latn-BA"/>
              </w:rPr>
              <w:t xml:space="preserve"> </w:t>
            </w:r>
            <w:r>
              <w:rPr>
                <w:rFonts w:ascii="Times New Roman" w:hAnsi="Times New Roman"/>
                <w:bCs/>
                <w:sz w:val="20"/>
                <w:szCs w:val="20"/>
                <w:lang w:val="bs-Latn-BA"/>
              </w:rPr>
              <w:t>koje</w:t>
            </w:r>
            <w:r w:rsidRPr="00741A11">
              <w:rPr>
                <w:rFonts w:ascii="Times New Roman" w:hAnsi="Times New Roman"/>
                <w:bCs/>
                <w:sz w:val="20"/>
                <w:szCs w:val="20"/>
                <w:lang w:val="bs-Latn-BA"/>
              </w:rPr>
              <w:t xml:space="preserve"> </w:t>
            </w:r>
            <w:r>
              <w:rPr>
                <w:rFonts w:ascii="Times New Roman" w:hAnsi="Times New Roman"/>
                <w:bCs/>
                <w:sz w:val="20"/>
                <w:szCs w:val="20"/>
                <w:lang w:val="bs-Latn-BA"/>
              </w:rPr>
              <w:t>administruje</w:t>
            </w:r>
            <w:r w:rsidRPr="00741A11">
              <w:rPr>
                <w:rFonts w:ascii="Times New Roman" w:hAnsi="Times New Roman"/>
                <w:bCs/>
                <w:sz w:val="20"/>
                <w:szCs w:val="20"/>
                <w:lang w:val="bs-Latn-BA"/>
              </w:rPr>
              <w:t xml:space="preserve"> </w:t>
            </w:r>
            <w:r>
              <w:rPr>
                <w:rFonts w:ascii="Times New Roman" w:hAnsi="Times New Roman"/>
                <w:bCs/>
                <w:sz w:val="20"/>
                <w:szCs w:val="20"/>
                <w:lang w:val="bs-Latn-BA"/>
              </w:rPr>
              <w:t>druga</w:t>
            </w:r>
            <w:r w:rsidRPr="00741A11">
              <w:rPr>
                <w:rFonts w:ascii="Times New Roman" w:hAnsi="Times New Roman"/>
                <w:bCs/>
                <w:sz w:val="20"/>
                <w:szCs w:val="20"/>
                <w:lang w:val="bs-Latn-BA"/>
              </w:rPr>
              <w:t xml:space="preserve"> </w:t>
            </w:r>
            <w:r>
              <w:rPr>
                <w:rFonts w:ascii="Times New Roman" w:hAnsi="Times New Roman"/>
                <w:bCs/>
                <w:sz w:val="20"/>
                <w:szCs w:val="20"/>
                <w:lang w:val="bs-Latn-BA"/>
              </w:rPr>
              <w:t>institucija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Direkcija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evropske</w:t>
            </w:r>
            <w:r w:rsidRPr="00741A11">
              <w:rPr>
                <w:rFonts w:ascii="Times New Roman" w:hAnsi="Times New Roman"/>
                <w:bCs/>
                <w:sz w:val="20"/>
                <w:szCs w:val="20"/>
                <w:lang w:val="bs-Latn-BA"/>
              </w:rPr>
              <w:t xml:space="preserve"> </w:t>
            </w:r>
            <w:r>
              <w:rPr>
                <w:rFonts w:ascii="Times New Roman" w:hAnsi="Times New Roman"/>
                <w:bCs/>
                <w:sz w:val="20"/>
                <w:szCs w:val="20"/>
                <w:lang w:val="bs-Latn-BA"/>
              </w:rPr>
              <w:t>integracije</w:t>
            </w:r>
            <w:r w:rsidRPr="00741A11">
              <w:rPr>
                <w:rFonts w:ascii="Times New Roman" w:hAnsi="Times New Roman"/>
                <w:bCs/>
                <w:sz w:val="20"/>
                <w:szCs w:val="20"/>
                <w:lang w:val="bs-Latn-BA"/>
              </w:rPr>
              <w:t xml:space="preserve"> (</w:t>
            </w:r>
            <w:r>
              <w:rPr>
                <w:rFonts w:ascii="Times New Roman" w:hAnsi="Times New Roman"/>
                <w:bCs/>
                <w:sz w:val="20"/>
                <w:szCs w:val="20"/>
                <w:lang w:val="bs-Latn-BA"/>
              </w:rPr>
              <w:t>Aplikacija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planiranje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praćenje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EU</w:t>
            </w:r>
            <w:r w:rsidRPr="00741A11">
              <w:rPr>
                <w:rFonts w:ascii="Times New Roman" w:hAnsi="Times New Roman"/>
                <w:bCs/>
                <w:sz w:val="20"/>
                <w:szCs w:val="20"/>
                <w:lang w:val="bs-Latn-BA"/>
              </w:rPr>
              <w:t xml:space="preserve"> </w:t>
            </w:r>
            <w:r>
              <w:rPr>
                <w:rFonts w:ascii="Times New Roman" w:hAnsi="Times New Roman"/>
                <w:bCs/>
                <w:sz w:val="20"/>
                <w:szCs w:val="20"/>
                <w:lang w:val="bs-Latn-BA"/>
              </w:rPr>
              <w:t>integracija</w:t>
            </w:r>
            <w:r w:rsidRPr="00741A11">
              <w:rPr>
                <w:rFonts w:ascii="Times New Roman" w:hAnsi="Times New Roman"/>
                <w:bCs/>
                <w:sz w:val="20"/>
                <w:szCs w:val="20"/>
                <w:lang w:val="bs-Latn-BA"/>
              </w:rPr>
              <w:t>))</w:t>
            </w:r>
          </w:p>
        </w:tc>
        <w:tc>
          <w:tcPr>
            <w:tcW w:w="1370" w:type="pct"/>
            <w:gridSpan w:val="4"/>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Sve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organizacione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jedinice</w:t>
            </w:r>
          </w:p>
        </w:tc>
        <w:tc>
          <w:tcPr>
            <w:tcW w:w="522"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I - IV</w:t>
            </w:r>
          </w:p>
        </w:tc>
      </w:tr>
    </w:tbl>
    <w:p w:rsidR="0077656B" w:rsidRPr="00741A11" w:rsidRDefault="0077656B" w:rsidP="00180CA2">
      <w:pPr>
        <w:spacing w:after="160" w:line="259" w:lineRule="auto"/>
        <w:rPr>
          <w:rFonts w:ascii="Times New Roman" w:hAnsi="Times New Roman"/>
          <w:sz w:val="24"/>
          <w:szCs w:val="24"/>
          <w:lang w:val="bs-Latn-BA"/>
        </w:rPr>
      </w:pPr>
      <w:r w:rsidRPr="00741A11">
        <w:rPr>
          <w:rFonts w:ascii="Times New Roman" w:hAnsi="Times New Roman"/>
          <w:sz w:val="24"/>
          <w:szCs w:val="24"/>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11"/>
        <w:gridCol w:w="7733"/>
        <w:gridCol w:w="1540"/>
        <w:gridCol w:w="1322"/>
        <w:gridCol w:w="1211"/>
        <w:gridCol w:w="1473"/>
      </w:tblGrid>
      <w:tr w:rsidR="0077656B" w:rsidRPr="00180CA2" w:rsidTr="00180CA2">
        <w:trPr>
          <w:trHeight w:val="263"/>
        </w:trPr>
        <w:tc>
          <w:tcPr>
            <w:tcW w:w="5000" w:type="pct"/>
            <w:gridSpan w:val="7"/>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lastRenderedPageBreak/>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B666A9" w:rsidTr="00180CA2">
        <w:trPr>
          <w:trHeight w:val="263"/>
        </w:trPr>
        <w:tc>
          <w:tcPr>
            <w:tcW w:w="5000" w:type="pct"/>
            <w:gridSpan w:val="7"/>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1.1. </w:t>
            </w:r>
            <w:r>
              <w:rPr>
                <w:rFonts w:ascii="Times New Roman" w:hAnsi="Times New Roman"/>
                <w:b/>
                <w:sz w:val="20"/>
                <w:szCs w:val="20"/>
                <w:lang w:val="bs-Latn-BA"/>
              </w:rPr>
              <w:t>Unaprijediti</w:t>
            </w:r>
            <w:r w:rsidRPr="00741A11">
              <w:rPr>
                <w:rFonts w:ascii="Times New Roman" w:hAnsi="Times New Roman"/>
                <w:b/>
                <w:sz w:val="20"/>
                <w:szCs w:val="20"/>
                <w:lang w:val="bs-Latn-BA"/>
              </w:rPr>
              <w:t xml:space="preserve"> </w:t>
            </w:r>
            <w:r>
              <w:rPr>
                <w:rFonts w:ascii="Times New Roman" w:hAnsi="Times New Roman"/>
                <w:b/>
                <w:sz w:val="20"/>
                <w:szCs w:val="20"/>
                <w:lang w:val="bs-Latn-BA"/>
              </w:rPr>
              <w:t>funkcionalnost</w:t>
            </w:r>
            <w:r w:rsidRPr="00741A11">
              <w:rPr>
                <w:rFonts w:ascii="Times New Roman" w:hAnsi="Times New Roman"/>
                <w:b/>
                <w:sz w:val="20"/>
                <w:szCs w:val="20"/>
                <w:lang w:val="bs-Latn-BA"/>
              </w:rPr>
              <w:t xml:space="preserve">, </w:t>
            </w:r>
            <w:r>
              <w:rPr>
                <w:rFonts w:ascii="Times New Roman" w:hAnsi="Times New Roman"/>
                <w:b/>
                <w:sz w:val="20"/>
                <w:szCs w:val="20"/>
                <w:lang w:val="bs-Latn-BA"/>
              </w:rPr>
              <w:t>transparentnost</w:t>
            </w:r>
            <w:r w:rsidRPr="00741A11">
              <w:rPr>
                <w:rFonts w:ascii="Times New Roman" w:hAnsi="Times New Roman"/>
                <w:b/>
                <w:sz w:val="20"/>
                <w:szCs w:val="20"/>
                <w:lang w:val="bs-Latn-BA"/>
              </w:rPr>
              <w:t xml:space="preserve">, </w:t>
            </w:r>
            <w:r>
              <w:rPr>
                <w:rFonts w:ascii="Times New Roman" w:hAnsi="Times New Roman"/>
                <w:b/>
                <w:sz w:val="20"/>
                <w:szCs w:val="20"/>
                <w:lang w:val="bs-Latn-BA"/>
              </w:rPr>
              <w:t>efikasnost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odgovornost</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institucijama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Vijeća ministara</w:t>
            </w:r>
          </w:p>
        </w:tc>
      </w:tr>
      <w:tr w:rsidR="0077656B" w:rsidRPr="00B666A9" w:rsidTr="00180CA2">
        <w:trPr>
          <w:trHeight w:val="263"/>
        </w:trPr>
        <w:tc>
          <w:tcPr>
            <w:tcW w:w="5000" w:type="pct"/>
            <w:gridSpan w:val="7"/>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kreiranja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politika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procesa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integracije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reforme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uprave</w:t>
            </w:r>
          </w:p>
        </w:tc>
      </w:tr>
      <w:tr w:rsidR="0077656B" w:rsidRPr="00741A11" w:rsidTr="00180CA2">
        <w:trPr>
          <w:trHeight w:val="263"/>
        </w:trPr>
        <w:tc>
          <w:tcPr>
            <w:tcW w:w="5000" w:type="pct"/>
            <w:gridSpan w:val="7"/>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0011020</w:t>
            </w:r>
          </w:p>
        </w:tc>
      </w:tr>
      <w:tr w:rsidR="0077656B" w:rsidRPr="00741A11" w:rsidTr="00180CA2">
        <w:trPr>
          <w:trHeight w:val="263"/>
        </w:trPr>
        <w:tc>
          <w:tcPr>
            <w:tcW w:w="5000" w:type="pct"/>
            <w:gridSpan w:val="7"/>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saradnja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civilnim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društvom</w:t>
            </w:r>
          </w:p>
        </w:tc>
      </w:tr>
      <w:tr w:rsidR="0077656B" w:rsidRPr="00180CA2" w:rsidTr="00180CA2">
        <w:trPr>
          <w:trHeight w:val="1228"/>
        </w:trPr>
        <w:tc>
          <w:tcPr>
            <w:tcW w:w="3012" w:type="pct"/>
            <w:gridSpan w:val="3"/>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52"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74"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34"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9" w:type="pct"/>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690"/>
        </w:trPr>
        <w:tc>
          <w:tcPr>
            <w:tcW w:w="3012" w:type="pct"/>
            <w:gridSpan w:val="3"/>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efikasno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efektivno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upravljanje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usmjereno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rezultate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koordinacija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drugim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institucijama</w:t>
            </w:r>
          </w:p>
        </w:tc>
        <w:tc>
          <w:tcPr>
            <w:tcW w:w="552"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kumulativno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rač</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mat</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poslova</w:t>
            </w:r>
          </w:p>
        </w:tc>
        <w:tc>
          <w:tcPr>
            <w:tcW w:w="474" w:type="pct"/>
            <w:tcBorders>
              <w:top w:val="single" w:sz="4" w:space="0" w:color="auto"/>
              <w:left w:val="single" w:sz="4" w:space="0" w:color="auto"/>
              <w:right w:val="single" w:sz="4" w:space="0" w:color="auto"/>
            </w:tcBorders>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34" w:type="pct"/>
            <w:tcBorders>
              <w:top w:val="single" w:sz="4" w:space="0" w:color="auto"/>
              <w:left w:val="single" w:sz="4" w:space="0" w:color="auto"/>
              <w:right w:val="single" w:sz="4" w:space="0" w:color="auto"/>
            </w:tcBorders>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10</w:t>
            </w:r>
          </w:p>
        </w:tc>
        <w:tc>
          <w:tcPr>
            <w:tcW w:w="529"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rsidTr="00180CA2">
        <w:trPr>
          <w:trHeight w:val="1228"/>
        </w:trPr>
        <w:tc>
          <w:tcPr>
            <w:tcW w:w="240" w:type="pct"/>
            <w:gridSpan w:val="2"/>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771"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Računovodstveno</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materijalni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poslovi</w:t>
            </w:r>
          </w:p>
        </w:tc>
        <w:tc>
          <w:tcPr>
            <w:tcW w:w="1460" w:type="pct"/>
            <w:gridSpan w:val="3"/>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9"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rPr>
          <w:trHeight w:val="263"/>
        </w:trPr>
        <w:tc>
          <w:tcPr>
            <w:tcW w:w="236"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775"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Dokument</w:t>
            </w:r>
            <w:r w:rsidRPr="00741A11">
              <w:rPr>
                <w:rFonts w:ascii="Times New Roman" w:hAnsi="Times New Roman"/>
                <w:bCs/>
                <w:sz w:val="20"/>
                <w:szCs w:val="20"/>
                <w:lang w:val="bs-Latn-BA"/>
              </w:rPr>
              <w:t xml:space="preserve"> </w:t>
            </w:r>
            <w:r>
              <w:rPr>
                <w:rFonts w:ascii="Times New Roman" w:hAnsi="Times New Roman"/>
                <w:bCs/>
                <w:sz w:val="20"/>
                <w:szCs w:val="20"/>
                <w:lang w:val="bs-Latn-BA"/>
              </w:rPr>
              <w:t>okvirnog</w:t>
            </w:r>
            <w:r w:rsidRPr="00741A11">
              <w:rPr>
                <w:rFonts w:ascii="Times New Roman" w:hAnsi="Times New Roman"/>
                <w:bCs/>
                <w:sz w:val="20"/>
                <w:szCs w:val="20"/>
                <w:lang w:val="bs-Latn-BA"/>
              </w:rPr>
              <w:t xml:space="preserve"> </w:t>
            </w:r>
            <w:r>
              <w:rPr>
                <w:rFonts w:ascii="Times New Roman" w:hAnsi="Times New Roman"/>
                <w:bCs/>
                <w:sz w:val="20"/>
                <w:szCs w:val="20"/>
                <w:lang w:val="bs-Latn-BA"/>
              </w:rPr>
              <w:t>budžeta</w:t>
            </w:r>
            <w:r w:rsidRPr="00741A11">
              <w:rPr>
                <w:rFonts w:ascii="Times New Roman" w:hAnsi="Times New Roman"/>
                <w:bCs/>
                <w:sz w:val="20"/>
                <w:szCs w:val="20"/>
                <w:lang w:val="bs-Latn-BA"/>
              </w:rPr>
              <w:t xml:space="preserve"> </w:t>
            </w:r>
            <w:r>
              <w:rPr>
                <w:rFonts w:ascii="Times New Roman" w:hAnsi="Times New Roman"/>
                <w:bCs/>
                <w:sz w:val="20"/>
                <w:szCs w:val="20"/>
                <w:lang w:val="bs-Latn-BA"/>
              </w:rPr>
              <w:t>Ministarstva</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pravde</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Dokument</w:t>
            </w:r>
            <w:r w:rsidRPr="00741A11">
              <w:rPr>
                <w:rFonts w:ascii="Times New Roman" w:hAnsi="Times New Roman"/>
                <w:bCs/>
                <w:sz w:val="20"/>
                <w:szCs w:val="20"/>
                <w:lang w:val="bs-Latn-BA"/>
              </w:rPr>
              <w:t xml:space="preserve"> </w:t>
            </w:r>
            <w:r>
              <w:rPr>
                <w:rFonts w:ascii="Times New Roman" w:hAnsi="Times New Roman"/>
                <w:bCs/>
                <w:sz w:val="20"/>
                <w:szCs w:val="20"/>
                <w:lang w:val="bs-Latn-BA"/>
              </w:rPr>
              <w:t>okvirnog</w:t>
            </w:r>
            <w:r w:rsidRPr="00741A11">
              <w:rPr>
                <w:rFonts w:ascii="Times New Roman" w:hAnsi="Times New Roman"/>
                <w:bCs/>
                <w:sz w:val="20"/>
                <w:szCs w:val="20"/>
                <w:lang w:val="bs-Latn-BA"/>
              </w:rPr>
              <w:t xml:space="preserve"> </w:t>
            </w:r>
            <w:r>
              <w:rPr>
                <w:rFonts w:ascii="Times New Roman" w:hAnsi="Times New Roman"/>
                <w:bCs/>
                <w:sz w:val="20"/>
                <w:szCs w:val="20"/>
                <w:lang w:val="bs-Latn-BA"/>
              </w:rPr>
              <w:t>budžeta</w:t>
            </w:r>
            <w:r w:rsidRPr="00741A11">
              <w:rPr>
                <w:rFonts w:ascii="Times New Roman" w:hAnsi="Times New Roman"/>
                <w:bCs/>
                <w:sz w:val="20"/>
                <w:szCs w:val="20"/>
                <w:lang w:val="bs-Latn-BA"/>
              </w:rPr>
              <w:t xml:space="preserve"> </w:t>
            </w:r>
            <w:r>
              <w:rPr>
                <w:rFonts w:ascii="Times New Roman" w:hAnsi="Times New Roman"/>
                <w:bCs/>
                <w:sz w:val="20"/>
                <w:szCs w:val="20"/>
                <w:lang w:val="bs-Latn-BA"/>
              </w:rPr>
              <w:t>institucija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period</w:t>
            </w:r>
            <w:r w:rsidRPr="00741A11">
              <w:rPr>
                <w:rFonts w:ascii="Times New Roman" w:hAnsi="Times New Roman"/>
                <w:bCs/>
                <w:sz w:val="20"/>
                <w:szCs w:val="20"/>
                <w:lang w:val="bs-Latn-BA"/>
              </w:rPr>
              <w:t xml:space="preserve"> </w:t>
            </w:r>
            <w:r>
              <w:rPr>
                <w:rFonts w:ascii="Times New Roman" w:hAnsi="Times New Roman"/>
                <w:bCs/>
                <w:sz w:val="20"/>
                <w:szCs w:val="20"/>
                <w:lang w:val="bs-Latn-BA"/>
              </w:rPr>
              <w:t>od</w:t>
            </w:r>
            <w:r w:rsidRPr="00741A11">
              <w:rPr>
                <w:rFonts w:ascii="Times New Roman" w:hAnsi="Times New Roman"/>
                <w:bCs/>
                <w:sz w:val="20"/>
                <w:szCs w:val="20"/>
                <w:lang w:val="bs-Latn-BA"/>
              </w:rPr>
              <w:t xml:space="preserve"> 2025. </w:t>
            </w:r>
            <w:r>
              <w:rPr>
                <w:rFonts w:ascii="Times New Roman" w:hAnsi="Times New Roman"/>
                <w:bCs/>
                <w:sz w:val="20"/>
                <w:szCs w:val="20"/>
                <w:lang w:val="bs-Latn-BA"/>
              </w:rPr>
              <w:t>do</w:t>
            </w:r>
            <w:r w:rsidRPr="00741A11">
              <w:rPr>
                <w:rFonts w:ascii="Times New Roman" w:hAnsi="Times New Roman"/>
                <w:bCs/>
                <w:sz w:val="20"/>
                <w:szCs w:val="20"/>
                <w:lang w:val="bs-Latn-BA"/>
              </w:rPr>
              <w:t xml:space="preserve"> 2027. </w:t>
            </w:r>
            <w:r>
              <w:rPr>
                <w:rFonts w:ascii="Times New Roman" w:hAnsi="Times New Roman"/>
                <w:bCs/>
                <w:sz w:val="20"/>
                <w:szCs w:val="20"/>
                <w:lang w:val="bs-Latn-BA"/>
              </w:rPr>
              <w:t>godine</w:t>
            </w:r>
          </w:p>
        </w:tc>
        <w:tc>
          <w:tcPr>
            <w:tcW w:w="1460"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SKOFMP</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I - IV</w:t>
            </w:r>
          </w:p>
        </w:tc>
      </w:tr>
      <w:tr w:rsidR="0077656B" w:rsidRPr="00741A11" w:rsidTr="00180CA2">
        <w:trPr>
          <w:trHeight w:val="263"/>
        </w:trPr>
        <w:tc>
          <w:tcPr>
            <w:tcW w:w="236"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2775"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Budžet</w:t>
            </w:r>
            <w:r w:rsidRPr="00741A11">
              <w:rPr>
                <w:rFonts w:ascii="Times New Roman" w:hAnsi="Times New Roman"/>
                <w:bCs/>
                <w:sz w:val="20"/>
                <w:szCs w:val="20"/>
                <w:lang w:val="bs-Latn-BA"/>
              </w:rPr>
              <w:t xml:space="preserve"> </w:t>
            </w:r>
            <w:r>
              <w:rPr>
                <w:rFonts w:ascii="Times New Roman" w:hAnsi="Times New Roman"/>
                <w:bCs/>
                <w:sz w:val="20"/>
                <w:szCs w:val="20"/>
                <w:lang w:val="bs-Latn-BA"/>
              </w:rPr>
              <w:t>Ministarstva</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pravde</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Budžet</w:t>
            </w:r>
            <w:r w:rsidRPr="00741A11">
              <w:rPr>
                <w:rFonts w:ascii="Times New Roman" w:hAnsi="Times New Roman"/>
                <w:bCs/>
                <w:sz w:val="20"/>
                <w:szCs w:val="20"/>
                <w:lang w:val="bs-Latn-BA"/>
              </w:rPr>
              <w:t xml:space="preserve"> </w:t>
            </w:r>
            <w:r>
              <w:rPr>
                <w:rFonts w:ascii="Times New Roman" w:hAnsi="Times New Roman"/>
                <w:bCs/>
                <w:sz w:val="20"/>
                <w:szCs w:val="20"/>
                <w:lang w:val="bs-Latn-BA"/>
              </w:rPr>
              <w:t>institucija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2025. </w:t>
            </w:r>
            <w:r>
              <w:rPr>
                <w:rFonts w:ascii="Times New Roman" w:hAnsi="Times New Roman"/>
                <w:bCs/>
                <w:sz w:val="20"/>
                <w:szCs w:val="20"/>
                <w:lang w:val="bs-Latn-BA"/>
              </w:rPr>
              <w:t>godinu</w:t>
            </w:r>
          </w:p>
        </w:tc>
        <w:tc>
          <w:tcPr>
            <w:tcW w:w="1460"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SKOFMP</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I - IV</w:t>
            </w:r>
          </w:p>
        </w:tc>
      </w:tr>
      <w:tr w:rsidR="0077656B" w:rsidRPr="00741A11" w:rsidTr="00180CA2">
        <w:trPr>
          <w:trHeight w:val="263"/>
        </w:trPr>
        <w:tc>
          <w:tcPr>
            <w:tcW w:w="236"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2775"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Izvještaj</w:t>
            </w:r>
            <w:r w:rsidRPr="00741A11">
              <w:rPr>
                <w:rFonts w:ascii="Times New Roman" w:hAnsi="Times New Roman"/>
                <w:bCs/>
                <w:sz w:val="20"/>
                <w:szCs w:val="20"/>
                <w:lang w:val="bs-Latn-BA"/>
              </w:rPr>
              <w:t xml:space="preserve"> </w:t>
            </w:r>
            <w:r>
              <w:rPr>
                <w:rFonts w:ascii="Times New Roman" w:hAnsi="Times New Roman"/>
                <w:bCs/>
                <w:sz w:val="20"/>
                <w:szCs w:val="20"/>
                <w:lang w:val="bs-Latn-BA"/>
              </w:rPr>
              <w:t>o</w:t>
            </w:r>
            <w:r w:rsidRPr="00741A11">
              <w:rPr>
                <w:rFonts w:ascii="Times New Roman" w:hAnsi="Times New Roman"/>
                <w:bCs/>
                <w:sz w:val="20"/>
                <w:szCs w:val="20"/>
                <w:lang w:val="bs-Latn-BA"/>
              </w:rPr>
              <w:t xml:space="preserve"> </w:t>
            </w:r>
            <w:r>
              <w:rPr>
                <w:rFonts w:ascii="Times New Roman" w:hAnsi="Times New Roman"/>
                <w:bCs/>
                <w:sz w:val="20"/>
                <w:szCs w:val="20"/>
                <w:lang w:val="bs-Latn-BA"/>
              </w:rPr>
              <w:t>izvršenju</w:t>
            </w:r>
            <w:r w:rsidRPr="00741A11">
              <w:rPr>
                <w:rFonts w:ascii="Times New Roman" w:hAnsi="Times New Roman"/>
                <w:bCs/>
                <w:sz w:val="20"/>
                <w:szCs w:val="20"/>
                <w:lang w:val="bs-Latn-BA"/>
              </w:rPr>
              <w:t xml:space="preserve"> </w:t>
            </w:r>
            <w:r>
              <w:rPr>
                <w:rFonts w:ascii="Times New Roman" w:hAnsi="Times New Roman"/>
                <w:bCs/>
                <w:sz w:val="20"/>
                <w:szCs w:val="20"/>
                <w:lang w:val="bs-Latn-BA"/>
              </w:rPr>
              <w:t>budžeta</w:t>
            </w:r>
            <w:r w:rsidRPr="00741A11">
              <w:rPr>
                <w:rFonts w:ascii="Times New Roman" w:hAnsi="Times New Roman"/>
                <w:bCs/>
                <w:sz w:val="20"/>
                <w:szCs w:val="20"/>
                <w:lang w:val="bs-Latn-BA"/>
              </w:rPr>
              <w:t xml:space="preserve"> </w:t>
            </w:r>
            <w:r>
              <w:rPr>
                <w:rFonts w:ascii="Times New Roman" w:hAnsi="Times New Roman"/>
                <w:bCs/>
                <w:sz w:val="20"/>
                <w:szCs w:val="20"/>
                <w:lang w:val="bs-Latn-BA"/>
              </w:rPr>
              <w:t>Ministarstva</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pravde</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2023. </w:t>
            </w:r>
            <w:r>
              <w:rPr>
                <w:rFonts w:ascii="Times New Roman" w:hAnsi="Times New Roman"/>
                <w:bCs/>
                <w:sz w:val="20"/>
                <w:szCs w:val="20"/>
                <w:lang w:val="bs-Latn-BA"/>
              </w:rPr>
              <w:t>godinu</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kvartalno</w:t>
            </w:r>
            <w:r w:rsidRPr="00741A11">
              <w:rPr>
                <w:rFonts w:ascii="Times New Roman" w:hAnsi="Times New Roman"/>
                <w:bCs/>
                <w:sz w:val="20"/>
                <w:szCs w:val="20"/>
                <w:lang w:val="bs-Latn-BA"/>
              </w:rPr>
              <w:t xml:space="preserve"> </w:t>
            </w:r>
            <w:r>
              <w:rPr>
                <w:rFonts w:ascii="Times New Roman" w:hAnsi="Times New Roman"/>
                <w:bCs/>
                <w:sz w:val="20"/>
                <w:szCs w:val="20"/>
                <w:lang w:val="bs-Latn-BA"/>
              </w:rPr>
              <w:t>izvještavanje</w:t>
            </w:r>
          </w:p>
        </w:tc>
        <w:tc>
          <w:tcPr>
            <w:tcW w:w="1460"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SKOFMP</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I - IV</w:t>
            </w:r>
          </w:p>
        </w:tc>
      </w:tr>
      <w:tr w:rsidR="0077656B" w:rsidRPr="00741A11" w:rsidTr="00180CA2">
        <w:trPr>
          <w:trHeight w:val="263"/>
        </w:trPr>
        <w:tc>
          <w:tcPr>
            <w:tcW w:w="236"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4.</w:t>
            </w:r>
          </w:p>
        </w:tc>
        <w:tc>
          <w:tcPr>
            <w:tcW w:w="2775"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Plan</w:t>
            </w:r>
            <w:r w:rsidRPr="00741A11">
              <w:rPr>
                <w:rFonts w:ascii="Times New Roman" w:hAnsi="Times New Roman"/>
                <w:bCs/>
                <w:sz w:val="20"/>
                <w:szCs w:val="20"/>
                <w:lang w:val="bs-Latn-BA"/>
              </w:rPr>
              <w:t xml:space="preserve"> </w:t>
            </w:r>
            <w:r>
              <w:rPr>
                <w:rFonts w:ascii="Times New Roman" w:hAnsi="Times New Roman"/>
                <w:bCs/>
                <w:sz w:val="20"/>
                <w:szCs w:val="20"/>
                <w:lang w:val="bs-Latn-BA"/>
              </w:rPr>
              <w:t>javnih</w:t>
            </w:r>
            <w:r w:rsidRPr="00741A11">
              <w:rPr>
                <w:rFonts w:ascii="Times New Roman" w:hAnsi="Times New Roman"/>
                <w:bCs/>
                <w:sz w:val="20"/>
                <w:szCs w:val="20"/>
                <w:lang w:val="bs-Latn-BA"/>
              </w:rPr>
              <w:t xml:space="preserve"> </w:t>
            </w:r>
            <w:r>
              <w:rPr>
                <w:rFonts w:ascii="Times New Roman" w:hAnsi="Times New Roman"/>
                <w:bCs/>
                <w:sz w:val="20"/>
                <w:szCs w:val="20"/>
                <w:lang w:val="bs-Latn-BA"/>
              </w:rPr>
              <w:t>nabavki</w:t>
            </w:r>
            <w:r w:rsidRPr="00741A11">
              <w:rPr>
                <w:rFonts w:ascii="Times New Roman" w:hAnsi="Times New Roman"/>
                <w:bCs/>
                <w:sz w:val="20"/>
                <w:szCs w:val="20"/>
                <w:lang w:val="bs-Latn-BA"/>
              </w:rPr>
              <w:t xml:space="preserve"> </w:t>
            </w:r>
            <w:r>
              <w:rPr>
                <w:rFonts w:ascii="Times New Roman" w:hAnsi="Times New Roman"/>
                <w:bCs/>
                <w:sz w:val="20"/>
                <w:szCs w:val="20"/>
                <w:lang w:val="bs-Latn-BA"/>
              </w:rPr>
              <w:t>Ministarstva</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pravde</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p>
        </w:tc>
        <w:tc>
          <w:tcPr>
            <w:tcW w:w="1460"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SKOFMP</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I - IV</w:t>
            </w:r>
          </w:p>
        </w:tc>
      </w:tr>
      <w:tr w:rsidR="0077656B" w:rsidRPr="00741A11" w:rsidTr="00180CA2">
        <w:trPr>
          <w:trHeight w:val="263"/>
        </w:trPr>
        <w:tc>
          <w:tcPr>
            <w:tcW w:w="236"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5.</w:t>
            </w:r>
          </w:p>
        </w:tc>
        <w:tc>
          <w:tcPr>
            <w:tcW w:w="2775"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Izvještaj</w:t>
            </w:r>
            <w:r w:rsidRPr="00741A11">
              <w:rPr>
                <w:rFonts w:ascii="Times New Roman" w:hAnsi="Times New Roman"/>
                <w:bCs/>
                <w:sz w:val="20"/>
                <w:szCs w:val="20"/>
                <w:lang w:val="bs-Latn-BA"/>
              </w:rPr>
              <w:t xml:space="preserve"> </w:t>
            </w:r>
            <w:r>
              <w:rPr>
                <w:rFonts w:ascii="Times New Roman" w:hAnsi="Times New Roman"/>
                <w:bCs/>
                <w:sz w:val="20"/>
                <w:szCs w:val="20"/>
                <w:lang w:val="bs-Latn-BA"/>
              </w:rPr>
              <w:t>o</w:t>
            </w:r>
            <w:r w:rsidRPr="00741A11">
              <w:rPr>
                <w:rFonts w:ascii="Times New Roman" w:hAnsi="Times New Roman"/>
                <w:bCs/>
                <w:sz w:val="20"/>
                <w:szCs w:val="20"/>
                <w:lang w:val="bs-Latn-BA"/>
              </w:rPr>
              <w:t xml:space="preserve"> </w:t>
            </w:r>
            <w:r>
              <w:rPr>
                <w:rFonts w:ascii="Times New Roman" w:hAnsi="Times New Roman"/>
                <w:bCs/>
                <w:sz w:val="20"/>
                <w:szCs w:val="20"/>
                <w:lang w:val="bs-Latn-BA"/>
              </w:rPr>
              <w:t>izvršenju</w:t>
            </w:r>
            <w:r w:rsidRPr="00741A11">
              <w:rPr>
                <w:rFonts w:ascii="Times New Roman" w:hAnsi="Times New Roman"/>
                <w:bCs/>
                <w:sz w:val="20"/>
                <w:szCs w:val="20"/>
                <w:lang w:val="bs-Latn-BA"/>
              </w:rPr>
              <w:t xml:space="preserve"> </w:t>
            </w:r>
            <w:r>
              <w:rPr>
                <w:rFonts w:ascii="Times New Roman" w:hAnsi="Times New Roman"/>
                <w:bCs/>
                <w:sz w:val="20"/>
                <w:szCs w:val="20"/>
                <w:lang w:val="bs-Latn-BA"/>
              </w:rPr>
              <w:t>Plana</w:t>
            </w:r>
            <w:r w:rsidRPr="00741A11">
              <w:rPr>
                <w:rFonts w:ascii="Times New Roman" w:hAnsi="Times New Roman"/>
                <w:bCs/>
                <w:sz w:val="20"/>
                <w:szCs w:val="20"/>
                <w:lang w:val="bs-Latn-BA"/>
              </w:rPr>
              <w:t xml:space="preserve"> </w:t>
            </w:r>
            <w:r>
              <w:rPr>
                <w:rFonts w:ascii="Times New Roman" w:hAnsi="Times New Roman"/>
                <w:bCs/>
                <w:sz w:val="20"/>
                <w:szCs w:val="20"/>
                <w:lang w:val="bs-Latn-BA"/>
              </w:rPr>
              <w:t>javnih</w:t>
            </w:r>
            <w:r w:rsidRPr="00741A11">
              <w:rPr>
                <w:rFonts w:ascii="Times New Roman" w:hAnsi="Times New Roman"/>
                <w:bCs/>
                <w:sz w:val="20"/>
                <w:szCs w:val="20"/>
                <w:lang w:val="bs-Latn-BA"/>
              </w:rPr>
              <w:t xml:space="preserve"> </w:t>
            </w:r>
            <w:r>
              <w:rPr>
                <w:rFonts w:ascii="Times New Roman" w:hAnsi="Times New Roman"/>
                <w:bCs/>
                <w:sz w:val="20"/>
                <w:szCs w:val="20"/>
                <w:lang w:val="bs-Latn-BA"/>
              </w:rPr>
              <w:t>nabavki</w:t>
            </w:r>
          </w:p>
        </w:tc>
        <w:tc>
          <w:tcPr>
            <w:tcW w:w="1460"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SKOFMP</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I - IV</w:t>
            </w:r>
          </w:p>
        </w:tc>
      </w:tr>
      <w:tr w:rsidR="0077656B" w:rsidRPr="00741A11" w:rsidTr="00180CA2">
        <w:trPr>
          <w:trHeight w:val="263"/>
        </w:trPr>
        <w:tc>
          <w:tcPr>
            <w:tcW w:w="236"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6.</w:t>
            </w:r>
          </w:p>
        </w:tc>
        <w:tc>
          <w:tcPr>
            <w:tcW w:w="2775"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Plan</w:t>
            </w:r>
            <w:r w:rsidRPr="00741A11">
              <w:rPr>
                <w:rFonts w:ascii="Times New Roman" w:hAnsi="Times New Roman"/>
                <w:bCs/>
                <w:sz w:val="20"/>
                <w:szCs w:val="20"/>
                <w:lang w:val="bs-Latn-BA"/>
              </w:rPr>
              <w:t xml:space="preserve"> </w:t>
            </w:r>
            <w:r>
              <w:rPr>
                <w:rFonts w:ascii="Times New Roman" w:hAnsi="Times New Roman"/>
                <w:bCs/>
                <w:sz w:val="20"/>
                <w:szCs w:val="20"/>
                <w:lang w:val="bs-Latn-BA"/>
              </w:rPr>
              <w:t>finansijskog</w:t>
            </w:r>
            <w:r w:rsidRPr="00741A11">
              <w:rPr>
                <w:rFonts w:ascii="Times New Roman" w:hAnsi="Times New Roman"/>
                <w:bCs/>
                <w:sz w:val="20"/>
                <w:szCs w:val="20"/>
                <w:lang w:val="bs-Latn-BA"/>
              </w:rPr>
              <w:t xml:space="preserve"> </w:t>
            </w:r>
            <w:r>
              <w:rPr>
                <w:rFonts w:ascii="Times New Roman" w:hAnsi="Times New Roman"/>
                <w:bCs/>
                <w:sz w:val="20"/>
                <w:szCs w:val="20"/>
                <w:lang w:val="bs-Latn-BA"/>
              </w:rPr>
              <w:t>upravljanja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kontrole</w:t>
            </w:r>
          </w:p>
        </w:tc>
        <w:tc>
          <w:tcPr>
            <w:tcW w:w="1460"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KM</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USM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SKOFMP</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SSPKPEI</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I - IV</w:t>
            </w:r>
          </w:p>
        </w:tc>
      </w:tr>
      <w:tr w:rsidR="0077656B" w:rsidRPr="00741A11" w:rsidTr="00180CA2">
        <w:trPr>
          <w:trHeight w:val="263"/>
        </w:trPr>
        <w:tc>
          <w:tcPr>
            <w:tcW w:w="236"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7.</w:t>
            </w:r>
          </w:p>
        </w:tc>
        <w:tc>
          <w:tcPr>
            <w:tcW w:w="2775"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Izvještaj</w:t>
            </w:r>
            <w:r w:rsidRPr="00741A11">
              <w:rPr>
                <w:rFonts w:ascii="Times New Roman" w:hAnsi="Times New Roman"/>
                <w:bCs/>
                <w:sz w:val="20"/>
                <w:szCs w:val="20"/>
                <w:lang w:val="bs-Latn-BA"/>
              </w:rPr>
              <w:t xml:space="preserve"> </w:t>
            </w:r>
            <w:r>
              <w:rPr>
                <w:rFonts w:ascii="Times New Roman" w:hAnsi="Times New Roman"/>
                <w:bCs/>
                <w:sz w:val="20"/>
                <w:szCs w:val="20"/>
                <w:lang w:val="bs-Latn-BA"/>
              </w:rPr>
              <w:t>o</w:t>
            </w:r>
            <w:r w:rsidRPr="00741A11">
              <w:rPr>
                <w:rFonts w:ascii="Times New Roman" w:hAnsi="Times New Roman"/>
                <w:bCs/>
                <w:sz w:val="20"/>
                <w:szCs w:val="20"/>
                <w:lang w:val="bs-Latn-BA"/>
              </w:rPr>
              <w:t xml:space="preserve"> </w:t>
            </w:r>
            <w:r w:rsidR="00180CA2">
              <w:rPr>
                <w:rFonts w:ascii="Times New Roman" w:hAnsi="Times New Roman"/>
                <w:bCs/>
                <w:sz w:val="20"/>
                <w:szCs w:val="20"/>
                <w:lang w:val="bs-Latn-BA"/>
              </w:rPr>
              <w:t>provođenju</w:t>
            </w:r>
            <w:r w:rsidRPr="00741A11">
              <w:rPr>
                <w:rFonts w:ascii="Times New Roman" w:hAnsi="Times New Roman"/>
                <w:bCs/>
                <w:sz w:val="20"/>
                <w:szCs w:val="20"/>
                <w:lang w:val="bs-Latn-BA"/>
              </w:rPr>
              <w:t xml:space="preserve"> </w:t>
            </w:r>
            <w:r>
              <w:rPr>
                <w:rFonts w:ascii="Times New Roman" w:hAnsi="Times New Roman"/>
                <w:bCs/>
                <w:sz w:val="20"/>
                <w:szCs w:val="20"/>
                <w:lang w:val="bs-Latn-BA"/>
              </w:rPr>
              <w:t>Plana</w:t>
            </w:r>
            <w:r w:rsidRPr="00741A11">
              <w:rPr>
                <w:rFonts w:ascii="Times New Roman" w:hAnsi="Times New Roman"/>
                <w:bCs/>
                <w:sz w:val="20"/>
                <w:szCs w:val="20"/>
                <w:lang w:val="bs-Latn-BA"/>
              </w:rPr>
              <w:t xml:space="preserve"> </w:t>
            </w:r>
            <w:r>
              <w:rPr>
                <w:rFonts w:ascii="Times New Roman" w:hAnsi="Times New Roman"/>
                <w:bCs/>
                <w:sz w:val="20"/>
                <w:szCs w:val="20"/>
                <w:lang w:val="bs-Latn-BA"/>
              </w:rPr>
              <w:t>finansijskog</w:t>
            </w:r>
            <w:r w:rsidRPr="00741A11">
              <w:rPr>
                <w:rFonts w:ascii="Times New Roman" w:hAnsi="Times New Roman"/>
                <w:bCs/>
                <w:sz w:val="20"/>
                <w:szCs w:val="20"/>
                <w:lang w:val="bs-Latn-BA"/>
              </w:rPr>
              <w:t xml:space="preserve"> </w:t>
            </w:r>
            <w:r>
              <w:rPr>
                <w:rFonts w:ascii="Times New Roman" w:hAnsi="Times New Roman"/>
                <w:bCs/>
                <w:sz w:val="20"/>
                <w:szCs w:val="20"/>
                <w:lang w:val="bs-Latn-BA"/>
              </w:rPr>
              <w:t>upravljanja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kontrole</w:t>
            </w:r>
          </w:p>
        </w:tc>
        <w:tc>
          <w:tcPr>
            <w:tcW w:w="1460"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KM</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USM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SKOFMP</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SSPKPEI</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I - IV</w:t>
            </w:r>
          </w:p>
        </w:tc>
      </w:tr>
      <w:tr w:rsidR="0077656B" w:rsidRPr="00741A11" w:rsidTr="00180CA2">
        <w:trPr>
          <w:trHeight w:val="263"/>
        </w:trPr>
        <w:tc>
          <w:tcPr>
            <w:tcW w:w="236"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8.</w:t>
            </w:r>
          </w:p>
        </w:tc>
        <w:tc>
          <w:tcPr>
            <w:tcW w:w="2775"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Izvještaj</w:t>
            </w:r>
            <w:r w:rsidRPr="00741A11">
              <w:rPr>
                <w:rFonts w:ascii="Times New Roman" w:hAnsi="Times New Roman"/>
                <w:bCs/>
                <w:sz w:val="20"/>
                <w:szCs w:val="20"/>
                <w:lang w:val="bs-Latn-BA"/>
              </w:rPr>
              <w:t xml:space="preserve"> </w:t>
            </w:r>
            <w:r>
              <w:rPr>
                <w:rFonts w:ascii="Times New Roman" w:hAnsi="Times New Roman"/>
                <w:bCs/>
                <w:sz w:val="20"/>
                <w:szCs w:val="20"/>
                <w:lang w:val="bs-Latn-BA"/>
              </w:rPr>
              <w:t>o</w:t>
            </w:r>
            <w:r w:rsidRPr="00741A11">
              <w:rPr>
                <w:rFonts w:ascii="Times New Roman" w:hAnsi="Times New Roman"/>
                <w:bCs/>
                <w:sz w:val="20"/>
                <w:szCs w:val="20"/>
                <w:lang w:val="bs-Latn-BA"/>
              </w:rPr>
              <w:t xml:space="preserve"> </w:t>
            </w:r>
            <w:r w:rsidR="00180CA2">
              <w:rPr>
                <w:rFonts w:ascii="Times New Roman" w:hAnsi="Times New Roman"/>
                <w:bCs/>
                <w:sz w:val="20"/>
                <w:szCs w:val="20"/>
                <w:lang w:val="bs-Latn-BA"/>
              </w:rPr>
              <w:t>provođenju</w:t>
            </w:r>
            <w:r w:rsidRPr="00741A11">
              <w:rPr>
                <w:rFonts w:ascii="Times New Roman" w:hAnsi="Times New Roman"/>
                <w:bCs/>
                <w:sz w:val="20"/>
                <w:szCs w:val="20"/>
                <w:lang w:val="bs-Latn-BA"/>
              </w:rPr>
              <w:t xml:space="preserve"> </w:t>
            </w:r>
            <w:r>
              <w:rPr>
                <w:rFonts w:ascii="Times New Roman" w:hAnsi="Times New Roman"/>
                <w:bCs/>
                <w:sz w:val="20"/>
                <w:szCs w:val="20"/>
                <w:lang w:val="bs-Latn-BA"/>
              </w:rPr>
              <w:t>plana</w:t>
            </w:r>
            <w:r w:rsidRPr="00741A11">
              <w:rPr>
                <w:rFonts w:ascii="Times New Roman" w:hAnsi="Times New Roman"/>
                <w:bCs/>
                <w:sz w:val="20"/>
                <w:szCs w:val="20"/>
                <w:lang w:val="bs-Latn-BA"/>
              </w:rPr>
              <w:t xml:space="preserve"> </w:t>
            </w:r>
            <w:r>
              <w:rPr>
                <w:rFonts w:ascii="Times New Roman" w:hAnsi="Times New Roman"/>
                <w:bCs/>
                <w:sz w:val="20"/>
                <w:szCs w:val="20"/>
                <w:lang w:val="bs-Latn-BA"/>
              </w:rPr>
              <w:t>upravljanja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rizicima</w:t>
            </w:r>
            <w:r w:rsidRPr="00741A11">
              <w:rPr>
                <w:rFonts w:ascii="Times New Roman" w:hAnsi="Times New Roman"/>
                <w:bCs/>
                <w:sz w:val="20"/>
                <w:szCs w:val="20"/>
                <w:lang w:val="bs-Latn-BA"/>
              </w:rPr>
              <w:t xml:space="preserve"> </w:t>
            </w:r>
            <w:r>
              <w:rPr>
                <w:rFonts w:ascii="Times New Roman" w:hAnsi="Times New Roman"/>
                <w:bCs/>
                <w:sz w:val="20"/>
                <w:szCs w:val="20"/>
                <w:lang w:val="bs-Latn-BA"/>
              </w:rPr>
              <w:t>u</w:t>
            </w:r>
            <w:r w:rsidRPr="00741A11">
              <w:rPr>
                <w:rFonts w:ascii="Times New Roman" w:hAnsi="Times New Roman"/>
                <w:bCs/>
                <w:sz w:val="20"/>
                <w:szCs w:val="20"/>
                <w:lang w:val="bs-Latn-BA"/>
              </w:rPr>
              <w:t xml:space="preserve"> </w:t>
            </w:r>
            <w:r>
              <w:rPr>
                <w:rFonts w:ascii="Times New Roman" w:hAnsi="Times New Roman"/>
                <w:bCs/>
                <w:sz w:val="20"/>
                <w:szCs w:val="20"/>
                <w:lang w:val="bs-Latn-BA"/>
              </w:rPr>
              <w:t>Ministarstvu</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pravde</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2023. </w:t>
            </w:r>
            <w:r>
              <w:rPr>
                <w:rFonts w:ascii="Times New Roman" w:hAnsi="Times New Roman"/>
                <w:bCs/>
                <w:sz w:val="20"/>
                <w:szCs w:val="20"/>
                <w:lang w:val="bs-Latn-BA"/>
              </w:rPr>
              <w:t>godinu</w:t>
            </w:r>
          </w:p>
        </w:tc>
        <w:tc>
          <w:tcPr>
            <w:tcW w:w="1460"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SSPKPEI</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4E7D55"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I</w:t>
            </w:r>
          </w:p>
        </w:tc>
      </w:tr>
      <w:tr w:rsidR="0077656B" w:rsidRPr="00741A11" w:rsidTr="00180CA2">
        <w:trPr>
          <w:trHeight w:val="263"/>
        </w:trPr>
        <w:tc>
          <w:tcPr>
            <w:tcW w:w="236"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9.</w:t>
            </w:r>
          </w:p>
        </w:tc>
        <w:tc>
          <w:tcPr>
            <w:tcW w:w="2775"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Plan</w:t>
            </w:r>
            <w:r w:rsidRPr="00741A11">
              <w:rPr>
                <w:rFonts w:ascii="Times New Roman" w:hAnsi="Times New Roman"/>
                <w:bCs/>
                <w:sz w:val="20"/>
                <w:szCs w:val="20"/>
                <w:lang w:val="bs-Latn-BA"/>
              </w:rPr>
              <w:t xml:space="preserve"> </w:t>
            </w:r>
            <w:r>
              <w:rPr>
                <w:rFonts w:ascii="Times New Roman" w:hAnsi="Times New Roman"/>
                <w:bCs/>
                <w:sz w:val="20"/>
                <w:szCs w:val="20"/>
                <w:lang w:val="bs-Latn-BA"/>
              </w:rPr>
              <w:t>upravljanja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rizicima</w:t>
            </w:r>
            <w:r w:rsidRPr="00741A11">
              <w:rPr>
                <w:rFonts w:ascii="Times New Roman" w:hAnsi="Times New Roman"/>
                <w:bCs/>
                <w:sz w:val="20"/>
                <w:szCs w:val="20"/>
                <w:lang w:val="bs-Latn-BA"/>
              </w:rPr>
              <w:t xml:space="preserve"> </w:t>
            </w:r>
            <w:r>
              <w:rPr>
                <w:rFonts w:ascii="Times New Roman" w:hAnsi="Times New Roman"/>
                <w:bCs/>
                <w:sz w:val="20"/>
                <w:szCs w:val="20"/>
                <w:lang w:val="bs-Latn-BA"/>
              </w:rPr>
              <w:t>u</w:t>
            </w:r>
            <w:r w:rsidRPr="00741A11">
              <w:rPr>
                <w:rFonts w:ascii="Times New Roman" w:hAnsi="Times New Roman"/>
                <w:bCs/>
                <w:sz w:val="20"/>
                <w:szCs w:val="20"/>
                <w:lang w:val="bs-Latn-BA"/>
              </w:rPr>
              <w:t xml:space="preserve"> </w:t>
            </w:r>
            <w:r>
              <w:rPr>
                <w:rFonts w:ascii="Times New Roman" w:hAnsi="Times New Roman"/>
                <w:bCs/>
                <w:sz w:val="20"/>
                <w:szCs w:val="20"/>
                <w:lang w:val="bs-Latn-BA"/>
              </w:rPr>
              <w:t>Ministarstvu</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pravde</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2024. </w:t>
            </w:r>
            <w:r>
              <w:rPr>
                <w:rFonts w:ascii="Times New Roman" w:hAnsi="Times New Roman"/>
                <w:bCs/>
                <w:sz w:val="20"/>
                <w:szCs w:val="20"/>
                <w:lang w:val="bs-Latn-BA"/>
              </w:rPr>
              <w:t>godinu</w:t>
            </w:r>
          </w:p>
        </w:tc>
        <w:tc>
          <w:tcPr>
            <w:tcW w:w="1460"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UM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SSPKPEI</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I</w:t>
            </w:r>
          </w:p>
        </w:tc>
      </w:tr>
      <w:tr w:rsidR="0077656B" w:rsidRPr="00741A11" w:rsidTr="00180CA2">
        <w:trPr>
          <w:trHeight w:val="263"/>
        </w:trPr>
        <w:tc>
          <w:tcPr>
            <w:tcW w:w="236"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10.</w:t>
            </w:r>
          </w:p>
        </w:tc>
        <w:tc>
          <w:tcPr>
            <w:tcW w:w="2775"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Polugodišnji</w:t>
            </w:r>
            <w:r w:rsidRPr="00741A11">
              <w:rPr>
                <w:rFonts w:ascii="Times New Roman" w:hAnsi="Times New Roman"/>
                <w:bCs/>
                <w:sz w:val="20"/>
                <w:szCs w:val="20"/>
                <w:lang w:val="bs-Latn-BA"/>
              </w:rPr>
              <w:t xml:space="preserve"> </w:t>
            </w:r>
            <w:r>
              <w:rPr>
                <w:rFonts w:ascii="Times New Roman" w:hAnsi="Times New Roman"/>
                <w:bCs/>
                <w:sz w:val="20"/>
                <w:szCs w:val="20"/>
                <w:lang w:val="bs-Latn-BA"/>
              </w:rPr>
              <w:t>izvještaj</w:t>
            </w:r>
            <w:r w:rsidRPr="00741A11">
              <w:rPr>
                <w:rFonts w:ascii="Times New Roman" w:hAnsi="Times New Roman"/>
                <w:bCs/>
                <w:sz w:val="20"/>
                <w:szCs w:val="20"/>
                <w:lang w:val="bs-Latn-BA"/>
              </w:rPr>
              <w:t xml:space="preserve"> </w:t>
            </w:r>
            <w:r w:rsidR="00180CA2">
              <w:rPr>
                <w:rFonts w:ascii="Times New Roman" w:hAnsi="Times New Roman"/>
                <w:bCs/>
                <w:sz w:val="20"/>
                <w:szCs w:val="20"/>
                <w:lang w:val="bs-Latn-BA"/>
              </w:rPr>
              <w:t>provođenju</w:t>
            </w:r>
            <w:r w:rsidRPr="00741A11">
              <w:rPr>
                <w:rFonts w:ascii="Times New Roman" w:hAnsi="Times New Roman"/>
                <w:bCs/>
                <w:sz w:val="20"/>
                <w:szCs w:val="20"/>
                <w:lang w:val="bs-Latn-BA"/>
              </w:rPr>
              <w:t xml:space="preserve"> </w:t>
            </w:r>
            <w:r>
              <w:rPr>
                <w:rFonts w:ascii="Times New Roman" w:hAnsi="Times New Roman"/>
                <w:bCs/>
                <w:sz w:val="20"/>
                <w:szCs w:val="20"/>
                <w:lang w:val="bs-Latn-BA"/>
              </w:rPr>
              <w:t>plana</w:t>
            </w:r>
            <w:r w:rsidRPr="00741A11">
              <w:rPr>
                <w:rFonts w:ascii="Times New Roman" w:hAnsi="Times New Roman"/>
                <w:bCs/>
                <w:sz w:val="20"/>
                <w:szCs w:val="20"/>
                <w:lang w:val="bs-Latn-BA"/>
              </w:rPr>
              <w:t xml:space="preserve"> </w:t>
            </w:r>
            <w:r>
              <w:rPr>
                <w:rFonts w:ascii="Times New Roman" w:hAnsi="Times New Roman"/>
                <w:bCs/>
                <w:sz w:val="20"/>
                <w:szCs w:val="20"/>
                <w:lang w:val="bs-Latn-BA"/>
              </w:rPr>
              <w:t>upravljanja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rizicima</w:t>
            </w:r>
            <w:r w:rsidRPr="00741A11">
              <w:rPr>
                <w:rFonts w:ascii="Times New Roman" w:hAnsi="Times New Roman"/>
                <w:bCs/>
                <w:sz w:val="20"/>
                <w:szCs w:val="20"/>
                <w:lang w:val="bs-Latn-BA"/>
              </w:rPr>
              <w:t xml:space="preserve"> </w:t>
            </w:r>
            <w:r>
              <w:rPr>
                <w:rFonts w:ascii="Times New Roman" w:hAnsi="Times New Roman"/>
                <w:bCs/>
                <w:sz w:val="20"/>
                <w:szCs w:val="20"/>
                <w:lang w:val="bs-Latn-BA"/>
              </w:rPr>
              <w:t>u</w:t>
            </w:r>
            <w:r w:rsidRPr="00741A11">
              <w:rPr>
                <w:rFonts w:ascii="Times New Roman" w:hAnsi="Times New Roman"/>
                <w:bCs/>
                <w:sz w:val="20"/>
                <w:szCs w:val="20"/>
                <w:lang w:val="bs-Latn-BA"/>
              </w:rPr>
              <w:t xml:space="preserve"> </w:t>
            </w:r>
            <w:r>
              <w:rPr>
                <w:rFonts w:ascii="Times New Roman" w:hAnsi="Times New Roman"/>
                <w:bCs/>
                <w:sz w:val="20"/>
                <w:szCs w:val="20"/>
                <w:lang w:val="bs-Latn-BA"/>
              </w:rPr>
              <w:t>Ministarstvu</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pravde</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2024. </w:t>
            </w:r>
            <w:r>
              <w:rPr>
                <w:rFonts w:ascii="Times New Roman" w:hAnsi="Times New Roman"/>
                <w:bCs/>
                <w:sz w:val="20"/>
                <w:szCs w:val="20"/>
                <w:lang w:val="bs-Latn-BA"/>
              </w:rPr>
              <w:t>godinu</w:t>
            </w:r>
          </w:p>
        </w:tc>
        <w:tc>
          <w:tcPr>
            <w:tcW w:w="1460"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SSPKPEI</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III</w:t>
            </w:r>
          </w:p>
        </w:tc>
      </w:tr>
    </w:tbl>
    <w:p w:rsidR="0077656B" w:rsidRPr="00741A11" w:rsidRDefault="0077656B" w:rsidP="00180CA2">
      <w:pPr>
        <w:spacing w:after="0" w:line="240" w:lineRule="auto"/>
        <w:jc w:val="both"/>
        <w:rPr>
          <w:rFonts w:ascii="Times New Roman" w:hAnsi="Times New Roman"/>
          <w:sz w:val="24"/>
          <w:szCs w:val="24"/>
          <w:lang w:val="bs-Latn-BA"/>
        </w:rPr>
      </w:pPr>
      <w:r w:rsidRPr="00741A11">
        <w:rPr>
          <w:rFonts w:ascii="Times New Roman" w:hAnsi="Times New Roman"/>
          <w:sz w:val="24"/>
          <w:szCs w:val="24"/>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8062"/>
        <w:gridCol w:w="1325"/>
        <w:gridCol w:w="1269"/>
        <w:gridCol w:w="1211"/>
        <w:gridCol w:w="17"/>
        <w:gridCol w:w="1451"/>
      </w:tblGrid>
      <w:tr w:rsidR="0077656B" w:rsidRPr="00180CA2" w:rsidTr="00180CA2">
        <w:trPr>
          <w:trHeight w:val="263"/>
        </w:trPr>
        <w:tc>
          <w:tcPr>
            <w:tcW w:w="5000" w:type="pct"/>
            <w:gridSpan w:val="7"/>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lastRenderedPageBreak/>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B666A9" w:rsidTr="00180CA2">
        <w:trPr>
          <w:trHeight w:val="263"/>
        </w:trPr>
        <w:tc>
          <w:tcPr>
            <w:tcW w:w="5000" w:type="pct"/>
            <w:gridSpan w:val="7"/>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1.1. </w:t>
            </w:r>
            <w:r>
              <w:rPr>
                <w:rFonts w:ascii="Times New Roman" w:hAnsi="Times New Roman"/>
                <w:b/>
                <w:sz w:val="20"/>
                <w:szCs w:val="20"/>
                <w:lang w:val="bs-Latn-BA"/>
              </w:rPr>
              <w:t>Unaprijediti</w:t>
            </w:r>
            <w:r w:rsidRPr="00741A11">
              <w:rPr>
                <w:rFonts w:ascii="Times New Roman" w:hAnsi="Times New Roman"/>
                <w:b/>
                <w:sz w:val="20"/>
                <w:szCs w:val="20"/>
                <w:lang w:val="bs-Latn-BA"/>
              </w:rPr>
              <w:t xml:space="preserve"> </w:t>
            </w:r>
            <w:r>
              <w:rPr>
                <w:rFonts w:ascii="Times New Roman" w:hAnsi="Times New Roman"/>
                <w:b/>
                <w:sz w:val="20"/>
                <w:szCs w:val="20"/>
                <w:lang w:val="bs-Latn-BA"/>
              </w:rPr>
              <w:t>funkcionalnost</w:t>
            </w:r>
            <w:r w:rsidRPr="00741A11">
              <w:rPr>
                <w:rFonts w:ascii="Times New Roman" w:hAnsi="Times New Roman"/>
                <w:b/>
                <w:sz w:val="20"/>
                <w:szCs w:val="20"/>
                <w:lang w:val="bs-Latn-BA"/>
              </w:rPr>
              <w:t xml:space="preserve">, </w:t>
            </w:r>
            <w:r>
              <w:rPr>
                <w:rFonts w:ascii="Times New Roman" w:hAnsi="Times New Roman"/>
                <w:b/>
                <w:sz w:val="20"/>
                <w:szCs w:val="20"/>
                <w:lang w:val="bs-Latn-BA"/>
              </w:rPr>
              <w:t>transparentnost</w:t>
            </w:r>
            <w:r w:rsidRPr="00741A11">
              <w:rPr>
                <w:rFonts w:ascii="Times New Roman" w:hAnsi="Times New Roman"/>
                <w:b/>
                <w:sz w:val="20"/>
                <w:szCs w:val="20"/>
                <w:lang w:val="bs-Latn-BA"/>
              </w:rPr>
              <w:t xml:space="preserve">, </w:t>
            </w:r>
            <w:r>
              <w:rPr>
                <w:rFonts w:ascii="Times New Roman" w:hAnsi="Times New Roman"/>
                <w:b/>
                <w:sz w:val="20"/>
                <w:szCs w:val="20"/>
                <w:lang w:val="bs-Latn-BA"/>
              </w:rPr>
              <w:t>efikasnost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odgovornost</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institucijama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Vijeća ministara</w:t>
            </w:r>
          </w:p>
        </w:tc>
      </w:tr>
      <w:tr w:rsidR="0077656B" w:rsidRPr="00B666A9" w:rsidTr="00180CA2">
        <w:trPr>
          <w:trHeight w:val="263"/>
        </w:trPr>
        <w:tc>
          <w:tcPr>
            <w:tcW w:w="5000" w:type="pct"/>
            <w:gridSpan w:val="7"/>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kreiranja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politika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procesa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integracije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reforme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uprave</w:t>
            </w:r>
          </w:p>
        </w:tc>
      </w:tr>
      <w:tr w:rsidR="0077656B" w:rsidRPr="00741A11" w:rsidTr="00180CA2">
        <w:trPr>
          <w:trHeight w:val="263"/>
        </w:trPr>
        <w:tc>
          <w:tcPr>
            <w:tcW w:w="5000" w:type="pct"/>
            <w:gridSpan w:val="7"/>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0011020</w:t>
            </w:r>
          </w:p>
        </w:tc>
      </w:tr>
      <w:tr w:rsidR="0077656B" w:rsidRPr="00741A11" w:rsidTr="00180CA2">
        <w:trPr>
          <w:trHeight w:val="263"/>
        </w:trPr>
        <w:tc>
          <w:tcPr>
            <w:tcW w:w="5000" w:type="pct"/>
            <w:gridSpan w:val="7"/>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saradnja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civilnim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društvom</w:t>
            </w:r>
          </w:p>
        </w:tc>
      </w:tr>
      <w:tr w:rsidR="0077656B" w:rsidRPr="00180CA2" w:rsidTr="00180CA2">
        <w:trPr>
          <w:trHeight w:val="1228"/>
        </w:trPr>
        <w:tc>
          <w:tcPr>
            <w:tcW w:w="3108" w:type="pct"/>
            <w:gridSpan w:val="2"/>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475"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55"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34"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9" w:type="pct"/>
            <w:gridSpan w:val="2"/>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2174"/>
        </w:trPr>
        <w:tc>
          <w:tcPr>
            <w:tcW w:w="3108" w:type="pct"/>
            <w:gridSpan w:val="2"/>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efikasno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efektivno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upravljanje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usmjereno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rezultate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koordinacija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drugim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institucijama</w:t>
            </w:r>
          </w:p>
        </w:tc>
        <w:tc>
          <w:tcPr>
            <w:tcW w:w="475"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kumulativno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adm</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teh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poslova</w:t>
            </w:r>
          </w:p>
        </w:tc>
        <w:tc>
          <w:tcPr>
            <w:tcW w:w="455"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34"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4</w:t>
            </w:r>
          </w:p>
        </w:tc>
        <w:tc>
          <w:tcPr>
            <w:tcW w:w="529" w:type="pct"/>
            <w:gridSpan w:val="2"/>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rsidTr="00180CA2">
        <w:trPr>
          <w:trHeight w:val="1228"/>
        </w:trPr>
        <w:tc>
          <w:tcPr>
            <w:tcW w:w="220"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887"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Administrativno</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tehnički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poslovi</w:t>
            </w:r>
          </w:p>
        </w:tc>
        <w:tc>
          <w:tcPr>
            <w:tcW w:w="1364" w:type="pct"/>
            <w:gridSpan w:val="3"/>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9" w:type="pct"/>
            <w:gridSpan w:val="2"/>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rPr>
          <w:trHeight w:val="263"/>
        </w:trPr>
        <w:tc>
          <w:tcPr>
            <w:tcW w:w="220"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887"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pStyle w:val="NormalWeb"/>
              <w:spacing w:before="0" w:beforeAutospacing="0" w:after="0" w:afterAutospacing="0"/>
              <w:rPr>
                <w:sz w:val="20"/>
                <w:szCs w:val="20"/>
                <w:lang w:val="bs-Latn-BA"/>
              </w:rPr>
            </w:pPr>
            <w:r>
              <w:rPr>
                <w:rFonts w:eastAsia="Calibri"/>
                <w:bCs/>
                <w:sz w:val="20"/>
                <w:szCs w:val="20"/>
                <w:lang w:val="bs-Latn-BA"/>
              </w:rPr>
              <w:t>Pisarnica</w:t>
            </w:r>
            <w:r w:rsidRPr="00741A11">
              <w:rPr>
                <w:rFonts w:eastAsia="Calibri"/>
                <w:bCs/>
                <w:sz w:val="20"/>
                <w:szCs w:val="20"/>
                <w:lang w:val="bs-Latn-BA"/>
              </w:rPr>
              <w:t xml:space="preserve"> </w:t>
            </w:r>
            <w:r>
              <w:rPr>
                <w:rFonts w:eastAsia="Calibri"/>
                <w:bCs/>
                <w:sz w:val="20"/>
                <w:szCs w:val="20"/>
                <w:lang w:val="bs-Latn-BA"/>
              </w:rPr>
              <w:t>Ministarstva</w:t>
            </w:r>
            <w:r w:rsidRPr="00741A11">
              <w:rPr>
                <w:rFonts w:eastAsia="Calibri"/>
                <w:bCs/>
                <w:sz w:val="20"/>
                <w:szCs w:val="20"/>
                <w:lang w:val="bs-Latn-BA"/>
              </w:rPr>
              <w:t xml:space="preserve"> </w:t>
            </w:r>
            <w:r>
              <w:rPr>
                <w:rFonts w:eastAsia="Calibri"/>
                <w:bCs/>
                <w:sz w:val="20"/>
                <w:szCs w:val="20"/>
                <w:lang w:val="bs-Latn-BA"/>
              </w:rPr>
              <w:t>pravde</w:t>
            </w:r>
            <w:r w:rsidRPr="00741A11">
              <w:rPr>
                <w:rFonts w:eastAsia="Calibri"/>
                <w:bCs/>
                <w:sz w:val="20"/>
                <w:szCs w:val="20"/>
                <w:lang w:val="bs-Latn-BA"/>
              </w:rPr>
              <w:t xml:space="preserve"> </w:t>
            </w:r>
            <w:r>
              <w:rPr>
                <w:rFonts w:eastAsia="Calibri"/>
                <w:bCs/>
                <w:sz w:val="20"/>
                <w:szCs w:val="20"/>
                <w:lang w:val="bs-Latn-BA"/>
              </w:rPr>
              <w:t>BiH</w:t>
            </w:r>
          </w:p>
        </w:tc>
        <w:tc>
          <w:tcPr>
            <w:tcW w:w="1370" w:type="pct"/>
            <w:gridSpan w:val="4"/>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SKOFMP</w:t>
            </w:r>
          </w:p>
        </w:tc>
        <w:tc>
          <w:tcPr>
            <w:tcW w:w="522"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I - IV</w:t>
            </w:r>
          </w:p>
        </w:tc>
      </w:tr>
      <w:tr w:rsidR="0077656B" w:rsidRPr="00741A11" w:rsidTr="00180CA2">
        <w:trPr>
          <w:trHeight w:val="263"/>
        </w:trPr>
        <w:tc>
          <w:tcPr>
            <w:tcW w:w="220"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2887"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hAnsi="Times New Roman"/>
                <w:bCs/>
                <w:sz w:val="20"/>
                <w:szCs w:val="20"/>
                <w:lang w:val="bs-Latn-BA"/>
              </w:rPr>
              <w:t>Koordinacija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op</w:t>
            </w:r>
            <w:r>
              <w:rPr>
                <w:rFonts w:ascii="Times New Roman" w:hAnsi="Times New Roman"/>
                <w:bCs/>
                <w:sz w:val="20"/>
                <w:szCs w:val="20"/>
                <w:lang w:val="sr-Cyrl-BA"/>
              </w:rPr>
              <w:t>štih</w:t>
            </w:r>
            <w:r w:rsidRPr="00741A11">
              <w:rPr>
                <w:rFonts w:ascii="Times New Roman" w:hAnsi="Times New Roman"/>
                <w:bCs/>
                <w:sz w:val="20"/>
                <w:szCs w:val="20"/>
                <w:lang w:val="bs-Latn-BA"/>
              </w:rPr>
              <w:t xml:space="preserve">, </w:t>
            </w:r>
            <w:r>
              <w:rPr>
                <w:rFonts w:ascii="Times New Roman" w:hAnsi="Times New Roman"/>
                <w:bCs/>
                <w:sz w:val="20"/>
                <w:szCs w:val="20"/>
                <w:lang w:val="bs-Latn-BA"/>
              </w:rPr>
              <w:t>kadrovskih</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finansijsko</w:t>
            </w:r>
            <w:r w:rsidRPr="00741A11">
              <w:rPr>
                <w:rFonts w:ascii="Times New Roman" w:hAnsi="Times New Roman"/>
                <w:bCs/>
                <w:sz w:val="20"/>
                <w:szCs w:val="20"/>
                <w:lang w:val="bs-Latn-BA"/>
              </w:rPr>
              <w:t>-</w:t>
            </w:r>
            <w:r>
              <w:rPr>
                <w:rFonts w:ascii="Times New Roman" w:hAnsi="Times New Roman"/>
                <w:bCs/>
                <w:sz w:val="20"/>
                <w:szCs w:val="20"/>
                <w:lang w:val="bs-Latn-BA"/>
              </w:rPr>
              <w:t>materijalnih</w:t>
            </w:r>
            <w:r w:rsidRPr="00741A11">
              <w:rPr>
                <w:rFonts w:ascii="Times New Roman" w:hAnsi="Times New Roman"/>
                <w:bCs/>
                <w:sz w:val="20"/>
                <w:szCs w:val="20"/>
                <w:lang w:val="bs-Latn-BA"/>
              </w:rPr>
              <w:t xml:space="preserve"> </w:t>
            </w:r>
            <w:r>
              <w:rPr>
                <w:rFonts w:ascii="Times New Roman" w:hAnsi="Times New Roman"/>
                <w:bCs/>
                <w:sz w:val="20"/>
                <w:szCs w:val="20"/>
                <w:lang w:val="bs-Latn-BA"/>
              </w:rPr>
              <w:t>poslova</w:t>
            </w:r>
            <w:r w:rsidRPr="00741A11">
              <w:rPr>
                <w:rFonts w:ascii="Times New Roman" w:hAnsi="Times New Roman"/>
                <w:bCs/>
                <w:sz w:val="20"/>
                <w:szCs w:val="20"/>
                <w:lang w:val="bs-Latn-BA"/>
              </w:rPr>
              <w:t xml:space="preserve"> </w:t>
            </w:r>
            <w:r>
              <w:rPr>
                <w:rFonts w:ascii="Times New Roman" w:hAnsi="Times New Roman"/>
                <w:bCs/>
                <w:sz w:val="20"/>
                <w:szCs w:val="20"/>
                <w:lang w:val="bs-Latn-BA"/>
              </w:rPr>
              <w:t>u</w:t>
            </w:r>
            <w:r w:rsidRPr="00741A11">
              <w:rPr>
                <w:rFonts w:ascii="Times New Roman" w:hAnsi="Times New Roman"/>
                <w:bCs/>
                <w:sz w:val="20"/>
                <w:szCs w:val="20"/>
                <w:lang w:val="bs-Latn-BA"/>
              </w:rPr>
              <w:t xml:space="preserve"> </w:t>
            </w:r>
            <w:r>
              <w:rPr>
                <w:rFonts w:ascii="Times New Roman" w:hAnsi="Times New Roman"/>
                <w:bCs/>
                <w:sz w:val="20"/>
                <w:szCs w:val="20"/>
                <w:lang w:val="bs-Latn-BA"/>
              </w:rPr>
              <w:t>Ministarstvu</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pravde</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p>
        </w:tc>
        <w:tc>
          <w:tcPr>
            <w:tcW w:w="1370" w:type="pct"/>
            <w:gridSpan w:val="4"/>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SKOFMP</w:t>
            </w:r>
          </w:p>
        </w:tc>
        <w:tc>
          <w:tcPr>
            <w:tcW w:w="522"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I - IV</w:t>
            </w:r>
          </w:p>
        </w:tc>
      </w:tr>
      <w:tr w:rsidR="0077656B" w:rsidRPr="00741A11" w:rsidTr="00180CA2">
        <w:trPr>
          <w:trHeight w:val="263"/>
        </w:trPr>
        <w:tc>
          <w:tcPr>
            <w:tcW w:w="218"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2890"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Rukovođenje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ljudskim</w:t>
            </w:r>
            <w:r w:rsidRPr="00741A11">
              <w:rPr>
                <w:rFonts w:ascii="Times New Roman" w:hAnsi="Times New Roman"/>
                <w:bCs/>
                <w:sz w:val="20"/>
                <w:szCs w:val="20"/>
                <w:lang w:val="bs-Latn-BA"/>
              </w:rPr>
              <w:t xml:space="preserve"> </w:t>
            </w:r>
            <w:r>
              <w:rPr>
                <w:rFonts w:ascii="Times New Roman" w:hAnsi="Times New Roman"/>
                <w:bCs/>
                <w:sz w:val="20"/>
                <w:szCs w:val="20"/>
                <w:lang w:val="bs-Latn-BA"/>
              </w:rPr>
              <w:t>resursima</w:t>
            </w:r>
            <w:r w:rsidRPr="00741A11">
              <w:rPr>
                <w:rFonts w:ascii="Times New Roman" w:hAnsi="Times New Roman"/>
                <w:bCs/>
                <w:sz w:val="20"/>
                <w:szCs w:val="20"/>
                <w:lang w:val="bs-Latn-BA"/>
              </w:rPr>
              <w:t xml:space="preserve"> </w:t>
            </w:r>
            <w:r>
              <w:rPr>
                <w:rFonts w:ascii="Times New Roman" w:hAnsi="Times New Roman"/>
                <w:bCs/>
                <w:sz w:val="20"/>
                <w:szCs w:val="20"/>
                <w:lang w:val="bs-Latn-BA"/>
              </w:rPr>
              <w:t>u</w:t>
            </w:r>
            <w:r w:rsidRPr="00741A11">
              <w:rPr>
                <w:rFonts w:ascii="Times New Roman" w:hAnsi="Times New Roman"/>
                <w:bCs/>
                <w:sz w:val="20"/>
                <w:szCs w:val="20"/>
                <w:lang w:val="bs-Latn-BA"/>
              </w:rPr>
              <w:t xml:space="preserve"> </w:t>
            </w:r>
            <w:r>
              <w:rPr>
                <w:rFonts w:ascii="Times New Roman" w:hAnsi="Times New Roman"/>
                <w:bCs/>
                <w:sz w:val="20"/>
                <w:szCs w:val="20"/>
                <w:lang w:val="bs-Latn-BA"/>
              </w:rPr>
              <w:t>Ministarstvu</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pravde</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p>
        </w:tc>
        <w:tc>
          <w:tcPr>
            <w:tcW w:w="1370" w:type="pct"/>
            <w:gridSpan w:val="4"/>
            <w:tcBorders>
              <w:top w:val="single" w:sz="4" w:space="0" w:color="auto"/>
              <w:left w:val="single" w:sz="4" w:space="0" w:color="auto"/>
              <w:bottom w:val="single" w:sz="4" w:space="0" w:color="auto"/>
              <w:right w:val="single" w:sz="4" w:space="0" w:color="auto"/>
            </w:tcBorders>
            <w:vAlign w:val="center"/>
          </w:tcPr>
          <w:p w:rsidR="0077656B" w:rsidRPr="00741A11" w:rsidRDefault="00180CA2"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USM</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SKOFMP</w:t>
            </w:r>
          </w:p>
        </w:tc>
        <w:tc>
          <w:tcPr>
            <w:tcW w:w="522"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I - IV</w:t>
            </w:r>
          </w:p>
        </w:tc>
      </w:tr>
      <w:tr w:rsidR="0077656B" w:rsidRPr="00741A11" w:rsidTr="00180CA2">
        <w:trPr>
          <w:trHeight w:val="263"/>
        </w:trPr>
        <w:tc>
          <w:tcPr>
            <w:tcW w:w="218"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4.</w:t>
            </w:r>
          </w:p>
        </w:tc>
        <w:tc>
          <w:tcPr>
            <w:tcW w:w="2890"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Upravna</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tehnička</w:t>
            </w:r>
            <w:r w:rsidRPr="00741A11">
              <w:rPr>
                <w:rFonts w:ascii="Times New Roman" w:hAnsi="Times New Roman"/>
                <w:bCs/>
                <w:sz w:val="20"/>
                <w:szCs w:val="20"/>
                <w:lang w:val="bs-Latn-BA"/>
              </w:rPr>
              <w:t xml:space="preserve"> </w:t>
            </w:r>
            <w:r>
              <w:rPr>
                <w:rFonts w:ascii="Times New Roman" w:hAnsi="Times New Roman"/>
                <w:bCs/>
                <w:sz w:val="20"/>
                <w:szCs w:val="20"/>
                <w:lang w:val="bs-Latn-BA"/>
              </w:rPr>
              <w:t>podrška</w:t>
            </w:r>
            <w:r w:rsidRPr="00741A11">
              <w:rPr>
                <w:rFonts w:ascii="Times New Roman" w:hAnsi="Times New Roman"/>
                <w:bCs/>
                <w:sz w:val="20"/>
                <w:szCs w:val="20"/>
                <w:lang w:val="bs-Latn-BA"/>
              </w:rPr>
              <w:t xml:space="preserve"> </w:t>
            </w:r>
            <w:r>
              <w:rPr>
                <w:rFonts w:ascii="Times New Roman" w:hAnsi="Times New Roman"/>
                <w:bCs/>
                <w:sz w:val="20"/>
                <w:szCs w:val="20"/>
                <w:lang w:val="bs-Latn-BA"/>
              </w:rPr>
              <w:t>radu</w:t>
            </w:r>
            <w:r w:rsidRPr="00741A11">
              <w:rPr>
                <w:rFonts w:ascii="Times New Roman" w:hAnsi="Times New Roman"/>
                <w:bCs/>
                <w:sz w:val="20"/>
                <w:szCs w:val="20"/>
                <w:lang w:val="bs-Latn-BA"/>
              </w:rPr>
              <w:t xml:space="preserve"> </w:t>
            </w:r>
            <w:r>
              <w:rPr>
                <w:rFonts w:ascii="Times New Roman" w:hAnsi="Times New Roman"/>
                <w:bCs/>
                <w:sz w:val="20"/>
                <w:szCs w:val="20"/>
                <w:lang w:val="bs-Latn-BA"/>
              </w:rPr>
              <w:t>Ministarstva</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pravde</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p>
        </w:tc>
        <w:tc>
          <w:tcPr>
            <w:tcW w:w="1370" w:type="pct"/>
            <w:gridSpan w:val="4"/>
            <w:tcBorders>
              <w:top w:val="single" w:sz="4" w:space="0" w:color="auto"/>
              <w:left w:val="single" w:sz="4" w:space="0" w:color="auto"/>
              <w:bottom w:val="single" w:sz="4" w:space="0" w:color="auto"/>
              <w:right w:val="single" w:sz="4" w:space="0" w:color="auto"/>
            </w:tcBorders>
            <w:vAlign w:val="center"/>
          </w:tcPr>
          <w:p w:rsidR="0077656B" w:rsidRPr="00741A11" w:rsidRDefault="00180CA2"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USM</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SKOFMP</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SSPKPEI</w:t>
            </w:r>
          </w:p>
        </w:tc>
        <w:tc>
          <w:tcPr>
            <w:tcW w:w="522"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I - IV</w:t>
            </w:r>
          </w:p>
        </w:tc>
      </w:tr>
    </w:tbl>
    <w:p w:rsidR="0077656B" w:rsidRPr="00741A11" w:rsidRDefault="0077656B" w:rsidP="00180CA2">
      <w:pPr>
        <w:spacing w:after="160" w:line="259" w:lineRule="auto"/>
        <w:rPr>
          <w:rFonts w:ascii="Times New Roman" w:hAnsi="Times New Roman"/>
          <w:sz w:val="24"/>
          <w:szCs w:val="24"/>
          <w:lang w:val="bs-Latn-BA"/>
        </w:rPr>
      </w:pPr>
      <w:r w:rsidRPr="00741A11">
        <w:rPr>
          <w:rFonts w:ascii="Times New Roman" w:hAnsi="Times New Roman"/>
          <w:sz w:val="24"/>
          <w:szCs w:val="24"/>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8"/>
        <w:gridCol w:w="8045"/>
        <w:gridCol w:w="45"/>
        <w:gridCol w:w="1280"/>
        <w:gridCol w:w="1269"/>
        <w:gridCol w:w="1213"/>
        <w:gridCol w:w="1473"/>
      </w:tblGrid>
      <w:tr w:rsidR="0077656B" w:rsidRPr="00180CA2" w:rsidTr="00180CA2">
        <w:trPr>
          <w:trHeight w:val="1228"/>
        </w:trPr>
        <w:tc>
          <w:tcPr>
            <w:tcW w:w="3107" w:type="pct"/>
            <w:gridSpan w:val="3"/>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lastRenderedPageBreak/>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475" w:type="pct"/>
            <w:gridSpan w:val="2"/>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55"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34"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9" w:type="pct"/>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1003"/>
        </w:trPr>
        <w:tc>
          <w:tcPr>
            <w:tcW w:w="3107" w:type="pct"/>
            <w:gridSpan w:val="3"/>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javne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uprave</w:t>
            </w:r>
          </w:p>
        </w:tc>
        <w:tc>
          <w:tcPr>
            <w:tcW w:w="475" w:type="pct"/>
            <w:gridSpan w:val="2"/>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kumulativno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adm</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teh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poslova</w:t>
            </w:r>
          </w:p>
        </w:tc>
        <w:tc>
          <w:tcPr>
            <w:tcW w:w="455"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34"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529"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rsidTr="00180CA2">
        <w:trPr>
          <w:trHeight w:val="1228"/>
        </w:trPr>
        <w:tc>
          <w:tcPr>
            <w:tcW w:w="220"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887" w:type="pct"/>
            <w:gridSpan w:val="2"/>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Administrativno</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tehnički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poslovi</w:t>
            </w:r>
          </w:p>
        </w:tc>
        <w:tc>
          <w:tcPr>
            <w:tcW w:w="1364" w:type="pct"/>
            <w:gridSpan w:val="4"/>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9"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rPr>
          <w:trHeight w:val="263"/>
        </w:trPr>
        <w:tc>
          <w:tcPr>
            <w:tcW w:w="223" w:type="pct"/>
            <w:gridSpan w:val="2"/>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900"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Evident</w:t>
            </w:r>
            <w:r>
              <w:rPr>
                <w:rFonts w:ascii="Times New Roman" w:hAnsi="Times New Roman"/>
                <w:bCs/>
                <w:sz w:val="20"/>
                <w:szCs w:val="20"/>
                <w:lang w:val="sr-Cyrl-BA"/>
              </w:rPr>
              <w:t>ov</w:t>
            </w:r>
            <w:r>
              <w:rPr>
                <w:rFonts w:ascii="Times New Roman" w:hAnsi="Times New Roman"/>
                <w:bCs/>
                <w:sz w:val="20"/>
                <w:szCs w:val="20"/>
                <w:lang w:val="bs-Latn-BA"/>
              </w:rPr>
              <w:t>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faksimila</w:t>
            </w:r>
            <w:r w:rsidRPr="00741A11">
              <w:rPr>
                <w:rFonts w:ascii="Times New Roman" w:hAnsi="Times New Roman"/>
                <w:bCs/>
                <w:sz w:val="20"/>
                <w:szCs w:val="20"/>
                <w:lang w:val="bs-Latn-BA"/>
              </w:rPr>
              <w:t xml:space="preserve"> </w:t>
            </w:r>
            <w:r>
              <w:rPr>
                <w:rFonts w:ascii="Times New Roman" w:hAnsi="Times New Roman"/>
                <w:bCs/>
                <w:sz w:val="20"/>
                <w:szCs w:val="20"/>
                <w:lang w:val="bs-Latn-BA"/>
              </w:rPr>
              <w:t>rukovodilaca</w:t>
            </w:r>
            <w:r w:rsidRPr="00741A11">
              <w:rPr>
                <w:rFonts w:ascii="Times New Roman" w:hAnsi="Times New Roman"/>
                <w:bCs/>
                <w:sz w:val="20"/>
                <w:szCs w:val="20"/>
                <w:lang w:val="bs-Latn-BA"/>
              </w:rPr>
              <w:t xml:space="preserve"> </w:t>
            </w:r>
            <w:r>
              <w:rPr>
                <w:rFonts w:ascii="Times New Roman" w:hAnsi="Times New Roman"/>
                <w:bCs/>
                <w:sz w:val="20"/>
                <w:szCs w:val="20"/>
                <w:lang w:val="bs-Latn-BA"/>
              </w:rPr>
              <w:t>institucija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p>
        </w:tc>
        <w:tc>
          <w:tcPr>
            <w:tcW w:w="1349"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lang w:val="bs-Latn-BA"/>
              </w:rPr>
            </w:pPr>
            <w:r>
              <w:rPr>
                <w:rFonts w:ascii="Times New Roman" w:eastAsia="Times New Roman" w:hAnsi="Times New Roman"/>
                <w:sz w:val="20"/>
                <w:szCs w:val="20"/>
                <w:lang w:val="bs-Latn-BA"/>
              </w:rPr>
              <w:t>SU</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lang w:val="bs-Latn-BA"/>
              </w:rPr>
            </w:pPr>
            <w:r>
              <w:rPr>
                <w:rFonts w:ascii="Times New Roman" w:hAnsi="Times New Roman"/>
                <w:sz w:val="20"/>
                <w:szCs w:val="20"/>
                <w:lang w:val="bs-Latn-BA"/>
              </w:rPr>
              <w:t>I - IV</w:t>
            </w:r>
          </w:p>
        </w:tc>
      </w:tr>
      <w:tr w:rsidR="0077656B" w:rsidRPr="00741A11" w:rsidTr="00180CA2">
        <w:trPr>
          <w:trHeight w:val="263"/>
        </w:trPr>
        <w:tc>
          <w:tcPr>
            <w:tcW w:w="223" w:type="pct"/>
            <w:gridSpan w:val="2"/>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2900"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hAnsi="Times New Roman"/>
                <w:bCs/>
                <w:sz w:val="20"/>
                <w:szCs w:val="20"/>
                <w:lang w:val="bs-Latn-BA"/>
              </w:rPr>
              <w:t>Evidentovanje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pečata</w:t>
            </w:r>
            <w:r w:rsidRPr="00741A11">
              <w:rPr>
                <w:rFonts w:ascii="Times New Roman" w:hAnsi="Times New Roman"/>
                <w:bCs/>
                <w:sz w:val="20"/>
                <w:szCs w:val="20"/>
                <w:lang w:val="bs-Latn-BA"/>
              </w:rPr>
              <w:t xml:space="preserve"> </w:t>
            </w:r>
            <w:r>
              <w:rPr>
                <w:rFonts w:ascii="Times New Roman" w:hAnsi="Times New Roman"/>
                <w:bCs/>
                <w:sz w:val="20"/>
                <w:szCs w:val="20"/>
                <w:lang w:val="bs-Latn-BA"/>
              </w:rPr>
              <w:t>institucija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p>
        </w:tc>
        <w:tc>
          <w:tcPr>
            <w:tcW w:w="1349"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lang w:val="bs-Latn-BA"/>
              </w:rPr>
            </w:pPr>
            <w:r>
              <w:rPr>
                <w:rFonts w:ascii="Times New Roman" w:eastAsia="Times New Roman" w:hAnsi="Times New Roman"/>
                <w:sz w:val="20"/>
                <w:szCs w:val="20"/>
                <w:lang w:val="bs-Latn-BA"/>
              </w:rPr>
              <w:t>SU</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lang w:val="bs-Latn-BA"/>
              </w:rPr>
            </w:pPr>
            <w:r>
              <w:rPr>
                <w:rFonts w:ascii="Times New Roman" w:hAnsi="Times New Roman"/>
                <w:sz w:val="20"/>
                <w:szCs w:val="20"/>
                <w:lang w:val="bs-Latn-BA"/>
              </w:rPr>
              <w:t>I - IV</w:t>
            </w:r>
          </w:p>
        </w:tc>
      </w:tr>
      <w:tr w:rsidR="0077656B" w:rsidRPr="00741A11" w:rsidTr="00180CA2">
        <w:trPr>
          <w:trHeight w:val="263"/>
        </w:trPr>
        <w:tc>
          <w:tcPr>
            <w:tcW w:w="223" w:type="pct"/>
            <w:gridSpan w:val="2"/>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2900"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Komisi</w:t>
            </w:r>
            <w:r>
              <w:rPr>
                <w:rFonts w:ascii="Times New Roman" w:hAnsi="Times New Roman"/>
                <w:bCs/>
                <w:sz w:val="20"/>
                <w:szCs w:val="20"/>
                <w:lang w:val="sr-Cyrl-BA"/>
              </w:rPr>
              <w:t>jsko</w:t>
            </w:r>
            <w:r w:rsidRPr="00741A11">
              <w:rPr>
                <w:rFonts w:ascii="Times New Roman" w:hAnsi="Times New Roman"/>
                <w:bCs/>
                <w:sz w:val="20"/>
                <w:szCs w:val="20"/>
                <w:lang w:val="bs-Latn-BA"/>
              </w:rPr>
              <w:t xml:space="preserve"> </w:t>
            </w:r>
            <w:r>
              <w:rPr>
                <w:rFonts w:ascii="Times New Roman" w:hAnsi="Times New Roman"/>
                <w:bCs/>
                <w:sz w:val="20"/>
                <w:szCs w:val="20"/>
                <w:lang w:val="bs-Latn-BA"/>
              </w:rPr>
              <w:t>uništavanje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pečata</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p>
        </w:tc>
        <w:tc>
          <w:tcPr>
            <w:tcW w:w="1349"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lang w:val="bs-Latn-BA"/>
              </w:rPr>
            </w:pPr>
            <w:r>
              <w:rPr>
                <w:rFonts w:ascii="Times New Roman" w:eastAsia="Times New Roman" w:hAnsi="Times New Roman"/>
                <w:sz w:val="20"/>
                <w:szCs w:val="20"/>
                <w:lang w:val="bs-Latn-BA"/>
              </w:rPr>
              <w:t>SU</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lang w:val="bs-Latn-BA"/>
              </w:rPr>
            </w:pPr>
            <w:r>
              <w:rPr>
                <w:rFonts w:ascii="Times New Roman" w:hAnsi="Times New Roman"/>
                <w:sz w:val="20"/>
                <w:szCs w:val="20"/>
                <w:lang w:val="bs-Latn-BA"/>
              </w:rPr>
              <w:t>I - IV</w:t>
            </w:r>
          </w:p>
        </w:tc>
      </w:tr>
    </w:tbl>
    <w:p w:rsidR="0077656B" w:rsidRPr="00741A11" w:rsidRDefault="0077656B" w:rsidP="00180CA2">
      <w:pPr>
        <w:spacing w:after="160" w:line="259" w:lineRule="auto"/>
        <w:rPr>
          <w:rFonts w:ascii="Times New Roman" w:hAnsi="Times New Roman"/>
          <w:sz w:val="24"/>
          <w:szCs w:val="24"/>
          <w:lang w:val="bs-Latn-BA"/>
        </w:rPr>
      </w:pPr>
      <w:r w:rsidRPr="00741A11">
        <w:rPr>
          <w:rFonts w:ascii="Times New Roman" w:hAnsi="Times New Roman"/>
          <w:sz w:val="24"/>
          <w:szCs w:val="24"/>
          <w:lang w:val="bs-Latn-BA"/>
        </w:rPr>
        <w:br w:type="page"/>
      </w:r>
    </w:p>
    <w:p w:rsidR="0077656B" w:rsidRPr="00741A11" w:rsidRDefault="0077656B" w:rsidP="00180CA2">
      <w:pPr>
        <w:spacing w:after="0" w:line="240" w:lineRule="auto"/>
        <w:jc w:val="both"/>
        <w:rPr>
          <w:rFonts w:ascii="Times New Roman" w:hAnsi="Times New Roman"/>
          <w:sz w:val="2"/>
          <w:szCs w:val="2"/>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8028"/>
        <w:gridCol w:w="1420"/>
        <w:gridCol w:w="1211"/>
        <w:gridCol w:w="1211"/>
        <w:gridCol w:w="1473"/>
      </w:tblGrid>
      <w:tr w:rsidR="0077656B" w:rsidRPr="00B666A9" w:rsidTr="00180CA2">
        <w:trPr>
          <w:trHeight w:val="324"/>
        </w:trPr>
        <w:tc>
          <w:tcPr>
            <w:tcW w:w="5000" w:type="pct"/>
            <w:gridSpan w:val="6"/>
            <w:tcBorders>
              <w:top w:val="single" w:sz="4" w:space="0" w:color="auto"/>
              <w:left w:val="single" w:sz="4" w:space="0" w:color="auto"/>
              <w:right w:val="single" w:sz="4" w:space="0" w:color="auto"/>
            </w:tcBorders>
            <w:shd w:val="clear" w:color="auto" w:fill="323E4F"/>
            <w:vAlign w:val="center"/>
          </w:tcPr>
          <w:p w:rsidR="0077656B" w:rsidRPr="00741A11" w:rsidRDefault="0077656B" w:rsidP="00180CA2">
            <w:pPr>
              <w:pStyle w:val="Heading2"/>
              <w:spacing w:before="0" w:after="0" w:line="240" w:lineRule="auto"/>
              <w:rPr>
                <w:rFonts w:ascii="Times New Roman" w:hAnsi="Times New Roman"/>
                <w:i w:val="0"/>
                <w:sz w:val="20"/>
                <w:szCs w:val="20"/>
                <w:lang w:val="bs-Latn-BA"/>
              </w:rPr>
            </w:pPr>
            <w:bookmarkStart w:id="9" w:name="_Toc141908519"/>
            <w:r>
              <w:rPr>
                <w:rFonts w:ascii="Times New Roman" w:hAnsi="Times New Roman"/>
                <w:i w:val="0"/>
                <w:sz w:val="20"/>
                <w:szCs w:val="20"/>
                <w:lang w:val="bs-Latn-BA"/>
              </w:rPr>
              <w:t>PREGLED</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RAZVOJNIH</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INVESTICIONIH</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DRUGIH</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PROJEKATA</w:t>
            </w:r>
            <w:bookmarkEnd w:id="9"/>
          </w:p>
        </w:tc>
      </w:tr>
      <w:tr w:rsidR="0077656B" w:rsidRPr="00180CA2"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B666A9"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1.1. </w:t>
            </w:r>
            <w:r>
              <w:rPr>
                <w:rFonts w:ascii="Times New Roman" w:hAnsi="Times New Roman"/>
                <w:b/>
                <w:sz w:val="20"/>
                <w:szCs w:val="20"/>
                <w:lang w:val="bs-Latn-BA"/>
              </w:rPr>
              <w:t>Unaprijediti</w:t>
            </w:r>
            <w:r w:rsidRPr="00741A11">
              <w:rPr>
                <w:rFonts w:ascii="Times New Roman" w:hAnsi="Times New Roman"/>
                <w:b/>
                <w:sz w:val="20"/>
                <w:szCs w:val="20"/>
                <w:lang w:val="bs-Latn-BA"/>
              </w:rPr>
              <w:t xml:space="preserve"> </w:t>
            </w:r>
            <w:r>
              <w:rPr>
                <w:rFonts w:ascii="Times New Roman" w:hAnsi="Times New Roman"/>
                <w:b/>
                <w:sz w:val="20"/>
                <w:szCs w:val="20"/>
                <w:lang w:val="bs-Latn-BA"/>
              </w:rPr>
              <w:t>funkcionalnost</w:t>
            </w:r>
            <w:r w:rsidRPr="00741A11">
              <w:rPr>
                <w:rFonts w:ascii="Times New Roman" w:hAnsi="Times New Roman"/>
                <w:b/>
                <w:sz w:val="20"/>
                <w:szCs w:val="20"/>
                <w:lang w:val="bs-Latn-BA"/>
              </w:rPr>
              <w:t xml:space="preserve">, </w:t>
            </w:r>
            <w:r>
              <w:rPr>
                <w:rFonts w:ascii="Times New Roman" w:hAnsi="Times New Roman"/>
                <w:b/>
                <w:sz w:val="20"/>
                <w:szCs w:val="20"/>
                <w:lang w:val="bs-Latn-BA"/>
              </w:rPr>
              <w:t>transparentnost</w:t>
            </w:r>
            <w:r w:rsidRPr="00741A11">
              <w:rPr>
                <w:rFonts w:ascii="Times New Roman" w:hAnsi="Times New Roman"/>
                <w:b/>
                <w:sz w:val="20"/>
                <w:szCs w:val="20"/>
                <w:lang w:val="bs-Latn-BA"/>
              </w:rPr>
              <w:t xml:space="preserve">, </w:t>
            </w:r>
            <w:r>
              <w:rPr>
                <w:rFonts w:ascii="Times New Roman" w:hAnsi="Times New Roman"/>
                <w:b/>
                <w:sz w:val="20"/>
                <w:szCs w:val="20"/>
                <w:lang w:val="bs-Latn-BA"/>
              </w:rPr>
              <w:t>efikasnost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odgovornost</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institucijama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Vijeća ministara</w:t>
            </w:r>
          </w:p>
        </w:tc>
      </w:tr>
      <w:tr w:rsidR="0077656B" w:rsidRPr="00B666A9"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kreiranja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politika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procesa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integracije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reforme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uprave</w:t>
            </w:r>
          </w:p>
        </w:tc>
      </w:tr>
      <w:tr w:rsidR="0077656B" w:rsidRPr="00741A11"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0011020</w:t>
            </w:r>
          </w:p>
        </w:tc>
      </w:tr>
      <w:tr w:rsidR="0077656B" w:rsidRPr="00741A11"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saradnja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civilnim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društvom</w:t>
            </w:r>
          </w:p>
        </w:tc>
      </w:tr>
      <w:tr w:rsidR="0077656B" w:rsidRPr="00180CA2" w:rsidTr="00180CA2">
        <w:trPr>
          <w:trHeight w:val="1228"/>
        </w:trPr>
        <w:tc>
          <w:tcPr>
            <w:tcW w:w="3094" w:type="pct"/>
            <w:gridSpan w:val="2"/>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09"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34"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34"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9" w:type="pct"/>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263"/>
        </w:trPr>
        <w:tc>
          <w:tcPr>
            <w:tcW w:w="3094" w:type="pct"/>
            <w:gridSpan w:val="2"/>
            <w:tcBorders>
              <w:left w:val="single" w:sz="4" w:space="0" w:color="auto"/>
              <w:right w:val="single" w:sz="4" w:space="0" w:color="auto"/>
            </w:tcBorders>
            <w:vAlign w:val="center"/>
          </w:tcPr>
          <w:p w:rsidR="0077656B" w:rsidRPr="00911CC6" w:rsidRDefault="0077656B" w:rsidP="00180CA2">
            <w:pPr>
              <w:spacing w:after="0" w:line="240" w:lineRule="auto"/>
              <w:rPr>
                <w:rFonts w:ascii="Times New Roman" w:hAnsi="Times New Roman"/>
                <w:bCs/>
                <w:sz w:val="20"/>
                <w:szCs w:val="20"/>
                <w:lang w:val="sr-Cyrl-BA"/>
              </w:rPr>
            </w:pPr>
            <w:r>
              <w:rPr>
                <w:rFonts w:ascii="Times New Roman" w:hAnsi="Times New Roman"/>
                <w:bCs/>
                <w:sz w:val="20"/>
                <w:szCs w:val="20"/>
                <w:lang w:val="bs-Latn-BA"/>
              </w:rPr>
              <w:t>Uče</w:t>
            </w:r>
            <w:r>
              <w:rPr>
                <w:rFonts w:ascii="Times New Roman" w:hAnsi="Times New Roman"/>
                <w:bCs/>
                <w:sz w:val="20"/>
                <w:szCs w:val="20"/>
                <w:lang w:val="sr-Cyrl-BA"/>
              </w:rPr>
              <w:t>stvovanje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u</w:t>
            </w:r>
            <w:r w:rsidRPr="00741A11">
              <w:rPr>
                <w:rFonts w:ascii="Times New Roman" w:hAnsi="Times New Roman"/>
                <w:bCs/>
                <w:sz w:val="20"/>
                <w:szCs w:val="20"/>
                <w:lang w:val="bs-Latn-BA"/>
              </w:rPr>
              <w:t xml:space="preserve"> </w:t>
            </w:r>
            <w:r>
              <w:rPr>
                <w:rFonts w:ascii="Times New Roman" w:hAnsi="Times New Roman"/>
                <w:bCs/>
                <w:sz w:val="20"/>
                <w:szCs w:val="20"/>
                <w:lang w:val="bs-Latn-BA"/>
              </w:rPr>
              <w:t>EU</w:t>
            </w:r>
            <w:r w:rsidRPr="00741A11">
              <w:rPr>
                <w:rFonts w:ascii="Times New Roman" w:hAnsi="Times New Roman"/>
                <w:bCs/>
                <w:sz w:val="20"/>
                <w:szCs w:val="20"/>
                <w:lang w:val="bs-Latn-BA"/>
              </w:rPr>
              <w:t xml:space="preserve"> </w:t>
            </w:r>
            <w:r>
              <w:rPr>
                <w:rFonts w:ascii="Times New Roman" w:hAnsi="Times New Roman"/>
                <w:bCs/>
                <w:sz w:val="20"/>
                <w:szCs w:val="20"/>
                <w:lang w:val="bs-Latn-BA"/>
              </w:rPr>
              <w:t>programu</w:t>
            </w:r>
            <w:r w:rsidRPr="00741A11">
              <w:rPr>
                <w:rFonts w:ascii="Times New Roman" w:hAnsi="Times New Roman"/>
                <w:bCs/>
                <w:sz w:val="20"/>
                <w:szCs w:val="20"/>
                <w:lang w:val="bs-Latn-BA"/>
              </w:rPr>
              <w:t xml:space="preserve"> </w:t>
            </w:r>
            <w:r>
              <w:rPr>
                <w:rFonts w:ascii="Times New Roman" w:hAnsi="Times New Roman"/>
                <w:bCs/>
                <w:sz w:val="20"/>
                <w:szCs w:val="20"/>
                <w:lang w:val="bs-Latn-BA"/>
              </w:rPr>
              <w:t>Građanstvo</w:t>
            </w:r>
            <w:r w:rsidRPr="00741A11">
              <w:rPr>
                <w:rFonts w:ascii="Times New Roman" w:hAnsi="Times New Roman"/>
                <w:bCs/>
                <w:sz w:val="20"/>
                <w:szCs w:val="20"/>
                <w:lang w:val="bs-Latn-BA"/>
              </w:rPr>
              <w:t xml:space="preserve">, </w:t>
            </w:r>
            <w:r>
              <w:rPr>
                <w:rFonts w:ascii="Times New Roman" w:hAnsi="Times New Roman"/>
                <w:bCs/>
                <w:sz w:val="20"/>
                <w:szCs w:val="20"/>
                <w:lang w:val="bs-Latn-BA"/>
              </w:rPr>
              <w:t>ravnopravnost</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prava</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vrijednosti</w:t>
            </w:r>
            <w:r w:rsidRPr="00741A11">
              <w:rPr>
                <w:rFonts w:ascii="Times New Roman" w:hAnsi="Times New Roman"/>
                <w:bCs/>
                <w:sz w:val="20"/>
                <w:szCs w:val="20"/>
                <w:lang w:val="bs-Latn-BA"/>
              </w:rPr>
              <w:t xml:space="preserve"> 2021.-2027. </w:t>
            </w:r>
            <w:r>
              <w:rPr>
                <w:rFonts w:ascii="Times New Roman" w:hAnsi="Times New Roman"/>
                <w:bCs/>
                <w:sz w:val="20"/>
                <w:szCs w:val="20"/>
                <w:lang w:val="bs-Latn-BA"/>
              </w:rPr>
              <w:t>godine</w:t>
            </w:r>
          </w:p>
        </w:tc>
        <w:tc>
          <w:tcPr>
            <w:tcW w:w="50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evidentiranja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projekta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PJI</w:t>
            </w:r>
          </w:p>
        </w:tc>
        <w:tc>
          <w:tcPr>
            <w:tcW w:w="434"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34"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donacije</w:t>
            </w:r>
          </w:p>
        </w:tc>
      </w:tr>
      <w:tr w:rsidR="0077656B" w:rsidRPr="00741A11" w:rsidTr="00180CA2">
        <w:trPr>
          <w:trHeight w:val="1228"/>
        </w:trPr>
        <w:tc>
          <w:tcPr>
            <w:tcW w:w="217"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878"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Projektne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aktivnosti</w:t>
            </w:r>
          </w:p>
        </w:tc>
        <w:tc>
          <w:tcPr>
            <w:tcW w:w="1377" w:type="pct"/>
            <w:gridSpan w:val="3"/>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9"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rPr>
          <w:trHeight w:val="263"/>
        </w:trPr>
        <w:tc>
          <w:tcPr>
            <w:tcW w:w="217"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87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hAnsi="Times New Roman"/>
                <w:bCs/>
                <w:sz w:val="20"/>
                <w:szCs w:val="20"/>
                <w:lang w:val="bs-Latn-BA"/>
              </w:rPr>
            </w:pPr>
            <w:r>
              <w:rPr>
                <w:rFonts w:ascii="Times New Roman" w:hAnsi="Times New Roman"/>
                <w:bCs/>
                <w:sz w:val="20"/>
                <w:szCs w:val="20"/>
                <w:lang w:val="bs-Latn-BA"/>
              </w:rPr>
              <w:t>Nastav</w:t>
            </w:r>
            <w:r>
              <w:rPr>
                <w:rFonts w:ascii="Times New Roman" w:hAnsi="Times New Roman"/>
                <w:bCs/>
                <w:sz w:val="20"/>
                <w:szCs w:val="20"/>
                <w:lang w:val="sr-Cyrl-BA"/>
              </w:rPr>
              <w:t>ak</w:t>
            </w:r>
            <w:r w:rsidRPr="00741A11">
              <w:rPr>
                <w:rFonts w:ascii="Times New Roman" w:hAnsi="Times New Roman"/>
                <w:bCs/>
                <w:sz w:val="20"/>
                <w:szCs w:val="20"/>
                <w:lang w:val="bs-Latn-BA"/>
              </w:rPr>
              <w:t xml:space="preserve"> </w:t>
            </w:r>
            <w:r>
              <w:rPr>
                <w:rFonts w:ascii="Times New Roman" w:hAnsi="Times New Roman"/>
                <w:bCs/>
                <w:sz w:val="20"/>
                <w:szCs w:val="20"/>
                <w:lang w:val="bs-Latn-BA"/>
              </w:rPr>
              <w:t>uče</w:t>
            </w:r>
            <w:r>
              <w:rPr>
                <w:rFonts w:ascii="Times New Roman" w:hAnsi="Times New Roman"/>
                <w:bCs/>
                <w:sz w:val="20"/>
                <w:szCs w:val="20"/>
                <w:lang w:val="sr-Cyrl-BA"/>
              </w:rPr>
              <w:t>stvovanja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r w:rsidRPr="00741A11">
              <w:rPr>
                <w:rFonts w:ascii="Times New Roman" w:hAnsi="Times New Roman"/>
                <w:bCs/>
                <w:sz w:val="20"/>
                <w:szCs w:val="20"/>
                <w:lang w:val="bs-Latn-BA"/>
              </w:rPr>
              <w:t xml:space="preserve"> </w:t>
            </w:r>
            <w:r>
              <w:rPr>
                <w:rFonts w:ascii="Times New Roman" w:hAnsi="Times New Roman"/>
                <w:bCs/>
                <w:sz w:val="20"/>
                <w:szCs w:val="20"/>
                <w:lang w:val="bs-Latn-BA"/>
              </w:rPr>
              <w:t>u</w:t>
            </w:r>
            <w:r w:rsidRPr="00741A11">
              <w:rPr>
                <w:rFonts w:ascii="Times New Roman" w:hAnsi="Times New Roman"/>
                <w:bCs/>
                <w:sz w:val="20"/>
                <w:szCs w:val="20"/>
                <w:lang w:val="bs-Latn-BA"/>
              </w:rPr>
              <w:t xml:space="preserve"> </w:t>
            </w:r>
            <w:r>
              <w:rPr>
                <w:rFonts w:ascii="Times New Roman" w:hAnsi="Times New Roman"/>
                <w:bCs/>
                <w:sz w:val="20"/>
                <w:szCs w:val="20"/>
                <w:lang w:val="bs-Latn-BA"/>
              </w:rPr>
              <w:t>programu</w:t>
            </w:r>
            <w:r w:rsidRPr="00741A11">
              <w:rPr>
                <w:rFonts w:ascii="Times New Roman" w:hAnsi="Times New Roman"/>
                <w:bCs/>
                <w:sz w:val="20"/>
                <w:szCs w:val="20"/>
                <w:lang w:val="bs-Latn-BA"/>
              </w:rPr>
              <w:t xml:space="preserve"> </w:t>
            </w:r>
            <w:r>
              <w:rPr>
                <w:rFonts w:ascii="Times New Roman" w:hAnsi="Times New Roman"/>
                <w:bCs/>
                <w:sz w:val="20"/>
                <w:szCs w:val="20"/>
                <w:lang w:val="bs-Latn-BA"/>
              </w:rPr>
              <w:t>Građanstvo</w:t>
            </w:r>
            <w:r w:rsidRPr="00741A11">
              <w:rPr>
                <w:rFonts w:ascii="Times New Roman" w:hAnsi="Times New Roman"/>
                <w:bCs/>
                <w:sz w:val="20"/>
                <w:szCs w:val="20"/>
                <w:lang w:val="bs-Latn-BA"/>
              </w:rPr>
              <w:t xml:space="preserve">, </w:t>
            </w:r>
            <w:r>
              <w:rPr>
                <w:rFonts w:ascii="Times New Roman" w:hAnsi="Times New Roman"/>
                <w:bCs/>
                <w:sz w:val="20"/>
                <w:szCs w:val="20"/>
                <w:lang w:val="bs-Latn-BA"/>
              </w:rPr>
              <w:t>ravnopravnost</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prava</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vrijednosti</w:t>
            </w:r>
            <w:r w:rsidRPr="00741A11">
              <w:rPr>
                <w:rFonts w:ascii="Times New Roman" w:hAnsi="Times New Roman"/>
                <w:bCs/>
                <w:sz w:val="20"/>
                <w:szCs w:val="20"/>
                <w:lang w:val="bs-Latn-BA"/>
              </w:rPr>
              <w:t xml:space="preserve"> 2021-2027 (</w:t>
            </w:r>
            <w:r>
              <w:rPr>
                <w:rFonts w:ascii="Times New Roman" w:hAnsi="Times New Roman"/>
                <w:bCs/>
                <w:sz w:val="20"/>
                <w:szCs w:val="20"/>
                <w:lang w:val="bs-Latn-BA"/>
              </w:rPr>
              <w:t>CERV</w:t>
            </w:r>
            <w:r w:rsidRPr="00741A11">
              <w:rPr>
                <w:rFonts w:ascii="Times New Roman" w:hAnsi="Times New Roman"/>
                <w:bCs/>
                <w:sz w:val="20"/>
                <w:szCs w:val="20"/>
                <w:lang w:val="bs-Latn-BA"/>
              </w:rPr>
              <w:t xml:space="preserve">) </w:t>
            </w:r>
            <w:r>
              <w:rPr>
                <w:rFonts w:ascii="Times New Roman" w:hAnsi="Times New Roman"/>
                <w:bCs/>
                <w:sz w:val="20"/>
                <w:szCs w:val="20"/>
                <w:lang w:val="bs-Latn-BA"/>
              </w:rPr>
              <w:t>održa</w:t>
            </w:r>
            <w:r>
              <w:rPr>
                <w:rFonts w:ascii="Times New Roman" w:hAnsi="Times New Roman"/>
                <w:bCs/>
                <w:sz w:val="20"/>
                <w:szCs w:val="20"/>
                <w:lang w:val="sr-Cyrl-BA"/>
              </w:rPr>
              <w:t>ć</w:t>
            </w:r>
            <w:r>
              <w:rPr>
                <w:rFonts w:ascii="Times New Roman" w:hAnsi="Times New Roman"/>
                <w:bCs/>
                <w:sz w:val="20"/>
                <w:szCs w:val="20"/>
                <w:lang w:val="bs-Latn-BA"/>
              </w:rPr>
              <w:t>e</w:t>
            </w:r>
            <w:r w:rsidRPr="00741A11">
              <w:rPr>
                <w:rFonts w:ascii="Times New Roman" w:hAnsi="Times New Roman"/>
                <w:bCs/>
                <w:sz w:val="20"/>
                <w:szCs w:val="20"/>
                <w:lang w:val="bs-Latn-BA"/>
              </w:rPr>
              <w:t xml:space="preserve"> </w:t>
            </w:r>
            <w:r>
              <w:rPr>
                <w:rFonts w:ascii="Times New Roman" w:hAnsi="Times New Roman"/>
                <w:bCs/>
                <w:sz w:val="20"/>
                <w:szCs w:val="20"/>
                <w:lang w:val="bs-Latn-BA"/>
              </w:rPr>
              <w:t>kontinuitet</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omogućiti</w:t>
            </w:r>
            <w:r w:rsidRPr="00741A11">
              <w:rPr>
                <w:rFonts w:ascii="Times New Roman" w:hAnsi="Times New Roman"/>
                <w:bCs/>
                <w:sz w:val="20"/>
                <w:szCs w:val="20"/>
                <w:lang w:val="bs-Latn-BA"/>
              </w:rPr>
              <w:t xml:space="preserve"> </w:t>
            </w:r>
            <w:r>
              <w:rPr>
                <w:rFonts w:ascii="Times New Roman" w:hAnsi="Times New Roman"/>
                <w:bCs/>
                <w:sz w:val="20"/>
                <w:szCs w:val="20"/>
                <w:lang w:val="bs-Latn-BA"/>
              </w:rPr>
              <w:t>nastav</w:t>
            </w:r>
            <w:r>
              <w:rPr>
                <w:rFonts w:ascii="Times New Roman" w:hAnsi="Times New Roman"/>
                <w:bCs/>
                <w:sz w:val="20"/>
                <w:szCs w:val="20"/>
                <w:lang w:val="sr-Cyrl-BA"/>
              </w:rPr>
              <w:t>ak</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jačanje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ranije</w:t>
            </w:r>
            <w:r w:rsidRPr="00741A11">
              <w:rPr>
                <w:rFonts w:ascii="Times New Roman" w:hAnsi="Times New Roman"/>
                <w:bCs/>
                <w:sz w:val="20"/>
                <w:szCs w:val="20"/>
                <w:lang w:val="bs-Latn-BA"/>
              </w:rPr>
              <w:t xml:space="preserve"> </w:t>
            </w:r>
            <w:r>
              <w:rPr>
                <w:rFonts w:ascii="Times New Roman" w:hAnsi="Times New Roman"/>
                <w:bCs/>
                <w:sz w:val="20"/>
                <w:szCs w:val="20"/>
                <w:lang w:val="bs-Latn-BA"/>
              </w:rPr>
              <w:t>uspostavljenih</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novih</w:t>
            </w:r>
            <w:r w:rsidRPr="00741A11">
              <w:rPr>
                <w:rFonts w:ascii="Times New Roman" w:hAnsi="Times New Roman"/>
                <w:bCs/>
                <w:sz w:val="20"/>
                <w:szCs w:val="20"/>
                <w:lang w:val="bs-Latn-BA"/>
              </w:rPr>
              <w:t xml:space="preserve"> </w:t>
            </w:r>
            <w:r>
              <w:rPr>
                <w:rFonts w:ascii="Times New Roman" w:hAnsi="Times New Roman"/>
                <w:bCs/>
                <w:sz w:val="20"/>
                <w:szCs w:val="20"/>
                <w:lang w:val="bs-Latn-BA"/>
              </w:rPr>
              <w:t>partnerstva</w:t>
            </w:r>
            <w:r w:rsidRPr="00741A11">
              <w:rPr>
                <w:rFonts w:ascii="Times New Roman" w:hAnsi="Times New Roman"/>
                <w:bCs/>
                <w:sz w:val="20"/>
                <w:szCs w:val="20"/>
                <w:lang w:val="bs-Latn-BA"/>
              </w:rPr>
              <w:t xml:space="preserve"> </w:t>
            </w:r>
            <w:r>
              <w:rPr>
                <w:rFonts w:ascii="Times New Roman" w:hAnsi="Times New Roman"/>
                <w:bCs/>
                <w:sz w:val="20"/>
                <w:szCs w:val="20"/>
                <w:lang w:val="bs-Latn-BA"/>
              </w:rPr>
              <w:t>između</w:t>
            </w:r>
            <w:r w:rsidRPr="00741A11">
              <w:rPr>
                <w:rFonts w:ascii="Times New Roman" w:hAnsi="Times New Roman"/>
                <w:bCs/>
                <w:sz w:val="20"/>
                <w:szCs w:val="20"/>
                <w:lang w:val="bs-Latn-BA"/>
              </w:rPr>
              <w:t xml:space="preserve"> </w:t>
            </w:r>
            <w:r>
              <w:rPr>
                <w:rFonts w:ascii="Times New Roman" w:hAnsi="Times New Roman"/>
                <w:bCs/>
                <w:sz w:val="20"/>
                <w:szCs w:val="20"/>
                <w:lang w:val="bs-Latn-BA"/>
              </w:rPr>
              <w:t>bosanskohercegovačkih</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evropskih</w:t>
            </w:r>
            <w:r w:rsidRPr="00741A11">
              <w:rPr>
                <w:rFonts w:ascii="Times New Roman" w:hAnsi="Times New Roman"/>
                <w:bCs/>
                <w:sz w:val="20"/>
                <w:szCs w:val="20"/>
                <w:lang w:val="bs-Latn-BA"/>
              </w:rPr>
              <w:t xml:space="preserve"> </w:t>
            </w:r>
            <w:r>
              <w:rPr>
                <w:rFonts w:ascii="Times New Roman" w:hAnsi="Times New Roman"/>
                <w:bCs/>
                <w:sz w:val="20"/>
                <w:szCs w:val="20"/>
                <w:lang w:val="bs-Latn-BA"/>
              </w:rPr>
              <w:t>gradova</w:t>
            </w:r>
            <w:r w:rsidRPr="00741A11">
              <w:rPr>
                <w:rFonts w:ascii="Times New Roman" w:hAnsi="Times New Roman"/>
                <w:bCs/>
                <w:sz w:val="20"/>
                <w:szCs w:val="20"/>
                <w:lang w:val="bs-Latn-BA"/>
              </w:rPr>
              <w:t xml:space="preserve">, </w:t>
            </w:r>
            <w:r>
              <w:rPr>
                <w:rFonts w:ascii="Times New Roman" w:hAnsi="Times New Roman"/>
                <w:bCs/>
                <w:sz w:val="20"/>
                <w:szCs w:val="20"/>
                <w:lang w:val="bs-Latn-BA"/>
              </w:rPr>
              <w:t>koja</w:t>
            </w:r>
            <w:r w:rsidRPr="00741A11">
              <w:rPr>
                <w:rFonts w:ascii="Times New Roman" w:hAnsi="Times New Roman"/>
                <w:bCs/>
                <w:sz w:val="20"/>
                <w:szCs w:val="20"/>
                <w:lang w:val="bs-Latn-BA"/>
              </w:rPr>
              <w:t xml:space="preserve"> </w:t>
            </w:r>
            <w:r>
              <w:rPr>
                <w:rFonts w:ascii="Times New Roman" w:hAnsi="Times New Roman"/>
                <w:bCs/>
                <w:sz w:val="20"/>
                <w:szCs w:val="20"/>
                <w:lang w:val="bs-Latn-BA"/>
              </w:rPr>
              <w:t>u</w:t>
            </w:r>
            <w:r w:rsidRPr="00741A11">
              <w:rPr>
                <w:rFonts w:ascii="Times New Roman" w:hAnsi="Times New Roman"/>
                <w:bCs/>
                <w:sz w:val="20"/>
                <w:szCs w:val="20"/>
                <w:lang w:val="bs-Latn-BA"/>
              </w:rPr>
              <w:t xml:space="preserve"> </w:t>
            </w:r>
            <w:r>
              <w:rPr>
                <w:rFonts w:ascii="Times New Roman" w:hAnsi="Times New Roman"/>
                <w:bCs/>
                <w:sz w:val="20"/>
                <w:szCs w:val="20"/>
                <w:lang w:val="bs-Latn-BA"/>
              </w:rPr>
              <w:t>prvi</w:t>
            </w:r>
            <w:r w:rsidRPr="00741A11">
              <w:rPr>
                <w:rFonts w:ascii="Times New Roman" w:hAnsi="Times New Roman"/>
                <w:bCs/>
                <w:sz w:val="20"/>
                <w:szCs w:val="20"/>
                <w:lang w:val="bs-Latn-BA"/>
              </w:rPr>
              <w:t xml:space="preserve"> </w:t>
            </w:r>
            <w:r>
              <w:rPr>
                <w:rFonts w:ascii="Times New Roman" w:hAnsi="Times New Roman"/>
                <w:bCs/>
                <w:sz w:val="20"/>
                <w:szCs w:val="20"/>
                <w:lang w:val="bs-Latn-BA"/>
              </w:rPr>
              <w:t>plan</w:t>
            </w:r>
            <w:r w:rsidRPr="00741A11">
              <w:rPr>
                <w:rFonts w:ascii="Times New Roman" w:hAnsi="Times New Roman"/>
                <w:bCs/>
                <w:sz w:val="20"/>
                <w:szCs w:val="20"/>
                <w:lang w:val="bs-Latn-BA"/>
              </w:rPr>
              <w:t xml:space="preserve"> </w:t>
            </w:r>
            <w:r>
              <w:rPr>
                <w:rFonts w:ascii="Times New Roman" w:hAnsi="Times New Roman"/>
                <w:bCs/>
                <w:sz w:val="20"/>
                <w:szCs w:val="20"/>
                <w:lang w:val="bs-Latn-BA"/>
              </w:rPr>
              <w:t>stavlja</w:t>
            </w:r>
            <w:r w:rsidRPr="00741A11">
              <w:rPr>
                <w:rFonts w:ascii="Times New Roman" w:hAnsi="Times New Roman"/>
                <w:bCs/>
                <w:sz w:val="20"/>
                <w:szCs w:val="20"/>
                <w:lang w:val="bs-Latn-BA"/>
              </w:rPr>
              <w:t xml:space="preserve"> </w:t>
            </w:r>
            <w:r>
              <w:rPr>
                <w:rFonts w:ascii="Times New Roman" w:hAnsi="Times New Roman"/>
                <w:bCs/>
                <w:sz w:val="20"/>
                <w:szCs w:val="20"/>
                <w:lang w:val="bs-Latn-BA"/>
              </w:rPr>
              <w:t>saradnju</w:t>
            </w:r>
            <w:r w:rsidRPr="00741A11">
              <w:rPr>
                <w:rFonts w:ascii="Times New Roman" w:hAnsi="Times New Roman"/>
                <w:bCs/>
                <w:sz w:val="20"/>
                <w:szCs w:val="20"/>
                <w:lang w:val="bs-Latn-BA"/>
              </w:rPr>
              <w:t xml:space="preserve"> </w:t>
            </w:r>
            <w:r>
              <w:rPr>
                <w:rFonts w:ascii="Times New Roman" w:hAnsi="Times New Roman"/>
                <w:bCs/>
                <w:sz w:val="20"/>
                <w:szCs w:val="20"/>
                <w:lang w:val="bs-Latn-BA"/>
              </w:rPr>
              <w:t>organizacija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civilnog</w:t>
            </w:r>
            <w:r w:rsidRPr="00741A11">
              <w:rPr>
                <w:rFonts w:ascii="Times New Roman" w:hAnsi="Times New Roman"/>
                <w:bCs/>
                <w:sz w:val="20"/>
                <w:szCs w:val="20"/>
                <w:lang w:val="bs-Latn-BA"/>
              </w:rPr>
              <w:t xml:space="preserve"> </w:t>
            </w:r>
            <w:r>
              <w:rPr>
                <w:rFonts w:ascii="Times New Roman" w:hAnsi="Times New Roman"/>
                <w:bCs/>
                <w:sz w:val="20"/>
                <w:szCs w:val="20"/>
                <w:lang w:val="bs-Latn-BA"/>
              </w:rPr>
              <w:t>društva</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lokalnih</w:t>
            </w:r>
            <w:r w:rsidRPr="00741A11">
              <w:rPr>
                <w:rFonts w:ascii="Times New Roman" w:hAnsi="Times New Roman"/>
                <w:bCs/>
                <w:sz w:val="20"/>
                <w:szCs w:val="20"/>
                <w:lang w:val="bs-Latn-BA"/>
              </w:rPr>
              <w:t xml:space="preserve"> </w:t>
            </w:r>
            <w:r>
              <w:rPr>
                <w:rFonts w:ascii="Times New Roman" w:hAnsi="Times New Roman"/>
                <w:bCs/>
                <w:sz w:val="20"/>
                <w:szCs w:val="20"/>
                <w:lang w:val="bs-Latn-BA"/>
              </w:rPr>
              <w:t>zajednica</w:t>
            </w:r>
            <w:r w:rsidRPr="00741A11">
              <w:rPr>
                <w:rFonts w:ascii="Times New Roman" w:hAnsi="Times New Roman"/>
                <w:bCs/>
                <w:sz w:val="20"/>
                <w:szCs w:val="20"/>
                <w:lang w:val="bs-Latn-BA"/>
              </w:rPr>
              <w:t xml:space="preserve"> </w:t>
            </w:r>
            <w:r>
              <w:rPr>
                <w:rFonts w:ascii="Times New Roman" w:hAnsi="Times New Roman"/>
                <w:bCs/>
                <w:sz w:val="20"/>
                <w:szCs w:val="20"/>
                <w:lang w:val="bs-Latn-BA"/>
              </w:rPr>
              <w:t>na</w:t>
            </w:r>
            <w:r w:rsidRPr="00741A11">
              <w:rPr>
                <w:rFonts w:ascii="Times New Roman" w:hAnsi="Times New Roman"/>
                <w:bCs/>
                <w:sz w:val="20"/>
                <w:szCs w:val="20"/>
                <w:lang w:val="bs-Latn-BA"/>
              </w:rPr>
              <w:t xml:space="preserve"> </w:t>
            </w:r>
            <w:r>
              <w:rPr>
                <w:rFonts w:ascii="Times New Roman" w:hAnsi="Times New Roman"/>
                <w:bCs/>
                <w:sz w:val="20"/>
                <w:szCs w:val="20"/>
                <w:lang w:val="bs-Latn-BA"/>
              </w:rPr>
              <w:t>kulturnom</w:t>
            </w:r>
            <w:r w:rsidRPr="00741A11">
              <w:rPr>
                <w:rFonts w:ascii="Times New Roman" w:hAnsi="Times New Roman"/>
                <w:bCs/>
                <w:sz w:val="20"/>
                <w:szCs w:val="20"/>
                <w:lang w:val="bs-Latn-BA"/>
              </w:rPr>
              <w:t xml:space="preserve">, </w:t>
            </w:r>
            <w:r>
              <w:rPr>
                <w:rFonts w:ascii="Times New Roman" w:hAnsi="Times New Roman"/>
                <w:bCs/>
                <w:sz w:val="20"/>
                <w:szCs w:val="20"/>
                <w:lang w:val="bs-Latn-BA"/>
              </w:rPr>
              <w:t>sportskom</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ekonomskom</w:t>
            </w:r>
            <w:r w:rsidRPr="00741A11">
              <w:rPr>
                <w:rFonts w:ascii="Times New Roman" w:hAnsi="Times New Roman"/>
                <w:bCs/>
                <w:sz w:val="20"/>
                <w:szCs w:val="20"/>
                <w:lang w:val="bs-Latn-BA"/>
              </w:rPr>
              <w:t xml:space="preserve"> </w:t>
            </w:r>
            <w:r>
              <w:rPr>
                <w:rFonts w:ascii="Times New Roman" w:hAnsi="Times New Roman"/>
                <w:bCs/>
                <w:sz w:val="20"/>
                <w:szCs w:val="20"/>
                <w:lang w:val="bs-Latn-BA"/>
              </w:rPr>
              <w:t>planu</w:t>
            </w:r>
            <w:r w:rsidRPr="00741A11">
              <w:rPr>
                <w:rFonts w:ascii="Times New Roman" w:hAnsi="Times New Roman"/>
                <w:bCs/>
                <w:sz w:val="20"/>
                <w:szCs w:val="20"/>
                <w:lang w:val="bs-Latn-BA"/>
              </w:rPr>
              <w:t xml:space="preserve">, </w:t>
            </w:r>
            <w:r>
              <w:rPr>
                <w:rFonts w:ascii="Times New Roman" w:hAnsi="Times New Roman"/>
                <w:bCs/>
                <w:sz w:val="20"/>
                <w:szCs w:val="20"/>
                <w:lang w:val="bs-Latn-BA"/>
              </w:rPr>
              <w:t>približavajući</w:t>
            </w:r>
            <w:r w:rsidRPr="00741A11">
              <w:rPr>
                <w:rFonts w:ascii="Times New Roman" w:hAnsi="Times New Roman"/>
                <w:bCs/>
                <w:sz w:val="20"/>
                <w:szCs w:val="20"/>
                <w:lang w:val="bs-Latn-BA"/>
              </w:rPr>
              <w:t xml:space="preserve"> </w:t>
            </w:r>
            <w:r>
              <w:rPr>
                <w:rFonts w:ascii="Times New Roman" w:hAnsi="Times New Roman"/>
                <w:bCs/>
                <w:sz w:val="20"/>
                <w:szCs w:val="20"/>
                <w:lang w:val="bs-Latn-BA"/>
              </w:rPr>
              <w:t>Uniju</w:t>
            </w:r>
            <w:r w:rsidRPr="00741A11">
              <w:rPr>
                <w:rFonts w:ascii="Times New Roman" w:hAnsi="Times New Roman"/>
                <w:bCs/>
                <w:sz w:val="20"/>
                <w:szCs w:val="20"/>
                <w:lang w:val="bs-Latn-BA"/>
              </w:rPr>
              <w:t xml:space="preserve"> </w:t>
            </w:r>
            <w:r>
              <w:rPr>
                <w:rFonts w:ascii="Times New Roman" w:hAnsi="Times New Roman"/>
                <w:bCs/>
                <w:sz w:val="20"/>
                <w:szCs w:val="20"/>
                <w:lang w:val="bs-Latn-BA"/>
              </w:rPr>
              <w:t>njenim</w:t>
            </w:r>
            <w:r w:rsidRPr="00741A11">
              <w:rPr>
                <w:rFonts w:ascii="Times New Roman" w:hAnsi="Times New Roman"/>
                <w:bCs/>
                <w:sz w:val="20"/>
                <w:szCs w:val="20"/>
                <w:lang w:val="bs-Latn-BA"/>
              </w:rPr>
              <w:t xml:space="preserve"> </w:t>
            </w:r>
            <w:r>
              <w:rPr>
                <w:rFonts w:ascii="Times New Roman" w:hAnsi="Times New Roman"/>
                <w:bCs/>
                <w:sz w:val="20"/>
                <w:szCs w:val="20"/>
                <w:lang w:val="bs-Latn-BA"/>
              </w:rPr>
              <w:t>građanima</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stvarajući</w:t>
            </w:r>
            <w:r w:rsidRPr="00741A11">
              <w:rPr>
                <w:rFonts w:ascii="Times New Roman" w:hAnsi="Times New Roman"/>
                <w:bCs/>
                <w:sz w:val="20"/>
                <w:szCs w:val="20"/>
                <w:lang w:val="bs-Latn-BA"/>
              </w:rPr>
              <w:t xml:space="preserve"> </w:t>
            </w:r>
            <w:r>
              <w:rPr>
                <w:rFonts w:ascii="Times New Roman" w:hAnsi="Times New Roman"/>
                <w:bCs/>
                <w:sz w:val="20"/>
                <w:szCs w:val="20"/>
                <w:lang w:val="bs-Latn-BA"/>
              </w:rPr>
              <w:t>osjećaj</w:t>
            </w:r>
            <w:r w:rsidRPr="00741A11">
              <w:rPr>
                <w:rFonts w:ascii="Times New Roman" w:hAnsi="Times New Roman"/>
                <w:bCs/>
                <w:sz w:val="20"/>
                <w:szCs w:val="20"/>
                <w:lang w:val="bs-Latn-BA"/>
              </w:rPr>
              <w:t xml:space="preserve"> </w:t>
            </w:r>
            <w:r>
              <w:rPr>
                <w:rFonts w:ascii="Times New Roman" w:hAnsi="Times New Roman"/>
                <w:bCs/>
                <w:sz w:val="20"/>
                <w:szCs w:val="20"/>
                <w:lang w:val="bs-Latn-BA"/>
              </w:rPr>
              <w:t>evropskog</w:t>
            </w:r>
            <w:r w:rsidRPr="00741A11">
              <w:rPr>
                <w:rFonts w:ascii="Times New Roman" w:hAnsi="Times New Roman"/>
                <w:bCs/>
                <w:sz w:val="20"/>
                <w:szCs w:val="20"/>
                <w:lang w:val="bs-Latn-BA"/>
              </w:rPr>
              <w:t xml:space="preserve"> </w:t>
            </w:r>
            <w:r>
              <w:rPr>
                <w:rFonts w:ascii="Times New Roman" w:hAnsi="Times New Roman"/>
                <w:bCs/>
                <w:sz w:val="20"/>
                <w:szCs w:val="20"/>
                <w:lang w:val="bs-Latn-BA"/>
              </w:rPr>
              <w:t>jedinstva</w:t>
            </w:r>
            <w:r w:rsidRPr="00741A11">
              <w:rPr>
                <w:rFonts w:ascii="Times New Roman" w:hAnsi="Times New Roman"/>
                <w:bCs/>
                <w:sz w:val="20"/>
                <w:szCs w:val="20"/>
                <w:lang w:val="bs-Latn-BA"/>
              </w:rPr>
              <w:t>.</w:t>
            </w:r>
          </w:p>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hAnsi="Times New Roman"/>
                <w:bCs/>
                <w:sz w:val="20"/>
                <w:szCs w:val="20"/>
                <w:lang w:val="bs-Latn-BA"/>
              </w:rPr>
              <w:t>Pristupanjem</w:t>
            </w:r>
            <w:r w:rsidRPr="00741A11">
              <w:rPr>
                <w:rFonts w:ascii="Times New Roman" w:hAnsi="Times New Roman"/>
                <w:bCs/>
                <w:sz w:val="20"/>
                <w:szCs w:val="20"/>
                <w:lang w:val="bs-Latn-BA"/>
              </w:rPr>
              <w:t xml:space="preserve"> </w:t>
            </w:r>
            <w:r>
              <w:rPr>
                <w:rFonts w:ascii="Times New Roman" w:hAnsi="Times New Roman"/>
                <w:bCs/>
                <w:sz w:val="20"/>
                <w:szCs w:val="20"/>
                <w:lang w:val="bs-Latn-BA"/>
              </w:rPr>
              <w:t>programu</w:t>
            </w:r>
            <w:r w:rsidRPr="00741A11">
              <w:rPr>
                <w:rFonts w:ascii="Times New Roman" w:hAnsi="Times New Roman"/>
                <w:bCs/>
                <w:sz w:val="20"/>
                <w:szCs w:val="20"/>
                <w:lang w:val="bs-Latn-BA"/>
              </w:rPr>
              <w:t xml:space="preserve"> </w:t>
            </w:r>
            <w:r>
              <w:rPr>
                <w:rFonts w:ascii="Times New Roman" w:hAnsi="Times New Roman"/>
                <w:bCs/>
                <w:sz w:val="20"/>
                <w:szCs w:val="20"/>
                <w:lang w:val="bs-Latn-BA"/>
              </w:rPr>
              <w:t>Građanstvo</w:t>
            </w:r>
            <w:r w:rsidRPr="00741A11">
              <w:rPr>
                <w:rFonts w:ascii="Times New Roman" w:hAnsi="Times New Roman"/>
                <w:bCs/>
                <w:sz w:val="20"/>
                <w:szCs w:val="20"/>
                <w:lang w:val="bs-Latn-BA"/>
              </w:rPr>
              <w:t xml:space="preserve">, </w:t>
            </w:r>
            <w:r>
              <w:rPr>
                <w:rFonts w:ascii="Times New Roman" w:hAnsi="Times New Roman"/>
                <w:bCs/>
                <w:sz w:val="20"/>
                <w:szCs w:val="20"/>
                <w:lang w:val="bs-Latn-BA"/>
              </w:rPr>
              <w:t>ravnopravnost</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prava</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vrijednosti</w:t>
            </w:r>
            <w:r w:rsidRPr="00741A11">
              <w:rPr>
                <w:rFonts w:ascii="Times New Roman" w:hAnsi="Times New Roman"/>
                <w:bCs/>
                <w:sz w:val="20"/>
                <w:szCs w:val="20"/>
                <w:lang w:val="bs-Latn-BA"/>
              </w:rPr>
              <w:t xml:space="preserve"> 2021.-2027. </w:t>
            </w:r>
            <w:r>
              <w:rPr>
                <w:rFonts w:ascii="Times New Roman" w:hAnsi="Times New Roman"/>
                <w:bCs/>
                <w:sz w:val="20"/>
                <w:szCs w:val="20"/>
                <w:lang w:val="bs-Latn-BA"/>
              </w:rPr>
              <w:t>godine</w:t>
            </w:r>
            <w:r w:rsidRPr="00741A11">
              <w:rPr>
                <w:rFonts w:ascii="Times New Roman" w:hAnsi="Times New Roman"/>
                <w:bCs/>
                <w:sz w:val="20"/>
                <w:szCs w:val="20"/>
                <w:lang w:val="bs-Latn-BA"/>
              </w:rPr>
              <w:t xml:space="preserve"> </w:t>
            </w:r>
            <w:r>
              <w:rPr>
                <w:rFonts w:ascii="Times New Roman" w:hAnsi="Times New Roman"/>
                <w:bCs/>
                <w:sz w:val="20"/>
                <w:szCs w:val="20"/>
                <w:lang w:val="bs-Latn-BA"/>
              </w:rPr>
              <w:t>stvorena</w:t>
            </w:r>
            <w:r w:rsidRPr="00741A11">
              <w:rPr>
                <w:rFonts w:ascii="Times New Roman" w:hAnsi="Times New Roman"/>
                <w:bCs/>
                <w:sz w:val="20"/>
                <w:szCs w:val="20"/>
                <w:lang w:val="bs-Latn-BA"/>
              </w:rPr>
              <w:t xml:space="preserve"> </w:t>
            </w:r>
            <w:r>
              <w:rPr>
                <w:rFonts w:ascii="Times New Roman" w:hAnsi="Times New Roman"/>
                <w:bCs/>
                <w:sz w:val="20"/>
                <w:szCs w:val="20"/>
                <w:lang w:val="bs-Latn-BA"/>
              </w:rPr>
              <w:t>je</w:t>
            </w:r>
            <w:r w:rsidRPr="00741A11">
              <w:rPr>
                <w:rFonts w:ascii="Times New Roman" w:hAnsi="Times New Roman"/>
                <w:bCs/>
                <w:sz w:val="20"/>
                <w:szCs w:val="20"/>
                <w:lang w:val="bs-Latn-BA"/>
              </w:rPr>
              <w:t xml:space="preserve"> </w:t>
            </w:r>
            <w:r>
              <w:rPr>
                <w:rFonts w:ascii="Times New Roman" w:hAnsi="Times New Roman"/>
                <w:bCs/>
                <w:sz w:val="20"/>
                <w:szCs w:val="20"/>
                <w:lang w:val="bs-Latn-BA"/>
              </w:rPr>
              <w:t>mogućnost</w:t>
            </w:r>
            <w:r w:rsidRPr="00741A11">
              <w:rPr>
                <w:rFonts w:ascii="Times New Roman" w:hAnsi="Times New Roman"/>
                <w:bCs/>
                <w:sz w:val="20"/>
                <w:szCs w:val="20"/>
                <w:lang w:val="bs-Latn-BA"/>
              </w:rPr>
              <w:t xml:space="preserve"> </w:t>
            </w:r>
            <w:r>
              <w:rPr>
                <w:rFonts w:ascii="Times New Roman" w:hAnsi="Times New Roman"/>
                <w:bCs/>
                <w:sz w:val="20"/>
                <w:szCs w:val="20"/>
                <w:lang w:val="bs-Latn-BA"/>
              </w:rPr>
              <w:t>kvalitetnije</w:t>
            </w:r>
            <w:r w:rsidRPr="00741A11">
              <w:rPr>
                <w:rFonts w:ascii="Times New Roman" w:hAnsi="Times New Roman"/>
                <w:bCs/>
                <w:sz w:val="20"/>
                <w:szCs w:val="20"/>
                <w:lang w:val="bs-Latn-BA"/>
              </w:rPr>
              <w:t xml:space="preserve"> </w:t>
            </w:r>
            <w:r>
              <w:rPr>
                <w:rFonts w:ascii="Times New Roman" w:hAnsi="Times New Roman"/>
                <w:bCs/>
                <w:sz w:val="20"/>
                <w:szCs w:val="20"/>
                <w:lang w:val="bs-Latn-BA"/>
              </w:rPr>
              <w:t>saradnje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zemalja</w:t>
            </w:r>
            <w:r w:rsidRPr="00741A11">
              <w:rPr>
                <w:rFonts w:ascii="Times New Roman" w:hAnsi="Times New Roman"/>
                <w:bCs/>
                <w:sz w:val="20"/>
                <w:szCs w:val="20"/>
                <w:lang w:val="bs-Latn-BA"/>
              </w:rPr>
              <w:t xml:space="preserve"> </w:t>
            </w:r>
            <w:r>
              <w:rPr>
                <w:rFonts w:ascii="Times New Roman" w:hAnsi="Times New Roman"/>
                <w:bCs/>
                <w:sz w:val="20"/>
                <w:szCs w:val="20"/>
                <w:lang w:val="bs-Latn-BA"/>
              </w:rPr>
              <w:t>regije</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EU</w:t>
            </w:r>
            <w:r w:rsidRPr="00741A11">
              <w:rPr>
                <w:rFonts w:ascii="Times New Roman" w:hAnsi="Times New Roman"/>
                <w:bCs/>
                <w:sz w:val="20"/>
                <w:szCs w:val="20"/>
                <w:lang w:val="bs-Latn-BA"/>
              </w:rPr>
              <w:t xml:space="preserve"> </w:t>
            </w:r>
            <w:r>
              <w:rPr>
                <w:rFonts w:ascii="Times New Roman" w:hAnsi="Times New Roman"/>
                <w:bCs/>
                <w:sz w:val="20"/>
                <w:szCs w:val="20"/>
                <w:lang w:val="bs-Latn-BA"/>
              </w:rPr>
              <w:t>kroz</w:t>
            </w:r>
            <w:r w:rsidRPr="00741A11">
              <w:rPr>
                <w:rFonts w:ascii="Times New Roman" w:hAnsi="Times New Roman"/>
                <w:bCs/>
                <w:sz w:val="20"/>
                <w:szCs w:val="20"/>
                <w:lang w:val="bs-Latn-BA"/>
              </w:rPr>
              <w:t xml:space="preserve"> </w:t>
            </w:r>
            <w:r>
              <w:rPr>
                <w:rFonts w:ascii="Times New Roman" w:hAnsi="Times New Roman"/>
                <w:bCs/>
                <w:sz w:val="20"/>
                <w:szCs w:val="20"/>
                <w:lang w:val="bs-Latn-BA"/>
              </w:rPr>
              <w:t>razmjenu</w:t>
            </w:r>
            <w:r w:rsidRPr="00741A11">
              <w:rPr>
                <w:rFonts w:ascii="Times New Roman" w:hAnsi="Times New Roman"/>
                <w:bCs/>
                <w:sz w:val="20"/>
                <w:szCs w:val="20"/>
                <w:lang w:val="bs-Latn-BA"/>
              </w:rPr>
              <w:t xml:space="preserve"> </w:t>
            </w:r>
            <w:r>
              <w:rPr>
                <w:rFonts w:ascii="Times New Roman" w:hAnsi="Times New Roman"/>
                <w:bCs/>
                <w:sz w:val="20"/>
                <w:szCs w:val="20"/>
                <w:lang w:val="bs-Latn-BA"/>
              </w:rPr>
              <w:t>iskustava</w:t>
            </w:r>
            <w:r w:rsidRPr="00741A11">
              <w:rPr>
                <w:rFonts w:ascii="Times New Roman" w:hAnsi="Times New Roman"/>
                <w:bCs/>
                <w:sz w:val="20"/>
                <w:szCs w:val="20"/>
                <w:lang w:val="bs-Latn-BA"/>
              </w:rPr>
              <w:t xml:space="preserve">, </w:t>
            </w:r>
            <w:r>
              <w:rPr>
                <w:rFonts w:ascii="Times New Roman" w:hAnsi="Times New Roman"/>
                <w:bCs/>
                <w:sz w:val="20"/>
                <w:szCs w:val="20"/>
                <w:lang w:val="bs-Latn-BA"/>
              </w:rPr>
              <w:t>informacija</w:t>
            </w:r>
            <w:r w:rsidRPr="00741A11">
              <w:rPr>
                <w:rFonts w:ascii="Times New Roman" w:hAnsi="Times New Roman"/>
                <w:bCs/>
                <w:sz w:val="20"/>
                <w:szCs w:val="20"/>
                <w:lang w:val="bs-Latn-BA"/>
              </w:rPr>
              <w:t xml:space="preserve">, </w:t>
            </w:r>
            <w:r>
              <w:rPr>
                <w:rFonts w:ascii="Times New Roman" w:hAnsi="Times New Roman"/>
                <w:bCs/>
                <w:sz w:val="20"/>
                <w:szCs w:val="20"/>
                <w:lang w:val="bs-Latn-BA"/>
              </w:rPr>
              <w:t>dobrih</w:t>
            </w:r>
            <w:r w:rsidRPr="00741A11">
              <w:rPr>
                <w:rFonts w:ascii="Times New Roman" w:hAnsi="Times New Roman"/>
                <w:bCs/>
                <w:sz w:val="20"/>
                <w:szCs w:val="20"/>
                <w:lang w:val="bs-Latn-BA"/>
              </w:rPr>
              <w:t xml:space="preserve"> </w:t>
            </w:r>
            <w:r>
              <w:rPr>
                <w:rFonts w:ascii="Times New Roman" w:hAnsi="Times New Roman"/>
                <w:bCs/>
                <w:sz w:val="20"/>
                <w:szCs w:val="20"/>
                <w:lang w:val="bs-Latn-BA"/>
              </w:rPr>
              <w:t>praksi</w:t>
            </w:r>
            <w:r w:rsidRPr="00741A11">
              <w:rPr>
                <w:rFonts w:ascii="Times New Roman" w:hAnsi="Times New Roman"/>
                <w:bCs/>
                <w:sz w:val="20"/>
                <w:szCs w:val="20"/>
                <w:lang w:val="bs-Latn-BA"/>
              </w:rPr>
              <w:t xml:space="preserve">, </w:t>
            </w:r>
            <w:r>
              <w:rPr>
                <w:rFonts w:ascii="Times New Roman" w:hAnsi="Times New Roman"/>
                <w:bCs/>
                <w:sz w:val="20"/>
                <w:szCs w:val="20"/>
                <w:lang w:val="bs-Latn-BA"/>
              </w:rPr>
              <w:t>sa</w:t>
            </w:r>
            <w:r w:rsidRPr="00741A11">
              <w:rPr>
                <w:rFonts w:ascii="Times New Roman" w:hAnsi="Times New Roman"/>
                <w:bCs/>
                <w:sz w:val="20"/>
                <w:szCs w:val="20"/>
                <w:lang w:val="bs-Latn-BA"/>
              </w:rPr>
              <w:t xml:space="preserve"> </w:t>
            </w:r>
            <w:r>
              <w:rPr>
                <w:rFonts w:ascii="Times New Roman" w:hAnsi="Times New Roman"/>
                <w:bCs/>
                <w:sz w:val="20"/>
                <w:szCs w:val="20"/>
                <w:lang w:val="bs-Latn-BA"/>
              </w:rPr>
              <w:t>ciljem</w:t>
            </w:r>
            <w:r w:rsidRPr="00741A11">
              <w:rPr>
                <w:rFonts w:ascii="Times New Roman" w:hAnsi="Times New Roman"/>
                <w:bCs/>
                <w:sz w:val="20"/>
                <w:szCs w:val="20"/>
                <w:lang w:val="bs-Latn-BA"/>
              </w:rPr>
              <w:t xml:space="preserve"> </w:t>
            </w:r>
            <w:r>
              <w:rPr>
                <w:rFonts w:ascii="Times New Roman" w:hAnsi="Times New Roman"/>
                <w:bCs/>
                <w:sz w:val="20"/>
                <w:szCs w:val="20"/>
                <w:lang w:val="bs-Latn-BA"/>
              </w:rPr>
              <w:t>unapređenja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međunarodnih</w:t>
            </w:r>
            <w:r w:rsidRPr="00741A11">
              <w:rPr>
                <w:rFonts w:ascii="Times New Roman" w:hAnsi="Times New Roman"/>
                <w:bCs/>
                <w:sz w:val="20"/>
                <w:szCs w:val="20"/>
                <w:lang w:val="bs-Latn-BA"/>
              </w:rPr>
              <w:t xml:space="preserve"> </w:t>
            </w:r>
            <w:r>
              <w:rPr>
                <w:rFonts w:ascii="Times New Roman" w:hAnsi="Times New Roman"/>
                <w:bCs/>
                <w:sz w:val="20"/>
                <w:szCs w:val="20"/>
                <w:lang w:val="bs-Latn-BA"/>
              </w:rPr>
              <w:t>odnosa</w:t>
            </w:r>
            <w:r w:rsidRPr="00741A11">
              <w:rPr>
                <w:rFonts w:ascii="Times New Roman" w:hAnsi="Times New Roman"/>
                <w:bCs/>
                <w:sz w:val="20"/>
                <w:szCs w:val="20"/>
                <w:lang w:val="bs-Latn-BA"/>
              </w:rPr>
              <w:t xml:space="preserve"> </w:t>
            </w:r>
            <w:r>
              <w:rPr>
                <w:rFonts w:ascii="Times New Roman" w:hAnsi="Times New Roman"/>
                <w:bCs/>
                <w:sz w:val="20"/>
                <w:szCs w:val="20"/>
                <w:lang w:val="bs-Latn-BA"/>
              </w:rPr>
              <w:t>u</w:t>
            </w:r>
            <w:r w:rsidRPr="00741A11">
              <w:rPr>
                <w:rFonts w:ascii="Times New Roman" w:hAnsi="Times New Roman"/>
                <w:bCs/>
                <w:sz w:val="20"/>
                <w:szCs w:val="20"/>
                <w:lang w:val="bs-Latn-BA"/>
              </w:rPr>
              <w:t xml:space="preserve"> </w:t>
            </w:r>
            <w:r>
              <w:rPr>
                <w:rFonts w:ascii="Times New Roman" w:hAnsi="Times New Roman"/>
                <w:bCs/>
                <w:sz w:val="20"/>
                <w:szCs w:val="20"/>
                <w:lang w:val="bs-Latn-BA"/>
              </w:rPr>
              <w:t>ovoj</w:t>
            </w:r>
            <w:r w:rsidRPr="00741A11">
              <w:rPr>
                <w:rFonts w:ascii="Times New Roman" w:hAnsi="Times New Roman"/>
                <w:bCs/>
                <w:sz w:val="20"/>
                <w:szCs w:val="20"/>
                <w:lang w:val="bs-Latn-BA"/>
              </w:rPr>
              <w:t xml:space="preserve"> </w:t>
            </w:r>
            <w:r>
              <w:rPr>
                <w:rFonts w:ascii="Times New Roman" w:hAnsi="Times New Roman"/>
                <w:bCs/>
                <w:sz w:val="20"/>
                <w:szCs w:val="20"/>
                <w:lang w:val="bs-Latn-BA"/>
              </w:rPr>
              <w:t>oblasti</w:t>
            </w:r>
            <w:r w:rsidRPr="00741A11">
              <w:rPr>
                <w:rFonts w:ascii="Times New Roman" w:hAnsi="Times New Roman"/>
                <w:bCs/>
                <w:sz w:val="20"/>
                <w:szCs w:val="20"/>
                <w:lang w:val="bs-Latn-BA"/>
              </w:rPr>
              <w:t xml:space="preserve">, </w:t>
            </w:r>
            <w:r>
              <w:rPr>
                <w:rFonts w:ascii="Times New Roman" w:hAnsi="Times New Roman"/>
                <w:bCs/>
                <w:sz w:val="20"/>
                <w:szCs w:val="20"/>
                <w:lang w:val="bs-Latn-BA"/>
              </w:rPr>
              <w:t>bržoj</w:t>
            </w:r>
            <w:r w:rsidRPr="00741A11">
              <w:rPr>
                <w:rFonts w:ascii="Times New Roman" w:hAnsi="Times New Roman"/>
                <w:bCs/>
                <w:sz w:val="20"/>
                <w:szCs w:val="20"/>
                <w:lang w:val="bs-Latn-BA"/>
              </w:rPr>
              <w:t xml:space="preserve"> </w:t>
            </w:r>
            <w:r>
              <w:rPr>
                <w:rFonts w:ascii="Times New Roman" w:hAnsi="Times New Roman"/>
                <w:bCs/>
                <w:sz w:val="20"/>
                <w:szCs w:val="20"/>
                <w:lang w:val="bs-Latn-BA"/>
              </w:rPr>
              <w:t>integraciji</w:t>
            </w:r>
            <w:r w:rsidRPr="00741A11">
              <w:rPr>
                <w:rFonts w:ascii="Times New Roman" w:hAnsi="Times New Roman"/>
                <w:bCs/>
                <w:sz w:val="20"/>
                <w:szCs w:val="20"/>
                <w:lang w:val="bs-Latn-BA"/>
              </w:rPr>
              <w:t xml:space="preserve"> </w:t>
            </w:r>
            <w:r>
              <w:rPr>
                <w:rFonts w:ascii="Times New Roman" w:hAnsi="Times New Roman"/>
                <w:bCs/>
                <w:sz w:val="20"/>
                <w:szCs w:val="20"/>
                <w:lang w:val="bs-Latn-BA"/>
              </w:rPr>
              <w:t>BiH</w:t>
            </w:r>
            <w:r w:rsidRPr="00741A11">
              <w:rPr>
                <w:rFonts w:ascii="Times New Roman" w:hAnsi="Times New Roman"/>
                <w:bCs/>
                <w:sz w:val="20"/>
                <w:szCs w:val="20"/>
                <w:lang w:val="bs-Latn-BA"/>
              </w:rPr>
              <w:t xml:space="preserve"> </w:t>
            </w:r>
            <w:r>
              <w:rPr>
                <w:rFonts w:ascii="Times New Roman" w:hAnsi="Times New Roman"/>
                <w:bCs/>
                <w:sz w:val="20"/>
                <w:szCs w:val="20"/>
                <w:lang w:val="bs-Latn-BA"/>
              </w:rPr>
              <w:t>u</w:t>
            </w:r>
            <w:r w:rsidRPr="00741A11">
              <w:rPr>
                <w:rFonts w:ascii="Times New Roman" w:hAnsi="Times New Roman"/>
                <w:bCs/>
                <w:sz w:val="20"/>
                <w:szCs w:val="20"/>
                <w:lang w:val="bs-Latn-BA"/>
              </w:rPr>
              <w:t xml:space="preserve"> </w:t>
            </w:r>
            <w:r>
              <w:rPr>
                <w:rFonts w:ascii="Times New Roman" w:hAnsi="Times New Roman"/>
                <w:bCs/>
                <w:sz w:val="20"/>
                <w:szCs w:val="20"/>
                <w:lang w:val="bs-Latn-BA"/>
              </w:rPr>
              <w:t>EU</w:t>
            </w:r>
            <w:r w:rsidRPr="00741A11">
              <w:rPr>
                <w:rFonts w:ascii="Times New Roman" w:hAnsi="Times New Roman"/>
                <w:bCs/>
                <w:sz w:val="20"/>
                <w:szCs w:val="20"/>
                <w:lang w:val="bs-Latn-BA"/>
              </w:rPr>
              <w:t xml:space="preserve">, </w:t>
            </w:r>
            <w:r>
              <w:rPr>
                <w:rFonts w:ascii="Times New Roman" w:hAnsi="Times New Roman"/>
                <w:bCs/>
                <w:sz w:val="20"/>
                <w:szCs w:val="20"/>
                <w:lang w:val="bs-Latn-BA"/>
              </w:rPr>
              <w:t>kao</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pripremi</w:t>
            </w:r>
            <w:r w:rsidRPr="00741A11">
              <w:rPr>
                <w:rFonts w:ascii="Times New Roman" w:hAnsi="Times New Roman"/>
                <w:bCs/>
                <w:sz w:val="20"/>
                <w:szCs w:val="20"/>
                <w:lang w:val="bs-Latn-BA"/>
              </w:rPr>
              <w:t xml:space="preserve"> </w:t>
            </w:r>
            <w:r>
              <w:rPr>
                <w:rFonts w:ascii="Times New Roman" w:hAnsi="Times New Roman"/>
                <w:bCs/>
                <w:sz w:val="20"/>
                <w:szCs w:val="20"/>
                <w:lang w:val="bs-Latn-BA"/>
              </w:rPr>
              <w:t>za</w:t>
            </w:r>
            <w:r w:rsidRPr="00741A11">
              <w:rPr>
                <w:rFonts w:ascii="Times New Roman" w:hAnsi="Times New Roman"/>
                <w:bCs/>
                <w:sz w:val="20"/>
                <w:szCs w:val="20"/>
                <w:lang w:val="bs-Latn-BA"/>
              </w:rPr>
              <w:t xml:space="preserve"> </w:t>
            </w:r>
            <w:r>
              <w:rPr>
                <w:rFonts w:ascii="Times New Roman" w:hAnsi="Times New Roman"/>
                <w:bCs/>
                <w:sz w:val="20"/>
                <w:szCs w:val="20"/>
                <w:lang w:val="bs-Latn-BA"/>
              </w:rPr>
              <w:t>uče</w:t>
            </w:r>
            <w:r>
              <w:rPr>
                <w:rFonts w:ascii="Times New Roman" w:hAnsi="Times New Roman"/>
                <w:bCs/>
                <w:sz w:val="20"/>
                <w:szCs w:val="20"/>
                <w:lang w:val="sr-Cyrl-BA"/>
              </w:rPr>
              <w:t>stvovanje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u</w:t>
            </w:r>
            <w:r w:rsidRPr="00741A11">
              <w:rPr>
                <w:rFonts w:ascii="Times New Roman" w:hAnsi="Times New Roman"/>
                <w:bCs/>
                <w:sz w:val="20"/>
                <w:szCs w:val="20"/>
                <w:lang w:val="bs-Latn-BA"/>
              </w:rPr>
              <w:t xml:space="preserve"> </w:t>
            </w:r>
            <w:r>
              <w:rPr>
                <w:rFonts w:ascii="Times New Roman" w:hAnsi="Times New Roman"/>
                <w:bCs/>
                <w:sz w:val="20"/>
                <w:szCs w:val="20"/>
                <w:lang w:val="bs-Latn-BA"/>
              </w:rPr>
              <w:t>strukturnim</w:t>
            </w:r>
            <w:r w:rsidRPr="00741A11">
              <w:rPr>
                <w:rFonts w:ascii="Times New Roman" w:hAnsi="Times New Roman"/>
                <w:bCs/>
                <w:sz w:val="20"/>
                <w:szCs w:val="20"/>
                <w:lang w:val="bs-Latn-BA"/>
              </w:rPr>
              <w:t xml:space="preserve"> </w:t>
            </w:r>
            <w:r>
              <w:rPr>
                <w:rFonts w:ascii="Times New Roman" w:hAnsi="Times New Roman"/>
                <w:bCs/>
                <w:sz w:val="20"/>
                <w:szCs w:val="20"/>
                <w:lang w:val="bs-Latn-BA"/>
              </w:rPr>
              <w:t>i</w:t>
            </w:r>
            <w:r w:rsidRPr="00741A11">
              <w:rPr>
                <w:rFonts w:ascii="Times New Roman" w:hAnsi="Times New Roman"/>
                <w:bCs/>
                <w:sz w:val="20"/>
                <w:szCs w:val="20"/>
                <w:lang w:val="bs-Latn-BA"/>
              </w:rPr>
              <w:t xml:space="preserve"> </w:t>
            </w:r>
            <w:r>
              <w:rPr>
                <w:rFonts w:ascii="Times New Roman" w:hAnsi="Times New Roman"/>
                <w:bCs/>
                <w:sz w:val="20"/>
                <w:szCs w:val="20"/>
                <w:lang w:val="bs-Latn-BA"/>
              </w:rPr>
              <w:t>kohezionim</w:t>
            </w:r>
            <w:r w:rsidRPr="00741A11">
              <w:rPr>
                <w:rFonts w:ascii="Times New Roman" w:hAnsi="Times New Roman"/>
                <w:bCs/>
                <w:sz w:val="20"/>
                <w:szCs w:val="20"/>
                <w:lang w:val="bs-Latn-BA"/>
              </w:rPr>
              <w:t xml:space="preserve"> </w:t>
            </w:r>
            <w:r>
              <w:rPr>
                <w:rFonts w:ascii="Times New Roman" w:hAnsi="Times New Roman"/>
                <w:bCs/>
                <w:sz w:val="20"/>
                <w:szCs w:val="20"/>
                <w:lang w:val="bs-Latn-BA"/>
              </w:rPr>
              <w:t>fondovima</w:t>
            </w:r>
            <w:r w:rsidRPr="00741A11">
              <w:rPr>
                <w:rFonts w:ascii="Times New Roman" w:hAnsi="Times New Roman"/>
                <w:bCs/>
                <w:sz w:val="20"/>
                <w:szCs w:val="20"/>
                <w:lang w:val="bs-Latn-BA"/>
              </w:rPr>
              <w:t xml:space="preserve"> </w:t>
            </w:r>
            <w:r>
              <w:rPr>
                <w:rFonts w:ascii="Times New Roman" w:hAnsi="Times New Roman"/>
                <w:bCs/>
                <w:sz w:val="20"/>
                <w:szCs w:val="20"/>
                <w:lang w:val="bs-Latn-BA"/>
              </w:rPr>
              <w:t>EU</w:t>
            </w:r>
            <w:r w:rsidRPr="00741A11">
              <w:rPr>
                <w:rFonts w:ascii="Times New Roman" w:hAnsi="Times New Roman"/>
                <w:bCs/>
                <w:sz w:val="20"/>
                <w:szCs w:val="20"/>
                <w:lang w:val="bs-Latn-BA"/>
              </w:rPr>
              <w:t>.</w:t>
            </w:r>
          </w:p>
        </w:tc>
        <w:tc>
          <w:tcPr>
            <w:tcW w:w="1377"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SPPRCD</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hAnsi="Times New Roman"/>
                <w:sz w:val="20"/>
                <w:szCs w:val="20"/>
                <w:lang w:val="bs-Latn-BA"/>
              </w:rPr>
              <w:t>I - IV</w:t>
            </w:r>
          </w:p>
        </w:tc>
      </w:tr>
    </w:tbl>
    <w:p w:rsidR="0077656B" w:rsidRPr="00741A11" w:rsidRDefault="0077656B" w:rsidP="00180CA2">
      <w:pPr>
        <w:spacing w:after="160" w:line="259" w:lineRule="auto"/>
        <w:rPr>
          <w:lang w:val="bs-Latn-BA" w:eastAsia="x-none"/>
        </w:rPr>
      </w:pPr>
      <w:r w:rsidRPr="00741A11">
        <w:rPr>
          <w:lang w:val="bs-Latn-BA" w:eastAsia="x-non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8028"/>
        <w:gridCol w:w="1420"/>
        <w:gridCol w:w="1211"/>
        <w:gridCol w:w="1211"/>
        <w:gridCol w:w="1473"/>
      </w:tblGrid>
      <w:tr w:rsidR="0077656B" w:rsidRPr="00180CA2"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lastRenderedPageBreak/>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B666A9"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1.2. </w:t>
            </w:r>
            <w:r>
              <w:rPr>
                <w:rFonts w:ascii="Times New Roman" w:hAnsi="Times New Roman"/>
                <w:b/>
                <w:sz w:val="20"/>
                <w:szCs w:val="20"/>
                <w:lang w:val="bs-Latn-BA"/>
              </w:rPr>
              <w:t>Ojačati</w:t>
            </w:r>
            <w:r w:rsidRPr="00741A11">
              <w:rPr>
                <w:rFonts w:ascii="Times New Roman" w:hAnsi="Times New Roman"/>
                <w:b/>
                <w:sz w:val="20"/>
                <w:szCs w:val="20"/>
                <w:lang w:val="bs-Latn-BA"/>
              </w:rPr>
              <w:t xml:space="preserve"> </w:t>
            </w:r>
            <w:r>
              <w:rPr>
                <w:rFonts w:ascii="Times New Roman" w:hAnsi="Times New Roman"/>
                <w:b/>
                <w:sz w:val="20"/>
                <w:szCs w:val="20"/>
                <w:lang w:val="bs-Latn-BA"/>
              </w:rPr>
              <w:t>vladavinu</w:t>
            </w:r>
            <w:r w:rsidRPr="00741A11">
              <w:rPr>
                <w:rFonts w:ascii="Times New Roman" w:hAnsi="Times New Roman"/>
                <w:b/>
                <w:sz w:val="20"/>
                <w:szCs w:val="20"/>
                <w:lang w:val="bs-Latn-BA"/>
              </w:rPr>
              <w:t xml:space="preserve"> </w:t>
            </w:r>
            <w:r>
              <w:rPr>
                <w:rFonts w:ascii="Times New Roman" w:hAnsi="Times New Roman"/>
                <w:b/>
                <w:sz w:val="20"/>
                <w:szCs w:val="20"/>
                <w:lang w:val="bs-Latn-BA"/>
              </w:rPr>
              <w:t>prava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sigurnost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osnovna</w:t>
            </w:r>
            <w:r w:rsidRPr="00741A11">
              <w:rPr>
                <w:rFonts w:ascii="Times New Roman" w:hAnsi="Times New Roman"/>
                <w:sz w:val="24"/>
                <w:szCs w:val="24"/>
                <w:lang w:val="bs-Latn-BA"/>
              </w:rPr>
              <w:t xml:space="preserve"> </w:t>
            </w:r>
            <w:r>
              <w:rPr>
                <w:rFonts w:ascii="Times New Roman" w:hAnsi="Times New Roman"/>
                <w:b/>
                <w:sz w:val="20"/>
                <w:szCs w:val="20"/>
                <w:lang w:val="bs-Latn-BA"/>
              </w:rPr>
              <w:t>prava</w:t>
            </w:r>
          </w:p>
        </w:tc>
      </w:tr>
      <w:tr w:rsidR="0077656B" w:rsidRPr="00B666A9" w:rsidTr="00180CA2">
        <w:trPr>
          <w:trHeight w:val="263"/>
        </w:trPr>
        <w:tc>
          <w:tcPr>
            <w:tcW w:w="5000" w:type="pct"/>
            <w:gridSpan w:val="6"/>
            <w:shd w:val="clear" w:color="auto" w:fill="auto"/>
            <w:vAlign w:val="center"/>
          </w:tcPr>
          <w:p w:rsidR="0077656B" w:rsidRPr="00FB7076" w:rsidRDefault="0077656B" w:rsidP="00180CA2">
            <w:pPr>
              <w:spacing w:after="0" w:line="240" w:lineRule="auto"/>
              <w:rPr>
                <w:rFonts w:ascii="Times New Roman" w:hAnsi="Times New Roman"/>
                <w:b/>
                <w:sz w:val="20"/>
                <w:szCs w:val="20"/>
                <w:lang w:val="sr-Cyrl-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efikasnosti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odgovornosti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kvalitete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nezavisnosti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sektora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Pr>
                <w:rFonts w:ascii="Times New Roman" w:eastAsia="Times New Roman" w:hAnsi="Times New Roman"/>
                <w:b/>
                <w:sz w:val="20"/>
                <w:szCs w:val="20"/>
                <w:lang w:val="sr-Cyrl-BA"/>
              </w:rPr>
              <w:t xml:space="preserve"> u skladu sa nadležnostima, predlaganje propisa o Ustavnom sudu BiH uključujući i rješavanje pitanja statusa međunarodnih sudija</w:t>
            </w:r>
          </w:p>
        </w:tc>
      </w:tr>
      <w:tr w:rsidR="0077656B" w:rsidRPr="00741A11"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1101060</w:t>
            </w:r>
          </w:p>
        </w:tc>
      </w:tr>
      <w:tr w:rsidR="0077656B" w:rsidRPr="00741A11"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Vladavina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sidRPr="00741A11">
              <w:rPr>
                <w:rFonts w:ascii="Times New Roman" w:eastAsia="Times New Roman" w:hAnsi="Times New Roman"/>
                <w:b/>
                <w:sz w:val="20"/>
                <w:szCs w:val="20"/>
                <w:lang w:val="bs-Latn-BA"/>
              </w:rPr>
              <w:t xml:space="preserve"> – </w:t>
            </w:r>
            <w:r>
              <w:rPr>
                <w:rFonts w:ascii="Times New Roman" w:eastAsia="Times New Roman" w:hAnsi="Times New Roman"/>
                <w:b/>
                <w:sz w:val="20"/>
                <w:szCs w:val="20"/>
                <w:lang w:val="bs-Latn-BA"/>
              </w:rPr>
              <w:t>sistem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p>
        </w:tc>
      </w:tr>
      <w:tr w:rsidR="0077656B" w:rsidRPr="00180CA2" w:rsidTr="00180CA2">
        <w:trPr>
          <w:trHeight w:val="1228"/>
        </w:trPr>
        <w:tc>
          <w:tcPr>
            <w:tcW w:w="3094" w:type="pct"/>
            <w:gridSpan w:val="2"/>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09"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34"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34"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9" w:type="pct"/>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263"/>
        </w:trPr>
        <w:tc>
          <w:tcPr>
            <w:tcW w:w="3094" w:type="pct"/>
            <w:gridSpan w:val="2"/>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hAnsi="Times New Roman"/>
                <w:bCs/>
                <w:sz w:val="20"/>
                <w:szCs w:val="20"/>
                <w:lang w:val="bs-Latn-BA"/>
              </w:rPr>
              <w:t>Uče</w:t>
            </w:r>
            <w:r>
              <w:rPr>
                <w:rFonts w:ascii="Times New Roman" w:hAnsi="Times New Roman"/>
                <w:bCs/>
                <w:sz w:val="20"/>
                <w:szCs w:val="20"/>
                <w:lang w:val="sr-Cyrl-BA"/>
              </w:rPr>
              <w:t>stvovanje</w:t>
            </w:r>
            <w:r w:rsidRPr="00741A11">
              <w:rPr>
                <w:rFonts w:ascii="Times New Roman" w:hAnsi="Times New Roman"/>
                <w:bCs/>
                <w:sz w:val="20"/>
                <w:szCs w:val="20"/>
                <w:lang w:val="bs-Latn-BA"/>
              </w:rPr>
              <w:t xml:space="preserve"> </w:t>
            </w:r>
            <w:r>
              <w:rPr>
                <w:rFonts w:ascii="Times New Roman" w:hAnsi="Times New Roman"/>
                <w:bCs/>
                <w:sz w:val="20"/>
                <w:szCs w:val="20"/>
                <w:lang w:val="bs-Latn-BA"/>
              </w:rPr>
              <w:t>u</w:t>
            </w:r>
            <w:r w:rsidRPr="00741A11">
              <w:rPr>
                <w:rFonts w:ascii="Times New Roman" w:hAnsi="Times New Roman"/>
                <w:bCs/>
                <w:sz w:val="20"/>
                <w:szCs w:val="20"/>
                <w:lang w:val="bs-Latn-BA"/>
              </w:rPr>
              <w:t xml:space="preserve"> </w:t>
            </w:r>
            <w:r>
              <w:rPr>
                <w:rFonts w:ascii="Times New Roman" w:hAnsi="Times New Roman"/>
                <w:bCs/>
                <w:sz w:val="20"/>
                <w:szCs w:val="20"/>
                <w:lang w:val="bs-Latn-BA"/>
              </w:rPr>
              <w:t>EU</w:t>
            </w:r>
            <w:r w:rsidRPr="00741A11">
              <w:rPr>
                <w:rFonts w:ascii="Times New Roman" w:hAnsi="Times New Roman"/>
                <w:bCs/>
                <w:sz w:val="20"/>
                <w:szCs w:val="20"/>
                <w:lang w:val="bs-Latn-BA"/>
              </w:rPr>
              <w:t xml:space="preserve"> </w:t>
            </w:r>
            <w:r>
              <w:rPr>
                <w:rFonts w:ascii="Times New Roman" w:hAnsi="Times New Roman"/>
                <w:bCs/>
                <w:sz w:val="20"/>
                <w:szCs w:val="20"/>
                <w:lang w:val="bs-Latn-BA"/>
              </w:rPr>
              <w:t>programu</w:t>
            </w:r>
            <w:r w:rsidRPr="00741A11">
              <w:rPr>
                <w:rFonts w:ascii="Times New Roman" w:hAnsi="Times New Roman"/>
                <w:bCs/>
                <w:sz w:val="20"/>
                <w:szCs w:val="20"/>
                <w:lang w:val="bs-Latn-BA"/>
              </w:rPr>
              <w:t xml:space="preserve"> </w:t>
            </w:r>
            <w:r>
              <w:rPr>
                <w:rFonts w:ascii="Times New Roman" w:hAnsi="Times New Roman"/>
                <w:bCs/>
                <w:sz w:val="20"/>
                <w:szCs w:val="20"/>
                <w:lang w:val="bs-Latn-BA"/>
              </w:rPr>
              <w:t>Podrška</w:t>
            </w:r>
            <w:r w:rsidRPr="00741A11">
              <w:rPr>
                <w:rFonts w:ascii="Times New Roman" w:hAnsi="Times New Roman"/>
                <w:bCs/>
                <w:sz w:val="20"/>
                <w:szCs w:val="20"/>
                <w:lang w:val="bs-Latn-BA"/>
              </w:rPr>
              <w:t xml:space="preserve"> </w:t>
            </w:r>
            <w:r>
              <w:rPr>
                <w:rFonts w:ascii="Times New Roman" w:hAnsi="Times New Roman"/>
                <w:bCs/>
                <w:sz w:val="20"/>
                <w:szCs w:val="20"/>
                <w:lang w:val="bs-Latn-BA"/>
              </w:rPr>
              <w:t>procesu</w:t>
            </w:r>
            <w:r w:rsidRPr="00741A11">
              <w:rPr>
                <w:rFonts w:ascii="Times New Roman" w:hAnsi="Times New Roman"/>
                <w:bCs/>
                <w:sz w:val="20"/>
                <w:szCs w:val="20"/>
                <w:lang w:val="bs-Latn-BA"/>
              </w:rPr>
              <w:t xml:space="preserve"> </w:t>
            </w:r>
            <w:r>
              <w:rPr>
                <w:rFonts w:ascii="Times New Roman" w:hAnsi="Times New Roman"/>
                <w:bCs/>
                <w:sz w:val="20"/>
                <w:szCs w:val="20"/>
                <w:lang w:val="bs-Latn-BA"/>
              </w:rPr>
              <w:t>rješavanja</w:t>
            </w:r>
            <w:r w:rsidRPr="00741A11">
              <w:rPr>
                <w:rFonts w:ascii="Times New Roman" w:hAnsi="Times New Roman"/>
                <w:bCs/>
                <w:sz w:val="20"/>
                <w:szCs w:val="20"/>
                <w:lang w:val="bs-Latn-BA"/>
              </w:rPr>
              <w:t xml:space="preserve"> </w:t>
            </w:r>
            <w:r>
              <w:rPr>
                <w:rFonts w:ascii="Times New Roman" w:hAnsi="Times New Roman"/>
                <w:bCs/>
                <w:sz w:val="20"/>
                <w:szCs w:val="20"/>
                <w:lang w:val="bs-Latn-BA"/>
              </w:rPr>
              <w:t>predmeta</w:t>
            </w:r>
            <w:r w:rsidRPr="00741A11">
              <w:rPr>
                <w:rFonts w:ascii="Times New Roman" w:hAnsi="Times New Roman"/>
                <w:bCs/>
                <w:sz w:val="20"/>
                <w:szCs w:val="20"/>
                <w:lang w:val="bs-Latn-BA"/>
              </w:rPr>
              <w:t xml:space="preserve"> </w:t>
            </w:r>
            <w:r>
              <w:rPr>
                <w:rFonts w:ascii="Times New Roman" w:hAnsi="Times New Roman"/>
                <w:bCs/>
                <w:sz w:val="20"/>
                <w:szCs w:val="20"/>
                <w:lang w:val="bs-Latn-BA"/>
              </w:rPr>
              <w:t>ratnih</w:t>
            </w:r>
            <w:r w:rsidRPr="00741A11">
              <w:rPr>
                <w:rFonts w:ascii="Times New Roman" w:hAnsi="Times New Roman"/>
                <w:bCs/>
                <w:sz w:val="20"/>
                <w:szCs w:val="20"/>
                <w:lang w:val="bs-Latn-BA"/>
              </w:rPr>
              <w:t xml:space="preserve"> </w:t>
            </w:r>
            <w:r>
              <w:rPr>
                <w:rFonts w:ascii="Times New Roman" w:hAnsi="Times New Roman"/>
                <w:bCs/>
                <w:sz w:val="20"/>
                <w:szCs w:val="20"/>
                <w:lang w:val="bs-Latn-BA"/>
              </w:rPr>
              <w:t>zločina</w:t>
            </w:r>
          </w:p>
        </w:tc>
        <w:tc>
          <w:tcPr>
            <w:tcW w:w="50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evidentiranja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projekta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PJI</w:t>
            </w:r>
          </w:p>
        </w:tc>
        <w:tc>
          <w:tcPr>
            <w:tcW w:w="434"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34"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donacije</w:t>
            </w:r>
          </w:p>
        </w:tc>
      </w:tr>
      <w:tr w:rsidR="0077656B" w:rsidRPr="00741A11" w:rsidTr="00180CA2">
        <w:trPr>
          <w:trHeight w:val="1228"/>
        </w:trPr>
        <w:tc>
          <w:tcPr>
            <w:tcW w:w="217"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878"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Projektne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aktivnosti</w:t>
            </w:r>
          </w:p>
        </w:tc>
        <w:tc>
          <w:tcPr>
            <w:tcW w:w="1377" w:type="pct"/>
            <w:gridSpan w:val="3"/>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9"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rPr>
          <w:trHeight w:val="263"/>
        </w:trPr>
        <w:tc>
          <w:tcPr>
            <w:tcW w:w="217"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87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B1B0A">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Nastav</w:t>
            </w:r>
            <w:r>
              <w:rPr>
                <w:rFonts w:ascii="Times New Roman" w:eastAsia="Times New Roman" w:hAnsi="Times New Roman"/>
                <w:sz w:val="20"/>
                <w:szCs w:val="20"/>
                <w:lang w:val="sr-Cyrl-BA"/>
              </w:rPr>
              <w:t>ak</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uče</w:t>
            </w:r>
            <w:r>
              <w:rPr>
                <w:rFonts w:ascii="Times New Roman" w:eastAsia="Times New Roman" w:hAnsi="Times New Roman"/>
                <w:sz w:val="20"/>
                <w:szCs w:val="20"/>
                <w:lang w:val="sr-Cyrl-BA"/>
              </w:rPr>
              <w:t>stvovanja 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projektu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podrške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rješavanju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predmeta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ratnih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zločina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kroz</w:t>
            </w:r>
            <w:r w:rsidRPr="00741A11">
              <w:rPr>
                <w:rFonts w:ascii="Times New Roman" w:eastAsia="Times New Roman" w:hAnsi="Times New Roman"/>
                <w:sz w:val="20"/>
                <w:szCs w:val="20"/>
                <w:lang w:val="bs-Latn-BA"/>
              </w:rPr>
              <w:t xml:space="preserve"> </w:t>
            </w:r>
            <w:r w:rsidR="001B1B0A">
              <w:rPr>
                <w:rFonts w:ascii="Times New Roman" w:eastAsia="Times New Roman" w:hAnsi="Times New Roman"/>
                <w:sz w:val="20"/>
                <w:szCs w:val="20"/>
                <w:lang w:val="bs-Latn-BA"/>
              </w:rPr>
              <w:t>osiguranje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kvalitetne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odbrane</w:t>
            </w:r>
          </w:p>
        </w:tc>
        <w:tc>
          <w:tcPr>
            <w:tcW w:w="1377"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SKPEKS</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hAnsi="Times New Roman"/>
                <w:sz w:val="20"/>
                <w:szCs w:val="20"/>
                <w:lang w:val="bs-Latn-BA"/>
              </w:rPr>
              <w:t>I - IV</w:t>
            </w:r>
          </w:p>
        </w:tc>
      </w:tr>
    </w:tbl>
    <w:p w:rsidR="0077656B" w:rsidRPr="00741A11" w:rsidRDefault="0077656B" w:rsidP="00180CA2">
      <w:pPr>
        <w:spacing w:after="160" w:line="259" w:lineRule="auto"/>
        <w:rPr>
          <w:lang w:val="bs-Latn-BA" w:eastAsia="x-none"/>
        </w:rPr>
      </w:pPr>
      <w:r w:rsidRPr="00741A11">
        <w:rPr>
          <w:lang w:val="bs-Latn-BA" w:eastAsia="x-non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8028"/>
        <w:gridCol w:w="1420"/>
        <w:gridCol w:w="1211"/>
        <w:gridCol w:w="1211"/>
        <w:gridCol w:w="1473"/>
      </w:tblGrid>
      <w:tr w:rsidR="0077656B" w:rsidRPr="00180CA2"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lastRenderedPageBreak/>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B666A9"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1.2. </w:t>
            </w:r>
            <w:r>
              <w:rPr>
                <w:rFonts w:ascii="Times New Roman" w:hAnsi="Times New Roman"/>
                <w:b/>
                <w:sz w:val="20"/>
                <w:szCs w:val="20"/>
                <w:lang w:val="bs-Latn-BA"/>
              </w:rPr>
              <w:t>Ojačati</w:t>
            </w:r>
            <w:r w:rsidRPr="00741A11">
              <w:rPr>
                <w:rFonts w:ascii="Times New Roman" w:hAnsi="Times New Roman"/>
                <w:b/>
                <w:sz w:val="20"/>
                <w:szCs w:val="20"/>
                <w:lang w:val="bs-Latn-BA"/>
              </w:rPr>
              <w:t xml:space="preserve"> </w:t>
            </w:r>
            <w:r>
              <w:rPr>
                <w:rFonts w:ascii="Times New Roman" w:hAnsi="Times New Roman"/>
                <w:b/>
                <w:sz w:val="20"/>
                <w:szCs w:val="20"/>
                <w:lang w:val="bs-Latn-BA"/>
              </w:rPr>
              <w:t>vladavinu</w:t>
            </w:r>
            <w:r w:rsidRPr="00741A11">
              <w:rPr>
                <w:rFonts w:ascii="Times New Roman" w:hAnsi="Times New Roman"/>
                <w:b/>
                <w:sz w:val="20"/>
                <w:szCs w:val="20"/>
                <w:lang w:val="bs-Latn-BA"/>
              </w:rPr>
              <w:t xml:space="preserve"> </w:t>
            </w:r>
            <w:r>
              <w:rPr>
                <w:rFonts w:ascii="Times New Roman" w:hAnsi="Times New Roman"/>
                <w:b/>
                <w:sz w:val="20"/>
                <w:szCs w:val="20"/>
                <w:lang w:val="bs-Latn-BA"/>
              </w:rPr>
              <w:t>prava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sigurnost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osnovna</w:t>
            </w:r>
            <w:r w:rsidRPr="00741A11">
              <w:rPr>
                <w:rFonts w:ascii="Times New Roman" w:hAnsi="Times New Roman"/>
                <w:sz w:val="24"/>
                <w:szCs w:val="24"/>
                <w:lang w:val="bs-Latn-BA"/>
              </w:rPr>
              <w:t xml:space="preserve"> </w:t>
            </w:r>
            <w:r>
              <w:rPr>
                <w:rFonts w:ascii="Times New Roman" w:hAnsi="Times New Roman"/>
                <w:b/>
                <w:sz w:val="20"/>
                <w:szCs w:val="20"/>
                <w:lang w:val="bs-Latn-BA"/>
              </w:rPr>
              <w:t>prava</w:t>
            </w:r>
          </w:p>
        </w:tc>
      </w:tr>
      <w:tr w:rsidR="0077656B" w:rsidRPr="00B666A9" w:rsidTr="00180CA2">
        <w:trPr>
          <w:trHeight w:val="263"/>
        </w:trPr>
        <w:tc>
          <w:tcPr>
            <w:tcW w:w="5000" w:type="pct"/>
            <w:gridSpan w:val="6"/>
            <w:shd w:val="clear" w:color="auto" w:fill="auto"/>
            <w:vAlign w:val="center"/>
          </w:tcPr>
          <w:p w:rsidR="0077656B" w:rsidRPr="00FB7076" w:rsidRDefault="0077656B" w:rsidP="00180CA2">
            <w:pPr>
              <w:spacing w:after="0" w:line="240" w:lineRule="auto"/>
              <w:rPr>
                <w:rFonts w:ascii="Times New Roman" w:hAnsi="Times New Roman"/>
                <w:b/>
                <w:sz w:val="20"/>
                <w:szCs w:val="20"/>
                <w:lang w:val="sr-Cyrl-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efikasnosti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odgovornosti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kvalitete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nezavisnosti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sektora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Pr>
                <w:rFonts w:ascii="Times New Roman" w:eastAsia="Times New Roman" w:hAnsi="Times New Roman"/>
                <w:b/>
                <w:sz w:val="20"/>
                <w:szCs w:val="20"/>
                <w:lang w:val="sr-Cyrl-BA"/>
              </w:rPr>
              <w:t xml:space="preserve"> u skladu sa nadležnostima, predlaganje propisa o Ustavnom sudu BiH uključujući i rješavanje pitanja statusa međunarodnih sudija</w:t>
            </w:r>
          </w:p>
        </w:tc>
      </w:tr>
      <w:tr w:rsidR="0077656B" w:rsidRPr="00741A11"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1101060</w:t>
            </w:r>
          </w:p>
        </w:tc>
      </w:tr>
      <w:tr w:rsidR="0077656B" w:rsidRPr="00741A11" w:rsidTr="00180CA2">
        <w:trPr>
          <w:trHeight w:val="263"/>
        </w:trPr>
        <w:tc>
          <w:tcPr>
            <w:tcW w:w="5000" w:type="pct"/>
            <w:gridSpan w:val="6"/>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Vladavina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sidRPr="00741A11">
              <w:rPr>
                <w:rFonts w:ascii="Times New Roman" w:eastAsia="Times New Roman" w:hAnsi="Times New Roman"/>
                <w:b/>
                <w:sz w:val="20"/>
                <w:szCs w:val="20"/>
                <w:lang w:val="bs-Latn-BA"/>
              </w:rPr>
              <w:t xml:space="preserve"> – </w:t>
            </w:r>
            <w:r>
              <w:rPr>
                <w:rFonts w:ascii="Times New Roman" w:eastAsia="Times New Roman" w:hAnsi="Times New Roman"/>
                <w:b/>
                <w:sz w:val="20"/>
                <w:szCs w:val="20"/>
                <w:lang w:val="bs-Latn-BA"/>
              </w:rPr>
              <w:t>sistem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p>
        </w:tc>
      </w:tr>
      <w:tr w:rsidR="0077656B" w:rsidRPr="00180CA2" w:rsidTr="00180CA2">
        <w:trPr>
          <w:trHeight w:val="1228"/>
        </w:trPr>
        <w:tc>
          <w:tcPr>
            <w:tcW w:w="3094" w:type="pct"/>
            <w:gridSpan w:val="2"/>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09"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34"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34"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29" w:type="pct"/>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263"/>
        </w:trPr>
        <w:tc>
          <w:tcPr>
            <w:tcW w:w="3094" w:type="pct"/>
            <w:gridSpan w:val="2"/>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Učestvovanje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programu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Pravosuđe</w:t>
            </w:r>
            <w:r w:rsidRPr="00741A11">
              <w:rPr>
                <w:rFonts w:ascii="Times New Roman" w:eastAsia="Times New Roman" w:hAnsi="Times New Roman"/>
                <w:sz w:val="20"/>
                <w:szCs w:val="20"/>
                <w:lang w:val="bs-Latn-BA"/>
              </w:rPr>
              <w:t xml:space="preserve"> 2021.-2027. </w:t>
            </w:r>
            <w:r>
              <w:rPr>
                <w:rFonts w:ascii="Times New Roman" w:eastAsia="Times New Roman" w:hAnsi="Times New Roman"/>
                <w:sz w:val="20"/>
                <w:szCs w:val="20"/>
                <w:lang w:val="bs-Latn-BA"/>
              </w:rPr>
              <w:t>godine</w:t>
            </w:r>
          </w:p>
        </w:tc>
        <w:tc>
          <w:tcPr>
            <w:tcW w:w="50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izvršenih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evidentiranja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projekta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PJI</w:t>
            </w:r>
          </w:p>
        </w:tc>
        <w:tc>
          <w:tcPr>
            <w:tcW w:w="434"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34"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donacije</w:t>
            </w:r>
          </w:p>
        </w:tc>
      </w:tr>
      <w:tr w:rsidR="0077656B" w:rsidRPr="00741A11" w:rsidTr="00180CA2">
        <w:trPr>
          <w:trHeight w:val="1228"/>
        </w:trPr>
        <w:tc>
          <w:tcPr>
            <w:tcW w:w="217"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878"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Projektne</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aktivnosti</w:t>
            </w:r>
          </w:p>
        </w:tc>
        <w:tc>
          <w:tcPr>
            <w:tcW w:w="1377" w:type="pct"/>
            <w:gridSpan w:val="3"/>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organizaciona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jedinica</w:t>
            </w:r>
            <w:r w:rsidRPr="00741A11">
              <w:rPr>
                <w:rFonts w:ascii="Times New Roman" w:eastAsia="Times New Roman" w:hAnsi="Times New Roman"/>
                <w:color w:val="FFFFFF"/>
                <w:sz w:val="20"/>
                <w:szCs w:val="20"/>
                <w:lang w:val="bs-Latn-BA"/>
              </w:rPr>
              <w:t>)</w:t>
            </w:r>
          </w:p>
        </w:tc>
        <w:tc>
          <w:tcPr>
            <w:tcW w:w="529"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rPr>
          <w:trHeight w:val="263"/>
        </w:trPr>
        <w:tc>
          <w:tcPr>
            <w:tcW w:w="217"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878" w:type="pct"/>
            <w:tcBorders>
              <w:top w:val="single" w:sz="4" w:space="0" w:color="auto"/>
              <w:left w:val="single" w:sz="4" w:space="0" w:color="auto"/>
              <w:bottom w:val="single" w:sz="4" w:space="0" w:color="auto"/>
              <w:right w:val="single" w:sz="4" w:space="0" w:color="auto"/>
            </w:tcBorders>
            <w:shd w:val="clear" w:color="auto" w:fill="auto"/>
            <w:vAlign w:val="center"/>
          </w:tcPr>
          <w:p w:rsidR="0077656B" w:rsidRPr="00741A11" w:rsidRDefault="0077656B" w:rsidP="00180CA2">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Uče</w:t>
            </w:r>
            <w:r>
              <w:rPr>
                <w:rFonts w:ascii="Times New Roman" w:eastAsia="Times New Roman" w:hAnsi="Times New Roman"/>
                <w:sz w:val="20"/>
                <w:szCs w:val="20"/>
                <w:lang w:val="sr-Cyrl-BA"/>
              </w:rPr>
              <w:t>stvovanje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omogućiće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razvoj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područja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stvaranje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pretpostavki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saradnje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pravosudnih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institucija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institucijama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kao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pojedinačno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zemljama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članicama</w:t>
            </w:r>
            <w:r w:rsidRPr="00741A11">
              <w:rPr>
                <w:rFonts w:ascii="Times New Roman" w:eastAsia="Times New Roman" w:hAnsi="Times New Roman"/>
                <w:sz w:val="20"/>
                <w:szCs w:val="20"/>
                <w:lang w:val="bs-Latn-BA"/>
              </w:rPr>
              <w:t>.</w:t>
            </w:r>
          </w:p>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Takođe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omogućuje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pravosudnim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institucijama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dalje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jačanje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kapaciteta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procesima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integracija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nesmetan</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pristup</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znanju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kroz</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razmjenu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praksi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dijeljenje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iskustva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umrežavanje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analitičko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w:t>
            </w:r>
            <w:r>
              <w:rPr>
                <w:rFonts w:ascii="Times New Roman" w:eastAsia="Times New Roman" w:hAnsi="Times New Roman"/>
                <w:sz w:val="20"/>
                <w:szCs w:val="20"/>
                <w:lang w:val="sr-Cyrl-BA"/>
              </w:rPr>
              <w:t>ejst</w:t>
            </w:r>
            <w:r>
              <w:rPr>
                <w:rFonts w:ascii="Times New Roman" w:eastAsia="Times New Roman" w:hAnsi="Times New Roman"/>
                <w:sz w:val="20"/>
                <w:szCs w:val="20"/>
                <w:lang w:val="bs-Latn-BA"/>
              </w:rPr>
              <w:t>ovanje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te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dalji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razvoj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bolje</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provođenje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politika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propisa</w:t>
            </w:r>
            <w:r w:rsidRPr="00741A11">
              <w:rPr>
                <w:rFonts w:ascii="Times New Roman" w:eastAsia="Times New Roman" w:hAnsi="Times New Roman"/>
                <w:sz w:val="20"/>
                <w:szCs w:val="20"/>
                <w:lang w:val="bs-Latn-BA"/>
              </w:rPr>
              <w:t>.</w:t>
            </w:r>
          </w:p>
        </w:tc>
        <w:tc>
          <w:tcPr>
            <w:tcW w:w="1377"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SSPKPEI</w:t>
            </w:r>
          </w:p>
        </w:tc>
        <w:tc>
          <w:tcPr>
            <w:tcW w:w="52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hAnsi="Times New Roman"/>
                <w:sz w:val="20"/>
                <w:szCs w:val="20"/>
                <w:lang w:val="bs-Latn-BA"/>
              </w:rPr>
              <w:t>I - IV</w:t>
            </w:r>
          </w:p>
        </w:tc>
      </w:tr>
    </w:tbl>
    <w:p w:rsidR="0077656B" w:rsidRPr="00741A11" w:rsidRDefault="0077656B" w:rsidP="00180CA2">
      <w:pPr>
        <w:pStyle w:val="Heading1"/>
        <w:spacing w:before="0" w:after="120"/>
        <w:jc w:val="both"/>
        <w:rPr>
          <w:rFonts w:ascii="Times New Roman" w:hAnsi="Times New Roman"/>
          <w:sz w:val="24"/>
          <w:szCs w:val="24"/>
        </w:rPr>
      </w:pPr>
      <w:r w:rsidRPr="00741A11">
        <w:rPr>
          <w:rFonts w:ascii="Times New Roman" w:hAnsi="Times New Roman"/>
          <w:sz w:val="24"/>
          <w:szCs w:val="24"/>
        </w:rPr>
        <w:br w:type="page"/>
      </w:r>
      <w:bookmarkStart w:id="10" w:name="_Toc141908520"/>
      <w:r>
        <w:rPr>
          <w:rFonts w:ascii="Times New Roman" w:hAnsi="Times New Roman"/>
          <w:sz w:val="24"/>
          <w:szCs w:val="24"/>
        </w:rPr>
        <w:lastRenderedPageBreak/>
        <w:t>III</w:t>
      </w:r>
      <w:r w:rsidRPr="00741A11">
        <w:rPr>
          <w:rFonts w:ascii="Times New Roman" w:hAnsi="Times New Roman"/>
          <w:sz w:val="24"/>
          <w:szCs w:val="24"/>
        </w:rPr>
        <w:t xml:space="preserve"> – </w:t>
      </w:r>
      <w:r>
        <w:rPr>
          <w:rFonts w:ascii="Times New Roman" w:hAnsi="Times New Roman"/>
          <w:sz w:val="24"/>
          <w:szCs w:val="24"/>
        </w:rPr>
        <w:t>ZBIRNI</w:t>
      </w:r>
      <w:r w:rsidRPr="00741A11">
        <w:rPr>
          <w:rFonts w:ascii="Times New Roman" w:hAnsi="Times New Roman"/>
          <w:sz w:val="24"/>
          <w:szCs w:val="24"/>
        </w:rPr>
        <w:t xml:space="preserve"> </w:t>
      </w:r>
      <w:r>
        <w:rPr>
          <w:rFonts w:ascii="Times New Roman" w:hAnsi="Times New Roman"/>
          <w:sz w:val="24"/>
          <w:szCs w:val="24"/>
        </w:rPr>
        <w:t>TABELARNI</w:t>
      </w:r>
      <w:r w:rsidRPr="00741A11">
        <w:rPr>
          <w:rFonts w:ascii="Times New Roman" w:hAnsi="Times New Roman"/>
          <w:sz w:val="24"/>
          <w:szCs w:val="24"/>
        </w:rPr>
        <w:t xml:space="preserve"> </w:t>
      </w:r>
      <w:r>
        <w:rPr>
          <w:rFonts w:ascii="Times New Roman" w:hAnsi="Times New Roman"/>
          <w:sz w:val="24"/>
          <w:szCs w:val="24"/>
        </w:rPr>
        <w:t>PREGLED</w:t>
      </w:r>
      <w:r w:rsidRPr="00741A11">
        <w:rPr>
          <w:rFonts w:ascii="Times New Roman" w:hAnsi="Times New Roman"/>
          <w:sz w:val="24"/>
          <w:szCs w:val="24"/>
        </w:rPr>
        <w:t xml:space="preserve"> </w:t>
      </w:r>
      <w:r>
        <w:rPr>
          <w:rFonts w:ascii="Times New Roman" w:hAnsi="Times New Roman"/>
          <w:sz w:val="24"/>
          <w:szCs w:val="24"/>
        </w:rPr>
        <w:t>PROGRAMA</w:t>
      </w:r>
      <w:r w:rsidRPr="00741A11">
        <w:rPr>
          <w:rFonts w:ascii="Times New Roman" w:hAnsi="Times New Roman"/>
          <w:sz w:val="24"/>
          <w:szCs w:val="24"/>
        </w:rPr>
        <w:t xml:space="preserve"> </w:t>
      </w:r>
      <w:r>
        <w:rPr>
          <w:rFonts w:ascii="Times New Roman" w:hAnsi="Times New Roman"/>
          <w:sz w:val="24"/>
          <w:szCs w:val="24"/>
        </w:rPr>
        <w:t>RADA</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6511"/>
        <w:gridCol w:w="1386"/>
        <w:gridCol w:w="1590"/>
        <w:gridCol w:w="1417"/>
        <w:gridCol w:w="1211"/>
        <w:gridCol w:w="1261"/>
      </w:tblGrid>
      <w:tr w:rsidR="0077656B" w:rsidRPr="00180CA2" w:rsidTr="00180CA2">
        <w:trPr>
          <w:trHeight w:val="446"/>
        </w:trPr>
        <w:tc>
          <w:tcPr>
            <w:tcW w:w="5000" w:type="pct"/>
            <w:gridSpan w:val="7"/>
            <w:tcBorders>
              <w:top w:val="single" w:sz="4" w:space="0" w:color="auto"/>
              <w:left w:val="single" w:sz="4" w:space="0" w:color="auto"/>
              <w:right w:val="single" w:sz="4" w:space="0" w:color="auto"/>
            </w:tcBorders>
            <w:shd w:val="clear" w:color="auto" w:fill="323E4F"/>
            <w:vAlign w:val="center"/>
          </w:tcPr>
          <w:p w:rsidR="0077656B" w:rsidRPr="00741A11" w:rsidRDefault="0077656B" w:rsidP="00180CA2">
            <w:pPr>
              <w:pStyle w:val="Heading2"/>
              <w:spacing w:before="0" w:after="0" w:line="240" w:lineRule="auto"/>
              <w:rPr>
                <w:rFonts w:ascii="Times New Roman" w:hAnsi="Times New Roman"/>
                <w:i w:val="0"/>
                <w:sz w:val="20"/>
                <w:szCs w:val="20"/>
                <w:lang w:val="bs-Latn-BA"/>
              </w:rPr>
            </w:pPr>
            <w:bookmarkStart w:id="11" w:name="_Toc141908521"/>
            <w:r>
              <w:rPr>
                <w:rFonts w:ascii="Times New Roman" w:hAnsi="Times New Roman"/>
                <w:i w:val="0"/>
                <w:sz w:val="20"/>
                <w:szCs w:val="20"/>
                <w:lang w:val="bs-Latn-BA"/>
              </w:rPr>
              <w:t>PLAN</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USVAJANjA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DUGOROČNIH</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SREDNjOROČNIH</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GODIŠNjIH</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PLANSKIH</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DOKUMENATA</w:t>
            </w:r>
            <w:bookmarkEnd w:id="11"/>
          </w:p>
        </w:tc>
      </w:tr>
      <w:tr w:rsidR="0077656B" w:rsidRPr="00180CA2" w:rsidTr="00180CA2">
        <w:trPr>
          <w:trHeight w:val="263"/>
        </w:trPr>
        <w:tc>
          <w:tcPr>
            <w:tcW w:w="5000" w:type="pct"/>
            <w:gridSpan w:val="7"/>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B666A9" w:rsidTr="00180CA2">
        <w:trPr>
          <w:trHeight w:val="263"/>
        </w:trPr>
        <w:tc>
          <w:tcPr>
            <w:tcW w:w="5000" w:type="pct"/>
            <w:gridSpan w:val="7"/>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1.1. </w:t>
            </w:r>
            <w:r>
              <w:rPr>
                <w:rFonts w:ascii="Times New Roman" w:hAnsi="Times New Roman"/>
                <w:b/>
                <w:sz w:val="20"/>
                <w:szCs w:val="20"/>
                <w:lang w:val="bs-Latn-BA"/>
              </w:rPr>
              <w:t>Unaprijediti</w:t>
            </w:r>
            <w:r w:rsidRPr="00741A11">
              <w:rPr>
                <w:rFonts w:ascii="Times New Roman" w:hAnsi="Times New Roman"/>
                <w:b/>
                <w:sz w:val="20"/>
                <w:szCs w:val="20"/>
                <w:lang w:val="bs-Latn-BA"/>
              </w:rPr>
              <w:t xml:space="preserve"> </w:t>
            </w:r>
            <w:r>
              <w:rPr>
                <w:rFonts w:ascii="Times New Roman" w:hAnsi="Times New Roman"/>
                <w:b/>
                <w:sz w:val="20"/>
                <w:szCs w:val="20"/>
                <w:lang w:val="bs-Latn-BA"/>
              </w:rPr>
              <w:t>funkcionalnost</w:t>
            </w:r>
            <w:r w:rsidRPr="00741A11">
              <w:rPr>
                <w:rFonts w:ascii="Times New Roman" w:hAnsi="Times New Roman"/>
                <w:b/>
                <w:sz w:val="20"/>
                <w:szCs w:val="20"/>
                <w:lang w:val="bs-Latn-BA"/>
              </w:rPr>
              <w:t xml:space="preserve">, </w:t>
            </w:r>
            <w:r>
              <w:rPr>
                <w:rFonts w:ascii="Times New Roman" w:hAnsi="Times New Roman"/>
                <w:b/>
                <w:sz w:val="20"/>
                <w:szCs w:val="20"/>
                <w:lang w:val="bs-Latn-BA"/>
              </w:rPr>
              <w:t>transparentnost</w:t>
            </w:r>
            <w:r w:rsidRPr="00741A11">
              <w:rPr>
                <w:rFonts w:ascii="Times New Roman" w:hAnsi="Times New Roman"/>
                <w:b/>
                <w:sz w:val="20"/>
                <w:szCs w:val="20"/>
                <w:lang w:val="bs-Latn-BA"/>
              </w:rPr>
              <w:t xml:space="preserve">, </w:t>
            </w:r>
            <w:r>
              <w:rPr>
                <w:rFonts w:ascii="Times New Roman" w:hAnsi="Times New Roman"/>
                <w:b/>
                <w:sz w:val="20"/>
                <w:szCs w:val="20"/>
                <w:lang w:val="bs-Latn-BA"/>
              </w:rPr>
              <w:t>efikasnost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odgovornost</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institucijama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Vijeća ministara</w:t>
            </w:r>
          </w:p>
        </w:tc>
      </w:tr>
      <w:tr w:rsidR="0077656B" w:rsidRPr="00B666A9" w:rsidTr="00180CA2">
        <w:trPr>
          <w:trHeight w:val="263"/>
        </w:trPr>
        <w:tc>
          <w:tcPr>
            <w:tcW w:w="5000" w:type="pct"/>
            <w:gridSpan w:val="7"/>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kreiranja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politika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procesa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integracije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reforme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uprave</w:t>
            </w:r>
          </w:p>
        </w:tc>
      </w:tr>
      <w:tr w:rsidR="0077656B" w:rsidRPr="00741A11" w:rsidTr="00180CA2">
        <w:trPr>
          <w:trHeight w:val="263"/>
        </w:trPr>
        <w:tc>
          <w:tcPr>
            <w:tcW w:w="5000" w:type="pct"/>
            <w:gridSpan w:val="7"/>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0011020</w:t>
            </w:r>
          </w:p>
        </w:tc>
      </w:tr>
      <w:tr w:rsidR="0077656B" w:rsidRPr="00741A11" w:rsidTr="00180CA2">
        <w:trPr>
          <w:trHeight w:val="263"/>
        </w:trPr>
        <w:tc>
          <w:tcPr>
            <w:tcW w:w="5000" w:type="pct"/>
            <w:gridSpan w:val="7"/>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saradnja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civilnim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društvom</w:t>
            </w:r>
          </w:p>
        </w:tc>
      </w:tr>
      <w:tr w:rsidR="0077656B" w:rsidRPr="00180CA2" w:rsidTr="00180CA2">
        <w:trPr>
          <w:trHeight w:val="1228"/>
        </w:trPr>
        <w:tc>
          <w:tcPr>
            <w:tcW w:w="3036" w:type="pct"/>
            <w:gridSpan w:val="3"/>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70"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508"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34"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2" w:type="pct"/>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359"/>
        </w:trPr>
        <w:tc>
          <w:tcPr>
            <w:tcW w:w="3036" w:type="pct"/>
            <w:gridSpan w:val="3"/>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efikasno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efektivno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upravljanje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usmjereno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rezultate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koordinacija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drugim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institucijama</w:t>
            </w:r>
          </w:p>
        </w:tc>
        <w:tc>
          <w:tcPr>
            <w:tcW w:w="570"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usvojenih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planskih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dokumenata</w:t>
            </w:r>
          </w:p>
        </w:tc>
        <w:tc>
          <w:tcPr>
            <w:tcW w:w="508"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34"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452"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rsidTr="00180CA2">
        <w:trPr>
          <w:trHeight w:val="1228"/>
        </w:trPr>
        <w:tc>
          <w:tcPr>
            <w:tcW w:w="205"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334"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Naziv</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dugoročnog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srednjoročnog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godišnjeg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planskog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dokumenta</w:t>
            </w:r>
          </w:p>
        </w:tc>
        <w:tc>
          <w:tcPr>
            <w:tcW w:w="1067" w:type="pct"/>
            <w:gridSpan w:val="2"/>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themeColor="background1"/>
                <w:sz w:val="20"/>
                <w:szCs w:val="20"/>
                <w:lang w:val="bs-Latn-BA"/>
              </w:rPr>
            </w:pPr>
            <w:r>
              <w:rPr>
                <w:rFonts w:ascii="Times New Roman" w:eastAsia="Times New Roman" w:hAnsi="Times New Roman"/>
                <w:b/>
                <w:color w:val="FFFFFF" w:themeColor="background1"/>
                <w:sz w:val="20"/>
                <w:szCs w:val="20"/>
                <w:lang w:val="bs-Latn-BA"/>
              </w:rPr>
              <w:t>Razlozi</w:t>
            </w:r>
            <w:r w:rsidRPr="00741A11">
              <w:rPr>
                <w:rFonts w:ascii="Times New Roman" w:eastAsia="Times New Roman" w:hAnsi="Times New Roman"/>
                <w:b/>
                <w:color w:val="FFFFFF" w:themeColor="background1"/>
                <w:sz w:val="20"/>
                <w:szCs w:val="20"/>
                <w:lang w:val="bs-Latn-BA"/>
              </w:rPr>
              <w:t xml:space="preserve"> </w:t>
            </w:r>
            <w:r>
              <w:rPr>
                <w:rFonts w:ascii="Times New Roman" w:eastAsia="Times New Roman" w:hAnsi="Times New Roman"/>
                <w:b/>
                <w:color w:val="FFFFFF" w:themeColor="background1"/>
                <w:sz w:val="20"/>
                <w:szCs w:val="20"/>
                <w:lang w:val="bs-Latn-BA"/>
              </w:rPr>
              <w:t>za</w:t>
            </w:r>
            <w:r w:rsidRPr="00741A11">
              <w:rPr>
                <w:rFonts w:ascii="Times New Roman" w:eastAsia="Times New Roman" w:hAnsi="Times New Roman"/>
                <w:b/>
                <w:color w:val="FFFFFF" w:themeColor="background1"/>
                <w:sz w:val="20"/>
                <w:szCs w:val="20"/>
                <w:lang w:val="bs-Latn-BA"/>
              </w:rPr>
              <w:t xml:space="preserve"> </w:t>
            </w:r>
            <w:r>
              <w:rPr>
                <w:rFonts w:ascii="Times New Roman" w:eastAsia="Times New Roman" w:hAnsi="Times New Roman"/>
                <w:b/>
                <w:color w:val="FFFFFF" w:themeColor="background1"/>
                <w:sz w:val="20"/>
                <w:szCs w:val="20"/>
                <w:lang w:val="bs-Latn-BA"/>
              </w:rPr>
              <w:t>izradu</w:t>
            </w:r>
          </w:p>
        </w:tc>
        <w:tc>
          <w:tcPr>
            <w:tcW w:w="942" w:type="pct"/>
            <w:gridSpan w:val="2"/>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institucija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BiH</w:t>
            </w:r>
            <w:r w:rsidRPr="00741A11">
              <w:rPr>
                <w:rFonts w:ascii="Times New Roman" w:eastAsia="Times New Roman" w:hAnsi="Times New Roman"/>
                <w:color w:val="FFFFFF"/>
                <w:sz w:val="20"/>
                <w:szCs w:val="20"/>
                <w:lang w:val="bs-Latn-BA"/>
              </w:rPr>
              <w:t>)</w:t>
            </w:r>
          </w:p>
        </w:tc>
        <w:tc>
          <w:tcPr>
            <w:tcW w:w="452"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rPr>
          <w:trHeight w:val="263"/>
        </w:trPr>
        <w:tc>
          <w:tcPr>
            <w:tcW w:w="205"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334"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Elementi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Srednjoročnog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rada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Ministarstva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ugrađeni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Srednjoročni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program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rada</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Vijeća ministara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period</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od</w:t>
            </w:r>
            <w:r w:rsidRPr="00741A11">
              <w:rPr>
                <w:rFonts w:ascii="Times New Roman" w:eastAsia="Times New Roman" w:hAnsi="Times New Roman"/>
                <w:sz w:val="20"/>
                <w:szCs w:val="20"/>
                <w:lang w:val="bs-Latn-BA"/>
              </w:rPr>
              <w:t xml:space="preserve"> 2025. </w:t>
            </w:r>
            <w:r>
              <w:rPr>
                <w:rFonts w:ascii="Times New Roman" w:eastAsia="Times New Roman" w:hAnsi="Times New Roman"/>
                <w:sz w:val="20"/>
                <w:szCs w:val="20"/>
                <w:lang w:val="bs-Latn-BA"/>
              </w:rPr>
              <w:t>do</w:t>
            </w:r>
            <w:r w:rsidRPr="00741A11">
              <w:rPr>
                <w:rFonts w:ascii="Times New Roman" w:eastAsia="Times New Roman" w:hAnsi="Times New Roman"/>
                <w:sz w:val="20"/>
                <w:szCs w:val="20"/>
                <w:lang w:val="bs-Latn-BA"/>
              </w:rPr>
              <w:t xml:space="preserve"> 2027. </w:t>
            </w:r>
            <w:r>
              <w:rPr>
                <w:rFonts w:ascii="Times New Roman" w:eastAsia="Times New Roman" w:hAnsi="Times New Roman"/>
                <w:sz w:val="20"/>
                <w:szCs w:val="20"/>
                <w:lang w:val="bs-Latn-BA"/>
              </w:rPr>
              <w:t>godine</w:t>
            </w:r>
          </w:p>
        </w:tc>
        <w:tc>
          <w:tcPr>
            <w:tcW w:w="1067"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Obaveza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proizilazi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zakona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podzakonskog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akta</w:t>
            </w:r>
          </w:p>
        </w:tc>
        <w:tc>
          <w:tcPr>
            <w:tcW w:w="942"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highlight w:val="yellow"/>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452"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II</w:t>
            </w:r>
          </w:p>
        </w:tc>
      </w:tr>
      <w:tr w:rsidR="0077656B" w:rsidRPr="00741A11" w:rsidTr="00180CA2">
        <w:trPr>
          <w:trHeight w:val="263"/>
        </w:trPr>
        <w:tc>
          <w:tcPr>
            <w:tcW w:w="205"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2334"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rada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Ministarstva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2025. </w:t>
            </w:r>
            <w:r>
              <w:rPr>
                <w:rFonts w:ascii="Times New Roman" w:eastAsia="Times New Roman" w:hAnsi="Times New Roman"/>
                <w:sz w:val="20"/>
                <w:szCs w:val="20"/>
                <w:lang w:val="bs-Latn-BA"/>
              </w:rPr>
              <w:t>godinu</w:t>
            </w:r>
          </w:p>
        </w:tc>
        <w:tc>
          <w:tcPr>
            <w:tcW w:w="1067"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Obaveza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proizilazi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zakona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podzakonskog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akta</w:t>
            </w:r>
          </w:p>
        </w:tc>
        <w:tc>
          <w:tcPr>
            <w:tcW w:w="942"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highlight w:val="yellow"/>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452"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IV</w:t>
            </w:r>
          </w:p>
        </w:tc>
      </w:tr>
    </w:tbl>
    <w:p w:rsidR="0077656B" w:rsidRPr="00741A11" w:rsidRDefault="0077656B" w:rsidP="00180CA2">
      <w:pPr>
        <w:rPr>
          <w:lang w:val="bs-Latn-BA"/>
        </w:rPr>
      </w:pPr>
      <w:r w:rsidRPr="00741A11">
        <w:rPr>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6511"/>
        <w:gridCol w:w="1386"/>
        <w:gridCol w:w="1590"/>
        <w:gridCol w:w="1417"/>
        <w:gridCol w:w="1211"/>
        <w:gridCol w:w="1261"/>
      </w:tblGrid>
      <w:tr w:rsidR="0077656B" w:rsidRPr="00180CA2" w:rsidTr="00180CA2">
        <w:trPr>
          <w:trHeight w:val="1228"/>
        </w:trPr>
        <w:tc>
          <w:tcPr>
            <w:tcW w:w="3036" w:type="pct"/>
            <w:gridSpan w:val="3"/>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lastRenderedPageBreak/>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70"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508"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34"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2" w:type="pct"/>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359"/>
        </w:trPr>
        <w:tc>
          <w:tcPr>
            <w:tcW w:w="3036" w:type="pct"/>
            <w:gridSpan w:val="3"/>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razvoja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civilnog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društva</w:t>
            </w:r>
          </w:p>
        </w:tc>
        <w:tc>
          <w:tcPr>
            <w:tcW w:w="570"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usvojenih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planskih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dokumenata</w:t>
            </w:r>
          </w:p>
        </w:tc>
        <w:tc>
          <w:tcPr>
            <w:tcW w:w="508"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34"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452"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rsidTr="00180CA2">
        <w:trPr>
          <w:trHeight w:val="1228"/>
        </w:trPr>
        <w:tc>
          <w:tcPr>
            <w:tcW w:w="205"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334"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Naziv</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dugoročnog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srednjoročnog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godišnjeg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planskog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dokumenta</w:t>
            </w:r>
          </w:p>
        </w:tc>
        <w:tc>
          <w:tcPr>
            <w:tcW w:w="1067" w:type="pct"/>
            <w:gridSpan w:val="2"/>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themeColor="background1"/>
                <w:sz w:val="20"/>
                <w:szCs w:val="20"/>
                <w:lang w:val="bs-Latn-BA"/>
              </w:rPr>
            </w:pPr>
            <w:r>
              <w:rPr>
                <w:rFonts w:ascii="Times New Roman" w:eastAsia="Times New Roman" w:hAnsi="Times New Roman"/>
                <w:b/>
                <w:color w:val="FFFFFF" w:themeColor="background1"/>
                <w:sz w:val="20"/>
                <w:szCs w:val="20"/>
                <w:lang w:val="bs-Latn-BA"/>
              </w:rPr>
              <w:t>Razlozi</w:t>
            </w:r>
            <w:r w:rsidRPr="00741A11">
              <w:rPr>
                <w:rFonts w:ascii="Times New Roman" w:eastAsia="Times New Roman" w:hAnsi="Times New Roman"/>
                <w:b/>
                <w:color w:val="FFFFFF" w:themeColor="background1"/>
                <w:sz w:val="20"/>
                <w:szCs w:val="20"/>
                <w:lang w:val="bs-Latn-BA"/>
              </w:rPr>
              <w:t xml:space="preserve"> </w:t>
            </w:r>
            <w:r>
              <w:rPr>
                <w:rFonts w:ascii="Times New Roman" w:eastAsia="Times New Roman" w:hAnsi="Times New Roman"/>
                <w:b/>
                <w:color w:val="FFFFFF" w:themeColor="background1"/>
                <w:sz w:val="20"/>
                <w:szCs w:val="20"/>
                <w:lang w:val="bs-Latn-BA"/>
              </w:rPr>
              <w:t>za</w:t>
            </w:r>
            <w:r w:rsidRPr="00741A11">
              <w:rPr>
                <w:rFonts w:ascii="Times New Roman" w:eastAsia="Times New Roman" w:hAnsi="Times New Roman"/>
                <w:b/>
                <w:color w:val="FFFFFF" w:themeColor="background1"/>
                <w:sz w:val="20"/>
                <w:szCs w:val="20"/>
                <w:lang w:val="bs-Latn-BA"/>
              </w:rPr>
              <w:t xml:space="preserve"> </w:t>
            </w:r>
            <w:r>
              <w:rPr>
                <w:rFonts w:ascii="Times New Roman" w:eastAsia="Times New Roman" w:hAnsi="Times New Roman"/>
                <w:b/>
                <w:color w:val="FFFFFF" w:themeColor="background1"/>
                <w:sz w:val="20"/>
                <w:szCs w:val="20"/>
                <w:lang w:val="bs-Latn-BA"/>
              </w:rPr>
              <w:t>izradu</w:t>
            </w:r>
          </w:p>
        </w:tc>
        <w:tc>
          <w:tcPr>
            <w:tcW w:w="942" w:type="pct"/>
            <w:gridSpan w:val="2"/>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institucija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BiH</w:t>
            </w:r>
            <w:r w:rsidRPr="00741A11">
              <w:rPr>
                <w:rFonts w:ascii="Times New Roman" w:eastAsia="Times New Roman" w:hAnsi="Times New Roman"/>
                <w:color w:val="FFFFFF"/>
                <w:sz w:val="20"/>
                <w:szCs w:val="20"/>
                <w:lang w:val="bs-Latn-BA"/>
              </w:rPr>
              <w:t>)</w:t>
            </w:r>
          </w:p>
        </w:tc>
        <w:tc>
          <w:tcPr>
            <w:tcW w:w="452"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rPr>
          <w:trHeight w:val="263"/>
        </w:trPr>
        <w:tc>
          <w:tcPr>
            <w:tcW w:w="20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334"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Strategija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stvaranje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w:t>
            </w:r>
            <w:r>
              <w:rPr>
                <w:rFonts w:ascii="Times New Roman" w:eastAsia="Times New Roman" w:hAnsi="Times New Roman"/>
                <w:sz w:val="20"/>
                <w:szCs w:val="20"/>
                <w:lang w:val="sr-Cyrl-BA"/>
              </w:rPr>
              <w:t>dst</w:t>
            </w:r>
            <w:r>
              <w:rPr>
                <w:rFonts w:ascii="Times New Roman" w:eastAsia="Times New Roman" w:hAnsi="Times New Roman"/>
                <w:sz w:val="20"/>
                <w:szCs w:val="20"/>
                <w:lang w:val="bs-Latn-BA"/>
              </w:rPr>
              <w:t>icajnog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okruženja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razvoj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civilnog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društva</w:t>
            </w:r>
          </w:p>
        </w:tc>
        <w:tc>
          <w:tcPr>
            <w:tcW w:w="1067"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Stvaranje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poticajnog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okruženja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razvoj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civilnog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društva</w:t>
            </w:r>
          </w:p>
        </w:tc>
        <w:tc>
          <w:tcPr>
            <w:tcW w:w="942"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highlight w:val="yellow"/>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452"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III</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IV</w:t>
            </w:r>
          </w:p>
        </w:tc>
      </w:tr>
      <w:tr w:rsidR="0077656B" w:rsidRPr="00741A11" w:rsidTr="00180CA2">
        <w:trPr>
          <w:trHeight w:val="263"/>
        </w:trPr>
        <w:tc>
          <w:tcPr>
            <w:tcW w:w="20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2334"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Ažurirani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Akcioni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plan</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implementaciju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inicijative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Partnerstvo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otvorenu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vlast</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period</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od</w:t>
            </w:r>
            <w:r w:rsidRPr="00741A11">
              <w:rPr>
                <w:rFonts w:ascii="Times New Roman" w:eastAsia="Times New Roman" w:hAnsi="Times New Roman"/>
                <w:sz w:val="20"/>
                <w:szCs w:val="20"/>
                <w:lang w:val="bs-Latn-BA"/>
              </w:rPr>
              <w:t xml:space="preserve"> 2022. </w:t>
            </w:r>
            <w:r>
              <w:rPr>
                <w:rFonts w:ascii="Times New Roman" w:eastAsia="Times New Roman" w:hAnsi="Times New Roman"/>
                <w:sz w:val="20"/>
                <w:szCs w:val="20"/>
                <w:lang w:val="bs-Latn-BA"/>
              </w:rPr>
              <w:t>do</w:t>
            </w:r>
            <w:r w:rsidRPr="00741A11">
              <w:rPr>
                <w:rFonts w:ascii="Times New Roman" w:eastAsia="Times New Roman" w:hAnsi="Times New Roman"/>
                <w:sz w:val="20"/>
                <w:szCs w:val="20"/>
                <w:lang w:val="bs-Latn-BA"/>
              </w:rPr>
              <w:t xml:space="preserve"> 2024. </w:t>
            </w:r>
            <w:r>
              <w:rPr>
                <w:rFonts w:ascii="Times New Roman" w:eastAsia="Times New Roman" w:hAnsi="Times New Roman"/>
                <w:sz w:val="20"/>
                <w:szCs w:val="20"/>
                <w:lang w:val="bs-Latn-BA"/>
              </w:rPr>
              <w:t>godine</w:t>
            </w:r>
          </w:p>
        </w:tc>
        <w:tc>
          <w:tcPr>
            <w:tcW w:w="1067"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Obaveza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proizilazi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inicijative</w:t>
            </w:r>
          </w:p>
        </w:tc>
        <w:tc>
          <w:tcPr>
            <w:tcW w:w="942"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highlight w:val="yellow"/>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452"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III</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IV</w:t>
            </w:r>
          </w:p>
        </w:tc>
      </w:tr>
      <w:tr w:rsidR="0077656B" w:rsidRPr="00741A11" w:rsidTr="00180CA2">
        <w:trPr>
          <w:trHeight w:val="263"/>
        </w:trPr>
        <w:tc>
          <w:tcPr>
            <w:tcW w:w="20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2334"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Akcioni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plan</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implementaciju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inicijative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Partnerstvo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otvorenu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vlast</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period</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od</w:t>
            </w:r>
            <w:r w:rsidRPr="00741A11">
              <w:rPr>
                <w:rFonts w:ascii="Times New Roman" w:eastAsia="Times New Roman" w:hAnsi="Times New Roman"/>
                <w:sz w:val="20"/>
                <w:szCs w:val="20"/>
                <w:lang w:val="bs-Latn-BA"/>
              </w:rPr>
              <w:t xml:space="preserve"> 2024. </w:t>
            </w:r>
            <w:r>
              <w:rPr>
                <w:rFonts w:ascii="Times New Roman" w:eastAsia="Times New Roman" w:hAnsi="Times New Roman"/>
                <w:sz w:val="20"/>
                <w:szCs w:val="20"/>
                <w:lang w:val="bs-Latn-BA"/>
              </w:rPr>
              <w:t>do</w:t>
            </w:r>
            <w:r w:rsidRPr="00741A11">
              <w:rPr>
                <w:rFonts w:ascii="Times New Roman" w:eastAsia="Times New Roman" w:hAnsi="Times New Roman"/>
                <w:sz w:val="20"/>
                <w:szCs w:val="20"/>
                <w:lang w:val="bs-Latn-BA"/>
              </w:rPr>
              <w:t xml:space="preserve"> 2026. </w:t>
            </w:r>
            <w:r>
              <w:rPr>
                <w:rFonts w:ascii="Times New Roman" w:eastAsia="Times New Roman" w:hAnsi="Times New Roman"/>
                <w:sz w:val="20"/>
                <w:szCs w:val="20"/>
                <w:lang w:val="bs-Latn-BA"/>
              </w:rPr>
              <w:t>godine</w:t>
            </w:r>
          </w:p>
        </w:tc>
        <w:tc>
          <w:tcPr>
            <w:tcW w:w="1067"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Obaveza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proizilazi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inicijative</w:t>
            </w:r>
          </w:p>
        </w:tc>
        <w:tc>
          <w:tcPr>
            <w:tcW w:w="942"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highlight w:val="yellow"/>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452"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IV</w:t>
            </w:r>
          </w:p>
        </w:tc>
      </w:tr>
    </w:tbl>
    <w:p w:rsidR="0077656B" w:rsidRPr="00741A11" w:rsidRDefault="0077656B" w:rsidP="00180CA2">
      <w:pPr>
        <w:spacing w:after="160" w:line="259" w:lineRule="auto"/>
        <w:rPr>
          <w:lang w:val="bs-Latn-BA" w:eastAsia="x-none"/>
        </w:rPr>
      </w:pPr>
      <w:r w:rsidRPr="00741A11">
        <w:rPr>
          <w:lang w:val="bs-Latn-BA" w:eastAsia="x-non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6479"/>
        <w:gridCol w:w="1529"/>
        <w:gridCol w:w="1529"/>
        <w:gridCol w:w="1247"/>
        <w:gridCol w:w="1331"/>
        <w:gridCol w:w="1261"/>
      </w:tblGrid>
      <w:tr w:rsidR="0077656B" w:rsidRPr="00180CA2" w:rsidTr="00180CA2">
        <w:trPr>
          <w:trHeight w:val="263"/>
        </w:trPr>
        <w:tc>
          <w:tcPr>
            <w:tcW w:w="5000" w:type="pct"/>
            <w:gridSpan w:val="7"/>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lastRenderedPageBreak/>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B666A9" w:rsidTr="00180CA2">
        <w:trPr>
          <w:trHeight w:val="263"/>
        </w:trPr>
        <w:tc>
          <w:tcPr>
            <w:tcW w:w="5000" w:type="pct"/>
            <w:gridSpan w:val="7"/>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1</w:t>
            </w:r>
            <w:r w:rsidRPr="00741A11">
              <w:rPr>
                <w:rFonts w:ascii="Times New Roman" w:eastAsia="Times New Roman" w:hAnsi="Times New Roman"/>
                <w:b/>
                <w:sz w:val="20"/>
                <w:szCs w:val="20"/>
                <w:lang w:val="bs-Latn-BA"/>
              </w:rPr>
              <w:t xml:space="preserve">.2. </w:t>
            </w:r>
            <w:r>
              <w:rPr>
                <w:rFonts w:ascii="Times New Roman" w:hAnsi="Times New Roman"/>
                <w:b/>
                <w:sz w:val="20"/>
                <w:szCs w:val="20"/>
                <w:lang w:val="bs-Latn-BA"/>
              </w:rPr>
              <w:t>Ojačati</w:t>
            </w:r>
            <w:r w:rsidRPr="00741A11">
              <w:rPr>
                <w:rFonts w:ascii="Times New Roman" w:hAnsi="Times New Roman"/>
                <w:b/>
                <w:sz w:val="20"/>
                <w:szCs w:val="20"/>
                <w:lang w:val="bs-Latn-BA"/>
              </w:rPr>
              <w:t xml:space="preserve"> </w:t>
            </w:r>
            <w:r>
              <w:rPr>
                <w:rFonts w:ascii="Times New Roman" w:hAnsi="Times New Roman"/>
                <w:b/>
                <w:sz w:val="20"/>
                <w:szCs w:val="20"/>
                <w:lang w:val="bs-Latn-BA"/>
              </w:rPr>
              <w:t>vladavinu</w:t>
            </w:r>
            <w:r w:rsidRPr="00741A11">
              <w:rPr>
                <w:rFonts w:ascii="Times New Roman" w:hAnsi="Times New Roman"/>
                <w:b/>
                <w:sz w:val="20"/>
                <w:szCs w:val="20"/>
                <w:lang w:val="bs-Latn-BA"/>
              </w:rPr>
              <w:t xml:space="preserve"> </w:t>
            </w:r>
            <w:r>
              <w:rPr>
                <w:rFonts w:ascii="Times New Roman" w:hAnsi="Times New Roman"/>
                <w:b/>
                <w:sz w:val="20"/>
                <w:szCs w:val="20"/>
                <w:lang w:val="bs-Latn-BA"/>
              </w:rPr>
              <w:t>prava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sigurnost</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osnovnih</w:t>
            </w:r>
            <w:r w:rsidRPr="00741A11">
              <w:rPr>
                <w:rFonts w:ascii="Times New Roman" w:hAnsi="Times New Roman"/>
                <w:b/>
                <w:sz w:val="20"/>
                <w:szCs w:val="20"/>
                <w:lang w:val="bs-Latn-BA"/>
              </w:rPr>
              <w:t xml:space="preserve"> </w:t>
            </w:r>
            <w:r>
              <w:rPr>
                <w:rFonts w:ascii="Times New Roman" w:hAnsi="Times New Roman"/>
                <w:b/>
                <w:sz w:val="20"/>
                <w:szCs w:val="20"/>
                <w:lang w:val="bs-Latn-BA"/>
              </w:rPr>
              <w:t>prava</w:t>
            </w:r>
          </w:p>
        </w:tc>
      </w:tr>
      <w:tr w:rsidR="0077656B" w:rsidRPr="00B666A9" w:rsidTr="00180CA2">
        <w:trPr>
          <w:trHeight w:val="263"/>
        </w:trPr>
        <w:tc>
          <w:tcPr>
            <w:tcW w:w="5000" w:type="pct"/>
            <w:gridSpan w:val="7"/>
            <w:shd w:val="clear" w:color="auto" w:fill="auto"/>
            <w:vAlign w:val="center"/>
          </w:tcPr>
          <w:p w:rsidR="0077656B" w:rsidRPr="00FB7076" w:rsidRDefault="0077656B" w:rsidP="00180CA2">
            <w:pPr>
              <w:spacing w:after="0" w:line="240" w:lineRule="auto"/>
              <w:rPr>
                <w:rFonts w:ascii="Times New Roman" w:hAnsi="Times New Roman"/>
                <w:b/>
                <w:sz w:val="20"/>
                <w:szCs w:val="20"/>
                <w:lang w:val="sr-Cyrl-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efikasnosti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odgovornosti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kvalitete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nezavisnosti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sektora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Pr>
                <w:rFonts w:ascii="Times New Roman" w:eastAsia="Times New Roman" w:hAnsi="Times New Roman"/>
                <w:b/>
                <w:sz w:val="20"/>
                <w:szCs w:val="20"/>
                <w:lang w:val="sr-Cyrl-BA"/>
              </w:rPr>
              <w:t xml:space="preserve"> u skladu sa nadležnostima, predlaganje propisa o Ustavnom sudu BiH uključujući i rješavanje pitanja statusa međunarodnih sudija</w:t>
            </w:r>
          </w:p>
        </w:tc>
      </w:tr>
      <w:tr w:rsidR="0077656B" w:rsidRPr="00741A11" w:rsidTr="00180CA2">
        <w:trPr>
          <w:trHeight w:val="263"/>
        </w:trPr>
        <w:tc>
          <w:tcPr>
            <w:tcW w:w="5000" w:type="pct"/>
            <w:gridSpan w:val="7"/>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1101060</w:t>
            </w:r>
          </w:p>
        </w:tc>
      </w:tr>
      <w:tr w:rsidR="0077656B" w:rsidRPr="00741A11" w:rsidTr="00180CA2">
        <w:trPr>
          <w:trHeight w:val="263"/>
        </w:trPr>
        <w:tc>
          <w:tcPr>
            <w:tcW w:w="5000" w:type="pct"/>
            <w:gridSpan w:val="7"/>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Vladavina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sidRPr="00741A11">
              <w:rPr>
                <w:rFonts w:ascii="Times New Roman" w:eastAsia="Times New Roman" w:hAnsi="Times New Roman"/>
                <w:b/>
                <w:sz w:val="20"/>
                <w:szCs w:val="20"/>
                <w:lang w:val="bs-Latn-BA"/>
              </w:rPr>
              <w:t xml:space="preserve"> – </w:t>
            </w:r>
            <w:r>
              <w:rPr>
                <w:rFonts w:ascii="Times New Roman" w:eastAsia="Times New Roman" w:hAnsi="Times New Roman"/>
                <w:b/>
                <w:sz w:val="20"/>
                <w:szCs w:val="20"/>
                <w:lang w:val="bs-Latn-BA"/>
              </w:rPr>
              <w:t>sistem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p>
        </w:tc>
      </w:tr>
      <w:tr w:rsidR="0077656B" w:rsidRPr="00180CA2" w:rsidTr="00180CA2">
        <w:trPr>
          <w:trHeight w:val="1228"/>
        </w:trPr>
        <w:tc>
          <w:tcPr>
            <w:tcW w:w="3076" w:type="pct"/>
            <w:gridSpan w:val="3"/>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48"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47"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77"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2" w:type="pct"/>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359"/>
        </w:trPr>
        <w:tc>
          <w:tcPr>
            <w:tcW w:w="3076" w:type="pct"/>
            <w:gridSpan w:val="3"/>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pravosuđa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besplatne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pomoći</w:t>
            </w:r>
          </w:p>
        </w:tc>
        <w:tc>
          <w:tcPr>
            <w:tcW w:w="548"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usvojenih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planskih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dokumenata</w:t>
            </w:r>
          </w:p>
        </w:tc>
        <w:tc>
          <w:tcPr>
            <w:tcW w:w="447"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77"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452" w:type="pct"/>
            <w:tcBorders>
              <w:top w:val="single" w:sz="4" w:space="0" w:color="auto"/>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rsidTr="00180CA2">
        <w:trPr>
          <w:trHeight w:val="1228"/>
        </w:trPr>
        <w:tc>
          <w:tcPr>
            <w:tcW w:w="205"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R</w:t>
            </w:r>
            <w:r w:rsidRPr="00741A11">
              <w:rPr>
                <w:rFonts w:ascii="Times New Roman" w:hAnsi="Times New Roman"/>
                <w:b/>
                <w:bCs/>
                <w:color w:val="FFFFFF"/>
                <w:sz w:val="20"/>
                <w:szCs w:val="20"/>
                <w:lang w:val="bs-Latn-BA" w:eastAsia="bs-Latn-BA"/>
              </w:rPr>
              <w:t>.</w:t>
            </w:r>
            <w:r>
              <w:rPr>
                <w:rFonts w:ascii="Times New Roman" w:hAnsi="Times New Roman"/>
                <w:b/>
                <w:bCs/>
                <w:color w:val="FFFFFF"/>
                <w:sz w:val="20"/>
                <w:szCs w:val="20"/>
                <w:lang w:val="bs-Latn-BA" w:eastAsia="bs-Latn-BA"/>
              </w:rPr>
              <w:t>b</w:t>
            </w:r>
            <w:r w:rsidRPr="00741A11">
              <w:rPr>
                <w:rFonts w:ascii="Times New Roman" w:hAnsi="Times New Roman"/>
                <w:b/>
                <w:bCs/>
                <w:color w:val="FFFFFF"/>
                <w:sz w:val="20"/>
                <w:szCs w:val="20"/>
                <w:lang w:val="bs-Latn-BA" w:eastAsia="bs-Latn-BA"/>
              </w:rPr>
              <w:t>.</w:t>
            </w:r>
          </w:p>
        </w:tc>
        <w:tc>
          <w:tcPr>
            <w:tcW w:w="2323"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Naziv</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dugoročnog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srednjoročnog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godišnjeg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planskog</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dokumenta</w:t>
            </w:r>
          </w:p>
        </w:tc>
        <w:tc>
          <w:tcPr>
            <w:tcW w:w="1096" w:type="pct"/>
            <w:gridSpan w:val="2"/>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themeColor="background1"/>
                <w:sz w:val="20"/>
                <w:szCs w:val="20"/>
                <w:lang w:val="bs-Latn-BA"/>
              </w:rPr>
              <w:t>Razlozi</w:t>
            </w:r>
            <w:r w:rsidRPr="00741A11">
              <w:rPr>
                <w:rFonts w:ascii="Times New Roman" w:eastAsia="Times New Roman" w:hAnsi="Times New Roman"/>
                <w:b/>
                <w:color w:val="FFFFFF" w:themeColor="background1"/>
                <w:sz w:val="20"/>
                <w:szCs w:val="20"/>
                <w:lang w:val="bs-Latn-BA"/>
              </w:rPr>
              <w:t xml:space="preserve"> </w:t>
            </w:r>
            <w:r>
              <w:rPr>
                <w:rFonts w:ascii="Times New Roman" w:eastAsia="Times New Roman" w:hAnsi="Times New Roman"/>
                <w:b/>
                <w:color w:val="FFFFFF" w:themeColor="background1"/>
                <w:sz w:val="20"/>
                <w:szCs w:val="20"/>
                <w:lang w:val="bs-Latn-BA"/>
              </w:rPr>
              <w:t>za</w:t>
            </w:r>
            <w:r w:rsidRPr="00741A11">
              <w:rPr>
                <w:rFonts w:ascii="Times New Roman" w:eastAsia="Times New Roman" w:hAnsi="Times New Roman"/>
                <w:b/>
                <w:color w:val="FFFFFF" w:themeColor="background1"/>
                <w:sz w:val="20"/>
                <w:szCs w:val="20"/>
                <w:lang w:val="bs-Latn-BA"/>
              </w:rPr>
              <w:t xml:space="preserve"> </w:t>
            </w:r>
            <w:r>
              <w:rPr>
                <w:rFonts w:ascii="Times New Roman" w:eastAsia="Times New Roman" w:hAnsi="Times New Roman"/>
                <w:b/>
                <w:color w:val="FFFFFF" w:themeColor="background1"/>
                <w:sz w:val="20"/>
                <w:szCs w:val="20"/>
                <w:lang w:val="bs-Latn-BA"/>
              </w:rPr>
              <w:t>izradu</w:t>
            </w:r>
          </w:p>
        </w:tc>
        <w:tc>
          <w:tcPr>
            <w:tcW w:w="924" w:type="pct"/>
            <w:gridSpan w:val="2"/>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institucija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BiH</w:t>
            </w:r>
            <w:r w:rsidRPr="00741A11">
              <w:rPr>
                <w:rFonts w:ascii="Times New Roman" w:eastAsia="Times New Roman" w:hAnsi="Times New Roman"/>
                <w:color w:val="FFFFFF"/>
                <w:sz w:val="20"/>
                <w:szCs w:val="20"/>
                <w:lang w:val="bs-Latn-BA"/>
              </w:rPr>
              <w:t>)</w:t>
            </w:r>
          </w:p>
        </w:tc>
        <w:tc>
          <w:tcPr>
            <w:tcW w:w="452" w:type="pct"/>
            <w:shd w:val="clear" w:color="000000" w:fill="333F4F"/>
            <w:vAlign w:val="center"/>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rPr>
          <w:trHeight w:val="263"/>
        </w:trPr>
        <w:tc>
          <w:tcPr>
            <w:tcW w:w="205"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2323"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B1B0A">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Strate</w:t>
            </w:r>
            <w:r w:rsidR="001B1B0A">
              <w:rPr>
                <w:rFonts w:ascii="Times New Roman" w:eastAsia="Times New Roman" w:hAnsi="Times New Roman"/>
                <w:sz w:val="20"/>
                <w:szCs w:val="20"/>
                <w:lang w:val="bs-Latn-BA"/>
              </w:rPr>
              <w:t xml:space="preserve">ški okvir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reformu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sektora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Akcioni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plan</w:t>
            </w:r>
          </w:p>
        </w:tc>
        <w:tc>
          <w:tcPr>
            <w:tcW w:w="1096"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Obaveza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proizilazi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preporuka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Evropske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komisije</w:t>
            </w:r>
          </w:p>
        </w:tc>
        <w:tc>
          <w:tcPr>
            <w:tcW w:w="924"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highlight w:val="yellow"/>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452"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II</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III</w:t>
            </w:r>
          </w:p>
        </w:tc>
      </w:tr>
      <w:tr w:rsidR="0077656B" w:rsidRPr="00741A11" w:rsidTr="00180CA2">
        <w:trPr>
          <w:trHeight w:val="263"/>
        </w:trPr>
        <w:tc>
          <w:tcPr>
            <w:tcW w:w="205"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2323" w:type="pct"/>
            <w:tcBorders>
              <w:top w:val="single" w:sz="4" w:space="0" w:color="auto"/>
              <w:left w:val="single" w:sz="4" w:space="0" w:color="auto"/>
              <w:bottom w:val="single" w:sz="4" w:space="0" w:color="auto"/>
              <w:right w:val="single" w:sz="4" w:space="0" w:color="auto"/>
            </w:tcBorders>
            <w:vAlign w:val="center"/>
          </w:tcPr>
          <w:p w:rsidR="0077656B" w:rsidRPr="00741A11" w:rsidRDefault="001B1B0A"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 xml:space="preserve">Strateški okvir </w:t>
            </w:r>
            <w:r w:rsidR="0077656B">
              <w:rPr>
                <w:rFonts w:ascii="Times New Roman" w:eastAsia="Times New Roman" w:hAnsi="Times New Roman"/>
                <w:sz w:val="20"/>
                <w:szCs w:val="20"/>
                <w:lang w:val="bs-Latn-BA"/>
              </w:rPr>
              <w:t>za</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alternativno</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rješavanje</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sporova</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i</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Akcioni</w:t>
            </w:r>
            <w:r w:rsidR="0077656B" w:rsidRPr="00741A11">
              <w:rPr>
                <w:rFonts w:ascii="Times New Roman" w:eastAsia="Times New Roman" w:hAnsi="Times New Roman"/>
                <w:sz w:val="20"/>
                <w:szCs w:val="20"/>
                <w:lang w:val="bs-Latn-BA"/>
              </w:rPr>
              <w:t xml:space="preserve"> </w:t>
            </w:r>
            <w:r w:rsidR="0077656B">
              <w:rPr>
                <w:rFonts w:ascii="Times New Roman" w:eastAsia="Times New Roman" w:hAnsi="Times New Roman"/>
                <w:sz w:val="20"/>
                <w:szCs w:val="20"/>
                <w:lang w:val="bs-Latn-BA"/>
              </w:rPr>
              <w:t>plan</w:t>
            </w:r>
          </w:p>
        </w:tc>
        <w:tc>
          <w:tcPr>
            <w:tcW w:w="1096"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Povećanje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efikasnosti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efektivnosti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pravosuđa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924"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highlight w:val="yellow"/>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452"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II</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III</w:t>
            </w:r>
          </w:p>
        </w:tc>
      </w:tr>
    </w:tbl>
    <w:p w:rsidR="0077656B" w:rsidRPr="00741A11" w:rsidRDefault="0077656B" w:rsidP="00180CA2">
      <w:pPr>
        <w:spacing w:after="160" w:line="259" w:lineRule="auto"/>
        <w:rPr>
          <w:lang w:val="bs-Latn-BA" w:eastAsia="x-none"/>
        </w:rPr>
      </w:pPr>
      <w:r w:rsidRPr="00741A11">
        <w:rPr>
          <w:lang w:val="bs-Latn-BA" w:eastAsia="x-non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4536"/>
        <w:gridCol w:w="1135"/>
        <w:gridCol w:w="1559"/>
        <w:gridCol w:w="921"/>
        <w:gridCol w:w="354"/>
        <w:gridCol w:w="1133"/>
        <w:gridCol w:w="1141"/>
        <w:gridCol w:w="1135"/>
        <w:gridCol w:w="1331"/>
      </w:tblGrid>
      <w:tr w:rsidR="0077656B" w:rsidRPr="00B666A9" w:rsidTr="00180CA2">
        <w:trPr>
          <w:trHeight w:val="526"/>
        </w:trPr>
        <w:tc>
          <w:tcPr>
            <w:tcW w:w="5000" w:type="pct"/>
            <w:gridSpan w:val="10"/>
            <w:tcBorders>
              <w:top w:val="single" w:sz="4" w:space="0" w:color="auto"/>
              <w:left w:val="single" w:sz="4" w:space="0" w:color="auto"/>
              <w:right w:val="single" w:sz="4" w:space="0" w:color="auto"/>
            </w:tcBorders>
            <w:shd w:val="clear" w:color="auto" w:fill="323E4F"/>
            <w:vAlign w:val="center"/>
          </w:tcPr>
          <w:p w:rsidR="0077656B" w:rsidRPr="00741A11" w:rsidRDefault="0077656B" w:rsidP="00180CA2">
            <w:pPr>
              <w:pStyle w:val="Heading2"/>
              <w:spacing w:before="0" w:after="0" w:line="240" w:lineRule="auto"/>
              <w:rPr>
                <w:rFonts w:ascii="Times New Roman" w:hAnsi="Times New Roman"/>
                <w:b w:val="0"/>
                <w:i w:val="0"/>
                <w:sz w:val="20"/>
                <w:szCs w:val="20"/>
                <w:lang w:val="bs-Latn-BA"/>
              </w:rPr>
            </w:pPr>
            <w:bookmarkStart w:id="12" w:name="_Toc141908522"/>
            <w:r>
              <w:rPr>
                <w:rFonts w:ascii="Times New Roman" w:hAnsi="Times New Roman"/>
                <w:i w:val="0"/>
                <w:sz w:val="20"/>
                <w:szCs w:val="20"/>
                <w:lang w:val="bs-Latn-BA"/>
              </w:rPr>
              <w:lastRenderedPageBreak/>
              <w:t>PLAN</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USVAJANjA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ILI</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DONOŠENjA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NORMATIVNO</w:t>
            </w:r>
            <w:r w:rsidRPr="00741A11">
              <w:rPr>
                <w:rFonts w:ascii="Times New Roman" w:hAnsi="Times New Roman"/>
                <w:i w:val="0"/>
                <w:sz w:val="20"/>
                <w:szCs w:val="20"/>
                <w:lang w:val="bs-Latn-BA"/>
              </w:rPr>
              <w:t>-</w:t>
            </w:r>
            <w:r>
              <w:rPr>
                <w:rFonts w:ascii="Times New Roman" w:hAnsi="Times New Roman"/>
                <w:i w:val="0"/>
                <w:sz w:val="20"/>
                <w:szCs w:val="20"/>
                <w:lang w:val="bs-Latn-BA"/>
              </w:rPr>
              <w:t>PRAVNIH</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AKATA</w:t>
            </w:r>
            <w:bookmarkEnd w:id="12"/>
          </w:p>
        </w:tc>
      </w:tr>
      <w:tr w:rsidR="0077656B" w:rsidRPr="00180CA2" w:rsidTr="00180CA2">
        <w:trPr>
          <w:trHeight w:val="263"/>
        </w:trPr>
        <w:tc>
          <w:tcPr>
            <w:tcW w:w="5000" w:type="pct"/>
            <w:gridSpan w:val="10"/>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B666A9" w:rsidTr="00180CA2">
        <w:trPr>
          <w:trHeight w:val="263"/>
        </w:trPr>
        <w:tc>
          <w:tcPr>
            <w:tcW w:w="5000" w:type="pct"/>
            <w:gridSpan w:val="10"/>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1.1. </w:t>
            </w:r>
            <w:r>
              <w:rPr>
                <w:rFonts w:ascii="Times New Roman" w:hAnsi="Times New Roman"/>
                <w:b/>
                <w:sz w:val="20"/>
                <w:szCs w:val="20"/>
                <w:lang w:val="bs-Latn-BA"/>
              </w:rPr>
              <w:t>Unaprijediti</w:t>
            </w:r>
            <w:r w:rsidRPr="00741A11">
              <w:rPr>
                <w:rFonts w:ascii="Times New Roman" w:hAnsi="Times New Roman"/>
                <w:b/>
                <w:sz w:val="20"/>
                <w:szCs w:val="20"/>
                <w:lang w:val="bs-Latn-BA"/>
              </w:rPr>
              <w:t xml:space="preserve"> </w:t>
            </w:r>
            <w:r>
              <w:rPr>
                <w:rFonts w:ascii="Times New Roman" w:hAnsi="Times New Roman"/>
                <w:b/>
                <w:sz w:val="20"/>
                <w:szCs w:val="20"/>
                <w:lang w:val="bs-Latn-BA"/>
              </w:rPr>
              <w:t>funkcionalnost</w:t>
            </w:r>
            <w:r w:rsidRPr="00741A11">
              <w:rPr>
                <w:rFonts w:ascii="Times New Roman" w:hAnsi="Times New Roman"/>
                <w:b/>
                <w:sz w:val="20"/>
                <w:szCs w:val="20"/>
                <w:lang w:val="bs-Latn-BA"/>
              </w:rPr>
              <w:t xml:space="preserve">, </w:t>
            </w:r>
            <w:r>
              <w:rPr>
                <w:rFonts w:ascii="Times New Roman" w:hAnsi="Times New Roman"/>
                <w:b/>
                <w:sz w:val="20"/>
                <w:szCs w:val="20"/>
                <w:lang w:val="bs-Latn-BA"/>
              </w:rPr>
              <w:t>transparentnost</w:t>
            </w:r>
            <w:r w:rsidRPr="00741A11">
              <w:rPr>
                <w:rFonts w:ascii="Times New Roman" w:hAnsi="Times New Roman"/>
                <w:b/>
                <w:sz w:val="20"/>
                <w:szCs w:val="20"/>
                <w:lang w:val="bs-Latn-BA"/>
              </w:rPr>
              <w:t xml:space="preserve">, </w:t>
            </w:r>
            <w:r>
              <w:rPr>
                <w:rFonts w:ascii="Times New Roman" w:hAnsi="Times New Roman"/>
                <w:b/>
                <w:sz w:val="20"/>
                <w:szCs w:val="20"/>
                <w:lang w:val="bs-Latn-BA"/>
              </w:rPr>
              <w:t>efikasnost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odgovornost</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institucijama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Vijeća ministara</w:t>
            </w:r>
          </w:p>
        </w:tc>
      </w:tr>
      <w:tr w:rsidR="0077656B" w:rsidRPr="00B666A9" w:rsidTr="00180CA2">
        <w:trPr>
          <w:trHeight w:val="263"/>
        </w:trPr>
        <w:tc>
          <w:tcPr>
            <w:tcW w:w="5000" w:type="pct"/>
            <w:gridSpan w:val="10"/>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kreiranja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politika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procesa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integracije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reforme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uprave</w:t>
            </w:r>
          </w:p>
        </w:tc>
      </w:tr>
      <w:tr w:rsidR="0077656B" w:rsidRPr="00741A11" w:rsidTr="00180CA2">
        <w:trPr>
          <w:trHeight w:val="263"/>
        </w:trPr>
        <w:tc>
          <w:tcPr>
            <w:tcW w:w="5000" w:type="pct"/>
            <w:gridSpan w:val="10"/>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0011020</w:t>
            </w:r>
          </w:p>
        </w:tc>
      </w:tr>
      <w:tr w:rsidR="0077656B" w:rsidRPr="00741A11" w:rsidTr="00180CA2">
        <w:trPr>
          <w:trHeight w:val="263"/>
        </w:trPr>
        <w:tc>
          <w:tcPr>
            <w:tcW w:w="5000" w:type="pct"/>
            <w:gridSpan w:val="10"/>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saradnja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civilnim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društvom</w:t>
            </w:r>
          </w:p>
        </w:tc>
      </w:tr>
      <w:tr w:rsidR="0077656B" w:rsidRPr="00180CA2" w:rsidTr="00180CA2">
        <w:trPr>
          <w:trHeight w:val="1228"/>
        </w:trPr>
        <w:tc>
          <w:tcPr>
            <w:tcW w:w="3174" w:type="pct"/>
            <w:gridSpan w:val="5"/>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33" w:type="pct"/>
            <w:gridSpan w:val="2"/>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09"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07"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77" w:type="pct"/>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263"/>
        </w:trPr>
        <w:tc>
          <w:tcPr>
            <w:tcW w:w="3174" w:type="pct"/>
            <w:gridSpan w:val="5"/>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javne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uprave</w:t>
            </w:r>
          </w:p>
        </w:tc>
        <w:tc>
          <w:tcPr>
            <w:tcW w:w="533"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utvrđenih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prijedloga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zakona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upućenih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parlamentarnu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proceduru</w:t>
            </w:r>
          </w:p>
        </w:tc>
        <w:tc>
          <w:tcPr>
            <w:tcW w:w="40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07"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4</w:t>
            </w:r>
          </w:p>
        </w:tc>
        <w:tc>
          <w:tcPr>
            <w:tcW w:w="477"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rsidTr="00180CA2">
        <w:tc>
          <w:tcPr>
            <w:tcW w:w="252" w:type="pc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R</w:t>
            </w:r>
            <w:r w:rsidRPr="00741A11">
              <w:rPr>
                <w:rFonts w:ascii="Times New Roman" w:eastAsia="Times New Roman" w:hAnsi="Times New Roman"/>
                <w:b/>
                <w:sz w:val="20"/>
                <w:szCs w:val="20"/>
                <w:lang w:val="bs-Latn-BA"/>
              </w:rPr>
              <w:t>.</w:t>
            </w:r>
            <w:r>
              <w:rPr>
                <w:rFonts w:ascii="Times New Roman" w:eastAsia="Times New Roman" w:hAnsi="Times New Roman"/>
                <w:b/>
                <w:sz w:val="20"/>
                <w:szCs w:val="20"/>
                <w:lang w:val="bs-Latn-BA"/>
              </w:rPr>
              <w:t>b</w:t>
            </w:r>
            <w:r w:rsidRPr="00741A11">
              <w:rPr>
                <w:rFonts w:ascii="Times New Roman" w:eastAsia="Times New Roman" w:hAnsi="Times New Roman"/>
                <w:b/>
                <w:sz w:val="20"/>
                <w:szCs w:val="20"/>
                <w:lang w:val="bs-Latn-BA"/>
              </w:rPr>
              <w:t>.</w:t>
            </w:r>
          </w:p>
        </w:tc>
        <w:tc>
          <w:tcPr>
            <w:tcW w:w="1626" w:type="pc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Naziv</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zakona</w:t>
            </w:r>
          </w:p>
        </w:tc>
        <w:tc>
          <w:tcPr>
            <w:tcW w:w="407" w:type="pct"/>
            <w:shd w:val="clear" w:color="auto" w:fill="323E4F"/>
            <w:vAlign w:val="center"/>
          </w:tcPr>
          <w:p w:rsidR="0077656B" w:rsidRPr="00741A11" w:rsidRDefault="0077656B" w:rsidP="00180CA2">
            <w:pPr>
              <w:spacing w:after="0" w:line="240" w:lineRule="auto"/>
              <w:jc w:val="center"/>
              <w:rPr>
                <w:rFonts w:ascii="Times New Roman" w:eastAsia="Times New Roman" w:hAnsi="Times New Roman"/>
                <w:b/>
                <w:sz w:val="20"/>
                <w:szCs w:val="20"/>
                <w:lang w:val="bs-Latn-BA" w:eastAsia="hr-HR"/>
              </w:rPr>
            </w:pPr>
            <w:r>
              <w:rPr>
                <w:rFonts w:ascii="Times New Roman" w:eastAsia="Times New Roman" w:hAnsi="Times New Roman"/>
                <w:b/>
                <w:sz w:val="20"/>
                <w:szCs w:val="20"/>
                <w:lang w:val="bs-Latn-BA" w:eastAsia="hr-HR"/>
              </w:rPr>
              <w:t>Značajan</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uticaj</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na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javnost</w:t>
            </w:r>
          </w:p>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DA</w:t>
            </w: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NE</w:t>
            </w:r>
            <w:r w:rsidRPr="00741A11">
              <w:rPr>
                <w:rFonts w:ascii="Times New Roman" w:eastAsia="Times New Roman" w:hAnsi="Times New Roman"/>
                <w:sz w:val="20"/>
                <w:szCs w:val="20"/>
                <w:lang w:val="bs-Latn-BA" w:eastAsia="hr-HR"/>
              </w:rPr>
              <w:t>)</w:t>
            </w:r>
          </w:p>
        </w:tc>
        <w:tc>
          <w:tcPr>
            <w:tcW w:w="559" w:type="pct"/>
            <w:shd w:val="clear" w:color="auto" w:fill="323E4F"/>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eastAsia="hr-HR"/>
              </w:rPr>
            </w:pPr>
            <w:r>
              <w:rPr>
                <w:rFonts w:ascii="Times New Roman" w:eastAsia="Times New Roman" w:hAnsi="Times New Roman"/>
                <w:b/>
                <w:bCs/>
                <w:sz w:val="20"/>
                <w:szCs w:val="20"/>
                <w:lang w:val="bs-Latn-BA" w:eastAsia="hr-HR"/>
              </w:rPr>
              <w:t>Usklađivanje</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sa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pravnim</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naslijeđem</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EU</w:t>
            </w:r>
          </w:p>
          <w:p w:rsidR="0077656B" w:rsidRPr="00741A11" w:rsidRDefault="0077656B" w:rsidP="00180CA2">
            <w:pPr>
              <w:spacing w:after="0" w:line="240" w:lineRule="auto"/>
              <w:jc w:val="center"/>
              <w:rPr>
                <w:rFonts w:ascii="Times New Roman" w:eastAsia="Times New Roman" w:hAnsi="Times New Roman"/>
                <w:b/>
                <w:sz w:val="20"/>
                <w:szCs w:val="20"/>
                <w:lang w:val="bs-Latn-BA"/>
              </w:rPr>
            </w:pP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DA</w:t>
            </w: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NE</w:t>
            </w:r>
            <w:r w:rsidRPr="00741A11">
              <w:rPr>
                <w:rFonts w:ascii="Times New Roman" w:eastAsia="Times New Roman" w:hAnsi="Times New Roman"/>
                <w:sz w:val="20"/>
                <w:szCs w:val="20"/>
                <w:lang w:val="bs-Latn-BA" w:eastAsia="hr-HR"/>
              </w:rPr>
              <w:t>)</w:t>
            </w:r>
          </w:p>
        </w:tc>
        <w:tc>
          <w:tcPr>
            <w:tcW w:w="457" w:type="pct"/>
            <w:gridSpan w:val="2"/>
            <w:shd w:val="clear" w:color="auto" w:fill="323E4F"/>
            <w:vAlign w:val="center"/>
          </w:tcPr>
          <w:p w:rsidR="0077656B" w:rsidRPr="00741A11" w:rsidRDefault="0077656B" w:rsidP="00180CA2">
            <w:pPr>
              <w:spacing w:after="0" w:line="240" w:lineRule="auto"/>
              <w:jc w:val="center"/>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Prethodna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procjena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izrađena</w:t>
            </w:r>
          </w:p>
          <w:p w:rsidR="0077656B" w:rsidRPr="00741A11" w:rsidRDefault="0077656B" w:rsidP="00180CA2">
            <w:pPr>
              <w:spacing w:after="0" w:line="240" w:lineRule="auto"/>
              <w:jc w:val="center"/>
              <w:rPr>
                <w:rFonts w:ascii="Times New Roman" w:eastAsia="Times New Roman" w:hAnsi="Times New Roman"/>
                <w:bCs/>
                <w:sz w:val="20"/>
                <w:szCs w:val="20"/>
                <w:lang w:val="bs-Latn-BA" w:eastAsia="hr-HR"/>
              </w:rPr>
            </w:pP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DA</w:t>
            </w: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NE</w:t>
            </w:r>
            <w:r w:rsidRPr="00741A11">
              <w:rPr>
                <w:rFonts w:ascii="Times New Roman" w:eastAsia="Times New Roman" w:hAnsi="Times New Roman"/>
                <w:sz w:val="20"/>
                <w:szCs w:val="20"/>
                <w:lang w:val="bs-Latn-BA" w:eastAsia="hr-HR"/>
              </w:rPr>
              <w:t>)</w:t>
            </w:r>
          </w:p>
        </w:tc>
        <w:tc>
          <w:tcPr>
            <w:tcW w:w="406" w:type="pct"/>
            <w:shd w:val="clear" w:color="auto" w:fill="323E4F"/>
            <w:vAlign w:val="center"/>
          </w:tcPr>
          <w:p w:rsidR="0077656B" w:rsidRPr="00741A11" w:rsidRDefault="0077656B" w:rsidP="00180CA2">
            <w:pPr>
              <w:spacing w:after="0" w:line="240" w:lineRule="auto"/>
              <w:jc w:val="center"/>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Sveobu</w:t>
            </w:r>
            <w:r w:rsidRPr="00741A11">
              <w:rPr>
                <w:rFonts w:ascii="Times New Roman" w:eastAsia="Times New Roman" w:hAnsi="Times New Roman"/>
                <w:b/>
                <w:bCs/>
                <w:sz w:val="20"/>
                <w:szCs w:val="20"/>
                <w:lang w:val="bs-Latn-BA" w:eastAsia="hr-HR"/>
              </w:rPr>
              <w:t>-</w:t>
            </w:r>
            <w:r>
              <w:rPr>
                <w:rFonts w:ascii="Times New Roman" w:eastAsia="Times New Roman" w:hAnsi="Times New Roman"/>
                <w:b/>
                <w:bCs/>
                <w:sz w:val="20"/>
                <w:szCs w:val="20"/>
                <w:lang w:val="bs-Latn-BA" w:eastAsia="hr-HR"/>
              </w:rPr>
              <w:t>hvatna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procjena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p w:rsidR="0077656B" w:rsidRPr="00741A11" w:rsidRDefault="0077656B" w:rsidP="00180CA2">
            <w:pPr>
              <w:spacing w:after="0" w:line="240" w:lineRule="auto"/>
              <w:jc w:val="center"/>
              <w:rPr>
                <w:rFonts w:ascii="Times New Roman" w:eastAsia="Times New Roman" w:hAnsi="Times New Roman"/>
                <w:b/>
                <w:sz w:val="20"/>
                <w:szCs w:val="20"/>
                <w:lang w:val="bs-Latn-BA"/>
              </w:rPr>
            </w:pP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DA</w:t>
            </w: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NE</w:t>
            </w:r>
            <w:r w:rsidRPr="00741A11">
              <w:rPr>
                <w:rFonts w:ascii="Times New Roman" w:eastAsia="Times New Roman" w:hAnsi="Times New Roman"/>
                <w:sz w:val="20"/>
                <w:szCs w:val="20"/>
                <w:lang w:val="bs-Latn-BA" w:eastAsia="hr-HR"/>
              </w:rPr>
              <w:t>)</w:t>
            </w:r>
          </w:p>
        </w:tc>
        <w:tc>
          <w:tcPr>
            <w:tcW w:w="816" w:type="pct"/>
            <w:gridSpan w:val="2"/>
            <w:shd w:val="clear" w:color="auto" w:fill="323E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institucija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BiH</w:t>
            </w:r>
            <w:r w:rsidRPr="00741A11">
              <w:rPr>
                <w:rFonts w:ascii="Times New Roman" w:eastAsia="Times New Roman" w:hAnsi="Times New Roman"/>
                <w:color w:val="FFFFFF"/>
                <w:sz w:val="20"/>
                <w:szCs w:val="20"/>
                <w:lang w:val="bs-Latn-BA"/>
              </w:rPr>
              <w:t>)</w:t>
            </w:r>
          </w:p>
        </w:tc>
        <w:tc>
          <w:tcPr>
            <w:tcW w:w="477" w:type="pc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rPr>
          <w:trHeight w:val="263"/>
        </w:trPr>
        <w:tc>
          <w:tcPr>
            <w:tcW w:w="252"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1626"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Zakon</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izmjenama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dopunama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Zakona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državnoj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službi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institucijama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407"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55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457"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406"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NE</w:t>
            </w:r>
          </w:p>
        </w:tc>
        <w:tc>
          <w:tcPr>
            <w:tcW w:w="816"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highlight w:val="yellow"/>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477"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II</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III</w:t>
            </w:r>
          </w:p>
        </w:tc>
      </w:tr>
      <w:tr w:rsidR="0077656B" w:rsidRPr="00741A11" w:rsidTr="00180CA2">
        <w:trPr>
          <w:trHeight w:val="263"/>
        </w:trPr>
        <w:tc>
          <w:tcPr>
            <w:tcW w:w="252"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1626"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Zakon</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izmjenama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dopunama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Zakona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upravnom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postupku</w:t>
            </w:r>
          </w:p>
        </w:tc>
        <w:tc>
          <w:tcPr>
            <w:tcW w:w="407"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55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457"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406"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NE</w:t>
            </w:r>
          </w:p>
        </w:tc>
        <w:tc>
          <w:tcPr>
            <w:tcW w:w="816"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highlight w:val="yellow"/>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477"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II</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III</w:t>
            </w:r>
          </w:p>
        </w:tc>
      </w:tr>
      <w:tr w:rsidR="0077656B" w:rsidRPr="00741A11" w:rsidTr="00180CA2">
        <w:trPr>
          <w:trHeight w:val="263"/>
        </w:trPr>
        <w:tc>
          <w:tcPr>
            <w:tcW w:w="252"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1626"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Zakon</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izmjenama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dopunama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Zakona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radu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institucijama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407"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55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457"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406"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NE</w:t>
            </w:r>
          </w:p>
        </w:tc>
        <w:tc>
          <w:tcPr>
            <w:tcW w:w="816"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highlight w:val="yellow"/>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477"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IV</w:t>
            </w:r>
          </w:p>
        </w:tc>
      </w:tr>
      <w:tr w:rsidR="0077656B" w:rsidRPr="00741A11" w:rsidTr="00180CA2">
        <w:trPr>
          <w:trHeight w:val="263"/>
        </w:trPr>
        <w:tc>
          <w:tcPr>
            <w:tcW w:w="252"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4.</w:t>
            </w:r>
          </w:p>
        </w:tc>
        <w:tc>
          <w:tcPr>
            <w:tcW w:w="1626"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Zakon</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sprečavanju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sukoba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interesa</w:t>
            </w:r>
            <w:r w:rsidRPr="00741A11">
              <w:rPr>
                <w:rFonts w:ascii="Times New Roman" w:eastAsia="Times New Roman" w:hAnsi="Times New Roman"/>
                <w:sz w:val="20"/>
                <w:szCs w:val="20"/>
                <w:lang w:val="bs-Latn-BA"/>
              </w:rPr>
              <w:t xml:space="preserve"> </w:t>
            </w:r>
            <w:r>
              <w:rPr>
                <w:rFonts w:ascii="Times New Roman" w:hAnsi="Times New Roman"/>
                <w:bCs/>
                <w:color w:val="000000"/>
                <w:sz w:val="20"/>
                <w:szCs w:val="20"/>
                <w:lang w:val="bs-Latn-BA"/>
              </w:rPr>
              <w:t>u</w:t>
            </w:r>
            <w:r w:rsidRPr="00741A11">
              <w:rPr>
                <w:rFonts w:ascii="Times New Roman" w:hAnsi="Times New Roman"/>
                <w:bCs/>
                <w:color w:val="000000"/>
                <w:sz w:val="20"/>
                <w:szCs w:val="20"/>
                <w:lang w:val="bs-Latn-BA"/>
              </w:rPr>
              <w:t xml:space="preserve"> </w:t>
            </w:r>
            <w:r>
              <w:rPr>
                <w:rFonts w:ascii="Times New Roman" w:hAnsi="Times New Roman"/>
                <w:bCs/>
                <w:color w:val="000000"/>
                <w:sz w:val="20"/>
                <w:szCs w:val="20"/>
                <w:lang w:val="bs-Latn-BA"/>
              </w:rPr>
              <w:t>institucijama</w:t>
            </w:r>
            <w:r w:rsidRPr="00741A11">
              <w:rPr>
                <w:rFonts w:ascii="Times New Roman" w:hAnsi="Times New Roman"/>
                <w:bCs/>
                <w:color w:val="000000"/>
                <w:sz w:val="20"/>
                <w:szCs w:val="20"/>
                <w:lang w:val="bs-Latn-BA"/>
              </w:rPr>
              <w:t xml:space="preserve"> </w:t>
            </w:r>
            <w:r>
              <w:rPr>
                <w:rFonts w:ascii="Times New Roman" w:hAnsi="Times New Roman"/>
                <w:bCs/>
                <w:color w:val="000000"/>
                <w:sz w:val="20"/>
                <w:szCs w:val="20"/>
                <w:lang w:val="bs-Latn-BA"/>
              </w:rPr>
              <w:t>Bosne</w:t>
            </w:r>
            <w:r w:rsidRPr="00741A11">
              <w:rPr>
                <w:rFonts w:ascii="Times New Roman" w:hAnsi="Times New Roman"/>
                <w:bCs/>
                <w:color w:val="000000"/>
                <w:sz w:val="20"/>
                <w:szCs w:val="20"/>
                <w:lang w:val="bs-Latn-BA"/>
              </w:rPr>
              <w:t xml:space="preserve"> </w:t>
            </w:r>
            <w:r>
              <w:rPr>
                <w:rFonts w:ascii="Times New Roman" w:hAnsi="Times New Roman"/>
                <w:bCs/>
                <w:color w:val="000000"/>
                <w:sz w:val="20"/>
                <w:szCs w:val="20"/>
                <w:lang w:val="bs-Latn-BA"/>
              </w:rPr>
              <w:t>i</w:t>
            </w:r>
            <w:r w:rsidRPr="00741A11">
              <w:rPr>
                <w:rFonts w:ascii="Times New Roman" w:hAnsi="Times New Roman"/>
                <w:bCs/>
                <w:color w:val="000000"/>
                <w:sz w:val="20"/>
                <w:szCs w:val="20"/>
                <w:lang w:val="bs-Latn-BA"/>
              </w:rPr>
              <w:t xml:space="preserve"> </w:t>
            </w:r>
            <w:r>
              <w:rPr>
                <w:rFonts w:ascii="Times New Roman" w:hAnsi="Times New Roman"/>
                <w:bCs/>
                <w:color w:val="000000"/>
                <w:sz w:val="20"/>
                <w:szCs w:val="20"/>
                <w:lang w:val="bs-Latn-BA"/>
              </w:rPr>
              <w:t>Hercegovine</w:t>
            </w:r>
          </w:p>
        </w:tc>
        <w:tc>
          <w:tcPr>
            <w:tcW w:w="407"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55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457"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406"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NE</w:t>
            </w:r>
          </w:p>
        </w:tc>
        <w:tc>
          <w:tcPr>
            <w:tcW w:w="816"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highlight w:val="yellow"/>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477"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w:t>
            </w:r>
          </w:p>
        </w:tc>
      </w:tr>
    </w:tbl>
    <w:p w:rsidR="0077656B" w:rsidRPr="00741A11" w:rsidRDefault="0077656B" w:rsidP="00180CA2">
      <w:pPr>
        <w:spacing w:before="120" w:after="120" w:line="240" w:lineRule="auto"/>
        <w:jc w:val="both"/>
        <w:rPr>
          <w:rFonts w:ascii="Times New Roman" w:eastAsia="Times New Roman" w:hAnsi="Times New Roman"/>
          <w:bCs/>
          <w:iCs/>
          <w:sz w:val="24"/>
          <w:szCs w:val="24"/>
          <w:lang w:val="bs-Latn-BA"/>
        </w:rPr>
      </w:pPr>
      <w:r>
        <w:rPr>
          <w:rFonts w:ascii="Times New Roman" w:eastAsia="Times New Roman" w:hAnsi="Times New Roman"/>
          <w:bCs/>
          <w:iCs/>
          <w:sz w:val="24"/>
          <w:szCs w:val="24"/>
          <w:lang w:val="bs-Latn-BA"/>
        </w:rPr>
        <w:t>Nakon</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ažuriranja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Akcionog</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w:t>
      </w:r>
      <w:r w:rsidRPr="00741A11">
        <w:rPr>
          <w:rFonts w:ascii="Times New Roman" w:eastAsia="Times New Roman" w:hAnsi="Times New Roman"/>
          <w:bCs/>
          <w:iCs/>
          <w:sz w:val="24"/>
          <w:szCs w:val="24"/>
          <w:lang w:val="bs-Latn-BA"/>
        </w:rPr>
        <w:t xml:space="preserve"> </w:t>
      </w:r>
      <w:r w:rsidR="00180CA2">
        <w:rPr>
          <w:rFonts w:ascii="Times New Roman" w:eastAsia="Times New Roman" w:hAnsi="Times New Roman"/>
          <w:bCs/>
          <w:iCs/>
          <w:sz w:val="24"/>
          <w:szCs w:val="24"/>
          <w:lang w:val="bs-Latn-BA"/>
        </w:rPr>
        <w:t>provođenje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Strateškog</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okvira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reformu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javne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uprave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BiH</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usvajanja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Programa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integrisanja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BiH</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EU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će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eventualno</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un</w:t>
      </w:r>
      <w:r>
        <w:rPr>
          <w:rFonts w:ascii="Times New Roman" w:eastAsia="Times New Roman" w:hAnsi="Times New Roman"/>
          <w:bCs/>
          <w:iCs/>
          <w:sz w:val="24"/>
          <w:szCs w:val="24"/>
          <w:lang w:val="sr-Cyrl-BA"/>
        </w:rPr>
        <w:t>esen</w:t>
      </w:r>
      <w:r>
        <w:rPr>
          <w:rFonts w:ascii="Times New Roman" w:eastAsia="Times New Roman" w:hAnsi="Times New Roman"/>
          <w:bCs/>
          <w:iCs/>
          <w:sz w:val="24"/>
          <w:szCs w:val="24"/>
          <w:lang w:val="bs-Latn-BA"/>
        </w:rPr>
        <w: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dodatni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zakoni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planirani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izradu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slanje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proceduru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usvajanja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2024. </w:t>
      </w:r>
      <w:r>
        <w:rPr>
          <w:rFonts w:ascii="Times New Roman" w:eastAsia="Times New Roman" w:hAnsi="Times New Roman"/>
          <w:bCs/>
          <w:iCs/>
          <w:sz w:val="24"/>
          <w:szCs w:val="24"/>
          <w:lang w:val="bs-Latn-BA"/>
        </w:rPr>
        <w:t>godini</w:t>
      </w:r>
      <w:r w:rsidRPr="00741A11">
        <w:rPr>
          <w:rFonts w:ascii="Times New Roman" w:eastAsia="Times New Roman" w:hAnsi="Times New Roman"/>
          <w:bCs/>
          <w:iCs/>
          <w:sz w:val="24"/>
          <w:szCs w:val="24"/>
          <w:lang w:val="bs-Latn-BA"/>
        </w:rPr>
        <w:t>.</w:t>
      </w:r>
    </w:p>
    <w:p w:rsidR="0077656B" w:rsidRPr="00741A11" w:rsidRDefault="0077656B" w:rsidP="00180CA2">
      <w:pPr>
        <w:spacing w:after="160" w:line="259" w:lineRule="auto"/>
        <w:rPr>
          <w:rFonts w:ascii="Times New Roman" w:hAnsi="Times New Roman"/>
          <w:b/>
          <w:sz w:val="20"/>
          <w:szCs w:val="20"/>
          <w:lang w:val="bs-Latn-BA"/>
        </w:rPr>
      </w:pPr>
      <w:r w:rsidRPr="00741A11">
        <w:rPr>
          <w:rFonts w:ascii="Times New Roman" w:hAnsi="Times New Roman"/>
          <w:b/>
          <w:sz w:val="20"/>
          <w:szCs w:val="20"/>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536"/>
        <w:gridCol w:w="1135"/>
        <w:gridCol w:w="1559"/>
        <w:gridCol w:w="566"/>
        <w:gridCol w:w="711"/>
        <w:gridCol w:w="566"/>
        <w:gridCol w:w="566"/>
        <w:gridCol w:w="709"/>
        <w:gridCol w:w="1272"/>
        <w:gridCol w:w="296"/>
        <w:gridCol w:w="1328"/>
      </w:tblGrid>
      <w:tr w:rsidR="0077656B" w:rsidRPr="00180CA2" w:rsidTr="00180CA2">
        <w:trPr>
          <w:trHeight w:val="263"/>
        </w:trPr>
        <w:tc>
          <w:tcPr>
            <w:tcW w:w="5000" w:type="pct"/>
            <w:gridSpan w:val="12"/>
            <w:shd w:val="clear" w:color="auto" w:fill="auto"/>
            <w:vAlign w:val="center"/>
          </w:tcPr>
          <w:p w:rsidR="0077656B" w:rsidRPr="00FB7076" w:rsidRDefault="0077656B" w:rsidP="00180CA2">
            <w:pPr>
              <w:spacing w:after="0" w:line="240" w:lineRule="auto"/>
              <w:rPr>
                <w:rFonts w:ascii="Times New Roman" w:hAnsi="Times New Roman"/>
                <w:b/>
                <w:sz w:val="19"/>
                <w:szCs w:val="19"/>
                <w:lang w:val="bs-Latn-BA"/>
              </w:rPr>
            </w:pPr>
            <w:r w:rsidRPr="00FB7076">
              <w:rPr>
                <w:rFonts w:ascii="Times New Roman" w:hAnsi="Times New Roman"/>
                <w:b/>
                <w:sz w:val="19"/>
                <w:szCs w:val="19"/>
                <w:lang w:val="bs-Latn-BA"/>
              </w:rPr>
              <w:lastRenderedPageBreak/>
              <w:t>Strateški cilj: 1. Transparentan, efikasan i odgovoran javni sektor</w:t>
            </w:r>
          </w:p>
        </w:tc>
      </w:tr>
      <w:tr w:rsidR="0077656B" w:rsidRPr="00B666A9" w:rsidTr="00180CA2">
        <w:trPr>
          <w:trHeight w:val="263"/>
        </w:trPr>
        <w:tc>
          <w:tcPr>
            <w:tcW w:w="5000" w:type="pct"/>
            <w:gridSpan w:val="12"/>
            <w:shd w:val="clear" w:color="auto" w:fill="auto"/>
            <w:vAlign w:val="center"/>
          </w:tcPr>
          <w:p w:rsidR="0077656B" w:rsidRPr="00FB7076" w:rsidRDefault="0077656B" w:rsidP="00180CA2">
            <w:pPr>
              <w:spacing w:after="0" w:line="240" w:lineRule="auto"/>
              <w:rPr>
                <w:rFonts w:ascii="Times New Roman" w:hAnsi="Times New Roman"/>
                <w:b/>
                <w:sz w:val="19"/>
                <w:szCs w:val="19"/>
                <w:lang w:val="bs-Latn-BA"/>
              </w:rPr>
            </w:pPr>
            <w:r w:rsidRPr="00FB7076">
              <w:rPr>
                <w:rFonts w:ascii="Times New Roman" w:hAnsi="Times New Roman"/>
                <w:b/>
                <w:sz w:val="19"/>
                <w:szCs w:val="19"/>
                <w:lang w:val="bs-Latn-BA"/>
              </w:rPr>
              <w:t xml:space="preserve">Prioritet: </w:t>
            </w:r>
            <w:r w:rsidRPr="00FB7076">
              <w:rPr>
                <w:rFonts w:ascii="Times New Roman" w:eastAsia="Times New Roman" w:hAnsi="Times New Roman"/>
                <w:b/>
                <w:sz w:val="19"/>
                <w:szCs w:val="19"/>
                <w:lang w:val="bs-Latn-BA"/>
              </w:rPr>
              <w:t xml:space="preserve">1.2. </w:t>
            </w:r>
            <w:r w:rsidRPr="00FB7076">
              <w:rPr>
                <w:rFonts w:ascii="Times New Roman" w:hAnsi="Times New Roman"/>
                <w:b/>
                <w:sz w:val="19"/>
                <w:szCs w:val="19"/>
                <w:lang w:val="bs-Latn-BA"/>
              </w:rPr>
              <w:t xml:space="preserve">Ojačati vladavinu prava, </w:t>
            </w:r>
            <w:r w:rsidR="00180CA2">
              <w:rPr>
                <w:rFonts w:ascii="Times New Roman" w:hAnsi="Times New Roman"/>
                <w:b/>
                <w:sz w:val="19"/>
                <w:szCs w:val="19"/>
                <w:lang w:val="bs-Latn-BA"/>
              </w:rPr>
              <w:t>sigurnost</w:t>
            </w:r>
            <w:r w:rsidRPr="00FB7076">
              <w:rPr>
                <w:rFonts w:ascii="Times New Roman" w:hAnsi="Times New Roman"/>
                <w:b/>
                <w:sz w:val="19"/>
                <w:szCs w:val="19"/>
                <w:lang w:val="bs-Latn-BA"/>
              </w:rPr>
              <w:t xml:space="preserve"> i osnovna</w:t>
            </w:r>
            <w:r w:rsidRPr="00FB7076">
              <w:rPr>
                <w:rFonts w:ascii="Times New Roman" w:hAnsi="Times New Roman"/>
                <w:sz w:val="19"/>
                <w:szCs w:val="19"/>
                <w:lang w:val="bs-Latn-BA"/>
              </w:rPr>
              <w:t xml:space="preserve"> </w:t>
            </w:r>
            <w:r w:rsidRPr="00FB7076">
              <w:rPr>
                <w:rFonts w:ascii="Times New Roman" w:hAnsi="Times New Roman"/>
                <w:b/>
                <w:sz w:val="19"/>
                <w:szCs w:val="19"/>
                <w:lang w:val="bs-Latn-BA"/>
              </w:rPr>
              <w:t>prava</w:t>
            </w:r>
          </w:p>
        </w:tc>
      </w:tr>
      <w:tr w:rsidR="0077656B" w:rsidRPr="00B666A9" w:rsidTr="00180CA2">
        <w:trPr>
          <w:trHeight w:val="263"/>
        </w:trPr>
        <w:tc>
          <w:tcPr>
            <w:tcW w:w="5000" w:type="pct"/>
            <w:gridSpan w:val="12"/>
            <w:shd w:val="clear" w:color="auto" w:fill="auto"/>
            <w:vAlign w:val="center"/>
          </w:tcPr>
          <w:p w:rsidR="0077656B" w:rsidRPr="00FB7076" w:rsidRDefault="0077656B" w:rsidP="00180CA2">
            <w:pPr>
              <w:spacing w:after="0" w:line="240" w:lineRule="auto"/>
              <w:rPr>
                <w:rFonts w:ascii="Times New Roman" w:hAnsi="Times New Roman"/>
                <w:b/>
                <w:sz w:val="19"/>
                <w:szCs w:val="19"/>
                <w:lang w:val="sr-Cyrl-BA"/>
              </w:rPr>
            </w:pPr>
            <w:r w:rsidRPr="00FB7076">
              <w:rPr>
                <w:rFonts w:ascii="Times New Roman" w:hAnsi="Times New Roman"/>
                <w:b/>
                <w:sz w:val="19"/>
                <w:szCs w:val="19"/>
                <w:lang w:val="bs-Latn-BA"/>
              </w:rPr>
              <w:t xml:space="preserve">Srednjoročni cilj: </w:t>
            </w:r>
            <w:r w:rsidRPr="00FB7076">
              <w:rPr>
                <w:rFonts w:ascii="Times New Roman" w:eastAsia="Times New Roman" w:hAnsi="Times New Roman"/>
                <w:b/>
                <w:sz w:val="19"/>
                <w:szCs w:val="19"/>
                <w:lang w:val="bs-Latn-BA"/>
              </w:rPr>
              <w:t>Unapređenje efikasnosti, odgovornosti, kvalitete i nezavisnosti sektora pravde u BiH</w:t>
            </w:r>
            <w:r w:rsidRPr="00FB7076">
              <w:rPr>
                <w:rFonts w:ascii="Times New Roman" w:eastAsia="Times New Roman" w:hAnsi="Times New Roman"/>
                <w:b/>
                <w:sz w:val="19"/>
                <w:szCs w:val="19"/>
                <w:lang w:val="sr-Cyrl-BA"/>
              </w:rPr>
              <w:t xml:space="preserve"> u skladu sa nadležnostima, predlaganje propisa o Ustavnom sudu BiH uključujući i rješavanje pitanja statusa međunarodnih sudija</w:t>
            </w:r>
          </w:p>
        </w:tc>
      </w:tr>
      <w:tr w:rsidR="0077656B" w:rsidRPr="00741A11" w:rsidTr="00180CA2">
        <w:trPr>
          <w:trHeight w:val="263"/>
        </w:trPr>
        <w:tc>
          <w:tcPr>
            <w:tcW w:w="5000" w:type="pct"/>
            <w:gridSpan w:val="12"/>
            <w:shd w:val="clear" w:color="auto" w:fill="auto"/>
            <w:vAlign w:val="center"/>
          </w:tcPr>
          <w:p w:rsidR="0077656B" w:rsidRPr="00FB7076" w:rsidRDefault="0077656B" w:rsidP="00180CA2">
            <w:pPr>
              <w:spacing w:after="0" w:line="240" w:lineRule="auto"/>
              <w:rPr>
                <w:rFonts w:ascii="Times New Roman" w:hAnsi="Times New Roman"/>
                <w:b/>
                <w:sz w:val="19"/>
                <w:szCs w:val="19"/>
                <w:lang w:val="bs-Latn-BA"/>
              </w:rPr>
            </w:pPr>
            <w:r w:rsidRPr="00FB7076">
              <w:rPr>
                <w:rFonts w:ascii="Times New Roman" w:hAnsi="Times New Roman"/>
                <w:b/>
                <w:sz w:val="19"/>
                <w:szCs w:val="19"/>
                <w:lang w:val="bs-Latn-BA"/>
              </w:rPr>
              <w:t xml:space="preserve">Program u DOB-u: </w:t>
            </w:r>
            <w:r w:rsidRPr="00FB7076">
              <w:rPr>
                <w:rFonts w:ascii="Times New Roman" w:eastAsia="Times New Roman" w:hAnsi="Times New Roman"/>
                <w:b/>
                <w:sz w:val="19"/>
                <w:szCs w:val="19"/>
                <w:lang w:val="bs-Latn-BA"/>
              </w:rPr>
              <w:t>1101060</w:t>
            </w:r>
          </w:p>
        </w:tc>
      </w:tr>
      <w:tr w:rsidR="0077656B" w:rsidRPr="00741A11" w:rsidTr="00180CA2">
        <w:trPr>
          <w:trHeight w:val="263"/>
        </w:trPr>
        <w:tc>
          <w:tcPr>
            <w:tcW w:w="5000" w:type="pct"/>
            <w:gridSpan w:val="12"/>
            <w:shd w:val="clear" w:color="auto" w:fill="auto"/>
            <w:vAlign w:val="center"/>
          </w:tcPr>
          <w:p w:rsidR="0077656B" w:rsidRPr="00FB7076" w:rsidRDefault="0077656B" w:rsidP="00180CA2">
            <w:pPr>
              <w:spacing w:after="0" w:line="240" w:lineRule="auto"/>
              <w:rPr>
                <w:rFonts w:ascii="Times New Roman" w:hAnsi="Times New Roman"/>
                <w:b/>
                <w:sz w:val="19"/>
                <w:szCs w:val="19"/>
                <w:lang w:val="bs-Latn-BA"/>
              </w:rPr>
            </w:pPr>
            <w:r w:rsidRPr="00FB7076">
              <w:rPr>
                <w:rFonts w:ascii="Times New Roman" w:eastAsia="Times New Roman" w:hAnsi="Times New Roman"/>
                <w:b/>
                <w:sz w:val="19"/>
                <w:szCs w:val="19"/>
                <w:lang w:val="bs-Latn-BA"/>
              </w:rPr>
              <w:t>Program: Vladavina prava u BiH – sistem pravde</w:t>
            </w:r>
          </w:p>
        </w:tc>
      </w:tr>
      <w:tr w:rsidR="0077656B" w:rsidRPr="00180CA2" w:rsidTr="00180CA2">
        <w:trPr>
          <w:trHeight w:val="1228"/>
        </w:trPr>
        <w:tc>
          <w:tcPr>
            <w:tcW w:w="3047" w:type="pct"/>
            <w:gridSpan w:val="5"/>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458" w:type="pct"/>
            <w:gridSpan w:val="2"/>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57" w:type="pct"/>
            <w:gridSpan w:val="2"/>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6"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82" w:type="pct"/>
            <w:gridSpan w:val="2"/>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263"/>
        </w:trPr>
        <w:tc>
          <w:tcPr>
            <w:tcW w:w="3047" w:type="pct"/>
            <w:gridSpan w:val="5"/>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pravosuđa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besplatne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pomoći</w:t>
            </w:r>
          </w:p>
        </w:tc>
        <w:tc>
          <w:tcPr>
            <w:tcW w:w="458" w:type="pct"/>
            <w:gridSpan w:val="2"/>
            <w:tcBorders>
              <w:top w:val="single" w:sz="4" w:space="0" w:color="auto"/>
              <w:left w:val="single" w:sz="4" w:space="0" w:color="auto"/>
              <w:bottom w:val="single" w:sz="4" w:space="0" w:color="auto"/>
              <w:right w:val="single" w:sz="4" w:space="0" w:color="auto"/>
            </w:tcBorders>
            <w:vAlign w:val="center"/>
          </w:tcPr>
          <w:p w:rsidR="0077656B" w:rsidRPr="00FB7076" w:rsidRDefault="0077656B" w:rsidP="00180CA2">
            <w:pPr>
              <w:spacing w:after="0" w:line="240" w:lineRule="auto"/>
              <w:jc w:val="center"/>
              <w:rPr>
                <w:rFonts w:ascii="Times New Roman" w:eastAsia="Times New Roman" w:hAnsi="Times New Roman"/>
                <w:sz w:val="18"/>
                <w:szCs w:val="18"/>
                <w:lang w:val="bs-Latn-BA"/>
              </w:rPr>
            </w:pPr>
            <w:r w:rsidRPr="00FB7076">
              <w:rPr>
                <w:rFonts w:ascii="Times New Roman" w:eastAsia="Times New Roman" w:hAnsi="Times New Roman"/>
                <w:sz w:val="18"/>
                <w:szCs w:val="18"/>
                <w:lang w:val="bs-Latn-BA"/>
              </w:rPr>
              <w:t>Broj utvrđenih prijedloga zakona i upućenih u parlamentarnu proceduru</w:t>
            </w:r>
          </w:p>
        </w:tc>
        <w:tc>
          <w:tcPr>
            <w:tcW w:w="457"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56"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6</w:t>
            </w:r>
          </w:p>
        </w:tc>
        <w:tc>
          <w:tcPr>
            <w:tcW w:w="582"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rsidTr="00180CA2">
        <w:tc>
          <w:tcPr>
            <w:tcW w:w="252" w:type="pc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R</w:t>
            </w:r>
            <w:r w:rsidRPr="00741A11">
              <w:rPr>
                <w:rFonts w:ascii="Times New Roman" w:eastAsia="Times New Roman" w:hAnsi="Times New Roman"/>
                <w:b/>
                <w:sz w:val="20"/>
                <w:szCs w:val="20"/>
                <w:lang w:val="bs-Latn-BA"/>
              </w:rPr>
              <w:t>.</w:t>
            </w:r>
            <w:r>
              <w:rPr>
                <w:rFonts w:ascii="Times New Roman" w:eastAsia="Times New Roman" w:hAnsi="Times New Roman"/>
                <w:b/>
                <w:sz w:val="20"/>
                <w:szCs w:val="20"/>
                <w:lang w:val="bs-Latn-BA"/>
              </w:rPr>
              <w:t>b</w:t>
            </w:r>
            <w:r w:rsidRPr="00741A11">
              <w:rPr>
                <w:rFonts w:ascii="Times New Roman" w:eastAsia="Times New Roman" w:hAnsi="Times New Roman"/>
                <w:b/>
                <w:sz w:val="20"/>
                <w:szCs w:val="20"/>
                <w:lang w:val="bs-Latn-BA"/>
              </w:rPr>
              <w:t>.</w:t>
            </w:r>
          </w:p>
        </w:tc>
        <w:tc>
          <w:tcPr>
            <w:tcW w:w="1626" w:type="pc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Naziv</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zakona</w:t>
            </w:r>
          </w:p>
        </w:tc>
        <w:tc>
          <w:tcPr>
            <w:tcW w:w="407" w:type="pct"/>
            <w:shd w:val="clear" w:color="auto" w:fill="323E4F"/>
            <w:vAlign w:val="center"/>
          </w:tcPr>
          <w:p w:rsidR="0077656B" w:rsidRPr="00741A11" w:rsidRDefault="0077656B" w:rsidP="00180CA2">
            <w:pPr>
              <w:spacing w:after="0" w:line="240" w:lineRule="auto"/>
              <w:jc w:val="center"/>
              <w:rPr>
                <w:rFonts w:ascii="Times New Roman" w:eastAsia="Times New Roman" w:hAnsi="Times New Roman"/>
                <w:b/>
                <w:sz w:val="20"/>
                <w:szCs w:val="20"/>
                <w:lang w:val="bs-Latn-BA" w:eastAsia="hr-HR"/>
              </w:rPr>
            </w:pPr>
            <w:r>
              <w:rPr>
                <w:rFonts w:ascii="Times New Roman" w:eastAsia="Times New Roman" w:hAnsi="Times New Roman"/>
                <w:b/>
                <w:sz w:val="20"/>
                <w:szCs w:val="20"/>
                <w:lang w:val="bs-Latn-BA" w:eastAsia="hr-HR"/>
              </w:rPr>
              <w:t>Značajan</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uticaj</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na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javnost</w:t>
            </w:r>
          </w:p>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DA</w:t>
            </w: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NE</w:t>
            </w:r>
            <w:r w:rsidRPr="00741A11">
              <w:rPr>
                <w:rFonts w:ascii="Times New Roman" w:eastAsia="Times New Roman" w:hAnsi="Times New Roman"/>
                <w:sz w:val="20"/>
                <w:szCs w:val="20"/>
                <w:lang w:val="bs-Latn-BA" w:eastAsia="hr-HR"/>
              </w:rPr>
              <w:t>)</w:t>
            </w:r>
          </w:p>
        </w:tc>
        <w:tc>
          <w:tcPr>
            <w:tcW w:w="559" w:type="pct"/>
            <w:shd w:val="clear" w:color="auto" w:fill="323E4F"/>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eastAsia="hr-HR"/>
              </w:rPr>
            </w:pPr>
            <w:r>
              <w:rPr>
                <w:rFonts w:ascii="Times New Roman" w:eastAsia="Times New Roman" w:hAnsi="Times New Roman"/>
                <w:b/>
                <w:bCs/>
                <w:sz w:val="20"/>
                <w:szCs w:val="20"/>
                <w:lang w:val="bs-Latn-BA" w:eastAsia="hr-HR"/>
              </w:rPr>
              <w:t>Usklađivanje</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sa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pravnim</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naslijeđem</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EU</w:t>
            </w:r>
          </w:p>
          <w:p w:rsidR="0077656B" w:rsidRPr="00741A11" w:rsidRDefault="0077656B" w:rsidP="00180CA2">
            <w:pPr>
              <w:spacing w:after="0" w:line="240" w:lineRule="auto"/>
              <w:jc w:val="center"/>
              <w:rPr>
                <w:rFonts w:ascii="Times New Roman" w:eastAsia="Times New Roman" w:hAnsi="Times New Roman"/>
                <w:b/>
                <w:sz w:val="20"/>
                <w:szCs w:val="20"/>
                <w:lang w:val="bs-Latn-BA"/>
              </w:rPr>
            </w:pP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DA</w:t>
            </w: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NE</w:t>
            </w:r>
            <w:r w:rsidRPr="00741A11">
              <w:rPr>
                <w:rFonts w:ascii="Times New Roman" w:eastAsia="Times New Roman" w:hAnsi="Times New Roman"/>
                <w:sz w:val="20"/>
                <w:szCs w:val="20"/>
                <w:lang w:val="bs-Latn-BA" w:eastAsia="hr-HR"/>
              </w:rPr>
              <w:t>)</w:t>
            </w:r>
          </w:p>
        </w:tc>
        <w:tc>
          <w:tcPr>
            <w:tcW w:w="458" w:type="pct"/>
            <w:gridSpan w:val="2"/>
            <w:shd w:val="clear" w:color="auto" w:fill="323E4F"/>
            <w:vAlign w:val="center"/>
          </w:tcPr>
          <w:p w:rsidR="0077656B" w:rsidRPr="00741A11" w:rsidRDefault="0077656B" w:rsidP="00180CA2">
            <w:pPr>
              <w:spacing w:after="0" w:line="240" w:lineRule="auto"/>
              <w:jc w:val="center"/>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Prethodna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procjena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izrađena</w:t>
            </w:r>
          </w:p>
          <w:p w:rsidR="0077656B" w:rsidRPr="00741A11" w:rsidRDefault="0077656B" w:rsidP="00180CA2">
            <w:pPr>
              <w:spacing w:after="0" w:line="240" w:lineRule="auto"/>
              <w:jc w:val="center"/>
              <w:rPr>
                <w:rFonts w:ascii="Times New Roman" w:eastAsia="Times New Roman" w:hAnsi="Times New Roman"/>
                <w:bCs/>
                <w:sz w:val="20"/>
                <w:szCs w:val="20"/>
                <w:lang w:val="bs-Latn-BA" w:eastAsia="hr-HR"/>
              </w:rPr>
            </w:pP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DA</w:t>
            </w: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NE</w:t>
            </w:r>
            <w:r w:rsidRPr="00741A11">
              <w:rPr>
                <w:rFonts w:ascii="Times New Roman" w:eastAsia="Times New Roman" w:hAnsi="Times New Roman"/>
                <w:sz w:val="20"/>
                <w:szCs w:val="20"/>
                <w:lang w:val="bs-Latn-BA" w:eastAsia="hr-HR"/>
              </w:rPr>
              <w:t>)</w:t>
            </w:r>
          </w:p>
        </w:tc>
        <w:tc>
          <w:tcPr>
            <w:tcW w:w="406" w:type="pct"/>
            <w:gridSpan w:val="2"/>
            <w:shd w:val="clear" w:color="auto" w:fill="323E4F"/>
            <w:vAlign w:val="center"/>
          </w:tcPr>
          <w:p w:rsidR="0077656B" w:rsidRPr="00741A11" w:rsidRDefault="0077656B" w:rsidP="00180CA2">
            <w:pPr>
              <w:spacing w:after="0" w:line="240" w:lineRule="auto"/>
              <w:jc w:val="center"/>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Sveobu</w:t>
            </w:r>
            <w:r w:rsidRPr="00741A11">
              <w:rPr>
                <w:rFonts w:ascii="Times New Roman" w:eastAsia="Times New Roman" w:hAnsi="Times New Roman"/>
                <w:b/>
                <w:bCs/>
                <w:sz w:val="20"/>
                <w:szCs w:val="20"/>
                <w:lang w:val="bs-Latn-BA" w:eastAsia="hr-HR"/>
              </w:rPr>
              <w:t>-</w:t>
            </w:r>
            <w:r>
              <w:rPr>
                <w:rFonts w:ascii="Times New Roman" w:eastAsia="Times New Roman" w:hAnsi="Times New Roman"/>
                <w:b/>
                <w:bCs/>
                <w:sz w:val="20"/>
                <w:szCs w:val="20"/>
                <w:lang w:val="bs-Latn-BA" w:eastAsia="hr-HR"/>
              </w:rPr>
              <w:t>hvatna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procjena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p w:rsidR="0077656B" w:rsidRPr="00741A11" w:rsidRDefault="0077656B" w:rsidP="00180CA2">
            <w:pPr>
              <w:spacing w:after="0" w:line="240" w:lineRule="auto"/>
              <w:jc w:val="center"/>
              <w:rPr>
                <w:rFonts w:ascii="Times New Roman" w:eastAsia="Times New Roman" w:hAnsi="Times New Roman"/>
                <w:b/>
                <w:sz w:val="20"/>
                <w:szCs w:val="20"/>
                <w:lang w:val="bs-Latn-BA"/>
              </w:rPr>
            </w:pP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DA</w:t>
            </w: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NE</w:t>
            </w:r>
            <w:r w:rsidRPr="00741A11">
              <w:rPr>
                <w:rFonts w:ascii="Times New Roman" w:eastAsia="Times New Roman" w:hAnsi="Times New Roman"/>
                <w:sz w:val="20"/>
                <w:szCs w:val="20"/>
                <w:lang w:val="bs-Latn-BA" w:eastAsia="hr-HR"/>
              </w:rPr>
              <w:t>)</w:t>
            </w:r>
          </w:p>
        </w:tc>
        <w:tc>
          <w:tcPr>
            <w:tcW w:w="816" w:type="pct"/>
            <w:gridSpan w:val="3"/>
            <w:shd w:val="clear" w:color="auto" w:fill="323E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institucija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BiH</w:t>
            </w:r>
            <w:r w:rsidRPr="00741A11">
              <w:rPr>
                <w:rFonts w:ascii="Times New Roman" w:eastAsia="Times New Roman" w:hAnsi="Times New Roman"/>
                <w:color w:val="FFFFFF"/>
                <w:sz w:val="20"/>
                <w:szCs w:val="20"/>
                <w:lang w:val="bs-Latn-BA"/>
              </w:rPr>
              <w:t>)</w:t>
            </w:r>
          </w:p>
        </w:tc>
        <w:tc>
          <w:tcPr>
            <w:tcW w:w="476" w:type="pc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rPr>
          <w:trHeight w:val="263"/>
        </w:trPr>
        <w:tc>
          <w:tcPr>
            <w:tcW w:w="252"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1626" w:type="pct"/>
            <w:tcBorders>
              <w:top w:val="single" w:sz="4" w:space="0" w:color="auto"/>
              <w:left w:val="single" w:sz="4" w:space="0" w:color="auto"/>
              <w:bottom w:val="single" w:sz="4" w:space="0" w:color="auto"/>
              <w:right w:val="single" w:sz="4" w:space="0" w:color="auto"/>
            </w:tcBorders>
            <w:vAlign w:val="center"/>
          </w:tcPr>
          <w:p w:rsidR="0077656B" w:rsidRPr="00FB7076" w:rsidRDefault="0077656B" w:rsidP="00180CA2">
            <w:pPr>
              <w:autoSpaceDE w:val="0"/>
              <w:autoSpaceDN w:val="0"/>
              <w:adjustRightInd w:val="0"/>
              <w:spacing w:after="0" w:line="240" w:lineRule="auto"/>
              <w:rPr>
                <w:rFonts w:ascii="Times New Roman" w:eastAsia="Times New Roman" w:hAnsi="Times New Roman"/>
                <w:sz w:val="18"/>
                <w:szCs w:val="18"/>
                <w:lang w:val="bs-Latn-BA"/>
              </w:rPr>
            </w:pPr>
            <w:r w:rsidRPr="00FB7076">
              <w:rPr>
                <w:rFonts w:ascii="Times New Roman" w:eastAsia="Times New Roman" w:hAnsi="Times New Roman"/>
                <w:sz w:val="18"/>
                <w:szCs w:val="18"/>
                <w:lang w:val="bs-Latn-BA"/>
              </w:rPr>
              <w:t>Zakon o Visokom sudskom i tužilačkom savjetu BiH</w:t>
            </w:r>
          </w:p>
        </w:tc>
        <w:tc>
          <w:tcPr>
            <w:tcW w:w="407"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55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458"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NE</w:t>
            </w:r>
          </w:p>
        </w:tc>
        <w:tc>
          <w:tcPr>
            <w:tcW w:w="816"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highlight w:val="yellow"/>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476"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II</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III</w:t>
            </w:r>
          </w:p>
        </w:tc>
      </w:tr>
      <w:tr w:rsidR="0077656B" w:rsidRPr="00741A11" w:rsidTr="00180CA2">
        <w:trPr>
          <w:trHeight w:val="263"/>
        </w:trPr>
        <w:tc>
          <w:tcPr>
            <w:tcW w:w="252"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1626" w:type="pct"/>
            <w:tcBorders>
              <w:top w:val="single" w:sz="4" w:space="0" w:color="auto"/>
              <w:left w:val="single" w:sz="4" w:space="0" w:color="auto"/>
              <w:bottom w:val="single" w:sz="4" w:space="0" w:color="auto"/>
              <w:right w:val="single" w:sz="4" w:space="0" w:color="auto"/>
            </w:tcBorders>
            <w:vAlign w:val="center"/>
          </w:tcPr>
          <w:p w:rsidR="0077656B" w:rsidRPr="00FB7076" w:rsidRDefault="0077656B" w:rsidP="00180CA2">
            <w:pPr>
              <w:autoSpaceDE w:val="0"/>
              <w:autoSpaceDN w:val="0"/>
              <w:adjustRightInd w:val="0"/>
              <w:spacing w:after="0" w:line="240" w:lineRule="auto"/>
              <w:rPr>
                <w:rFonts w:ascii="Times New Roman" w:eastAsia="Times New Roman" w:hAnsi="Times New Roman"/>
                <w:sz w:val="18"/>
                <w:szCs w:val="18"/>
                <w:lang w:val="bs-Latn-BA"/>
              </w:rPr>
            </w:pPr>
            <w:r w:rsidRPr="00FB7076">
              <w:rPr>
                <w:rFonts w:ascii="Times New Roman" w:eastAsia="Times New Roman" w:hAnsi="Times New Roman"/>
                <w:sz w:val="18"/>
                <w:szCs w:val="18"/>
                <w:lang w:val="bs-Latn-BA"/>
              </w:rPr>
              <w:t>Zakon o izmjenama i dopunama Krivičnog zakona BiH</w:t>
            </w:r>
          </w:p>
        </w:tc>
        <w:tc>
          <w:tcPr>
            <w:tcW w:w="407"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55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458"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NE</w:t>
            </w:r>
          </w:p>
        </w:tc>
        <w:tc>
          <w:tcPr>
            <w:tcW w:w="816"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highlight w:val="yellow"/>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476"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II</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III</w:t>
            </w:r>
          </w:p>
        </w:tc>
      </w:tr>
      <w:tr w:rsidR="0077656B" w:rsidRPr="00741A11" w:rsidTr="00180CA2">
        <w:trPr>
          <w:trHeight w:val="263"/>
        </w:trPr>
        <w:tc>
          <w:tcPr>
            <w:tcW w:w="252"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1626" w:type="pct"/>
            <w:tcBorders>
              <w:top w:val="single" w:sz="4" w:space="0" w:color="auto"/>
              <w:left w:val="single" w:sz="4" w:space="0" w:color="auto"/>
              <w:bottom w:val="single" w:sz="4" w:space="0" w:color="auto"/>
              <w:right w:val="single" w:sz="4" w:space="0" w:color="auto"/>
            </w:tcBorders>
            <w:vAlign w:val="center"/>
          </w:tcPr>
          <w:p w:rsidR="0077656B" w:rsidRPr="00FB7076" w:rsidRDefault="0077656B" w:rsidP="00180CA2">
            <w:pPr>
              <w:autoSpaceDE w:val="0"/>
              <w:autoSpaceDN w:val="0"/>
              <w:adjustRightInd w:val="0"/>
              <w:spacing w:after="0" w:line="240" w:lineRule="auto"/>
              <w:rPr>
                <w:rFonts w:ascii="Times New Roman" w:eastAsia="Times New Roman" w:hAnsi="Times New Roman"/>
                <w:sz w:val="18"/>
                <w:szCs w:val="18"/>
                <w:lang w:val="bs-Latn-BA"/>
              </w:rPr>
            </w:pPr>
            <w:r w:rsidRPr="00FB7076">
              <w:rPr>
                <w:rFonts w:ascii="Times New Roman" w:eastAsia="Times New Roman" w:hAnsi="Times New Roman"/>
                <w:sz w:val="18"/>
                <w:szCs w:val="18"/>
                <w:lang w:val="bs-Latn-BA"/>
              </w:rPr>
              <w:t>Zakon o izmjenama i dopunama Zakona o izvršnom postupku pred Sudom BiH</w:t>
            </w:r>
          </w:p>
        </w:tc>
        <w:tc>
          <w:tcPr>
            <w:tcW w:w="407"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55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458"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NE</w:t>
            </w:r>
          </w:p>
        </w:tc>
        <w:tc>
          <w:tcPr>
            <w:tcW w:w="816"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highlight w:val="yellow"/>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476"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II</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III</w:t>
            </w:r>
          </w:p>
        </w:tc>
      </w:tr>
      <w:tr w:rsidR="0077656B" w:rsidRPr="00741A11" w:rsidTr="00180CA2">
        <w:trPr>
          <w:trHeight w:val="263"/>
        </w:trPr>
        <w:tc>
          <w:tcPr>
            <w:tcW w:w="252"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4.</w:t>
            </w:r>
          </w:p>
        </w:tc>
        <w:tc>
          <w:tcPr>
            <w:tcW w:w="1626" w:type="pct"/>
            <w:tcBorders>
              <w:top w:val="single" w:sz="4" w:space="0" w:color="auto"/>
              <w:left w:val="single" w:sz="4" w:space="0" w:color="auto"/>
              <w:bottom w:val="single" w:sz="4" w:space="0" w:color="auto"/>
              <w:right w:val="single" w:sz="4" w:space="0" w:color="auto"/>
            </w:tcBorders>
            <w:vAlign w:val="center"/>
          </w:tcPr>
          <w:p w:rsidR="0077656B" w:rsidRPr="001A282A" w:rsidRDefault="0077656B" w:rsidP="00180CA2">
            <w:pPr>
              <w:autoSpaceDE w:val="0"/>
              <w:autoSpaceDN w:val="0"/>
              <w:adjustRightInd w:val="0"/>
              <w:spacing w:after="0" w:line="240" w:lineRule="auto"/>
              <w:rPr>
                <w:rFonts w:ascii="Times New Roman" w:eastAsia="Times New Roman" w:hAnsi="Times New Roman"/>
                <w:sz w:val="18"/>
                <w:szCs w:val="18"/>
                <w:lang w:val="sr-Cyrl-BA"/>
              </w:rPr>
            </w:pPr>
            <w:r w:rsidRPr="00FB7076">
              <w:rPr>
                <w:rFonts w:ascii="Times New Roman" w:eastAsia="Times New Roman" w:hAnsi="Times New Roman"/>
                <w:sz w:val="18"/>
                <w:szCs w:val="18"/>
                <w:lang w:val="bs-Latn-BA"/>
              </w:rPr>
              <w:t>Zakon o oduzimanju i upravljanju imovinom stečenom krivičnim djelom</w:t>
            </w:r>
            <w:r>
              <w:rPr>
                <w:rFonts w:ascii="Times New Roman" w:eastAsia="Times New Roman" w:hAnsi="Times New Roman"/>
                <w:sz w:val="18"/>
                <w:szCs w:val="18"/>
                <w:lang w:val="sr-Cyrl-BA"/>
              </w:rPr>
              <w:t xml:space="preserve"> pred Sudom Bosne i Hercegovine</w:t>
            </w:r>
          </w:p>
        </w:tc>
        <w:tc>
          <w:tcPr>
            <w:tcW w:w="407"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55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458"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NE</w:t>
            </w:r>
          </w:p>
        </w:tc>
        <w:tc>
          <w:tcPr>
            <w:tcW w:w="816"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highlight w:val="yellow"/>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476"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II</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III</w:t>
            </w:r>
          </w:p>
        </w:tc>
      </w:tr>
      <w:tr w:rsidR="0077656B" w:rsidRPr="00741A11" w:rsidTr="00180CA2">
        <w:trPr>
          <w:trHeight w:val="263"/>
        </w:trPr>
        <w:tc>
          <w:tcPr>
            <w:tcW w:w="252"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5.</w:t>
            </w:r>
          </w:p>
        </w:tc>
        <w:tc>
          <w:tcPr>
            <w:tcW w:w="1626" w:type="pct"/>
            <w:tcBorders>
              <w:top w:val="single" w:sz="4" w:space="0" w:color="auto"/>
              <w:left w:val="single" w:sz="4" w:space="0" w:color="auto"/>
              <w:bottom w:val="single" w:sz="4" w:space="0" w:color="auto"/>
              <w:right w:val="single" w:sz="4" w:space="0" w:color="auto"/>
            </w:tcBorders>
            <w:vAlign w:val="center"/>
          </w:tcPr>
          <w:p w:rsidR="0077656B" w:rsidRPr="00FB7076" w:rsidRDefault="0077656B" w:rsidP="00180CA2">
            <w:pPr>
              <w:autoSpaceDE w:val="0"/>
              <w:autoSpaceDN w:val="0"/>
              <w:adjustRightInd w:val="0"/>
              <w:spacing w:after="0" w:line="240" w:lineRule="auto"/>
              <w:rPr>
                <w:rFonts w:ascii="Times New Roman" w:eastAsia="Times New Roman" w:hAnsi="Times New Roman"/>
                <w:sz w:val="18"/>
                <w:szCs w:val="18"/>
                <w:lang w:val="bs-Latn-BA"/>
              </w:rPr>
            </w:pPr>
            <w:r w:rsidRPr="00FB7076">
              <w:rPr>
                <w:rFonts w:ascii="Times New Roman" w:eastAsia="Times New Roman" w:hAnsi="Times New Roman"/>
                <w:sz w:val="18"/>
                <w:szCs w:val="18"/>
                <w:lang w:val="bs-Latn-BA"/>
              </w:rPr>
              <w:t>Zakon o izmjenama i dopunama Zakona o parničnom postupku BiH</w:t>
            </w:r>
          </w:p>
        </w:tc>
        <w:tc>
          <w:tcPr>
            <w:tcW w:w="407"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55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458"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NE</w:t>
            </w:r>
          </w:p>
        </w:tc>
        <w:tc>
          <w:tcPr>
            <w:tcW w:w="816"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highlight w:val="yellow"/>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476"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IV</w:t>
            </w:r>
          </w:p>
        </w:tc>
      </w:tr>
      <w:tr w:rsidR="0077656B" w:rsidRPr="00741A11" w:rsidTr="00180CA2">
        <w:trPr>
          <w:trHeight w:val="263"/>
        </w:trPr>
        <w:tc>
          <w:tcPr>
            <w:tcW w:w="252"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6.</w:t>
            </w:r>
          </w:p>
        </w:tc>
        <w:tc>
          <w:tcPr>
            <w:tcW w:w="1626" w:type="pct"/>
            <w:tcBorders>
              <w:top w:val="single" w:sz="4" w:space="0" w:color="auto"/>
              <w:left w:val="single" w:sz="4" w:space="0" w:color="auto"/>
              <w:bottom w:val="single" w:sz="4" w:space="0" w:color="auto"/>
              <w:right w:val="single" w:sz="4" w:space="0" w:color="auto"/>
            </w:tcBorders>
            <w:vAlign w:val="center"/>
          </w:tcPr>
          <w:p w:rsidR="0077656B" w:rsidRPr="00FB7076" w:rsidRDefault="0077656B" w:rsidP="00180CA2">
            <w:pPr>
              <w:autoSpaceDE w:val="0"/>
              <w:autoSpaceDN w:val="0"/>
              <w:adjustRightInd w:val="0"/>
              <w:spacing w:after="0" w:line="240" w:lineRule="auto"/>
              <w:rPr>
                <w:rFonts w:ascii="Times New Roman" w:eastAsia="Times New Roman" w:hAnsi="Times New Roman"/>
                <w:sz w:val="18"/>
                <w:szCs w:val="18"/>
                <w:lang w:val="bs-Latn-BA"/>
              </w:rPr>
            </w:pPr>
            <w:r w:rsidRPr="00FB7076">
              <w:rPr>
                <w:rFonts w:ascii="Times New Roman" w:eastAsia="Times New Roman" w:hAnsi="Times New Roman"/>
                <w:sz w:val="18"/>
                <w:szCs w:val="18"/>
                <w:lang w:val="bs-Latn-BA"/>
              </w:rPr>
              <w:t>Zakon o izmjenama i dopunama Zakona o Tužilaštvu BiH</w:t>
            </w:r>
          </w:p>
        </w:tc>
        <w:tc>
          <w:tcPr>
            <w:tcW w:w="407"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559"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458"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NE</w:t>
            </w:r>
          </w:p>
        </w:tc>
        <w:tc>
          <w:tcPr>
            <w:tcW w:w="816"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highlight w:val="yellow"/>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476"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IV</w:t>
            </w:r>
          </w:p>
        </w:tc>
      </w:tr>
      <w:tr w:rsidR="0077656B" w:rsidRPr="00FB7076" w:rsidTr="00180CA2">
        <w:trPr>
          <w:trHeight w:val="263"/>
        </w:trPr>
        <w:tc>
          <w:tcPr>
            <w:tcW w:w="252" w:type="pct"/>
            <w:tcBorders>
              <w:left w:val="single" w:sz="4" w:space="0" w:color="auto"/>
              <w:right w:val="single" w:sz="4" w:space="0" w:color="auto"/>
            </w:tcBorders>
            <w:vAlign w:val="center"/>
          </w:tcPr>
          <w:p w:rsidR="0077656B" w:rsidRPr="00FB7076" w:rsidRDefault="0077656B" w:rsidP="00180CA2">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7.</w:t>
            </w:r>
          </w:p>
        </w:tc>
        <w:tc>
          <w:tcPr>
            <w:tcW w:w="1626" w:type="pct"/>
            <w:tcBorders>
              <w:top w:val="single" w:sz="4" w:space="0" w:color="auto"/>
              <w:left w:val="single" w:sz="4" w:space="0" w:color="auto"/>
              <w:bottom w:val="single" w:sz="4" w:space="0" w:color="auto"/>
              <w:right w:val="single" w:sz="4" w:space="0" w:color="auto"/>
            </w:tcBorders>
            <w:vAlign w:val="center"/>
          </w:tcPr>
          <w:p w:rsidR="0077656B" w:rsidRPr="00FB7076" w:rsidRDefault="0077656B" w:rsidP="001B1B0A">
            <w:pPr>
              <w:autoSpaceDE w:val="0"/>
              <w:autoSpaceDN w:val="0"/>
              <w:adjustRightInd w:val="0"/>
              <w:spacing w:after="0" w:line="240" w:lineRule="auto"/>
              <w:rPr>
                <w:rFonts w:ascii="Times New Roman" w:eastAsia="Times New Roman" w:hAnsi="Times New Roman"/>
                <w:sz w:val="18"/>
                <w:szCs w:val="18"/>
                <w:lang w:val="sr-Cyrl-BA"/>
              </w:rPr>
            </w:pPr>
            <w:r w:rsidRPr="00FB7076">
              <w:rPr>
                <w:rFonts w:ascii="Times New Roman" w:eastAsia="Times New Roman" w:hAnsi="Times New Roman"/>
                <w:sz w:val="18"/>
                <w:szCs w:val="18"/>
                <w:lang w:val="sr-Cyrl-BA"/>
              </w:rPr>
              <w:t xml:space="preserve">Implementacija stava d) ključnog prioriteta 4 za otvaranje pristupnih pregovora sa Evropskom unijom reformom pravnog okvira ustavnog suda, uključujući rješavanje pitanja međunarodnih sudija i </w:t>
            </w:r>
            <w:r w:rsidR="001B1B0A">
              <w:rPr>
                <w:rFonts w:ascii="Times New Roman" w:eastAsia="Times New Roman" w:hAnsi="Times New Roman"/>
                <w:sz w:val="18"/>
                <w:szCs w:val="18"/>
                <w:lang w:val="hr-BA"/>
              </w:rPr>
              <w:t>osiguranjem</w:t>
            </w:r>
            <w:r w:rsidRPr="00FB7076">
              <w:rPr>
                <w:rFonts w:ascii="Times New Roman" w:eastAsia="Times New Roman" w:hAnsi="Times New Roman"/>
                <w:sz w:val="18"/>
                <w:szCs w:val="18"/>
                <w:lang w:val="sr-Cyrl-BA"/>
              </w:rPr>
              <w:t xml:space="preserve"> izvršenja njegovih odluka – Propis o ustavnom sudu BiH</w:t>
            </w:r>
          </w:p>
        </w:tc>
        <w:tc>
          <w:tcPr>
            <w:tcW w:w="407" w:type="pct"/>
            <w:tcBorders>
              <w:top w:val="single" w:sz="4" w:space="0" w:color="auto"/>
              <w:left w:val="single" w:sz="4" w:space="0" w:color="auto"/>
              <w:bottom w:val="single" w:sz="4" w:space="0" w:color="auto"/>
              <w:right w:val="single" w:sz="4" w:space="0" w:color="auto"/>
            </w:tcBorders>
            <w:vAlign w:val="center"/>
          </w:tcPr>
          <w:p w:rsidR="0077656B" w:rsidRPr="00FB7076" w:rsidRDefault="0077656B" w:rsidP="00180CA2">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DA</w:t>
            </w:r>
          </w:p>
        </w:tc>
        <w:tc>
          <w:tcPr>
            <w:tcW w:w="559" w:type="pct"/>
            <w:tcBorders>
              <w:top w:val="single" w:sz="4" w:space="0" w:color="auto"/>
              <w:left w:val="single" w:sz="4" w:space="0" w:color="auto"/>
              <w:bottom w:val="single" w:sz="4" w:space="0" w:color="auto"/>
              <w:right w:val="single" w:sz="4" w:space="0" w:color="auto"/>
            </w:tcBorders>
            <w:vAlign w:val="center"/>
          </w:tcPr>
          <w:p w:rsidR="0077656B" w:rsidRPr="00FB7076" w:rsidRDefault="0077656B" w:rsidP="00180CA2">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DA</w:t>
            </w:r>
          </w:p>
        </w:tc>
        <w:tc>
          <w:tcPr>
            <w:tcW w:w="458" w:type="pct"/>
            <w:gridSpan w:val="2"/>
            <w:tcBorders>
              <w:top w:val="single" w:sz="4" w:space="0" w:color="auto"/>
              <w:left w:val="single" w:sz="4" w:space="0" w:color="auto"/>
              <w:bottom w:val="single" w:sz="4" w:space="0" w:color="auto"/>
              <w:right w:val="single" w:sz="4" w:space="0" w:color="auto"/>
            </w:tcBorders>
            <w:vAlign w:val="center"/>
          </w:tcPr>
          <w:p w:rsidR="0077656B" w:rsidRPr="00FB7076" w:rsidRDefault="0077656B" w:rsidP="00180CA2">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DA</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77656B" w:rsidRPr="00FB7076" w:rsidRDefault="0077656B" w:rsidP="00180CA2">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NE</w:t>
            </w:r>
          </w:p>
        </w:tc>
        <w:tc>
          <w:tcPr>
            <w:tcW w:w="816" w:type="pct"/>
            <w:gridSpan w:val="3"/>
            <w:tcBorders>
              <w:top w:val="single" w:sz="4" w:space="0" w:color="auto"/>
              <w:left w:val="single" w:sz="4" w:space="0" w:color="auto"/>
              <w:bottom w:val="single" w:sz="4" w:space="0" w:color="auto"/>
              <w:right w:val="single" w:sz="4" w:space="0" w:color="auto"/>
            </w:tcBorders>
            <w:vAlign w:val="center"/>
          </w:tcPr>
          <w:p w:rsidR="0077656B" w:rsidRPr="00FB7076" w:rsidRDefault="0077656B" w:rsidP="00180CA2">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Ministarstvo pravde BiH</w:t>
            </w:r>
          </w:p>
        </w:tc>
        <w:tc>
          <w:tcPr>
            <w:tcW w:w="476" w:type="pct"/>
            <w:tcBorders>
              <w:top w:val="single" w:sz="4" w:space="0" w:color="auto"/>
              <w:left w:val="single" w:sz="4" w:space="0" w:color="auto"/>
              <w:bottom w:val="single" w:sz="4" w:space="0" w:color="auto"/>
              <w:right w:val="single" w:sz="4" w:space="0" w:color="auto"/>
            </w:tcBorders>
            <w:vAlign w:val="center"/>
          </w:tcPr>
          <w:p w:rsidR="0077656B" w:rsidRPr="00FB7076" w:rsidRDefault="0077656B" w:rsidP="00180CA2">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rPr>
              <w:t>IV</w:t>
            </w:r>
          </w:p>
        </w:tc>
      </w:tr>
    </w:tbl>
    <w:p w:rsidR="0077656B" w:rsidRPr="00741A11" w:rsidRDefault="0077656B" w:rsidP="00180CA2">
      <w:pPr>
        <w:spacing w:before="120" w:after="120" w:line="240" w:lineRule="auto"/>
        <w:jc w:val="both"/>
        <w:rPr>
          <w:rFonts w:ascii="Times New Roman" w:hAnsi="Times New Roman"/>
          <w:b/>
          <w:sz w:val="20"/>
          <w:szCs w:val="20"/>
          <w:lang w:val="bs-Latn-BA"/>
        </w:rPr>
      </w:pPr>
      <w:r>
        <w:rPr>
          <w:rFonts w:ascii="Times New Roman" w:eastAsia="Times New Roman" w:hAnsi="Times New Roman"/>
          <w:bCs/>
          <w:iCs/>
          <w:sz w:val="24"/>
          <w:szCs w:val="24"/>
          <w:lang w:val="bs-Latn-BA"/>
        </w:rPr>
        <w:t>Nakon</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usvajanja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Strate</w:t>
      </w:r>
      <w:r>
        <w:rPr>
          <w:rFonts w:ascii="Times New Roman" w:eastAsia="Times New Roman" w:hAnsi="Times New Roman"/>
          <w:bCs/>
          <w:iCs/>
          <w:sz w:val="24"/>
          <w:szCs w:val="24"/>
          <w:lang w:val="sr-Cyrl-BA"/>
        </w:rPr>
        <w:t xml:space="preserve">škog okvira </w:t>
      </w:r>
      <w:r>
        <w:rPr>
          <w:rFonts w:ascii="Times New Roman" w:eastAsia="Times New Roman" w:hAnsi="Times New Roman"/>
          <w:bCs/>
          <w:iCs/>
          <w:sz w:val="24"/>
          <w:szCs w:val="24"/>
          <w:lang w:val="bs-Latn-BA"/>
        </w:rPr>
        <w:t>za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reformu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sektora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pravde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BiH</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Akcionog</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usvajanja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Programa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integrisanja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BiH</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EU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će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eventualno</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un</w:t>
      </w:r>
      <w:r>
        <w:rPr>
          <w:rFonts w:ascii="Times New Roman" w:eastAsia="Times New Roman" w:hAnsi="Times New Roman"/>
          <w:bCs/>
          <w:iCs/>
          <w:sz w:val="24"/>
          <w:szCs w:val="24"/>
          <w:lang w:val="sr-Cyrl-BA"/>
        </w:rPr>
        <w:t>esen</w:t>
      </w:r>
      <w:r>
        <w:rPr>
          <w:rFonts w:ascii="Times New Roman" w:eastAsia="Times New Roman" w:hAnsi="Times New Roman"/>
          <w:bCs/>
          <w:iCs/>
          <w:sz w:val="24"/>
          <w:szCs w:val="24"/>
          <w:lang w:val="bs-Latn-BA"/>
        </w:rPr>
        <w: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dodatni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zakoni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planirani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izradu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slanje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proceduru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usvajanja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2024. </w:t>
      </w:r>
      <w:r>
        <w:rPr>
          <w:rFonts w:ascii="Times New Roman" w:eastAsia="Times New Roman" w:hAnsi="Times New Roman"/>
          <w:bCs/>
          <w:iCs/>
          <w:sz w:val="24"/>
          <w:szCs w:val="24"/>
          <w:lang w:val="bs-Latn-BA"/>
        </w:rPr>
        <w:t>godini</w:t>
      </w:r>
      <w:r w:rsidRPr="00741A11">
        <w:rPr>
          <w:rFonts w:ascii="Times New Roman" w:eastAsia="Times New Roman" w:hAnsi="Times New Roman"/>
          <w:bCs/>
          <w:iCs/>
          <w:sz w:val="24"/>
          <w:szCs w:val="24"/>
          <w:lang w:val="bs-Latn-BA"/>
        </w:rPr>
        <w:t>.</w:t>
      </w:r>
      <w:r w:rsidRPr="00741A11">
        <w:rPr>
          <w:rFonts w:ascii="Times New Roman" w:hAnsi="Times New Roman"/>
          <w:b/>
          <w:sz w:val="20"/>
          <w:szCs w:val="20"/>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4536"/>
        <w:gridCol w:w="1138"/>
        <w:gridCol w:w="1557"/>
        <w:gridCol w:w="563"/>
        <w:gridCol w:w="711"/>
        <w:gridCol w:w="706"/>
        <w:gridCol w:w="427"/>
        <w:gridCol w:w="851"/>
        <w:gridCol w:w="1275"/>
        <w:gridCol w:w="151"/>
        <w:gridCol w:w="1331"/>
      </w:tblGrid>
      <w:tr w:rsidR="0077656B" w:rsidRPr="00180CA2" w:rsidTr="00180CA2">
        <w:trPr>
          <w:trHeight w:val="1228"/>
        </w:trPr>
        <w:tc>
          <w:tcPr>
            <w:tcW w:w="3046" w:type="pct"/>
            <w:gridSpan w:val="5"/>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lastRenderedPageBreak/>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08" w:type="pct"/>
            <w:gridSpan w:val="2"/>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58" w:type="pct"/>
            <w:gridSpan w:val="2"/>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7"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31" w:type="pct"/>
            <w:gridSpan w:val="2"/>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263"/>
        </w:trPr>
        <w:tc>
          <w:tcPr>
            <w:tcW w:w="3046" w:type="pct"/>
            <w:gridSpan w:val="5"/>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međunarodne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pomoći</w:t>
            </w:r>
          </w:p>
        </w:tc>
        <w:tc>
          <w:tcPr>
            <w:tcW w:w="508"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utvrđenih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prijedloga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zakona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upućenih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parlamentarnu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proceduru</w:t>
            </w:r>
          </w:p>
        </w:tc>
        <w:tc>
          <w:tcPr>
            <w:tcW w:w="458"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57"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531"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rsidTr="00180CA2">
        <w:tc>
          <w:tcPr>
            <w:tcW w:w="252" w:type="pc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R</w:t>
            </w:r>
            <w:r w:rsidRPr="00741A11">
              <w:rPr>
                <w:rFonts w:ascii="Times New Roman" w:eastAsia="Times New Roman" w:hAnsi="Times New Roman"/>
                <w:b/>
                <w:sz w:val="20"/>
                <w:szCs w:val="20"/>
                <w:lang w:val="bs-Latn-BA"/>
              </w:rPr>
              <w:t>.</w:t>
            </w:r>
            <w:r>
              <w:rPr>
                <w:rFonts w:ascii="Times New Roman" w:eastAsia="Times New Roman" w:hAnsi="Times New Roman"/>
                <w:b/>
                <w:sz w:val="20"/>
                <w:szCs w:val="20"/>
                <w:lang w:val="bs-Latn-BA"/>
              </w:rPr>
              <w:t>b</w:t>
            </w:r>
            <w:r w:rsidRPr="00741A11">
              <w:rPr>
                <w:rFonts w:ascii="Times New Roman" w:eastAsia="Times New Roman" w:hAnsi="Times New Roman"/>
                <w:b/>
                <w:sz w:val="20"/>
                <w:szCs w:val="20"/>
                <w:lang w:val="bs-Latn-BA"/>
              </w:rPr>
              <w:t>.</w:t>
            </w:r>
          </w:p>
        </w:tc>
        <w:tc>
          <w:tcPr>
            <w:tcW w:w="1626" w:type="pc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Naziv</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zakona</w:t>
            </w:r>
          </w:p>
        </w:tc>
        <w:tc>
          <w:tcPr>
            <w:tcW w:w="408" w:type="pct"/>
            <w:shd w:val="clear" w:color="auto" w:fill="323E4F"/>
            <w:vAlign w:val="center"/>
          </w:tcPr>
          <w:p w:rsidR="0077656B" w:rsidRPr="00741A11" w:rsidRDefault="0077656B" w:rsidP="00180CA2">
            <w:pPr>
              <w:spacing w:after="0" w:line="240" w:lineRule="auto"/>
              <w:jc w:val="center"/>
              <w:rPr>
                <w:rFonts w:ascii="Times New Roman" w:eastAsia="Times New Roman" w:hAnsi="Times New Roman"/>
                <w:b/>
                <w:sz w:val="20"/>
                <w:szCs w:val="20"/>
                <w:lang w:val="bs-Latn-BA" w:eastAsia="hr-HR"/>
              </w:rPr>
            </w:pPr>
            <w:r>
              <w:rPr>
                <w:rFonts w:ascii="Times New Roman" w:eastAsia="Times New Roman" w:hAnsi="Times New Roman"/>
                <w:b/>
                <w:sz w:val="20"/>
                <w:szCs w:val="20"/>
                <w:lang w:val="bs-Latn-BA" w:eastAsia="hr-HR"/>
              </w:rPr>
              <w:t>Značajan</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uticaj</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na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javnost</w:t>
            </w:r>
          </w:p>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DA</w:t>
            </w: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NE</w:t>
            </w:r>
            <w:r w:rsidRPr="00741A11">
              <w:rPr>
                <w:rFonts w:ascii="Times New Roman" w:eastAsia="Times New Roman" w:hAnsi="Times New Roman"/>
                <w:sz w:val="20"/>
                <w:szCs w:val="20"/>
                <w:lang w:val="bs-Latn-BA" w:eastAsia="hr-HR"/>
              </w:rPr>
              <w:t>)</w:t>
            </w:r>
          </w:p>
        </w:tc>
        <w:tc>
          <w:tcPr>
            <w:tcW w:w="558" w:type="pct"/>
            <w:shd w:val="clear" w:color="auto" w:fill="323E4F"/>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eastAsia="hr-HR"/>
              </w:rPr>
            </w:pPr>
            <w:r>
              <w:rPr>
                <w:rFonts w:ascii="Times New Roman" w:eastAsia="Times New Roman" w:hAnsi="Times New Roman"/>
                <w:b/>
                <w:bCs/>
                <w:sz w:val="20"/>
                <w:szCs w:val="20"/>
                <w:lang w:val="bs-Latn-BA" w:eastAsia="hr-HR"/>
              </w:rPr>
              <w:t>Usklađivanje</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sa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pravnim</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naslijeđem</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EU</w:t>
            </w:r>
          </w:p>
          <w:p w:rsidR="0077656B" w:rsidRPr="00741A11" w:rsidRDefault="0077656B" w:rsidP="00180CA2">
            <w:pPr>
              <w:spacing w:after="0" w:line="240" w:lineRule="auto"/>
              <w:jc w:val="center"/>
              <w:rPr>
                <w:rFonts w:ascii="Times New Roman" w:eastAsia="Times New Roman" w:hAnsi="Times New Roman"/>
                <w:b/>
                <w:sz w:val="20"/>
                <w:szCs w:val="20"/>
                <w:lang w:val="bs-Latn-BA"/>
              </w:rPr>
            </w:pP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DA</w:t>
            </w: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NE</w:t>
            </w:r>
            <w:r w:rsidRPr="00741A11">
              <w:rPr>
                <w:rFonts w:ascii="Times New Roman" w:eastAsia="Times New Roman" w:hAnsi="Times New Roman"/>
                <w:sz w:val="20"/>
                <w:szCs w:val="20"/>
                <w:lang w:val="bs-Latn-BA" w:eastAsia="hr-HR"/>
              </w:rPr>
              <w:t>)</w:t>
            </w:r>
          </w:p>
        </w:tc>
        <w:tc>
          <w:tcPr>
            <w:tcW w:w="457" w:type="pct"/>
            <w:gridSpan w:val="2"/>
            <w:shd w:val="clear" w:color="auto" w:fill="323E4F"/>
            <w:vAlign w:val="center"/>
          </w:tcPr>
          <w:p w:rsidR="0077656B" w:rsidRPr="00741A11" w:rsidRDefault="0077656B" w:rsidP="00180CA2">
            <w:pPr>
              <w:spacing w:after="0" w:line="240" w:lineRule="auto"/>
              <w:jc w:val="center"/>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Prethodna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procjena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izrađena</w:t>
            </w:r>
          </w:p>
          <w:p w:rsidR="0077656B" w:rsidRPr="00741A11" w:rsidRDefault="0077656B" w:rsidP="00180CA2">
            <w:pPr>
              <w:spacing w:after="0" w:line="240" w:lineRule="auto"/>
              <w:jc w:val="center"/>
              <w:rPr>
                <w:rFonts w:ascii="Times New Roman" w:eastAsia="Times New Roman" w:hAnsi="Times New Roman"/>
                <w:bCs/>
                <w:sz w:val="20"/>
                <w:szCs w:val="20"/>
                <w:lang w:val="bs-Latn-BA" w:eastAsia="hr-HR"/>
              </w:rPr>
            </w:pP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DA</w:t>
            </w: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NE</w:t>
            </w:r>
            <w:r w:rsidRPr="00741A11">
              <w:rPr>
                <w:rFonts w:ascii="Times New Roman" w:eastAsia="Times New Roman" w:hAnsi="Times New Roman"/>
                <w:sz w:val="20"/>
                <w:szCs w:val="20"/>
                <w:lang w:val="bs-Latn-BA" w:eastAsia="hr-HR"/>
              </w:rPr>
              <w:t>)</w:t>
            </w:r>
          </w:p>
        </w:tc>
        <w:tc>
          <w:tcPr>
            <w:tcW w:w="406" w:type="pct"/>
            <w:gridSpan w:val="2"/>
            <w:shd w:val="clear" w:color="auto" w:fill="323E4F"/>
            <w:vAlign w:val="center"/>
          </w:tcPr>
          <w:p w:rsidR="0077656B" w:rsidRPr="00741A11" w:rsidRDefault="0077656B" w:rsidP="00180CA2">
            <w:pPr>
              <w:spacing w:after="0" w:line="240" w:lineRule="auto"/>
              <w:jc w:val="center"/>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Sveobu</w:t>
            </w:r>
            <w:r w:rsidRPr="00741A11">
              <w:rPr>
                <w:rFonts w:ascii="Times New Roman" w:eastAsia="Times New Roman" w:hAnsi="Times New Roman"/>
                <w:b/>
                <w:bCs/>
                <w:sz w:val="20"/>
                <w:szCs w:val="20"/>
                <w:lang w:val="bs-Latn-BA" w:eastAsia="hr-HR"/>
              </w:rPr>
              <w:t>-</w:t>
            </w:r>
            <w:r>
              <w:rPr>
                <w:rFonts w:ascii="Times New Roman" w:eastAsia="Times New Roman" w:hAnsi="Times New Roman"/>
                <w:b/>
                <w:bCs/>
                <w:sz w:val="20"/>
                <w:szCs w:val="20"/>
                <w:lang w:val="bs-Latn-BA" w:eastAsia="hr-HR"/>
              </w:rPr>
              <w:t>hvatna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procjena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p w:rsidR="0077656B" w:rsidRPr="00741A11" w:rsidRDefault="0077656B" w:rsidP="00180CA2">
            <w:pPr>
              <w:spacing w:after="0" w:line="240" w:lineRule="auto"/>
              <w:jc w:val="center"/>
              <w:rPr>
                <w:rFonts w:ascii="Times New Roman" w:eastAsia="Times New Roman" w:hAnsi="Times New Roman"/>
                <w:b/>
                <w:sz w:val="20"/>
                <w:szCs w:val="20"/>
                <w:lang w:val="bs-Latn-BA"/>
              </w:rPr>
            </w:pP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DA</w:t>
            </w: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NE</w:t>
            </w:r>
            <w:r w:rsidRPr="00741A11">
              <w:rPr>
                <w:rFonts w:ascii="Times New Roman" w:eastAsia="Times New Roman" w:hAnsi="Times New Roman"/>
                <w:sz w:val="20"/>
                <w:szCs w:val="20"/>
                <w:lang w:val="bs-Latn-BA" w:eastAsia="hr-HR"/>
              </w:rPr>
              <w:t>)</w:t>
            </w:r>
          </w:p>
        </w:tc>
        <w:tc>
          <w:tcPr>
            <w:tcW w:w="816" w:type="pct"/>
            <w:gridSpan w:val="3"/>
            <w:shd w:val="clear" w:color="auto" w:fill="323E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institucija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BiH</w:t>
            </w:r>
            <w:r w:rsidRPr="00741A11">
              <w:rPr>
                <w:rFonts w:ascii="Times New Roman" w:eastAsia="Times New Roman" w:hAnsi="Times New Roman"/>
                <w:color w:val="FFFFFF"/>
                <w:sz w:val="20"/>
                <w:szCs w:val="20"/>
                <w:lang w:val="bs-Latn-BA"/>
              </w:rPr>
              <w:t>)</w:t>
            </w:r>
          </w:p>
        </w:tc>
        <w:tc>
          <w:tcPr>
            <w:tcW w:w="477" w:type="pc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rPr>
          <w:trHeight w:val="263"/>
        </w:trPr>
        <w:tc>
          <w:tcPr>
            <w:tcW w:w="252" w:type="pct"/>
            <w:tcBorders>
              <w:left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1626" w:type="pct"/>
            <w:tcBorders>
              <w:top w:val="single" w:sz="4" w:space="0" w:color="auto"/>
              <w:left w:val="single" w:sz="4" w:space="0" w:color="auto"/>
              <w:bottom w:val="single" w:sz="4" w:space="0" w:color="auto"/>
              <w:right w:val="single" w:sz="4" w:space="0" w:color="auto"/>
            </w:tcBorders>
            <w:vAlign w:val="center"/>
          </w:tcPr>
          <w:p w:rsidR="0077656B" w:rsidRPr="00741A11" w:rsidDel="00137EE9" w:rsidRDefault="0077656B" w:rsidP="00180CA2">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Zakon</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izmjenama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dopunama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Zakona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međunarodnoj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krivičnim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stvarima</w:t>
            </w:r>
          </w:p>
        </w:tc>
        <w:tc>
          <w:tcPr>
            <w:tcW w:w="40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55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457"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NE</w:t>
            </w:r>
          </w:p>
        </w:tc>
        <w:tc>
          <w:tcPr>
            <w:tcW w:w="816" w:type="pct"/>
            <w:gridSpan w:val="3"/>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highlight w:val="yellow"/>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477"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IV</w:t>
            </w:r>
          </w:p>
        </w:tc>
      </w:tr>
    </w:tbl>
    <w:p w:rsidR="0077656B" w:rsidRPr="00741A11" w:rsidRDefault="0077656B" w:rsidP="00180CA2">
      <w:pPr>
        <w:spacing w:after="160" w:line="259" w:lineRule="auto"/>
        <w:rPr>
          <w:rFonts w:ascii="Times New Roman" w:hAnsi="Times New Roman"/>
          <w:b/>
          <w:sz w:val="20"/>
          <w:szCs w:val="20"/>
          <w:lang w:val="bs-Latn-BA"/>
        </w:rPr>
      </w:pPr>
      <w:r w:rsidRPr="00741A11">
        <w:rPr>
          <w:rFonts w:ascii="Times New Roman" w:hAnsi="Times New Roman"/>
          <w:b/>
          <w:sz w:val="20"/>
          <w:szCs w:val="20"/>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4614"/>
        <w:gridCol w:w="1135"/>
        <w:gridCol w:w="1554"/>
        <w:gridCol w:w="566"/>
        <w:gridCol w:w="711"/>
        <w:gridCol w:w="706"/>
        <w:gridCol w:w="432"/>
        <w:gridCol w:w="842"/>
        <w:gridCol w:w="1275"/>
        <w:gridCol w:w="153"/>
        <w:gridCol w:w="1331"/>
      </w:tblGrid>
      <w:tr w:rsidR="0077656B" w:rsidRPr="00180CA2" w:rsidTr="00180CA2">
        <w:trPr>
          <w:trHeight w:val="263"/>
        </w:trPr>
        <w:tc>
          <w:tcPr>
            <w:tcW w:w="5000" w:type="pct"/>
            <w:gridSpan w:val="12"/>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lastRenderedPageBreak/>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B666A9" w:rsidTr="00180CA2">
        <w:trPr>
          <w:trHeight w:val="263"/>
        </w:trPr>
        <w:tc>
          <w:tcPr>
            <w:tcW w:w="5000" w:type="pct"/>
            <w:gridSpan w:val="12"/>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1.1. </w:t>
            </w:r>
            <w:r>
              <w:rPr>
                <w:rFonts w:ascii="Times New Roman" w:hAnsi="Times New Roman"/>
                <w:b/>
                <w:sz w:val="20"/>
                <w:szCs w:val="20"/>
                <w:lang w:val="bs-Latn-BA"/>
              </w:rPr>
              <w:t>Unaprijediti</w:t>
            </w:r>
            <w:r w:rsidRPr="00741A11">
              <w:rPr>
                <w:rFonts w:ascii="Times New Roman" w:hAnsi="Times New Roman"/>
                <w:b/>
                <w:sz w:val="20"/>
                <w:szCs w:val="20"/>
                <w:lang w:val="bs-Latn-BA"/>
              </w:rPr>
              <w:t xml:space="preserve"> </w:t>
            </w:r>
            <w:r>
              <w:rPr>
                <w:rFonts w:ascii="Times New Roman" w:hAnsi="Times New Roman"/>
                <w:b/>
                <w:sz w:val="20"/>
                <w:szCs w:val="20"/>
                <w:lang w:val="bs-Latn-BA"/>
              </w:rPr>
              <w:t>funkcionalnost</w:t>
            </w:r>
            <w:r w:rsidRPr="00741A11">
              <w:rPr>
                <w:rFonts w:ascii="Times New Roman" w:hAnsi="Times New Roman"/>
                <w:b/>
                <w:sz w:val="20"/>
                <w:szCs w:val="20"/>
                <w:lang w:val="bs-Latn-BA"/>
              </w:rPr>
              <w:t xml:space="preserve">, </w:t>
            </w:r>
            <w:r>
              <w:rPr>
                <w:rFonts w:ascii="Times New Roman" w:hAnsi="Times New Roman"/>
                <w:b/>
                <w:sz w:val="20"/>
                <w:szCs w:val="20"/>
                <w:lang w:val="bs-Latn-BA"/>
              </w:rPr>
              <w:t>transparentnost</w:t>
            </w:r>
            <w:r w:rsidRPr="00741A11">
              <w:rPr>
                <w:rFonts w:ascii="Times New Roman" w:hAnsi="Times New Roman"/>
                <w:b/>
                <w:sz w:val="20"/>
                <w:szCs w:val="20"/>
                <w:lang w:val="bs-Latn-BA"/>
              </w:rPr>
              <w:t xml:space="preserve">, </w:t>
            </w:r>
            <w:r>
              <w:rPr>
                <w:rFonts w:ascii="Times New Roman" w:hAnsi="Times New Roman"/>
                <w:b/>
                <w:sz w:val="20"/>
                <w:szCs w:val="20"/>
                <w:lang w:val="bs-Latn-BA"/>
              </w:rPr>
              <w:t>efikasnost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odgovornost</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institucijama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Vijeća ministara</w:t>
            </w:r>
          </w:p>
        </w:tc>
      </w:tr>
      <w:tr w:rsidR="0077656B" w:rsidRPr="00B666A9" w:rsidTr="00180CA2">
        <w:trPr>
          <w:trHeight w:val="263"/>
        </w:trPr>
        <w:tc>
          <w:tcPr>
            <w:tcW w:w="5000" w:type="pct"/>
            <w:gridSpan w:val="12"/>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kreiranja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politika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procesa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integracije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reforme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uprave</w:t>
            </w:r>
          </w:p>
        </w:tc>
      </w:tr>
      <w:tr w:rsidR="0077656B" w:rsidRPr="00741A11" w:rsidTr="00180CA2">
        <w:trPr>
          <w:trHeight w:val="263"/>
        </w:trPr>
        <w:tc>
          <w:tcPr>
            <w:tcW w:w="5000" w:type="pct"/>
            <w:gridSpan w:val="12"/>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0011020</w:t>
            </w:r>
          </w:p>
        </w:tc>
      </w:tr>
      <w:tr w:rsidR="0077656B" w:rsidRPr="00741A11" w:rsidTr="00180CA2">
        <w:trPr>
          <w:trHeight w:val="263"/>
        </w:trPr>
        <w:tc>
          <w:tcPr>
            <w:tcW w:w="5000" w:type="pct"/>
            <w:gridSpan w:val="12"/>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saradnja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civilnim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društvom</w:t>
            </w:r>
          </w:p>
        </w:tc>
      </w:tr>
      <w:tr w:rsidR="0077656B" w:rsidRPr="00180CA2" w:rsidTr="00180CA2">
        <w:trPr>
          <w:trHeight w:val="1228"/>
        </w:trPr>
        <w:tc>
          <w:tcPr>
            <w:tcW w:w="3046" w:type="pct"/>
            <w:gridSpan w:val="5"/>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08" w:type="pct"/>
            <w:gridSpan w:val="2"/>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57" w:type="pct"/>
            <w:gridSpan w:val="2"/>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7"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31" w:type="pct"/>
            <w:gridSpan w:val="2"/>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263"/>
        </w:trPr>
        <w:tc>
          <w:tcPr>
            <w:tcW w:w="3046" w:type="pct"/>
            <w:gridSpan w:val="5"/>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javne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uprave</w:t>
            </w:r>
          </w:p>
        </w:tc>
        <w:tc>
          <w:tcPr>
            <w:tcW w:w="508"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donesenih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podzakonskih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akata</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Vijeća ministara</w:t>
            </w:r>
          </w:p>
        </w:tc>
        <w:tc>
          <w:tcPr>
            <w:tcW w:w="457"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57"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531"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rsidTr="00180CA2">
        <w:tc>
          <w:tcPr>
            <w:tcW w:w="225" w:type="pc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R</w:t>
            </w:r>
            <w:r w:rsidRPr="00741A11">
              <w:rPr>
                <w:rFonts w:ascii="Times New Roman" w:eastAsia="Times New Roman" w:hAnsi="Times New Roman"/>
                <w:b/>
                <w:sz w:val="20"/>
                <w:szCs w:val="20"/>
                <w:lang w:val="bs-Latn-BA"/>
              </w:rPr>
              <w:t>.</w:t>
            </w:r>
            <w:r>
              <w:rPr>
                <w:rFonts w:ascii="Times New Roman" w:eastAsia="Times New Roman" w:hAnsi="Times New Roman"/>
                <w:b/>
                <w:sz w:val="20"/>
                <w:szCs w:val="20"/>
                <w:lang w:val="bs-Latn-BA"/>
              </w:rPr>
              <w:t>b</w:t>
            </w:r>
            <w:r w:rsidRPr="00741A11">
              <w:rPr>
                <w:rFonts w:ascii="Times New Roman" w:eastAsia="Times New Roman" w:hAnsi="Times New Roman"/>
                <w:b/>
                <w:sz w:val="20"/>
                <w:szCs w:val="20"/>
                <w:lang w:val="bs-Latn-BA"/>
              </w:rPr>
              <w:t>.</w:t>
            </w:r>
          </w:p>
        </w:tc>
        <w:tc>
          <w:tcPr>
            <w:tcW w:w="1654" w:type="pc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Naziv</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podzakonskog</w:t>
            </w:r>
            <w:r w:rsidRPr="00741A11">
              <w:rPr>
                <w:rFonts w:ascii="Times New Roman" w:eastAsia="Times New Roman" w:hAnsi="Times New Roman"/>
                <w:b/>
                <w:sz w:val="20"/>
                <w:szCs w:val="20"/>
                <w:lang w:val="bs-Latn-BA"/>
              </w:rPr>
              <w:t xml:space="preserve"> </w:t>
            </w:r>
            <w:r>
              <w:rPr>
                <w:rFonts w:ascii="Times New Roman" w:eastAsia="Times New Roman" w:hAnsi="Times New Roman"/>
                <w:b/>
                <w:color w:val="FFFFFF"/>
                <w:sz w:val="20"/>
                <w:szCs w:val="20"/>
                <w:lang w:val="bs-Latn-BA"/>
              </w:rPr>
              <w:t>akta</w:t>
            </w:r>
            <w:r w:rsidRPr="00741A11">
              <w:rPr>
                <w:rFonts w:ascii="Times New Roman" w:eastAsia="Times New Roman" w:hAnsi="Times New Roman"/>
                <w:b/>
                <w:color w:val="FFFFFF"/>
                <w:sz w:val="20"/>
                <w:szCs w:val="20"/>
                <w:lang w:val="bs-Latn-BA"/>
              </w:rPr>
              <w:t xml:space="preserve"> </w:t>
            </w:r>
            <w:r w:rsidR="00180CA2">
              <w:rPr>
                <w:rFonts w:ascii="Times New Roman" w:eastAsia="Times New Roman" w:hAnsi="Times New Roman"/>
                <w:b/>
                <w:sz w:val="20"/>
                <w:szCs w:val="20"/>
                <w:lang w:val="bs-Latn-BA"/>
              </w:rPr>
              <w:t>Vijeća ministara</w:t>
            </w:r>
          </w:p>
        </w:tc>
        <w:tc>
          <w:tcPr>
            <w:tcW w:w="407" w:type="pct"/>
            <w:shd w:val="clear" w:color="auto" w:fill="323E4F"/>
            <w:vAlign w:val="center"/>
          </w:tcPr>
          <w:p w:rsidR="0077656B" w:rsidRPr="00741A11" w:rsidRDefault="0077656B" w:rsidP="00180CA2">
            <w:pPr>
              <w:spacing w:after="0" w:line="240" w:lineRule="auto"/>
              <w:jc w:val="center"/>
              <w:rPr>
                <w:rFonts w:ascii="Times New Roman" w:eastAsia="Times New Roman" w:hAnsi="Times New Roman"/>
                <w:b/>
                <w:sz w:val="20"/>
                <w:szCs w:val="20"/>
                <w:lang w:val="bs-Latn-BA" w:eastAsia="hr-HR"/>
              </w:rPr>
            </w:pPr>
            <w:r>
              <w:rPr>
                <w:rFonts w:ascii="Times New Roman" w:eastAsia="Times New Roman" w:hAnsi="Times New Roman"/>
                <w:b/>
                <w:sz w:val="20"/>
                <w:szCs w:val="20"/>
                <w:lang w:val="bs-Latn-BA" w:eastAsia="hr-HR"/>
              </w:rPr>
              <w:t>Značajan</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uticaj</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na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javnost</w:t>
            </w:r>
          </w:p>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DA</w:t>
            </w: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NE</w:t>
            </w:r>
            <w:r w:rsidRPr="00741A11">
              <w:rPr>
                <w:rFonts w:ascii="Times New Roman" w:eastAsia="Times New Roman" w:hAnsi="Times New Roman"/>
                <w:sz w:val="20"/>
                <w:szCs w:val="20"/>
                <w:lang w:val="bs-Latn-BA" w:eastAsia="hr-HR"/>
              </w:rPr>
              <w:t>)</w:t>
            </w:r>
          </w:p>
        </w:tc>
        <w:tc>
          <w:tcPr>
            <w:tcW w:w="557" w:type="pct"/>
            <w:shd w:val="clear" w:color="auto" w:fill="323E4F"/>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eastAsia="hr-HR"/>
              </w:rPr>
            </w:pPr>
            <w:r>
              <w:rPr>
                <w:rFonts w:ascii="Times New Roman" w:eastAsia="Times New Roman" w:hAnsi="Times New Roman"/>
                <w:b/>
                <w:bCs/>
                <w:sz w:val="20"/>
                <w:szCs w:val="20"/>
                <w:lang w:val="bs-Latn-BA" w:eastAsia="hr-HR"/>
              </w:rPr>
              <w:t>Usklađivanje</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sa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pravnim</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naslijeđem</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EU</w:t>
            </w:r>
          </w:p>
          <w:p w:rsidR="0077656B" w:rsidRPr="00741A11" w:rsidRDefault="0077656B" w:rsidP="00180CA2">
            <w:pPr>
              <w:spacing w:after="0" w:line="240" w:lineRule="auto"/>
              <w:jc w:val="center"/>
              <w:rPr>
                <w:rFonts w:ascii="Times New Roman" w:eastAsia="Times New Roman" w:hAnsi="Times New Roman"/>
                <w:b/>
                <w:sz w:val="20"/>
                <w:szCs w:val="20"/>
                <w:lang w:val="bs-Latn-BA"/>
              </w:rPr>
            </w:pP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DA</w:t>
            </w: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NE</w:t>
            </w:r>
            <w:r w:rsidRPr="00741A11">
              <w:rPr>
                <w:rFonts w:ascii="Times New Roman" w:eastAsia="Times New Roman" w:hAnsi="Times New Roman"/>
                <w:sz w:val="20"/>
                <w:szCs w:val="20"/>
                <w:lang w:val="bs-Latn-BA" w:eastAsia="hr-HR"/>
              </w:rPr>
              <w:t>)</w:t>
            </w:r>
          </w:p>
        </w:tc>
        <w:tc>
          <w:tcPr>
            <w:tcW w:w="458" w:type="pct"/>
            <w:gridSpan w:val="2"/>
            <w:shd w:val="clear" w:color="auto" w:fill="323E4F"/>
            <w:vAlign w:val="center"/>
          </w:tcPr>
          <w:p w:rsidR="0077656B" w:rsidRPr="00741A11" w:rsidRDefault="0077656B" w:rsidP="00180CA2">
            <w:pPr>
              <w:spacing w:after="0" w:line="240" w:lineRule="auto"/>
              <w:jc w:val="center"/>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Prethodna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procjena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izrađena</w:t>
            </w:r>
          </w:p>
          <w:p w:rsidR="0077656B" w:rsidRPr="00741A11" w:rsidRDefault="0077656B" w:rsidP="00180CA2">
            <w:pPr>
              <w:spacing w:after="0" w:line="240" w:lineRule="auto"/>
              <w:jc w:val="center"/>
              <w:rPr>
                <w:rFonts w:ascii="Times New Roman" w:eastAsia="Times New Roman" w:hAnsi="Times New Roman"/>
                <w:bCs/>
                <w:sz w:val="20"/>
                <w:szCs w:val="20"/>
                <w:lang w:val="bs-Latn-BA" w:eastAsia="hr-HR"/>
              </w:rPr>
            </w:pP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DA</w:t>
            </w: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NE</w:t>
            </w:r>
            <w:r w:rsidRPr="00741A11">
              <w:rPr>
                <w:rFonts w:ascii="Times New Roman" w:eastAsia="Times New Roman" w:hAnsi="Times New Roman"/>
                <w:sz w:val="20"/>
                <w:szCs w:val="20"/>
                <w:lang w:val="bs-Latn-BA" w:eastAsia="hr-HR"/>
              </w:rPr>
              <w:t>)</w:t>
            </w:r>
          </w:p>
        </w:tc>
        <w:tc>
          <w:tcPr>
            <w:tcW w:w="408" w:type="pct"/>
            <w:gridSpan w:val="2"/>
            <w:shd w:val="clear" w:color="auto" w:fill="323E4F"/>
            <w:vAlign w:val="center"/>
          </w:tcPr>
          <w:p w:rsidR="0077656B" w:rsidRPr="00741A11" w:rsidRDefault="0077656B" w:rsidP="00180CA2">
            <w:pPr>
              <w:spacing w:after="0" w:line="240" w:lineRule="auto"/>
              <w:jc w:val="center"/>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Sveobu</w:t>
            </w:r>
            <w:r w:rsidRPr="00741A11">
              <w:rPr>
                <w:rFonts w:ascii="Times New Roman" w:eastAsia="Times New Roman" w:hAnsi="Times New Roman"/>
                <w:b/>
                <w:bCs/>
                <w:sz w:val="20"/>
                <w:szCs w:val="20"/>
                <w:lang w:val="bs-Latn-BA" w:eastAsia="hr-HR"/>
              </w:rPr>
              <w:t>-</w:t>
            </w:r>
            <w:r>
              <w:rPr>
                <w:rFonts w:ascii="Times New Roman" w:eastAsia="Times New Roman" w:hAnsi="Times New Roman"/>
                <w:b/>
                <w:bCs/>
                <w:sz w:val="20"/>
                <w:szCs w:val="20"/>
                <w:lang w:val="bs-Latn-BA" w:eastAsia="hr-HR"/>
              </w:rPr>
              <w:t>hvatna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procjena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p w:rsidR="0077656B" w:rsidRPr="00741A11" w:rsidRDefault="0077656B" w:rsidP="00180CA2">
            <w:pPr>
              <w:spacing w:after="0" w:line="240" w:lineRule="auto"/>
              <w:jc w:val="center"/>
              <w:rPr>
                <w:rFonts w:ascii="Times New Roman" w:eastAsia="Times New Roman" w:hAnsi="Times New Roman"/>
                <w:b/>
                <w:sz w:val="20"/>
                <w:szCs w:val="20"/>
                <w:lang w:val="bs-Latn-BA"/>
              </w:rPr>
            </w:pP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DA</w:t>
            </w: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NE</w:t>
            </w:r>
            <w:r w:rsidRPr="00741A11">
              <w:rPr>
                <w:rFonts w:ascii="Times New Roman" w:eastAsia="Times New Roman" w:hAnsi="Times New Roman"/>
                <w:sz w:val="20"/>
                <w:szCs w:val="20"/>
                <w:lang w:val="bs-Latn-BA" w:eastAsia="hr-HR"/>
              </w:rPr>
              <w:t>)</w:t>
            </w:r>
          </w:p>
        </w:tc>
        <w:tc>
          <w:tcPr>
            <w:tcW w:w="814" w:type="pct"/>
            <w:gridSpan w:val="3"/>
            <w:shd w:val="clear" w:color="auto" w:fill="323E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institucija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BiH</w:t>
            </w:r>
            <w:r w:rsidRPr="00741A11">
              <w:rPr>
                <w:rFonts w:ascii="Times New Roman" w:eastAsia="Times New Roman" w:hAnsi="Times New Roman"/>
                <w:color w:val="FFFFFF"/>
                <w:sz w:val="20"/>
                <w:szCs w:val="20"/>
                <w:lang w:val="bs-Latn-BA"/>
              </w:rPr>
              <w:t>)</w:t>
            </w:r>
          </w:p>
        </w:tc>
        <w:tc>
          <w:tcPr>
            <w:tcW w:w="477" w:type="pc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rPr>
          <w:trHeight w:val="275"/>
        </w:trPr>
        <w:tc>
          <w:tcPr>
            <w:tcW w:w="225" w:type="pct"/>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1654" w:type="pct"/>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Poslovnik</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radu</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Vijeća ministara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407" w:type="pct"/>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NE</w:t>
            </w:r>
          </w:p>
        </w:tc>
        <w:tc>
          <w:tcPr>
            <w:tcW w:w="557" w:type="pct"/>
            <w:vAlign w:val="center"/>
          </w:tcPr>
          <w:p w:rsidR="0077656B" w:rsidRPr="00741A11" w:rsidRDefault="0077656B" w:rsidP="00180CA2">
            <w:pPr>
              <w:pStyle w:val="ListParagraph"/>
              <w:spacing w:after="0" w:line="240" w:lineRule="auto"/>
              <w:ind w:left="0"/>
              <w:jc w:val="center"/>
              <w:rPr>
                <w:rFonts w:ascii="Times New Roman" w:eastAsia="Times New Roman" w:hAnsi="Times New Roman" w:cs="Times New Roman"/>
                <w:sz w:val="20"/>
                <w:szCs w:val="20"/>
                <w:lang w:val="bs-Latn-BA"/>
              </w:rPr>
            </w:pPr>
            <w:r>
              <w:rPr>
                <w:rFonts w:ascii="Times New Roman" w:eastAsia="Times New Roman" w:hAnsi="Times New Roman" w:cs="Times New Roman"/>
                <w:sz w:val="20"/>
                <w:szCs w:val="20"/>
                <w:lang w:val="bs-Latn-BA"/>
              </w:rPr>
              <w:t>NE</w:t>
            </w:r>
          </w:p>
        </w:tc>
        <w:tc>
          <w:tcPr>
            <w:tcW w:w="458" w:type="pct"/>
            <w:gridSpan w:val="2"/>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408" w:type="pct"/>
            <w:gridSpan w:val="2"/>
            <w:vAlign w:val="center"/>
          </w:tcPr>
          <w:p w:rsidR="0077656B" w:rsidRPr="00741A11" w:rsidRDefault="0077656B" w:rsidP="00180CA2">
            <w:pPr>
              <w:pStyle w:val="ListParagraph"/>
              <w:spacing w:after="0" w:line="240" w:lineRule="auto"/>
              <w:ind w:left="0"/>
              <w:jc w:val="center"/>
              <w:rPr>
                <w:rFonts w:ascii="Times New Roman" w:eastAsia="Times New Roman" w:hAnsi="Times New Roman" w:cs="Times New Roman"/>
                <w:sz w:val="20"/>
                <w:szCs w:val="20"/>
                <w:lang w:val="bs-Latn-BA"/>
              </w:rPr>
            </w:pPr>
            <w:r>
              <w:rPr>
                <w:rFonts w:ascii="Times New Roman" w:eastAsia="Times New Roman" w:hAnsi="Times New Roman" w:cs="Times New Roman"/>
                <w:sz w:val="20"/>
                <w:szCs w:val="20"/>
                <w:lang w:val="bs-Latn-BA"/>
              </w:rPr>
              <w:t>NE</w:t>
            </w:r>
          </w:p>
        </w:tc>
        <w:tc>
          <w:tcPr>
            <w:tcW w:w="814" w:type="pct"/>
            <w:gridSpan w:val="3"/>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477" w:type="pct"/>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II</w:t>
            </w:r>
          </w:p>
        </w:tc>
      </w:tr>
    </w:tbl>
    <w:p w:rsidR="0077656B" w:rsidRPr="00741A11" w:rsidRDefault="0077656B" w:rsidP="00180CA2">
      <w:pPr>
        <w:spacing w:before="120" w:after="120" w:line="240" w:lineRule="auto"/>
        <w:jc w:val="both"/>
        <w:rPr>
          <w:rFonts w:ascii="Times New Roman" w:eastAsia="Times New Roman" w:hAnsi="Times New Roman"/>
          <w:bCs/>
          <w:iCs/>
          <w:sz w:val="24"/>
          <w:szCs w:val="24"/>
          <w:lang w:val="bs-Latn-BA"/>
        </w:rPr>
      </w:pPr>
      <w:r>
        <w:rPr>
          <w:rFonts w:ascii="Times New Roman" w:eastAsia="Times New Roman" w:hAnsi="Times New Roman"/>
          <w:bCs/>
          <w:iCs/>
          <w:sz w:val="24"/>
          <w:szCs w:val="24"/>
          <w:lang w:val="bs-Latn-BA"/>
        </w:rPr>
        <w:t>Nakon</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ažuriranja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Akcionog</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w:t>
      </w:r>
      <w:r w:rsidRPr="00741A11">
        <w:rPr>
          <w:rFonts w:ascii="Times New Roman" w:eastAsia="Times New Roman" w:hAnsi="Times New Roman"/>
          <w:bCs/>
          <w:iCs/>
          <w:sz w:val="24"/>
          <w:szCs w:val="24"/>
          <w:lang w:val="bs-Latn-BA"/>
        </w:rPr>
        <w:t xml:space="preserve"> </w:t>
      </w:r>
      <w:r w:rsidR="00180CA2">
        <w:rPr>
          <w:rFonts w:ascii="Times New Roman" w:eastAsia="Times New Roman" w:hAnsi="Times New Roman"/>
          <w:bCs/>
          <w:iCs/>
          <w:sz w:val="24"/>
          <w:szCs w:val="24"/>
          <w:lang w:val="bs-Latn-BA"/>
        </w:rPr>
        <w:t>provođenje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Strateškog</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okvira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reformu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javne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uprave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BiH</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usvajanja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Programa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integrisanja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BiH</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EU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će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eventualno</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un</w:t>
      </w:r>
      <w:r>
        <w:rPr>
          <w:rFonts w:ascii="Times New Roman" w:eastAsia="Times New Roman" w:hAnsi="Times New Roman"/>
          <w:bCs/>
          <w:iCs/>
          <w:sz w:val="24"/>
          <w:szCs w:val="24"/>
          <w:lang w:val="sr-Cyrl-BA"/>
        </w:rPr>
        <w:t>esen</w:t>
      </w:r>
      <w:r>
        <w:rPr>
          <w:rFonts w:ascii="Times New Roman" w:eastAsia="Times New Roman" w:hAnsi="Times New Roman"/>
          <w:bCs/>
          <w:iCs/>
          <w:sz w:val="24"/>
          <w:szCs w:val="24"/>
          <w:lang w:val="bs-Latn-BA"/>
        </w:rPr>
        <w: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dodatni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podzakonski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akti</w:t>
      </w:r>
      <w:r w:rsidRPr="00741A11">
        <w:rPr>
          <w:rFonts w:ascii="Times New Roman" w:eastAsia="Times New Roman" w:hAnsi="Times New Roman"/>
          <w:bCs/>
          <w:iCs/>
          <w:sz w:val="24"/>
          <w:szCs w:val="24"/>
          <w:lang w:val="bs-Latn-BA"/>
        </w:rPr>
        <w:t xml:space="preserve"> </w:t>
      </w:r>
      <w:r w:rsidR="00180CA2">
        <w:rPr>
          <w:rFonts w:ascii="Times New Roman" w:eastAsia="Times New Roman" w:hAnsi="Times New Roman"/>
          <w:bCs/>
          <w:iCs/>
          <w:sz w:val="24"/>
          <w:szCs w:val="24"/>
          <w:lang w:val="bs-Latn-BA"/>
        </w:rPr>
        <w:t>Vijeća ministara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planirani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izradu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slanje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proceduru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usvajanja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2024. </w:t>
      </w:r>
      <w:r>
        <w:rPr>
          <w:rFonts w:ascii="Times New Roman" w:eastAsia="Times New Roman" w:hAnsi="Times New Roman"/>
          <w:bCs/>
          <w:iCs/>
          <w:sz w:val="24"/>
          <w:szCs w:val="24"/>
          <w:lang w:val="bs-Latn-BA"/>
        </w:rPr>
        <w:t>godini</w:t>
      </w:r>
      <w:r w:rsidRPr="00741A11">
        <w:rPr>
          <w:rFonts w:ascii="Times New Roman" w:eastAsia="Times New Roman" w:hAnsi="Times New Roman"/>
          <w:bCs/>
          <w:iCs/>
          <w:sz w:val="24"/>
          <w:szCs w:val="24"/>
          <w:lang w:val="bs-Latn-BA"/>
        </w:rPr>
        <w:t>.</w:t>
      </w:r>
    </w:p>
    <w:p w:rsidR="0077656B" w:rsidRPr="00741A11" w:rsidRDefault="0077656B" w:rsidP="00180CA2">
      <w:pPr>
        <w:spacing w:after="160" w:line="259" w:lineRule="auto"/>
        <w:rPr>
          <w:rFonts w:ascii="Times New Roman" w:hAnsi="Times New Roman"/>
          <w:sz w:val="24"/>
          <w:szCs w:val="24"/>
          <w:lang w:val="bs-Latn-BA"/>
        </w:rPr>
      </w:pPr>
      <w:r w:rsidRPr="00741A11">
        <w:rPr>
          <w:rFonts w:ascii="Times New Roman" w:hAnsi="Times New Roman"/>
          <w:sz w:val="24"/>
          <w:szCs w:val="24"/>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4611"/>
        <w:gridCol w:w="1135"/>
        <w:gridCol w:w="1557"/>
        <w:gridCol w:w="6"/>
        <w:gridCol w:w="1269"/>
        <w:gridCol w:w="714"/>
        <w:gridCol w:w="430"/>
        <w:gridCol w:w="845"/>
        <w:gridCol w:w="1275"/>
        <w:gridCol w:w="151"/>
        <w:gridCol w:w="1328"/>
      </w:tblGrid>
      <w:tr w:rsidR="0077656B" w:rsidRPr="00180CA2" w:rsidTr="00180CA2">
        <w:trPr>
          <w:trHeight w:val="1228"/>
        </w:trPr>
        <w:tc>
          <w:tcPr>
            <w:tcW w:w="2845" w:type="pct"/>
            <w:gridSpan w:val="5"/>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lastRenderedPageBreak/>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711" w:type="pct"/>
            <w:gridSpan w:val="2"/>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57" w:type="pct"/>
            <w:gridSpan w:val="2"/>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7"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30" w:type="pct"/>
            <w:gridSpan w:val="2"/>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263"/>
        </w:trPr>
        <w:tc>
          <w:tcPr>
            <w:tcW w:w="2845" w:type="pct"/>
            <w:gridSpan w:val="5"/>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razvoja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civilnog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društva</w:t>
            </w:r>
          </w:p>
        </w:tc>
        <w:tc>
          <w:tcPr>
            <w:tcW w:w="711"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donesenih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podzakonskih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akata</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Vijeća ministara</w:t>
            </w:r>
          </w:p>
        </w:tc>
        <w:tc>
          <w:tcPr>
            <w:tcW w:w="457"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57"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530"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rsidTr="00180CA2">
        <w:tc>
          <w:tcPr>
            <w:tcW w:w="225" w:type="pc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R</w:t>
            </w:r>
            <w:r w:rsidRPr="00741A11">
              <w:rPr>
                <w:rFonts w:ascii="Times New Roman" w:eastAsia="Times New Roman" w:hAnsi="Times New Roman"/>
                <w:b/>
                <w:sz w:val="20"/>
                <w:szCs w:val="20"/>
                <w:lang w:val="bs-Latn-BA"/>
              </w:rPr>
              <w:t>.</w:t>
            </w:r>
            <w:r>
              <w:rPr>
                <w:rFonts w:ascii="Times New Roman" w:eastAsia="Times New Roman" w:hAnsi="Times New Roman"/>
                <w:b/>
                <w:sz w:val="20"/>
                <w:szCs w:val="20"/>
                <w:lang w:val="bs-Latn-BA"/>
              </w:rPr>
              <w:t>b</w:t>
            </w:r>
            <w:r w:rsidRPr="00741A11">
              <w:rPr>
                <w:rFonts w:ascii="Times New Roman" w:eastAsia="Times New Roman" w:hAnsi="Times New Roman"/>
                <w:b/>
                <w:sz w:val="20"/>
                <w:szCs w:val="20"/>
                <w:lang w:val="bs-Latn-BA"/>
              </w:rPr>
              <w:t>.</w:t>
            </w:r>
          </w:p>
        </w:tc>
        <w:tc>
          <w:tcPr>
            <w:tcW w:w="1653" w:type="pc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Naziv</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podzakonskog</w:t>
            </w:r>
            <w:r w:rsidRPr="00741A11">
              <w:rPr>
                <w:rFonts w:ascii="Times New Roman" w:eastAsia="Times New Roman" w:hAnsi="Times New Roman"/>
                <w:b/>
                <w:sz w:val="20"/>
                <w:szCs w:val="20"/>
                <w:lang w:val="bs-Latn-BA"/>
              </w:rPr>
              <w:t xml:space="preserve"> </w:t>
            </w:r>
            <w:r>
              <w:rPr>
                <w:rFonts w:ascii="Times New Roman" w:eastAsia="Times New Roman" w:hAnsi="Times New Roman"/>
                <w:b/>
                <w:color w:val="FFFFFF"/>
                <w:sz w:val="20"/>
                <w:szCs w:val="20"/>
                <w:lang w:val="bs-Latn-BA"/>
              </w:rPr>
              <w:t>akta</w:t>
            </w:r>
            <w:r w:rsidRPr="00741A11">
              <w:rPr>
                <w:rFonts w:ascii="Times New Roman" w:eastAsia="Times New Roman" w:hAnsi="Times New Roman"/>
                <w:b/>
                <w:color w:val="FFFFFF"/>
                <w:sz w:val="20"/>
                <w:szCs w:val="20"/>
                <w:lang w:val="bs-Latn-BA"/>
              </w:rPr>
              <w:t xml:space="preserve"> </w:t>
            </w:r>
            <w:r w:rsidR="00180CA2">
              <w:rPr>
                <w:rFonts w:ascii="Times New Roman" w:eastAsia="Times New Roman" w:hAnsi="Times New Roman"/>
                <w:b/>
                <w:sz w:val="20"/>
                <w:szCs w:val="20"/>
                <w:lang w:val="bs-Latn-BA"/>
              </w:rPr>
              <w:t>Vijeća ministara</w:t>
            </w:r>
          </w:p>
        </w:tc>
        <w:tc>
          <w:tcPr>
            <w:tcW w:w="407" w:type="pct"/>
            <w:shd w:val="clear" w:color="auto" w:fill="323E4F"/>
            <w:vAlign w:val="center"/>
          </w:tcPr>
          <w:p w:rsidR="0077656B" w:rsidRPr="00741A11" w:rsidRDefault="0077656B" w:rsidP="00180CA2">
            <w:pPr>
              <w:spacing w:after="0" w:line="240" w:lineRule="auto"/>
              <w:jc w:val="center"/>
              <w:rPr>
                <w:rFonts w:ascii="Times New Roman" w:eastAsia="Times New Roman" w:hAnsi="Times New Roman"/>
                <w:b/>
                <w:sz w:val="20"/>
                <w:szCs w:val="20"/>
                <w:lang w:val="bs-Latn-BA" w:eastAsia="hr-HR"/>
              </w:rPr>
            </w:pPr>
            <w:r>
              <w:rPr>
                <w:rFonts w:ascii="Times New Roman" w:eastAsia="Times New Roman" w:hAnsi="Times New Roman"/>
                <w:b/>
                <w:sz w:val="20"/>
                <w:szCs w:val="20"/>
                <w:lang w:val="bs-Latn-BA" w:eastAsia="hr-HR"/>
              </w:rPr>
              <w:t>Značajan</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uticaj</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na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javnost</w:t>
            </w:r>
          </w:p>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DA</w:t>
            </w: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NE</w:t>
            </w:r>
            <w:r w:rsidRPr="00741A11">
              <w:rPr>
                <w:rFonts w:ascii="Times New Roman" w:eastAsia="Times New Roman" w:hAnsi="Times New Roman"/>
                <w:sz w:val="20"/>
                <w:szCs w:val="20"/>
                <w:lang w:val="bs-Latn-BA" w:eastAsia="hr-HR"/>
              </w:rPr>
              <w:t>)</w:t>
            </w:r>
          </w:p>
        </w:tc>
        <w:tc>
          <w:tcPr>
            <w:tcW w:w="558" w:type="pct"/>
            <w:shd w:val="clear" w:color="auto" w:fill="323E4F"/>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eastAsia="hr-HR"/>
              </w:rPr>
            </w:pPr>
            <w:r>
              <w:rPr>
                <w:rFonts w:ascii="Times New Roman" w:eastAsia="Times New Roman" w:hAnsi="Times New Roman"/>
                <w:b/>
                <w:bCs/>
                <w:sz w:val="20"/>
                <w:szCs w:val="20"/>
                <w:lang w:val="bs-Latn-BA" w:eastAsia="hr-HR"/>
              </w:rPr>
              <w:t>Usklađivanje</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sa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pravnim</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naslijeđem</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EU</w:t>
            </w:r>
          </w:p>
          <w:p w:rsidR="0077656B" w:rsidRPr="00741A11" w:rsidRDefault="0077656B" w:rsidP="00180CA2">
            <w:pPr>
              <w:spacing w:after="0" w:line="240" w:lineRule="auto"/>
              <w:jc w:val="center"/>
              <w:rPr>
                <w:rFonts w:ascii="Times New Roman" w:eastAsia="Times New Roman" w:hAnsi="Times New Roman"/>
                <w:b/>
                <w:sz w:val="20"/>
                <w:szCs w:val="20"/>
                <w:lang w:val="bs-Latn-BA"/>
              </w:rPr>
            </w:pP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DA</w:t>
            </w: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NE</w:t>
            </w:r>
            <w:r w:rsidRPr="00741A11">
              <w:rPr>
                <w:rFonts w:ascii="Times New Roman" w:eastAsia="Times New Roman" w:hAnsi="Times New Roman"/>
                <w:sz w:val="20"/>
                <w:szCs w:val="20"/>
                <w:lang w:val="bs-Latn-BA" w:eastAsia="hr-HR"/>
              </w:rPr>
              <w:t>)</w:t>
            </w:r>
          </w:p>
        </w:tc>
        <w:tc>
          <w:tcPr>
            <w:tcW w:w="457" w:type="pct"/>
            <w:gridSpan w:val="2"/>
            <w:shd w:val="clear" w:color="auto" w:fill="323E4F"/>
            <w:vAlign w:val="center"/>
          </w:tcPr>
          <w:p w:rsidR="0077656B" w:rsidRPr="00741A11" w:rsidRDefault="0077656B" w:rsidP="00180CA2">
            <w:pPr>
              <w:spacing w:after="0" w:line="240" w:lineRule="auto"/>
              <w:jc w:val="center"/>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Prethodna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procjena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izrađena</w:t>
            </w:r>
          </w:p>
          <w:p w:rsidR="0077656B" w:rsidRPr="00741A11" w:rsidRDefault="0077656B" w:rsidP="00180CA2">
            <w:pPr>
              <w:spacing w:after="0" w:line="240" w:lineRule="auto"/>
              <w:jc w:val="center"/>
              <w:rPr>
                <w:rFonts w:ascii="Times New Roman" w:eastAsia="Times New Roman" w:hAnsi="Times New Roman"/>
                <w:bCs/>
                <w:sz w:val="20"/>
                <w:szCs w:val="20"/>
                <w:lang w:val="bs-Latn-BA" w:eastAsia="hr-HR"/>
              </w:rPr>
            </w:pP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DA</w:t>
            </w: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NE</w:t>
            </w:r>
            <w:r w:rsidRPr="00741A11">
              <w:rPr>
                <w:rFonts w:ascii="Times New Roman" w:eastAsia="Times New Roman" w:hAnsi="Times New Roman"/>
                <w:sz w:val="20"/>
                <w:szCs w:val="20"/>
                <w:lang w:val="bs-Latn-BA" w:eastAsia="hr-HR"/>
              </w:rPr>
              <w:t>)</w:t>
            </w:r>
          </w:p>
        </w:tc>
        <w:tc>
          <w:tcPr>
            <w:tcW w:w="410" w:type="pct"/>
            <w:gridSpan w:val="2"/>
            <w:shd w:val="clear" w:color="auto" w:fill="323E4F"/>
            <w:vAlign w:val="center"/>
          </w:tcPr>
          <w:p w:rsidR="0077656B" w:rsidRPr="00741A11" w:rsidRDefault="0077656B" w:rsidP="00180CA2">
            <w:pPr>
              <w:spacing w:after="0" w:line="240" w:lineRule="auto"/>
              <w:jc w:val="center"/>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Sveobu</w:t>
            </w:r>
            <w:r w:rsidRPr="00741A11">
              <w:rPr>
                <w:rFonts w:ascii="Times New Roman" w:eastAsia="Times New Roman" w:hAnsi="Times New Roman"/>
                <w:b/>
                <w:bCs/>
                <w:sz w:val="20"/>
                <w:szCs w:val="20"/>
                <w:lang w:val="bs-Latn-BA" w:eastAsia="hr-HR"/>
              </w:rPr>
              <w:t>-</w:t>
            </w:r>
            <w:r>
              <w:rPr>
                <w:rFonts w:ascii="Times New Roman" w:eastAsia="Times New Roman" w:hAnsi="Times New Roman"/>
                <w:b/>
                <w:bCs/>
                <w:sz w:val="20"/>
                <w:szCs w:val="20"/>
                <w:lang w:val="bs-Latn-BA" w:eastAsia="hr-HR"/>
              </w:rPr>
              <w:t>hvatna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procjena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p w:rsidR="0077656B" w:rsidRPr="00741A11" w:rsidRDefault="0077656B" w:rsidP="00180CA2">
            <w:pPr>
              <w:spacing w:after="0" w:line="240" w:lineRule="auto"/>
              <w:jc w:val="center"/>
              <w:rPr>
                <w:rFonts w:ascii="Times New Roman" w:eastAsia="Times New Roman" w:hAnsi="Times New Roman"/>
                <w:b/>
                <w:sz w:val="20"/>
                <w:szCs w:val="20"/>
                <w:lang w:val="bs-Latn-BA"/>
              </w:rPr>
            </w:pP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DA</w:t>
            </w: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NE</w:t>
            </w:r>
            <w:r w:rsidRPr="00741A11">
              <w:rPr>
                <w:rFonts w:ascii="Times New Roman" w:eastAsia="Times New Roman" w:hAnsi="Times New Roman"/>
                <w:sz w:val="20"/>
                <w:szCs w:val="20"/>
                <w:lang w:val="bs-Latn-BA" w:eastAsia="hr-HR"/>
              </w:rPr>
              <w:t>)</w:t>
            </w:r>
          </w:p>
        </w:tc>
        <w:tc>
          <w:tcPr>
            <w:tcW w:w="814" w:type="pct"/>
            <w:gridSpan w:val="3"/>
            <w:shd w:val="clear" w:color="auto" w:fill="323E4F"/>
            <w:vAlign w:val="center"/>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institucija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BiH</w:t>
            </w:r>
            <w:r w:rsidRPr="00741A11">
              <w:rPr>
                <w:rFonts w:ascii="Times New Roman" w:eastAsia="Times New Roman" w:hAnsi="Times New Roman"/>
                <w:color w:val="FFFFFF"/>
                <w:sz w:val="20"/>
                <w:szCs w:val="20"/>
                <w:lang w:val="bs-Latn-BA"/>
              </w:rPr>
              <w:t>)</w:t>
            </w:r>
          </w:p>
        </w:tc>
        <w:tc>
          <w:tcPr>
            <w:tcW w:w="476" w:type="pc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c>
          <w:tcPr>
            <w:tcW w:w="225" w:type="pct"/>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1653" w:type="pct"/>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Pravila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izmjenama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dopunama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Pravila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konsultacije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izradi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propisa</w:t>
            </w:r>
          </w:p>
        </w:tc>
        <w:tc>
          <w:tcPr>
            <w:tcW w:w="407" w:type="pct"/>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558" w:type="pct"/>
            <w:vAlign w:val="center"/>
          </w:tcPr>
          <w:p w:rsidR="0077656B" w:rsidRPr="00741A11" w:rsidRDefault="0077656B" w:rsidP="00180CA2">
            <w:pPr>
              <w:pStyle w:val="ListParagraph"/>
              <w:spacing w:after="0" w:line="240" w:lineRule="auto"/>
              <w:ind w:left="0"/>
              <w:jc w:val="center"/>
              <w:rPr>
                <w:rFonts w:ascii="Times New Roman" w:eastAsia="Times New Roman" w:hAnsi="Times New Roman" w:cs="Times New Roman"/>
                <w:sz w:val="20"/>
                <w:szCs w:val="20"/>
                <w:lang w:val="bs-Latn-BA"/>
              </w:rPr>
            </w:pPr>
            <w:r>
              <w:rPr>
                <w:rFonts w:ascii="Times New Roman" w:eastAsia="Times New Roman" w:hAnsi="Times New Roman" w:cs="Times New Roman"/>
                <w:sz w:val="20"/>
                <w:szCs w:val="20"/>
                <w:lang w:val="bs-Latn-BA"/>
              </w:rPr>
              <w:t>NE</w:t>
            </w:r>
          </w:p>
        </w:tc>
        <w:tc>
          <w:tcPr>
            <w:tcW w:w="457" w:type="pct"/>
            <w:gridSpan w:val="2"/>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410" w:type="pct"/>
            <w:gridSpan w:val="2"/>
            <w:vAlign w:val="center"/>
          </w:tcPr>
          <w:p w:rsidR="0077656B" w:rsidRPr="00741A11" w:rsidRDefault="0077656B" w:rsidP="00180CA2">
            <w:pPr>
              <w:pStyle w:val="ListParagraph"/>
              <w:spacing w:after="0" w:line="240" w:lineRule="auto"/>
              <w:ind w:left="0"/>
              <w:jc w:val="center"/>
              <w:rPr>
                <w:rFonts w:ascii="Times New Roman" w:eastAsia="Times New Roman" w:hAnsi="Times New Roman" w:cs="Times New Roman"/>
                <w:sz w:val="20"/>
                <w:szCs w:val="20"/>
                <w:lang w:val="bs-Latn-BA"/>
              </w:rPr>
            </w:pPr>
            <w:r>
              <w:rPr>
                <w:rFonts w:ascii="Times New Roman" w:eastAsia="Times New Roman" w:hAnsi="Times New Roman" w:cs="Times New Roman"/>
                <w:sz w:val="20"/>
                <w:szCs w:val="20"/>
                <w:lang w:val="bs-Latn-BA"/>
              </w:rPr>
              <w:t>NE</w:t>
            </w:r>
          </w:p>
        </w:tc>
        <w:tc>
          <w:tcPr>
            <w:tcW w:w="814" w:type="pct"/>
            <w:gridSpan w:val="3"/>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476" w:type="pct"/>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II</w:t>
            </w:r>
          </w:p>
        </w:tc>
      </w:tr>
      <w:tr w:rsidR="0077656B" w:rsidRPr="00741A11" w:rsidTr="00180CA2">
        <w:tc>
          <w:tcPr>
            <w:tcW w:w="225" w:type="pct"/>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1653" w:type="pct"/>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Odluka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imenovanju</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reizboru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članova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Savjetodavnog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sr-Cyrl-BA"/>
              </w:rPr>
              <w:t>organa</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Vijeća ministara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saradnju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nevladinim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organizacijama</w:t>
            </w:r>
          </w:p>
        </w:tc>
        <w:tc>
          <w:tcPr>
            <w:tcW w:w="407" w:type="pct"/>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NE</w:t>
            </w:r>
          </w:p>
        </w:tc>
        <w:tc>
          <w:tcPr>
            <w:tcW w:w="558" w:type="pct"/>
            <w:vAlign w:val="center"/>
          </w:tcPr>
          <w:p w:rsidR="0077656B" w:rsidRPr="00741A11" w:rsidRDefault="0077656B" w:rsidP="00180CA2">
            <w:pPr>
              <w:pStyle w:val="ListParagraph"/>
              <w:spacing w:after="0" w:line="240" w:lineRule="auto"/>
              <w:ind w:left="0"/>
              <w:jc w:val="center"/>
              <w:rPr>
                <w:rFonts w:ascii="Times New Roman" w:eastAsia="Times New Roman" w:hAnsi="Times New Roman" w:cs="Times New Roman"/>
                <w:sz w:val="20"/>
                <w:szCs w:val="20"/>
                <w:lang w:val="bs-Latn-BA"/>
              </w:rPr>
            </w:pPr>
            <w:r>
              <w:rPr>
                <w:rFonts w:ascii="Times New Roman" w:eastAsia="Times New Roman" w:hAnsi="Times New Roman" w:cs="Times New Roman"/>
                <w:sz w:val="20"/>
                <w:szCs w:val="20"/>
                <w:lang w:val="bs-Latn-BA"/>
              </w:rPr>
              <w:t>NE</w:t>
            </w:r>
          </w:p>
        </w:tc>
        <w:tc>
          <w:tcPr>
            <w:tcW w:w="457" w:type="pct"/>
            <w:gridSpan w:val="2"/>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410" w:type="pct"/>
            <w:gridSpan w:val="2"/>
            <w:vAlign w:val="center"/>
          </w:tcPr>
          <w:p w:rsidR="0077656B" w:rsidRPr="00741A11" w:rsidRDefault="0077656B" w:rsidP="00180CA2">
            <w:pPr>
              <w:pStyle w:val="ListParagraph"/>
              <w:spacing w:after="0" w:line="240" w:lineRule="auto"/>
              <w:ind w:left="0"/>
              <w:jc w:val="center"/>
              <w:rPr>
                <w:rFonts w:ascii="Times New Roman" w:eastAsia="Times New Roman" w:hAnsi="Times New Roman" w:cs="Times New Roman"/>
                <w:sz w:val="20"/>
                <w:szCs w:val="20"/>
                <w:lang w:val="bs-Latn-BA"/>
              </w:rPr>
            </w:pPr>
            <w:r>
              <w:rPr>
                <w:rFonts w:ascii="Times New Roman" w:eastAsia="Times New Roman" w:hAnsi="Times New Roman" w:cs="Times New Roman"/>
                <w:sz w:val="20"/>
                <w:szCs w:val="20"/>
                <w:lang w:val="bs-Latn-BA"/>
              </w:rPr>
              <w:t>NE</w:t>
            </w:r>
          </w:p>
        </w:tc>
        <w:tc>
          <w:tcPr>
            <w:tcW w:w="814" w:type="pct"/>
            <w:gridSpan w:val="3"/>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476" w:type="pct"/>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IV</w:t>
            </w:r>
          </w:p>
        </w:tc>
      </w:tr>
    </w:tbl>
    <w:p w:rsidR="0077656B" w:rsidRPr="00741A11" w:rsidRDefault="0077656B" w:rsidP="00180CA2">
      <w:pPr>
        <w:spacing w:after="160" w:line="259" w:lineRule="auto"/>
        <w:rPr>
          <w:rFonts w:ascii="Times New Roman" w:hAnsi="Times New Roman"/>
          <w:sz w:val="24"/>
          <w:szCs w:val="24"/>
          <w:lang w:val="bs-Latn-BA"/>
        </w:rPr>
      </w:pPr>
      <w:r w:rsidRPr="00741A11">
        <w:rPr>
          <w:rFonts w:ascii="Times New Roman" w:hAnsi="Times New Roman"/>
          <w:sz w:val="24"/>
          <w:szCs w:val="24"/>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4666"/>
        <w:gridCol w:w="2837"/>
        <w:gridCol w:w="2226"/>
        <w:gridCol w:w="1292"/>
        <w:gridCol w:w="1094"/>
        <w:gridCol w:w="1261"/>
      </w:tblGrid>
      <w:tr w:rsidR="0077656B" w:rsidRPr="00180CA2" w:rsidTr="00180CA2">
        <w:trPr>
          <w:trHeight w:val="667"/>
        </w:trPr>
        <w:tc>
          <w:tcPr>
            <w:tcW w:w="5000" w:type="pct"/>
            <w:gridSpan w:val="7"/>
            <w:shd w:val="clear" w:color="auto" w:fill="323E4F"/>
            <w:vAlign w:val="center"/>
          </w:tcPr>
          <w:p w:rsidR="0077656B" w:rsidRPr="00741A11" w:rsidRDefault="0077656B" w:rsidP="00180CA2">
            <w:pPr>
              <w:pStyle w:val="Heading2"/>
              <w:spacing w:before="0" w:after="0" w:line="240" w:lineRule="auto"/>
              <w:rPr>
                <w:rFonts w:ascii="Times New Roman" w:hAnsi="Times New Roman"/>
                <w:b w:val="0"/>
                <w:sz w:val="20"/>
                <w:szCs w:val="20"/>
                <w:lang w:val="bs-Latn-BA"/>
              </w:rPr>
            </w:pPr>
            <w:bookmarkStart w:id="13" w:name="_Toc141908523"/>
            <w:r>
              <w:rPr>
                <w:rFonts w:ascii="Times New Roman" w:hAnsi="Times New Roman"/>
                <w:i w:val="0"/>
                <w:sz w:val="20"/>
                <w:szCs w:val="20"/>
                <w:lang w:val="bs-Latn-BA"/>
              </w:rPr>
              <w:lastRenderedPageBreak/>
              <w:t>PLAN</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RAZMATRANjA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MEĐUNARODNIH</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BILATERALNIH</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UGOVORA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PRISTUPANjA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KONVENCIJAMA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DRUGIM</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MEĐUNARODNIM</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SPORAZUMIMA</w:t>
            </w:r>
            <w:bookmarkEnd w:id="13"/>
          </w:p>
        </w:tc>
      </w:tr>
      <w:tr w:rsidR="0077656B" w:rsidRPr="00180CA2" w:rsidTr="00180CA2">
        <w:trPr>
          <w:trHeight w:val="263"/>
        </w:trPr>
        <w:tc>
          <w:tcPr>
            <w:tcW w:w="5000" w:type="pct"/>
            <w:gridSpan w:val="7"/>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B666A9" w:rsidTr="00180CA2">
        <w:trPr>
          <w:trHeight w:val="263"/>
        </w:trPr>
        <w:tc>
          <w:tcPr>
            <w:tcW w:w="5000" w:type="pct"/>
            <w:gridSpan w:val="7"/>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1.2. </w:t>
            </w:r>
            <w:r>
              <w:rPr>
                <w:rFonts w:ascii="Times New Roman" w:hAnsi="Times New Roman"/>
                <w:b/>
                <w:sz w:val="20"/>
                <w:szCs w:val="20"/>
                <w:lang w:val="bs-Latn-BA"/>
              </w:rPr>
              <w:t>Ojačati</w:t>
            </w:r>
            <w:r w:rsidRPr="00741A11">
              <w:rPr>
                <w:rFonts w:ascii="Times New Roman" w:hAnsi="Times New Roman"/>
                <w:b/>
                <w:sz w:val="20"/>
                <w:szCs w:val="20"/>
                <w:lang w:val="bs-Latn-BA"/>
              </w:rPr>
              <w:t xml:space="preserve"> </w:t>
            </w:r>
            <w:r>
              <w:rPr>
                <w:rFonts w:ascii="Times New Roman" w:hAnsi="Times New Roman"/>
                <w:b/>
                <w:sz w:val="20"/>
                <w:szCs w:val="20"/>
                <w:lang w:val="bs-Latn-BA"/>
              </w:rPr>
              <w:t>vladavinu</w:t>
            </w:r>
            <w:r w:rsidRPr="00741A11">
              <w:rPr>
                <w:rFonts w:ascii="Times New Roman" w:hAnsi="Times New Roman"/>
                <w:b/>
                <w:sz w:val="20"/>
                <w:szCs w:val="20"/>
                <w:lang w:val="bs-Latn-BA"/>
              </w:rPr>
              <w:t xml:space="preserve"> </w:t>
            </w:r>
            <w:r>
              <w:rPr>
                <w:rFonts w:ascii="Times New Roman" w:hAnsi="Times New Roman"/>
                <w:b/>
                <w:sz w:val="20"/>
                <w:szCs w:val="20"/>
                <w:lang w:val="bs-Latn-BA"/>
              </w:rPr>
              <w:t>prava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sigurnost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osnovna</w:t>
            </w:r>
            <w:r w:rsidRPr="00741A11">
              <w:rPr>
                <w:rFonts w:ascii="Times New Roman" w:hAnsi="Times New Roman"/>
                <w:sz w:val="24"/>
                <w:szCs w:val="24"/>
                <w:lang w:val="bs-Latn-BA"/>
              </w:rPr>
              <w:t xml:space="preserve"> </w:t>
            </w:r>
            <w:r>
              <w:rPr>
                <w:rFonts w:ascii="Times New Roman" w:hAnsi="Times New Roman"/>
                <w:b/>
                <w:sz w:val="20"/>
                <w:szCs w:val="20"/>
                <w:lang w:val="bs-Latn-BA"/>
              </w:rPr>
              <w:t>prava</w:t>
            </w:r>
          </w:p>
        </w:tc>
      </w:tr>
      <w:tr w:rsidR="0077656B" w:rsidRPr="00B666A9" w:rsidTr="00180CA2">
        <w:trPr>
          <w:trHeight w:val="263"/>
        </w:trPr>
        <w:tc>
          <w:tcPr>
            <w:tcW w:w="5000" w:type="pct"/>
            <w:gridSpan w:val="7"/>
            <w:shd w:val="clear" w:color="auto" w:fill="auto"/>
            <w:vAlign w:val="center"/>
          </w:tcPr>
          <w:p w:rsidR="0077656B" w:rsidRPr="00FB7076" w:rsidRDefault="0077656B" w:rsidP="00180CA2">
            <w:pPr>
              <w:spacing w:after="0" w:line="240" w:lineRule="auto"/>
              <w:rPr>
                <w:rFonts w:ascii="Times New Roman" w:hAnsi="Times New Roman"/>
                <w:b/>
                <w:sz w:val="20"/>
                <w:szCs w:val="20"/>
                <w:lang w:val="sr-Cyrl-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efikasnosti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odgovornosti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kvalitete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nezavisnosti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sektora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Pr>
                <w:rFonts w:ascii="Times New Roman" w:eastAsia="Times New Roman" w:hAnsi="Times New Roman"/>
                <w:b/>
                <w:sz w:val="20"/>
                <w:szCs w:val="20"/>
                <w:lang w:val="sr-Cyrl-BA"/>
              </w:rPr>
              <w:t xml:space="preserve"> u skladu sa nadležnostima, predlaganje propisa o Ustavnom sudu BiH uključujući i rješavanje pitanja statusa međunarodnih sudija</w:t>
            </w:r>
          </w:p>
        </w:tc>
      </w:tr>
      <w:tr w:rsidR="0077656B" w:rsidRPr="00741A11" w:rsidTr="00180CA2">
        <w:trPr>
          <w:trHeight w:val="263"/>
        </w:trPr>
        <w:tc>
          <w:tcPr>
            <w:tcW w:w="5000" w:type="pct"/>
            <w:gridSpan w:val="7"/>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1101060</w:t>
            </w:r>
          </w:p>
        </w:tc>
      </w:tr>
      <w:tr w:rsidR="0077656B" w:rsidRPr="00741A11" w:rsidTr="00180CA2">
        <w:trPr>
          <w:trHeight w:val="263"/>
        </w:trPr>
        <w:tc>
          <w:tcPr>
            <w:tcW w:w="5000" w:type="pct"/>
            <w:gridSpan w:val="7"/>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Vladavina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sidRPr="00741A11">
              <w:rPr>
                <w:rFonts w:ascii="Times New Roman" w:eastAsia="Times New Roman" w:hAnsi="Times New Roman"/>
                <w:b/>
                <w:sz w:val="20"/>
                <w:szCs w:val="20"/>
                <w:lang w:val="bs-Latn-BA"/>
              </w:rPr>
              <w:t xml:space="preserve"> – </w:t>
            </w:r>
            <w:r>
              <w:rPr>
                <w:rFonts w:ascii="Times New Roman" w:eastAsia="Times New Roman" w:hAnsi="Times New Roman"/>
                <w:b/>
                <w:sz w:val="20"/>
                <w:szCs w:val="20"/>
                <w:lang w:val="bs-Latn-BA"/>
              </w:rPr>
              <w:t>sistem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p>
        </w:tc>
      </w:tr>
      <w:tr w:rsidR="0077656B" w:rsidRPr="00180CA2" w:rsidTr="00180CA2">
        <w:trPr>
          <w:trHeight w:val="1228"/>
        </w:trPr>
        <w:tc>
          <w:tcPr>
            <w:tcW w:w="2895" w:type="pct"/>
            <w:gridSpan w:val="3"/>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798"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63"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392"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2" w:type="pct"/>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263"/>
        </w:trPr>
        <w:tc>
          <w:tcPr>
            <w:tcW w:w="2895" w:type="pct"/>
            <w:gridSpan w:val="3"/>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pravosuđa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besplatne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pomoći</w:t>
            </w:r>
          </w:p>
        </w:tc>
        <w:tc>
          <w:tcPr>
            <w:tcW w:w="79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razmotrenih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međunarodnih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bilateralnih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ugovora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konvencija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dugih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međunarodnih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sporazuma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upućenih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proceduru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zaključivanja</w:t>
            </w:r>
          </w:p>
        </w:tc>
        <w:tc>
          <w:tcPr>
            <w:tcW w:w="463"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392"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452"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rsidTr="00180CA2">
        <w:tc>
          <w:tcPr>
            <w:tcW w:w="205" w:type="pc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R</w:t>
            </w:r>
            <w:r w:rsidRPr="00741A11">
              <w:rPr>
                <w:rFonts w:ascii="Times New Roman" w:eastAsia="Times New Roman" w:hAnsi="Times New Roman"/>
                <w:b/>
                <w:sz w:val="20"/>
                <w:szCs w:val="20"/>
                <w:lang w:val="bs-Latn-BA"/>
              </w:rPr>
              <w:t>.</w:t>
            </w:r>
            <w:r>
              <w:rPr>
                <w:rFonts w:ascii="Times New Roman" w:eastAsia="Times New Roman" w:hAnsi="Times New Roman"/>
                <w:b/>
                <w:sz w:val="20"/>
                <w:szCs w:val="20"/>
                <w:lang w:val="bs-Latn-BA"/>
              </w:rPr>
              <w:t>b</w:t>
            </w:r>
            <w:r w:rsidRPr="00741A11">
              <w:rPr>
                <w:rFonts w:ascii="Times New Roman" w:eastAsia="Times New Roman" w:hAnsi="Times New Roman"/>
                <w:b/>
                <w:sz w:val="20"/>
                <w:szCs w:val="20"/>
                <w:lang w:val="bs-Latn-BA"/>
              </w:rPr>
              <w:t>.</w:t>
            </w:r>
          </w:p>
        </w:tc>
        <w:tc>
          <w:tcPr>
            <w:tcW w:w="1673" w:type="pc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Naziv</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međunarodnog</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ugovora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konvencije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drugog</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sporazuma</w:t>
            </w:r>
          </w:p>
        </w:tc>
        <w:tc>
          <w:tcPr>
            <w:tcW w:w="1815" w:type="pct"/>
            <w:gridSpan w:val="2"/>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Razlozi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za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izradu</w:t>
            </w:r>
          </w:p>
        </w:tc>
        <w:tc>
          <w:tcPr>
            <w:tcW w:w="855" w:type="pct"/>
            <w:gridSpan w:val="2"/>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institucija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BiH</w:t>
            </w:r>
            <w:r w:rsidRPr="00741A11">
              <w:rPr>
                <w:rFonts w:ascii="Times New Roman" w:eastAsia="Times New Roman" w:hAnsi="Times New Roman"/>
                <w:color w:val="FFFFFF"/>
                <w:sz w:val="20"/>
                <w:szCs w:val="20"/>
                <w:lang w:val="bs-Latn-BA"/>
              </w:rPr>
              <w:t>)</w:t>
            </w:r>
          </w:p>
        </w:tc>
        <w:tc>
          <w:tcPr>
            <w:tcW w:w="452" w:type="pc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c>
          <w:tcPr>
            <w:tcW w:w="205" w:type="pct"/>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1673" w:type="pct"/>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Memorandum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saradnji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između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Ministarstva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Međunarodnog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rezidualnog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mehanizma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krivične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sudove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preuzimanje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podataka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osuđujućih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presuda</w:t>
            </w:r>
          </w:p>
        </w:tc>
        <w:tc>
          <w:tcPr>
            <w:tcW w:w="1815" w:type="pct"/>
            <w:gridSpan w:val="2"/>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Memorandum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omogućava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preuzimanje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podataka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osuđujućih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presuda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Međunarodnog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rezidualnog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mehanizma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krivične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sudove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krivične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evidencije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855" w:type="pct"/>
            <w:gridSpan w:val="2"/>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452" w:type="pct"/>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IV</w:t>
            </w:r>
          </w:p>
        </w:tc>
      </w:tr>
      <w:tr w:rsidR="0077656B" w:rsidRPr="00741A11" w:rsidTr="00180CA2">
        <w:tc>
          <w:tcPr>
            <w:tcW w:w="205" w:type="pct"/>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1673" w:type="pct"/>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Sporazum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učešću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programu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Pravosuđe</w:t>
            </w:r>
            <w:r w:rsidRPr="00741A11">
              <w:rPr>
                <w:rFonts w:ascii="Times New Roman" w:eastAsia="Times New Roman" w:hAnsi="Times New Roman"/>
                <w:sz w:val="20"/>
                <w:szCs w:val="20"/>
                <w:lang w:val="bs-Latn-BA"/>
              </w:rPr>
              <w:t xml:space="preserve"> 2021.-2027. </w:t>
            </w:r>
            <w:r>
              <w:rPr>
                <w:rFonts w:ascii="Times New Roman" w:eastAsia="Times New Roman" w:hAnsi="Times New Roman"/>
                <w:sz w:val="20"/>
                <w:szCs w:val="20"/>
                <w:lang w:val="bs-Latn-BA"/>
              </w:rPr>
              <w:t>godine</w:t>
            </w:r>
          </w:p>
        </w:tc>
        <w:tc>
          <w:tcPr>
            <w:tcW w:w="1815" w:type="pct"/>
            <w:gridSpan w:val="2"/>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hAnsi="Times New Roman"/>
                <w:sz w:val="20"/>
                <w:szCs w:val="20"/>
                <w:lang w:val="bs-Latn-BA"/>
              </w:rPr>
              <w:t>Sporazum</w:t>
            </w:r>
            <w:r w:rsidRPr="00741A11">
              <w:rPr>
                <w:rFonts w:ascii="Times New Roman" w:hAnsi="Times New Roman"/>
                <w:sz w:val="20"/>
                <w:szCs w:val="20"/>
                <w:lang w:val="bs-Latn-BA"/>
              </w:rPr>
              <w:t xml:space="preserve"> </w:t>
            </w:r>
            <w:r>
              <w:rPr>
                <w:rFonts w:ascii="Times New Roman" w:hAnsi="Times New Roman"/>
                <w:sz w:val="20"/>
                <w:szCs w:val="20"/>
                <w:lang w:val="bs-Latn-BA"/>
              </w:rPr>
              <w:t>omogućuje</w:t>
            </w:r>
            <w:r w:rsidRPr="00741A11">
              <w:rPr>
                <w:rFonts w:ascii="Times New Roman" w:hAnsi="Times New Roman"/>
                <w:sz w:val="20"/>
                <w:szCs w:val="20"/>
                <w:lang w:val="bs-Latn-BA"/>
              </w:rPr>
              <w:t xml:space="preserve"> </w:t>
            </w:r>
            <w:r>
              <w:rPr>
                <w:rFonts w:ascii="Times New Roman" w:hAnsi="Times New Roman"/>
                <w:sz w:val="20"/>
                <w:szCs w:val="20"/>
                <w:lang w:val="bs-Latn-BA"/>
              </w:rPr>
              <w:t>pravosudnim</w:t>
            </w:r>
            <w:r w:rsidRPr="00741A11">
              <w:rPr>
                <w:rFonts w:ascii="Times New Roman" w:hAnsi="Times New Roman"/>
                <w:sz w:val="20"/>
                <w:szCs w:val="20"/>
                <w:lang w:val="bs-Latn-BA"/>
              </w:rPr>
              <w:t xml:space="preserve"> </w:t>
            </w:r>
            <w:r>
              <w:rPr>
                <w:rFonts w:ascii="Times New Roman" w:hAnsi="Times New Roman"/>
                <w:sz w:val="20"/>
                <w:szCs w:val="20"/>
                <w:lang w:val="bs-Latn-BA"/>
              </w:rPr>
              <w:t>institucijama</w:t>
            </w:r>
            <w:r w:rsidRPr="00741A11">
              <w:rPr>
                <w:rFonts w:ascii="Times New Roman" w:hAnsi="Times New Roman"/>
                <w:sz w:val="20"/>
                <w:szCs w:val="20"/>
                <w:lang w:val="bs-Latn-BA"/>
              </w:rPr>
              <w:t xml:space="preserve"> </w:t>
            </w:r>
            <w:r>
              <w:rPr>
                <w:rFonts w:ascii="Times New Roman" w:hAnsi="Times New Roman"/>
                <w:sz w:val="20"/>
                <w:szCs w:val="20"/>
                <w:lang w:val="bs-Latn-BA"/>
              </w:rPr>
              <w:t>BiH</w:t>
            </w:r>
            <w:r w:rsidRPr="00741A11">
              <w:rPr>
                <w:rFonts w:ascii="Times New Roman" w:hAnsi="Times New Roman"/>
                <w:sz w:val="20"/>
                <w:szCs w:val="20"/>
                <w:lang w:val="bs-Latn-BA"/>
              </w:rPr>
              <w:t xml:space="preserve"> </w:t>
            </w:r>
            <w:r>
              <w:rPr>
                <w:rFonts w:ascii="Times New Roman" w:hAnsi="Times New Roman"/>
                <w:sz w:val="20"/>
                <w:szCs w:val="20"/>
                <w:lang w:val="bs-Latn-BA"/>
              </w:rPr>
              <w:t>dalje</w:t>
            </w:r>
            <w:r w:rsidRPr="00741A11">
              <w:rPr>
                <w:rFonts w:ascii="Times New Roman" w:hAnsi="Times New Roman"/>
                <w:sz w:val="20"/>
                <w:szCs w:val="20"/>
                <w:lang w:val="bs-Latn-BA"/>
              </w:rPr>
              <w:t xml:space="preserve"> </w:t>
            </w:r>
            <w:r>
              <w:rPr>
                <w:rFonts w:ascii="Times New Roman" w:hAnsi="Times New Roman"/>
                <w:sz w:val="20"/>
                <w:szCs w:val="20"/>
                <w:lang w:val="bs-Latn-BA"/>
              </w:rPr>
              <w:t>jačanje</w:t>
            </w:r>
            <w:r w:rsidRPr="00741A11">
              <w:rPr>
                <w:rFonts w:ascii="Times New Roman" w:hAnsi="Times New Roman"/>
                <w:sz w:val="20"/>
                <w:szCs w:val="20"/>
                <w:lang w:val="bs-Latn-BA"/>
              </w:rPr>
              <w:t xml:space="preserve"> </w:t>
            </w:r>
            <w:r>
              <w:rPr>
                <w:rFonts w:ascii="Times New Roman" w:hAnsi="Times New Roman"/>
                <w:sz w:val="20"/>
                <w:szCs w:val="20"/>
                <w:lang w:val="bs-Latn-BA"/>
              </w:rPr>
              <w:t>kapaciteta</w:t>
            </w:r>
            <w:r w:rsidRPr="00741A11">
              <w:rPr>
                <w:rFonts w:ascii="Times New Roman" w:hAnsi="Times New Roman"/>
                <w:sz w:val="20"/>
                <w:szCs w:val="20"/>
                <w:lang w:val="bs-Latn-BA"/>
              </w:rPr>
              <w:t xml:space="preserve"> </w:t>
            </w:r>
            <w:r>
              <w:rPr>
                <w:rFonts w:ascii="Times New Roman" w:hAnsi="Times New Roman"/>
                <w:sz w:val="20"/>
                <w:szCs w:val="20"/>
                <w:lang w:val="bs-Latn-BA"/>
              </w:rPr>
              <w:t>u</w:t>
            </w:r>
            <w:r w:rsidRPr="00741A11">
              <w:rPr>
                <w:rFonts w:ascii="Times New Roman" w:hAnsi="Times New Roman"/>
                <w:sz w:val="20"/>
                <w:szCs w:val="20"/>
                <w:lang w:val="bs-Latn-BA"/>
              </w:rPr>
              <w:t xml:space="preserve"> </w:t>
            </w:r>
            <w:r>
              <w:rPr>
                <w:rFonts w:ascii="Times New Roman" w:hAnsi="Times New Roman"/>
                <w:sz w:val="20"/>
                <w:szCs w:val="20"/>
                <w:lang w:val="bs-Latn-BA"/>
              </w:rPr>
              <w:t>procesima</w:t>
            </w:r>
            <w:r w:rsidRPr="00741A11">
              <w:rPr>
                <w:rFonts w:ascii="Times New Roman" w:hAnsi="Times New Roman"/>
                <w:sz w:val="20"/>
                <w:szCs w:val="20"/>
                <w:lang w:val="bs-Latn-BA"/>
              </w:rPr>
              <w:t xml:space="preserve"> </w:t>
            </w:r>
            <w:r>
              <w:rPr>
                <w:rFonts w:ascii="Times New Roman" w:hAnsi="Times New Roman"/>
                <w:sz w:val="20"/>
                <w:szCs w:val="20"/>
                <w:lang w:val="bs-Latn-BA"/>
              </w:rPr>
              <w:t>EU</w:t>
            </w:r>
            <w:r w:rsidRPr="00741A11">
              <w:rPr>
                <w:rFonts w:ascii="Times New Roman" w:hAnsi="Times New Roman"/>
                <w:sz w:val="20"/>
                <w:szCs w:val="20"/>
                <w:lang w:val="bs-Latn-BA"/>
              </w:rPr>
              <w:t xml:space="preserve"> </w:t>
            </w:r>
            <w:r>
              <w:rPr>
                <w:rFonts w:ascii="Times New Roman" w:hAnsi="Times New Roman"/>
                <w:sz w:val="20"/>
                <w:szCs w:val="20"/>
                <w:lang w:val="bs-Latn-BA"/>
              </w:rPr>
              <w:t>integracija</w:t>
            </w:r>
            <w:r w:rsidRPr="00741A11">
              <w:rPr>
                <w:rFonts w:ascii="Times New Roman" w:hAnsi="Times New Roman"/>
                <w:sz w:val="20"/>
                <w:szCs w:val="20"/>
                <w:lang w:val="bs-Latn-BA"/>
              </w:rPr>
              <w:t xml:space="preserve"> </w:t>
            </w:r>
            <w:r>
              <w:rPr>
                <w:rFonts w:ascii="Times New Roman" w:hAnsi="Times New Roman"/>
                <w:sz w:val="20"/>
                <w:szCs w:val="20"/>
                <w:lang w:val="bs-Latn-BA"/>
              </w:rPr>
              <w:t>i</w:t>
            </w:r>
            <w:r w:rsidRPr="00741A11">
              <w:rPr>
                <w:rFonts w:ascii="Times New Roman" w:hAnsi="Times New Roman"/>
                <w:sz w:val="20"/>
                <w:szCs w:val="20"/>
                <w:lang w:val="bs-Latn-BA"/>
              </w:rPr>
              <w:t xml:space="preserve"> </w:t>
            </w:r>
            <w:r>
              <w:rPr>
                <w:rFonts w:ascii="Times New Roman" w:hAnsi="Times New Roman"/>
                <w:sz w:val="20"/>
                <w:szCs w:val="20"/>
                <w:lang w:val="bs-Latn-BA"/>
              </w:rPr>
              <w:t>nesmetan</w:t>
            </w:r>
            <w:r w:rsidRPr="00741A11">
              <w:rPr>
                <w:rFonts w:ascii="Times New Roman" w:hAnsi="Times New Roman"/>
                <w:sz w:val="20"/>
                <w:szCs w:val="20"/>
                <w:lang w:val="bs-Latn-BA"/>
              </w:rPr>
              <w:t xml:space="preserve"> </w:t>
            </w:r>
            <w:r>
              <w:rPr>
                <w:rFonts w:ascii="Times New Roman" w:hAnsi="Times New Roman"/>
                <w:sz w:val="20"/>
                <w:szCs w:val="20"/>
                <w:lang w:val="bs-Latn-BA"/>
              </w:rPr>
              <w:t>pristup</w:t>
            </w:r>
            <w:r w:rsidRPr="00741A11">
              <w:rPr>
                <w:rFonts w:ascii="Times New Roman" w:hAnsi="Times New Roman"/>
                <w:sz w:val="20"/>
                <w:szCs w:val="20"/>
                <w:lang w:val="bs-Latn-BA"/>
              </w:rPr>
              <w:t xml:space="preserve"> </w:t>
            </w:r>
            <w:r>
              <w:rPr>
                <w:rFonts w:ascii="Times New Roman" w:hAnsi="Times New Roman"/>
                <w:sz w:val="20"/>
                <w:szCs w:val="20"/>
                <w:lang w:val="bs-Latn-BA"/>
              </w:rPr>
              <w:t>znanju</w:t>
            </w:r>
            <w:r w:rsidRPr="00741A11">
              <w:rPr>
                <w:rFonts w:ascii="Times New Roman" w:hAnsi="Times New Roman"/>
                <w:sz w:val="20"/>
                <w:szCs w:val="20"/>
                <w:lang w:val="bs-Latn-BA"/>
              </w:rPr>
              <w:t xml:space="preserve"> </w:t>
            </w:r>
            <w:r>
              <w:rPr>
                <w:rFonts w:ascii="Times New Roman" w:hAnsi="Times New Roman"/>
                <w:sz w:val="20"/>
                <w:szCs w:val="20"/>
                <w:lang w:val="bs-Latn-BA"/>
              </w:rPr>
              <w:t>u</w:t>
            </w:r>
            <w:r w:rsidRPr="00741A11">
              <w:rPr>
                <w:rFonts w:ascii="Times New Roman" w:hAnsi="Times New Roman"/>
                <w:sz w:val="20"/>
                <w:szCs w:val="20"/>
                <w:lang w:val="bs-Latn-BA"/>
              </w:rPr>
              <w:t xml:space="preserve"> </w:t>
            </w:r>
            <w:r>
              <w:rPr>
                <w:rFonts w:ascii="Times New Roman" w:hAnsi="Times New Roman"/>
                <w:sz w:val="20"/>
                <w:szCs w:val="20"/>
                <w:lang w:val="bs-Latn-BA"/>
              </w:rPr>
              <w:t>oblasti</w:t>
            </w:r>
            <w:r w:rsidRPr="00741A11">
              <w:rPr>
                <w:rFonts w:ascii="Times New Roman" w:hAnsi="Times New Roman"/>
                <w:sz w:val="20"/>
                <w:szCs w:val="20"/>
                <w:lang w:val="bs-Latn-BA"/>
              </w:rPr>
              <w:t xml:space="preserve"> </w:t>
            </w:r>
            <w:r>
              <w:rPr>
                <w:rFonts w:ascii="Times New Roman" w:hAnsi="Times New Roman"/>
                <w:sz w:val="20"/>
                <w:szCs w:val="20"/>
                <w:lang w:val="bs-Latn-BA"/>
              </w:rPr>
              <w:t>pravde</w:t>
            </w:r>
            <w:r w:rsidRPr="00741A11">
              <w:rPr>
                <w:rFonts w:ascii="Times New Roman" w:hAnsi="Times New Roman"/>
                <w:sz w:val="20"/>
                <w:szCs w:val="20"/>
                <w:lang w:val="bs-Latn-BA"/>
              </w:rPr>
              <w:t xml:space="preserve"> </w:t>
            </w:r>
            <w:r>
              <w:rPr>
                <w:rFonts w:ascii="Times New Roman" w:hAnsi="Times New Roman"/>
                <w:sz w:val="20"/>
                <w:szCs w:val="20"/>
                <w:lang w:val="bs-Latn-BA"/>
              </w:rPr>
              <w:t>kroz</w:t>
            </w:r>
            <w:r w:rsidRPr="00741A11">
              <w:rPr>
                <w:rFonts w:ascii="Times New Roman" w:hAnsi="Times New Roman"/>
                <w:sz w:val="20"/>
                <w:szCs w:val="20"/>
                <w:lang w:val="bs-Latn-BA"/>
              </w:rPr>
              <w:t xml:space="preserve"> </w:t>
            </w:r>
            <w:r>
              <w:rPr>
                <w:rFonts w:ascii="Times New Roman" w:hAnsi="Times New Roman"/>
                <w:sz w:val="20"/>
                <w:szCs w:val="20"/>
                <w:lang w:val="bs-Latn-BA"/>
              </w:rPr>
              <w:t>razmjenu</w:t>
            </w:r>
            <w:r w:rsidRPr="00741A11">
              <w:rPr>
                <w:rFonts w:ascii="Times New Roman" w:hAnsi="Times New Roman"/>
                <w:sz w:val="20"/>
                <w:szCs w:val="20"/>
                <w:lang w:val="bs-Latn-BA"/>
              </w:rPr>
              <w:t xml:space="preserve"> </w:t>
            </w:r>
            <w:r>
              <w:rPr>
                <w:rFonts w:ascii="Times New Roman" w:hAnsi="Times New Roman"/>
                <w:sz w:val="20"/>
                <w:szCs w:val="20"/>
                <w:lang w:val="bs-Latn-BA"/>
              </w:rPr>
              <w:t>praksi</w:t>
            </w:r>
            <w:r w:rsidRPr="00741A11">
              <w:rPr>
                <w:rFonts w:ascii="Times New Roman" w:hAnsi="Times New Roman"/>
                <w:sz w:val="20"/>
                <w:szCs w:val="20"/>
                <w:lang w:val="bs-Latn-BA"/>
              </w:rPr>
              <w:t xml:space="preserve">, </w:t>
            </w:r>
            <w:r>
              <w:rPr>
                <w:rFonts w:ascii="Times New Roman" w:hAnsi="Times New Roman"/>
                <w:sz w:val="20"/>
                <w:szCs w:val="20"/>
                <w:lang w:val="bs-Latn-BA"/>
              </w:rPr>
              <w:t>dijeljenje</w:t>
            </w:r>
            <w:r w:rsidRPr="00741A11">
              <w:rPr>
                <w:rFonts w:ascii="Times New Roman" w:hAnsi="Times New Roman"/>
                <w:sz w:val="20"/>
                <w:szCs w:val="20"/>
                <w:lang w:val="bs-Latn-BA"/>
              </w:rPr>
              <w:t xml:space="preserve"> </w:t>
            </w:r>
            <w:r>
              <w:rPr>
                <w:rFonts w:ascii="Times New Roman" w:hAnsi="Times New Roman"/>
                <w:sz w:val="20"/>
                <w:szCs w:val="20"/>
                <w:lang w:val="bs-Latn-BA"/>
              </w:rPr>
              <w:t>iskustva</w:t>
            </w:r>
            <w:r w:rsidRPr="00741A11">
              <w:rPr>
                <w:rFonts w:ascii="Times New Roman" w:hAnsi="Times New Roman"/>
                <w:sz w:val="20"/>
                <w:szCs w:val="20"/>
                <w:lang w:val="bs-Latn-BA"/>
              </w:rPr>
              <w:t xml:space="preserve">, </w:t>
            </w:r>
            <w:r>
              <w:rPr>
                <w:rFonts w:ascii="Times New Roman" w:hAnsi="Times New Roman"/>
                <w:sz w:val="20"/>
                <w:szCs w:val="20"/>
                <w:lang w:val="bs-Latn-BA"/>
              </w:rPr>
              <w:t>umrežavanje</w:t>
            </w:r>
            <w:r w:rsidRPr="00741A11">
              <w:rPr>
                <w:rFonts w:ascii="Times New Roman" w:hAnsi="Times New Roman"/>
                <w:sz w:val="20"/>
                <w:szCs w:val="20"/>
                <w:lang w:val="bs-Latn-BA"/>
              </w:rPr>
              <w:t xml:space="preserve">, </w:t>
            </w:r>
            <w:r>
              <w:rPr>
                <w:rFonts w:ascii="Times New Roman" w:hAnsi="Times New Roman"/>
                <w:sz w:val="20"/>
                <w:szCs w:val="20"/>
                <w:lang w:val="bs-Latn-BA"/>
              </w:rPr>
              <w:t>analitičko</w:t>
            </w:r>
            <w:r w:rsidRPr="00741A11">
              <w:rPr>
                <w:rFonts w:ascii="Times New Roman" w:hAnsi="Times New Roman"/>
                <w:sz w:val="20"/>
                <w:szCs w:val="20"/>
                <w:lang w:val="bs-Latn-BA"/>
              </w:rPr>
              <w:t xml:space="preserve"> </w:t>
            </w:r>
            <w:r>
              <w:rPr>
                <w:rFonts w:ascii="Times New Roman" w:hAnsi="Times New Roman"/>
                <w:sz w:val="20"/>
                <w:szCs w:val="20"/>
                <w:lang w:val="bs-Latn-BA"/>
              </w:rPr>
              <w:t>de</w:t>
            </w:r>
            <w:r>
              <w:rPr>
                <w:rFonts w:ascii="Times New Roman" w:hAnsi="Times New Roman"/>
                <w:sz w:val="20"/>
                <w:szCs w:val="20"/>
                <w:lang w:val="sr-Cyrl-BA"/>
              </w:rPr>
              <w:t>jstv</w:t>
            </w:r>
            <w:r>
              <w:rPr>
                <w:rFonts w:ascii="Times New Roman" w:hAnsi="Times New Roman"/>
                <w:sz w:val="20"/>
                <w:szCs w:val="20"/>
                <w:lang w:val="bs-Latn-BA"/>
              </w:rPr>
              <w:t>ovanje</w:t>
            </w:r>
            <w:r w:rsidRPr="00741A11">
              <w:rPr>
                <w:rFonts w:ascii="Times New Roman" w:hAnsi="Times New Roman"/>
                <w:sz w:val="20"/>
                <w:szCs w:val="20"/>
                <w:lang w:val="bs-Latn-BA"/>
              </w:rPr>
              <w:t xml:space="preserve">, </w:t>
            </w:r>
            <w:r>
              <w:rPr>
                <w:rFonts w:ascii="Times New Roman" w:hAnsi="Times New Roman"/>
                <w:sz w:val="20"/>
                <w:szCs w:val="20"/>
                <w:lang w:val="bs-Latn-BA"/>
              </w:rPr>
              <w:t>te</w:t>
            </w:r>
            <w:r w:rsidRPr="00741A11">
              <w:rPr>
                <w:rFonts w:ascii="Times New Roman" w:hAnsi="Times New Roman"/>
                <w:sz w:val="20"/>
                <w:szCs w:val="20"/>
                <w:lang w:val="bs-Latn-BA"/>
              </w:rPr>
              <w:t xml:space="preserve"> </w:t>
            </w:r>
            <w:r>
              <w:rPr>
                <w:rFonts w:ascii="Times New Roman" w:hAnsi="Times New Roman"/>
                <w:sz w:val="20"/>
                <w:szCs w:val="20"/>
                <w:lang w:val="bs-Latn-BA"/>
              </w:rPr>
              <w:t>dalji</w:t>
            </w:r>
            <w:r w:rsidRPr="00741A11">
              <w:rPr>
                <w:rFonts w:ascii="Times New Roman" w:hAnsi="Times New Roman"/>
                <w:sz w:val="20"/>
                <w:szCs w:val="20"/>
                <w:lang w:val="bs-Latn-BA"/>
              </w:rPr>
              <w:t xml:space="preserve"> </w:t>
            </w:r>
            <w:r>
              <w:rPr>
                <w:rFonts w:ascii="Times New Roman" w:hAnsi="Times New Roman"/>
                <w:sz w:val="20"/>
                <w:szCs w:val="20"/>
                <w:lang w:val="bs-Latn-BA"/>
              </w:rPr>
              <w:t>razvoj</w:t>
            </w:r>
            <w:r w:rsidRPr="00741A11">
              <w:rPr>
                <w:rFonts w:ascii="Times New Roman" w:hAnsi="Times New Roman"/>
                <w:sz w:val="20"/>
                <w:szCs w:val="20"/>
                <w:lang w:val="bs-Latn-BA"/>
              </w:rPr>
              <w:t xml:space="preserve"> </w:t>
            </w:r>
            <w:r>
              <w:rPr>
                <w:rFonts w:ascii="Times New Roman" w:hAnsi="Times New Roman"/>
                <w:sz w:val="20"/>
                <w:szCs w:val="20"/>
                <w:lang w:val="bs-Latn-BA"/>
              </w:rPr>
              <w:t>i</w:t>
            </w:r>
            <w:r w:rsidRPr="00741A11">
              <w:rPr>
                <w:rFonts w:ascii="Times New Roman" w:hAnsi="Times New Roman"/>
                <w:sz w:val="20"/>
                <w:szCs w:val="20"/>
                <w:lang w:val="bs-Latn-BA"/>
              </w:rPr>
              <w:t xml:space="preserve"> </w:t>
            </w:r>
            <w:r>
              <w:rPr>
                <w:rFonts w:ascii="Times New Roman" w:hAnsi="Times New Roman"/>
                <w:sz w:val="20"/>
                <w:szCs w:val="20"/>
                <w:lang w:val="bs-Latn-BA"/>
              </w:rPr>
              <w:t>bolje</w:t>
            </w:r>
            <w:r w:rsidRPr="00741A11">
              <w:rPr>
                <w:rFonts w:ascii="Times New Roman" w:hAnsi="Times New Roman"/>
                <w:sz w:val="20"/>
                <w:szCs w:val="20"/>
                <w:lang w:val="bs-Latn-BA"/>
              </w:rPr>
              <w:t xml:space="preserve"> </w:t>
            </w:r>
            <w:r w:rsidR="00180CA2">
              <w:rPr>
                <w:rFonts w:ascii="Times New Roman" w:hAnsi="Times New Roman"/>
                <w:sz w:val="20"/>
                <w:szCs w:val="20"/>
                <w:lang w:val="bs-Latn-BA"/>
              </w:rPr>
              <w:t>provođenje</w:t>
            </w:r>
            <w:r w:rsidRPr="00741A11">
              <w:rPr>
                <w:rFonts w:ascii="Times New Roman" w:hAnsi="Times New Roman"/>
                <w:sz w:val="20"/>
                <w:szCs w:val="20"/>
                <w:lang w:val="bs-Latn-BA"/>
              </w:rPr>
              <w:t xml:space="preserve"> </w:t>
            </w:r>
            <w:r>
              <w:rPr>
                <w:rFonts w:ascii="Times New Roman" w:hAnsi="Times New Roman"/>
                <w:sz w:val="20"/>
                <w:szCs w:val="20"/>
                <w:lang w:val="bs-Latn-BA"/>
              </w:rPr>
              <w:t>politika</w:t>
            </w:r>
            <w:r w:rsidRPr="00741A11">
              <w:rPr>
                <w:rFonts w:ascii="Times New Roman" w:hAnsi="Times New Roman"/>
                <w:sz w:val="20"/>
                <w:szCs w:val="20"/>
                <w:lang w:val="bs-Latn-BA"/>
              </w:rPr>
              <w:t xml:space="preserve"> </w:t>
            </w:r>
            <w:r>
              <w:rPr>
                <w:rFonts w:ascii="Times New Roman" w:hAnsi="Times New Roman"/>
                <w:sz w:val="20"/>
                <w:szCs w:val="20"/>
                <w:lang w:val="bs-Latn-BA"/>
              </w:rPr>
              <w:t>i</w:t>
            </w:r>
            <w:r w:rsidRPr="00741A11">
              <w:rPr>
                <w:rFonts w:ascii="Times New Roman" w:hAnsi="Times New Roman"/>
                <w:sz w:val="20"/>
                <w:szCs w:val="20"/>
                <w:lang w:val="bs-Latn-BA"/>
              </w:rPr>
              <w:t xml:space="preserve"> </w:t>
            </w:r>
            <w:r>
              <w:rPr>
                <w:rFonts w:ascii="Times New Roman" w:hAnsi="Times New Roman"/>
                <w:sz w:val="20"/>
                <w:szCs w:val="20"/>
                <w:lang w:val="bs-Latn-BA"/>
              </w:rPr>
              <w:t>propisa</w:t>
            </w:r>
          </w:p>
        </w:tc>
        <w:tc>
          <w:tcPr>
            <w:tcW w:w="855" w:type="pct"/>
            <w:gridSpan w:val="2"/>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452" w:type="pct"/>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IV</w:t>
            </w:r>
          </w:p>
        </w:tc>
      </w:tr>
      <w:tr w:rsidR="0077656B" w:rsidRPr="00741A11" w:rsidTr="00180CA2">
        <w:tc>
          <w:tcPr>
            <w:tcW w:w="205" w:type="pct"/>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1673" w:type="pct"/>
            <w:vAlign w:val="center"/>
          </w:tcPr>
          <w:p w:rsidR="0077656B" w:rsidRPr="00741A11" w:rsidRDefault="0077656B" w:rsidP="00180CA2">
            <w:pPr>
              <w:autoSpaceDE w:val="0"/>
              <w:autoSpaceDN w:val="0"/>
              <w:adjustRightInd w:val="0"/>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Sporazum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pristupanju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EUROJUST</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u</w:t>
            </w:r>
          </w:p>
        </w:tc>
        <w:tc>
          <w:tcPr>
            <w:tcW w:w="1815" w:type="pct"/>
            <w:gridSpan w:val="2"/>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hAnsi="Times New Roman"/>
                <w:sz w:val="20"/>
                <w:szCs w:val="20"/>
                <w:lang w:val="bs-Latn-BA"/>
              </w:rPr>
              <w:t>Svrha</w:t>
            </w:r>
            <w:r w:rsidRPr="00741A11">
              <w:rPr>
                <w:rFonts w:ascii="Times New Roman" w:hAnsi="Times New Roman"/>
                <w:sz w:val="20"/>
                <w:szCs w:val="20"/>
                <w:lang w:val="bs-Latn-BA"/>
              </w:rPr>
              <w:t xml:space="preserve"> </w:t>
            </w:r>
            <w:r>
              <w:rPr>
                <w:rFonts w:ascii="Times New Roman" w:hAnsi="Times New Roman"/>
                <w:sz w:val="20"/>
                <w:szCs w:val="20"/>
                <w:lang w:val="bs-Latn-BA"/>
              </w:rPr>
              <w:t>zaključivanja</w:t>
            </w:r>
            <w:r w:rsidRPr="00741A11">
              <w:rPr>
                <w:rFonts w:ascii="Times New Roman" w:hAnsi="Times New Roman"/>
                <w:sz w:val="20"/>
                <w:szCs w:val="20"/>
                <w:lang w:val="bs-Latn-BA"/>
              </w:rPr>
              <w:t xml:space="preserve"> </w:t>
            </w:r>
            <w:r>
              <w:rPr>
                <w:rFonts w:ascii="Times New Roman" w:hAnsi="Times New Roman"/>
                <w:sz w:val="20"/>
                <w:szCs w:val="20"/>
                <w:lang w:val="bs-Latn-BA"/>
              </w:rPr>
              <w:t>ugovora</w:t>
            </w:r>
            <w:r w:rsidRPr="00741A11">
              <w:rPr>
                <w:rFonts w:ascii="Times New Roman" w:hAnsi="Times New Roman"/>
                <w:sz w:val="20"/>
                <w:szCs w:val="20"/>
                <w:lang w:val="bs-Latn-BA"/>
              </w:rPr>
              <w:t xml:space="preserve"> </w:t>
            </w:r>
            <w:r>
              <w:rPr>
                <w:rFonts w:ascii="Times New Roman" w:hAnsi="Times New Roman"/>
                <w:sz w:val="20"/>
                <w:szCs w:val="20"/>
                <w:lang w:val="bs-Latn-BA"/>
              </w:rPr>
              <w:t>je</w:t>
            </w:r>
            <w:r w:rsidRPr="00741A11">
              <w:rPr>
                <w:rFonts w:ascii="Times New Roman" w:hAnsi="Times New Roman"/>
                <w:sz w:val="20"/>
                <w:szCs w:val="20"/>
                <w:lang w:val="bs-Latn-BA"/>
              </w:rPr>
              <w:t xml:space="preserve"> </w:t>
            </w:r>
            <w:r>
              <w:rPr>
                <w:rFonts w:ascii="Times New Roman" w:hAnsi="Times New Roman"/>
                <w:sz w:val="20"/>
                <w:szCs w:val="20"/>
                <w:lang w:val="bs-Latn-BA"/>
              </w:rPr>
              <w:t>po</w:t>
            </w:r>
            <w:r>
              <w:rPr>
                <w:rFonts w:ascii="Times New Roman" w:hAnsi="Times New Roman"/>
                <w:sz w:val="20"/>
                <w:szCs w:val="20"/>
                <w:lang w:val="sr-Cyrl-BA"/>
              </w:rPr>
              <w:t>ds</w:t>
            </w:r>
            <w:r>
              <w:rPr>
                <w:rFonts w:ascii="Times New Roman" w:hAnsi="Times New Roman"/>
                <w:sz w:val="20"/>
                <w:szCs w:val="20"/>
                <w:lang w:val="bs-Latn-BA"/>
              </w:rPr>
              <w:t>ticanje</w:t>
            </w:r>
            <w:r w:rsidRPr="00741A11">
              <w:rPr>
                <w:rFonts w:ascii="Times New Roman" w:hAnsi="Times New Roman"/>
                <w:sz w:val="20"/>
                <w:szCs w:val="20"/>
                <w:lang w:val="bs-Latn-BA"/>
              </w:rPr>
              <w:t xml:space="preserve"> </w:t>
            </w:r>
            <w:r>
              <w:rPr>
                <w:rFonts w:ascii="Times New Roman" w:hAnsi="Times New Roman"/>
                <w:sz w:val="20"/>
                <w:szCs w:val="20"/>
                <w:lang w:val="bs-Latn-BA"/>
              </w:rPr>
              <w:t>i</w:t>
            </w:r>
            <w:r w:rsidRPr="00741A11">
              <w:rPr>
                <w:rFonts w:ascii="Times New Roman" w:hAnsi="Times New Roman"/>
                <w:sz w:val="20"/>
                <w:szCs w:val="20"/>
                <w:lang w:val="bs-Latn-BA"/>
              </w:rPr>
              <w:t xml:space="preserve"> </w:t>
            </w:r>
            <w:r>
              <w:rPr>
                <w:rFonts w:ascii="Times New Roman" w:hAnsi="Times New Roman"/>
                <w:sz w:val="20"/>
                <w:szCs w:val="20"/>
                <w:lang w:val="bs-Latn-BA"/>
              </w:rPr>
              <w:t>poboljšanje</w:t>
            </w:r>
            <w:r w:rsidRPr="00741A11">
              <w:rPr>
                <w:rFonts w:ascii="Times New Roman" w:hAnsi="Times New Roman"/>
                <w:sz w:val="20"/>
                <w:szCs w:val="20"/>
                <w:lang w:val="bs-Latn-BA"/>
              </w:rPr>
              <w:t xml:space="preserve"> </w:t>
            </w:r>
            <w:r>
              <w:rPr>
                <w:rFonts w:ascii="Times New Roman" w:hAnsi="Times New Roman"/>
                <w:sz w:val="20"/>
                <w:szCs w:val="20"/>
                <w:lang w:val="bs-Latn-BA"/>
              </w:rPr>
              <w:t>koordinacije</w:t>
            </w:r>
            <w:r w:rsidRPr="00741A11">
              <w:rPr>
                <w:rFonts w:ascii="Times New Roman" w:hAnsi="Times New Roman"/>
                <w:sz w:val="20"/>
                <w:szCs w:val="20"/>
                <w:lang w:val="bs-Latn-BA"/>
              </w:rPr>
              <w:t xml:space="preserve"> </w:t>
            </w:r>
            <w:r>
              <w:rPr>
                <w:rFonts w:ascii="Times New Roman" w:hAnsi="Times New Roman"/>
                <w:sz w:val="20"/>
                <w:szCs w:val="20"/>
                <w:lang w:val="bs-Latn-BA"/>
              </w:rPr>
              <w:t>i</w:t>
            </w:r>
            <w:r w:rsidRPr="00741A11">
              <w:rPr>
                <w:rFonts w:ascii="Times New Roman" w:hAnsi="Times New Roman"/>
                <w:sz w:val="20"/>
                <w:szCs w:val="20"/>
                <w:lang w:val="bs-Latn-BA"/>
              </w:rPr>
              <w:t xml:space="preserve"> </w:t>
            </w:r>
            <w:r>
              <w:rPr>
                <w:rFonts w:ascii="Times New Roman" w:hAnsi="Times New Roman"/>
                <w:sz w:val="20"/>
                <w:szCs w:val="20"/>
                <w:lang w:val="bs-Latn-BA"/>
              </w:rPr>
              <w:t>saradnje</w:t>
            </w:r>
            <w:r w:rsidRPr="00741A11">
              <w:rPr>
                <w:rFonts w:ascii="Times New Roman" w:hAnsi="Times New Roman"/>
                <w:sz w:val="20"/>
                <w:szCs w:val="20"/>
                <w:lang w:val="bs-Latn-BA"/>
              </w:rPr>
              <w:t xml:space="preserve"> </w:t>
            </w:r>
            <w:r>
              <w:rPr>
                <w:rFonts w:ascii="Times New Roman" w:hAnsi="Times New Roman"/>
                <w:sz w:val="20"/>
                <w:szCs w:val="20"/>
                <w:lang w:val="bs-Latn-BA"/>
              </w:rPr>
              <w:t>između</w:t>
            </w:r>
            <w:r w:rsidRPr="00741A11">
              <w:rPr>
                <w:rFonts w:ascii="Times New Roman" w:hAnsi="Times New Roman"/>
                <w:sz w:val="20"/>
                <w:szCs w:val="20"/>
                <w:lang w:val="bs-Latn-BA"/>
              </w:rPr>
              <w:t xml:space="preserve"> </w:t>
            </w:r>
            <w:r>
              <w:rPr>
                <w:rFonts w:ascii="Times New Roman" w:hAnsi="Times New Roman"/>
                <w:sz w:val="20"/>
                <w:szCs w:val="20"/>
                <w:lang w:val="sr-Cyrl-BA"/>
              </w:rPr>
              <w:t>državnih</w:t>
            </w:r>
            <w:r w:rsidRPr="00741A11">
              <w:rPr>
                <w:rFonts w:ascii="Times New Roman" w:hAnsi="Times New Roman"/>
                <w:sz w:val="20"/>
                <w:szCs w:val="20"/>
                <w:lang w:val="bs-Latn-BA"/>
              </w:rPr>
              <w:t xml:space="preserve"> </w:t>
            </w:r>
            <w:r>
              <w:rPr>
                <w:rFonts w:ascii="Times New Roman" w:hAnsi="Times New Roman"/>
                <w:sz w:val="20"/>
                <w:szCs w:val="20"/>
                <w:lang w:val="bs-Latn-BA"/>
              </w:rPr>
              <w:t>pravosudnih</w:t>
            </w:r>
            <w:r w:rsidRPr="00741A11">
              <w:rPr>
                <w:rFonts w:ascii="Times New Roman" w:hAnsi="Times New Roman"/>
                <w:sz w:val="20"/>
                <w:szCs w:val="20"/>
                <w:lang w:val="bs-Latn-BA"/>
              </w:rPr>
              <w:t xml:space="preserve"> </w:t>
            </w:r>
            <w:r>
              <w:rPr>
                <w:rFonts w:ascii="Times New Roman" w:hAnsi="Times New Roman"/>
                <w:sz w:val="20"/>
                <w:szCs w:val="20"/>
                <w:lang w:val="sr-Cyrl-BA"/>
              </w:rPr>
              <w:t xml:space="preserve">organa </w:t>
            </w:r>
            <w:r>
              <w:rPr>
                <w:rFonts w:ascii="Times New Roman" w:hAnsi="Times New Roman"/>
                <w:sz w:val="20"/>
                <w:szCs w:val="20"/>
                <w:lang w:val="bs-Latn-BA"/>
              </w:rPr>
              <w:t>u</w:t>
            </w:r>
            <w:r w:rsidRPr="00741A11">
              <w:rPr>
                <w:rFonts w:ascii="Times New Roman" w:hAnsi="Times New Roman"/>
                <w:sz w:val="20"/>
                <w:szCs w:val="20"/>
                <w:lang w:val="bs-Latn-BA"/>
              </w:rPr>
              <w:t xml:space="preserve"> </w:t>
            </w:r>
            <w:r>
              <w:rPr>
                <w:rFonts w:ascii="Times New Roman" w:hAnsi="Times New Roman"/>
                <w:sz w:val="20"/>
                <w:szCs w:val="20"/>
                <w:lang w:val="bs-Latn-BA"/>
              </w:rPr>
              <w:t>krivičnom</w:t>
            </w:r>
            <w:r w:rsidRPr="00741A11">
              <w:rPr>
                <w:rFonts w:ascii="Times New Roman" w:hAnsi="Times New Roman"/>
                <w:sz w:val="20"/>
                <w:szCs w:val="20"/>
                <w:lang w:val="bs-Latn-BA"/>
              </w:rPr>
              <w:t xml:space="preserve"> </w:t>
            </w:r>
            <w:r>
              <w:rPr>
                <w:rFonts w:ascii="Times New Roman" w:hAnsi="Times New Roman"/>
                <w:sz w:val="20"/>
                <w:szCs w:val="20"/>
                <w:lang w:val="bs-Latn-BA"/>
              </w:rPr>
              <w:t>progonu</w:t>
            </w:r>
            <w:r w:rsidRPr="00741A11">
              <w:rPr>
                <w:rFonts w:ascii="Times New Roman" w:hAnsi="Times New Roman"/>
                <w:sz w:val="20"/>
                <w:szCs w:val="20"/>
                <w:lang w:val="bs-Latn-BA"/>
              </w:rPr>
              <w:t xml:space="preserve"> </w:t>
            </w:r>
            <w:r>
              <w:rPr>
                <w:rFonts w:ascii="Times New Roman" w:hAnsi="Times New Roman"/>
                <w:sz w:val="20"/>
                <w:szCs w:val="20"/>
                <w:lang w:val="bs-Latn-BA"/>
              </w:rPr>
              <w:t>teškog</w:t>
            </w:r>
            <w:r w:rsidRPr="00741A11">
              <w:rPr>
                <w:rFonts w:ascii="Times New Roman" w:hAnsi="Times New Roman"/>
                <w:sz w:val="20"/>
                <w:szCs w:val="20"/>
                <w:lang w:val="bs-Latn-BA"/>
              </w:rPr>
              <w:t xml:space="preserve"> </w:t>
            </w:r>
            <w:r>
              <w:rPr>
                <w:rFonts w:ascii="Times New Roman" w:hAnsi="Times New Roman"/>
                <w:sz w:val="20"/>
                <w:szCs w:val="20"/>
                <w:lang w:val="bs-Latn-BA"/>
              </w:rPr>
              <w:t>prekograničnog</w:t>
            </w:r>
            <w:r w:rsidRPr="00741A11">
              <w:rPr>
                <w:rFonts w:ascii="Times New Roman" w:hAnsi="Times New Roman"/>
                <w:sz w:val="20"/>
                <w:szCs w:val="20"/>
                <w:lang w:val="bs-Latn-BA"/>
              </w:rPr>
              <w:t xml:space="preserve"> </w:t>
            </w:r>
            <w:r>
              <w:rPr>
                <w:rFonts w:ascii="Times New Roman" w:hAnsi="Times New Roman"/>
                <w:sz w:val="20"/>
                <w:szCs w:val="20"/>
                <w:lang w:val="bs-Latn-BA"/>
              </w:rPr>
              <w:t>kriminala</w:t>
            </w:r>
          </w:p>
        </w:tc>
        <w:tc>
          <w:tcPr>
            <w:tcW w:w="855" w:type="pct"/>
            <w:gridSpan w:val="2"/>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452" w:type="pct"/>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IV</w:t>
            </w:r>
          </w:p>
        </w:tc>
      </w:tr>
    </w:tbl>
    <w:p w:rsidR="0077656B" w:rsidRPr="00741A11" w:rsidRDefault="0077656B" w:rsidP="00180CA2">
      <w:pPr>
        <w:spacing w:after="160" w:line="259" w:lineRule="auto"/>
        <w:rPr>
          <w:lang w:val="bs-Latn-BA"/>
        </w:rPr>
      </w:pPr>
      <w:r w:rsidRPr="00741A11">
        <w:rPr>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4666"/>
        <w:gridCol w:w="2837"/>
        <w:gridCol w:w="2226"/>
        <w:gridCol w:w="1292"/>
        <w:gridCol w:w="1094"/>
        <w:gridCol w:w="1261"/>
      </w:tblGrid>
      <w:tr w:rsidR="0077656B" w:rsidRPr="00180CA2" w:rsidTr="00180CA2">
        <w:trPr>
          <w:trHeight w:val="1228"/>
        </w:trPr>
        <w:tc>
          <w:tcPr>
            <w:tcW w:w="2895" w:type="pct"/>
            <w:gridSpan w:val="3"/>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lastRenderedPageBreak/>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798"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63"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392"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2" w:type="pct"/>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263"/>
        </w:trPr>
        <w:tc>
          <w:tcPr>
            <w:tcW w:w="2895" w:type="pct"/>
            <w:gridSpan w:val="3"/>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međunarodne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pomoći</w:t>
            </w:r>
          </w:p>
        </w:tc>
        <w:tc>
          <w:tcPr>
            <w:tcW w:w="79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razmotrenih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međunarodnih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bilateralnih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ugovora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konvencija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dugih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međunarodnih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sporazuma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upućenih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proceduru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zaključivanja</w:t>
            </w:r>
          </w:p>
        </w:tc>
        <w:tc>
          <w:tcPr>
            <w:tcW w:w="463"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392"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452"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rsidTr="00180CA2">
        <w:tc>
          <w:tcPr>
            <w:tcW w:w="205" w:type="pc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R</w:t>
            </w:r>
            <w:r w:rsidRPr="00741A11">
              <w:rPr>
                <w:rFonts w:ascii="Times New Roman" w:eastAsia="Times New Roman" w:hAnsi="Times New Roman"/>
                <w:b/>
                <w:sz w:val="20"/>
                <w:szCs w:val="20"/>
                <w:lang w:val="bs-Latn-BA"/>
              </w:rPr>
              <w:t>.</w:t>
            </w:r>
            <w:r>
              <w:rPr>
                <w:rFonts w:ascii="Times New Roman" w:eastAsia="Times New Roman" w:hAnsi="Times New Roman"/>
                <w:b/>
                <w:sz w:val="20"/>
                <w:szCs w:val="20"/>
                <w:lang w:val="bs-Latn-BA"/>
              </w:rPr>
              <w:t>b</w:t>
            </w:r>
            <w:r w:rsidRPr="00741A11">
              <w:rPr>
                <w:rFonts w:ascii="Times New Roman" w:eastAsia="Times New Roman" w:hAnsi="Times New Roman"/>
                <w:b/>
                <w:sz w:val="20"/>
                <w:szCs w:val="20"/>
                <w:lang w:val="bs-Latn-BA"/>
              </w:rPr>
              <w:t>.</w:t>
            </w:r>
          </w:p>
        </w:tc>
        <w:tc>
          <w:tcPr>
            <w:tcW w:w="1673" w:type="pc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Naziv</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međunarodnog</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ugovora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konvencije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drugog</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sporazuma</w:t>
            </w:r>
          </w:p>
        </w:tc>
        <w:tc>
          <w:tcPr>
            <w:tcW w:w="1815" w:type="pct"/>
            <w:gridSpan w:val="2"/>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Razlozi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za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izradu</w:t>
            </w:r>
          </w:p>
        </w:tc>
        <w:tc>
          <w:tcPr>
            <w:tcW w:w="855" w:type="pct"/>
            <w:gridSpan w:val="2"/>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institucija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BiH</w:t>
            </w:r>
            <w:r w:rsidRPr="00741A11">
              <w:rPr>
                <w:rFonts w:ascii="Times New Roman" w:eastAsia="Times New Roman" w:hAnsi="Times New Roman"/>
                <w:color w:val="FFFFFF"/>
                <w:sz w:val="20"/>
                <w:szCs w:val="20"/>
                <w:lang w:val="bs-Latn-BA"/>
              </w:rPr>
              <w:t>)</w:t>
            </w:r>
          </w:p>
        </w:tc>
        <w:tc>
          <w:tcPr>
            <w:tcW w:w="452" w:type="pc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c>
          <w:tcPr>
            <w:tcW w:w="205" w:type="pct"/>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1673" w:type="pct"/>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Ugovor</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ekstradiciji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između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Republike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Indije</w:t>
            </w:r>
          </w:p>
        </w:tc>
        <w:tc>
          <w:tcPr>
            <w:tcW w:w="1815" w:type="pct"/>
            <w:gridSpan w:val="2"/>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hAnsi="Times New Roman"/>
                <w:sz w:val="20"/>
                <w:szCs w:val="20"/>
                <w:lang w:val="bs-Latn-BA"/>
              </w:rPr>
              <w:t>Ugovor</w:t>
            </w:r>
            <w:r w:rsidRPr="00741A11">
              <w:rPr>
                <w:rFonts w:ascii="Times New Roman" w:hAnsi="Times New Roman"/>
                <w:sz w:val="20"/>
                <w:szCs w:val="20"/>
                <w:lang w:val="bs-Latn-BA"/>
              </w:rPr>
              <w:t xml:space="preserve"> </w:t>
            </w:r>
            <w:r>
              <w:rPr>
                <w:rFonts w:ascii="Times New Roman" w:hAnsi="Times New Roman"/>
                <w:sz w:val="20"/>
                <w:szCs w:val="20"/>
                <w:lang w:val="bs-Latn-BA"/>
              </w:rPr>
              <w:t>unapređuje</w:t>
            </w:r>
            <w:r w:rsidRPr="00741A11">
              <w:rPr>
                <w:rFonts w:ascii="Times New Roman" w:hAnsi="Times New Roman"/>
                <w:sz w:val="20"/>
                <w:szCs w:val="20"/>
                <w:lang w:val="bs-Latn-BA"/>
              </w:rPr>
              <w:t xml:space="preserve"> </w:t>
            </w:r>
            <w:r>
              <w:rPr>
                <w:rFonts w:ascii="Times New Roman" w:hAnsi="Times New Roman"/>
                <w:sz w:val="20"/>
                <w:szCs w:val="20"/>
                <w:lang w:val="bs-Latn-BA"/>
              </w:rPr>
              <w:t>ekstradicije</w:t>
            </w:r>
            <w:r w:rsidRPr="00741A11">
              <w:rPr>
                <w:rFonts w:ascii="Times New Roman" w:hAnsi="Times New Roman"/>
                <w:sz w:val="20"/>
                <w:szCs w:val="20"/>
                <w:lang w:val="bs-Latn-BA"/>
              </w:rPr>
              <w:t xml:space="preserve"> </w:t>
            </w:r>
            <w:r>
              <w:rPr>
                <w:rFonts w:ascii="Times New Roman" w:hAnsi="Times New Roman"/>
                <w:sz w:val="20"/>
                <w:szCs w:val="20"/>
                <w:lang w:val="bs-Latn-BA"/>
              </w:rPr>
              <w:t>počinilaca</w:t>
            </w:r>
            <w:r w:rsidRPr="00741A11">
              <w:rPr>
                <w:rFonts w:ascii="Times New Roman" w:hAnsi="Times New Roman"/>
                <w:sz w:val="20"/>
                <w:szCs w:val="20"/>
                <w:lang w:val="bs-Latn-BA"/>
              </w:rPr>
              <w:t xml:space="preserve"> </w:t>
            </w:r>
            <w:r>
              <w:rPr>
                <w:rFonts w:ascii="Times New Roman" w:hAnsi="Times New Roman"/>
                <w:sz w:val="20"/>
                <w:szCs w:val="20"/>
                <w:lang w:val="bs-Latn-BA"/>
              </w:rPr>
              <w:t>krivičnih</w:t>
            </w:r>
            <w:r w:rsidRPr="00741A11">
              <w:rPr>
                <w:rFonts w:ascii="Times New Roman" w:hAnsi="Times New Roman"/>
                <w:sz w:val="20"/>
                <w:szCs w:val="20"/>
                <w:lang w:val="bs-Latn-BA"/>
              </w:rPr>
              <w:t xml:space="preserve"> </w:t>
            </w:r>
            <w:r>
              <w:rPr>
                <w:rFonts w:ascii="Times New Roman" w:hAnsi="Times New Roman"/>
                <w:sz w:val="20"/>
                <w:szCs w:val="20"/>
                <w:lang w:val="bs-Latn-BA"/>
              </w:rPr>
              <w:t>djela</w:t>
            </w:r>
            <w:r w:rsidRPr="00741A11">
              <w:rPr>
                <w:rFonts w:ascii="Times New Roman" w:hAnsi="Times New Roman"/>
                <w:sz w:val="20"/>
                <w:szCs w:val="20"/>
                <w:lang w:val="bs-Latn-BA"/>
              </w:rPr>
              <w:t xml:space="preserve"> </w:t>
            </w:r>
            <w:r>
              <w:rPr>
                <w:rFonts w:ascii="Times New Roman" w:hAnsi="Times New Roman"/>
                <w:sz w:val="20"/>
                <w:szCs w:val="20"/>
                <w:lang w:val="bs-Latn-BA"/>
              </w:rPr>
              <w:t>u</w:t>
            </w:r>
            <w:r w:rsidRPr="00741A11">
              <w:rPr>
                <w:rFonts w:ascii="Times New Roman" w:hAnsi="Times New Roman"/>
                <w:sz w:val="20"/>
                <w:szCs w:val="20"/>
                <w:lang w:val="bs-Latn-BA"/>
              </w:rPr>
              <w:t xml:space="preserve"> </w:t>
            </w:r>
            <w:r>
              <w:rPr>
                <w:rFonts w:ascii="Times New Roman" w:hAnsi="Times New Roman"/>
                <w:sz w:val="20"/>
                <w:szCs w:val="20"/>
                <w:lang w:val="bs-Latn-BA"/>
              </w:rPr>
              <w:t>svrhu</w:t>
            </w:r>
            <w:r w:rsidRPr="00741A11">
              <w:rPr>
                <w:rFonts w:ascii="Times New Roman" w:hAnsi="Times New Roman"/>
                <w:sz w:val="20"/>
                <w:szCs w:val="20"/>
                <w:lang w:val="bs-Latn-BA"/>
              </w:rPr>
              <w:t xml:space="preserve"> </w:t>
            </w:r>
            <w:r>
              <w:rPr>
                <w:rFonts w:ascii="Times New Roman" w:hAnsi="Times New Roman"/>
                <w:sz w:val="20"/>
                <w:szCs w:val="20"/>
                <w:lang w:val="bs-Latn-BA"/>
              </w:rPr>
              <w:t>vođenja</w:t>
            </w:r>
            <w:r w:rsidRPr="00741A11">
              <w:rPr>
                <w:rFonts w:ascii="Times New Roman" w:hAnsi="Times New Roman"/>
                <w:sz w:val="20"/>
                <w:szCs w:val="20"/>
                <w:lang w:val="bs-Latn-BA"/>
              </w:rPr>
              <w:t xml:space="preserve"> </w:t>
            </w:r>
            <w:r>
              <w:rPr>
                <w:rFonts w:ascii="Times New Roman" w:hAnsi="Times New Roman"/>
                <w:sz w:val="20"/>
                <w:szCs w:val="20"/>
                <w:lang w:val="bs-Latn-BA"/>
              </w:rPr>
              <w:t>krivičnih</w:t>
            </w:r>
            <w:r w:rsidRPr="00741A11">
              <w:rPr>
                <w:rFonts w:ascii="Times New Roman" w:hAnsi="Times New Roman"/>
                <w:sz w:val="20"/>
                <w:szCs w:val="20"/>
                <w:lang w:val="bs-Latn-BA"/>
              </w:rPr>
              <w:t xml:space="preserve"> </w:t>
            </w:r>
            <w:r>
              <w:rPr>
                <w:rFonts w:ascii="Times New Roman" w:hAnsi="Times New Roman"/>
                <w:sz w:val="20"/>
                <w:szCs w:val="20"/>
                <w:lang w:val="bs-Latn-BA"/>
              </w:rPr>
              <w:t>postupaka</w:t>
            </w:r>
          </w:p>
        </w:tc>
        <w:tc>
          <w:tcPr>
            <w:tcW w:w="855" w:type="pct"/>
            <w:gridSpan w:val="2"/>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452" w:type="pct"/>
            <w:vAlign w:val="center"/>
          </w:tcPr>
          <w:p w:rsidR="0077656B" w:rsidRPr="00741A11" w:rsidRDefault="0077656B" w:rsidP="00180CA2">
            <w:pPr>
              <w:autoSpaceDE w:val="0"/>
              <w:autoSpaceDN w:val="0"/>
              <w:adjustRightInd w:val="0"/>
              <w:spacing w:after="0" w:line="240" w:lineRule="auto"/>
              <w:jc w:val="center"/>
              <w:rPr>
                <w:rFonts w:ascii="Times New Roman" w:hAnsi="Times New Roman"/>
                <w:sz w:val="20"/>
                <w:szCs w:val="20"/>
                <w:lang w:val="bs-Latn-BA"/>
              </w:rPr>
            </w:pPr>
            <w:r>
              <w:rPr>
                <w:rFonts w:ascii="Times New Roman" w:hAnsi="Times New Roman"/>
                <w:sz w:val="20"/>
                <w:szCs w:val="20"/>
                <w:lang w:val="bs-Latn-BA"/>
              </w:rPr>
              <w:t>IV</w:t>
            </w:r>
          </w:p>
        </w:tc>
      </w:tr>
    </w:tbl>
    <w:p w:rsidR="0077656B" w:rsidRPr="00741A11" w:rsidRDefault="0077656B" w:rsidP="00180CA2">
      <w:pPr>
        <w:spacing w:after="160" w:line="259" w:lineRule="auto"/>
        <w:rPr>
          <w:lang w:val="bs-Latn-BA"/>
        </w:rPr>
      </w:pPr>
      <w:r w:rsidRPr="00741A11">
        <w:rPr>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4896"/>
        <w:gridCol w:w="2279"/>
        <w:gridCol w:w="1919"/>
        <w:gridCol w:w="206"/>
        <w:gridCol w:w="1275"/>
        <w:gridCol w:w="1278"/>
        <w:gridCol w:w="1478"/>
      </w:tblGrid>
      <w:tr w:rsidR="0077656B" w:rsidRPr="00B666A9" w:rsidTr="00180CA2">
        <w:trPr>
          <w:trHeight w:val="384"/>
        </w:trPr>
        <w:tc>
          <w:tcPr>
            <w:tcW w:w="5000" w:type="pct"/>
            <w:gridSpan w:val="8"/>
            <w:shd w:val="clear" w:color="auto" w:fill="323E4F"/>
            <w:vAlign w:val="center"/>
          </w:tcPr>
          <w:p w:rsidR="0077656B" w:rsidRPr="00741A11" w:rsidRDefault="0077656B" w:rsidP="00180CA2">
            <w:pPr>
              <w:pStyle w:val="Heading2"/>
              <w:spacing w:before="0" w:after="0" w:line="240" w:lineRule="auto"/>
              <w:rPr>
                <w:rFonts w:ascii="Times New Roman" w:hAnsi="Times New Roman"/>
                <w:i w:val="0"/>
                <w:sz w:val="20"/>
                <w:szCs w:val="20"/>
                <w:lang w:val="bs-Latn-BA"/>
              </w:rPr>
            </w:pPr>
            <w:bookmarkStart w:id="14" w:name="_Toc141908524"/>
            <w:r>
              <w:rPr>
                <w:rFonts w:ascii="Times New Roman" w:hAnsi="Times New Roman"/>
                <w:i w:val="0"/>
                <w:sz w:val="20"/>
                <w:szCs w:val="20"/>
                <w:lang w:val="bs-Latn-BA"/>
              </w:rPr>
              <w:lastRenderedPageBreak/>
              <w:t>PLAN</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USVAJANjA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ANALIZA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INFORMACIJA</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w:t>
            </w:r>
            <w:r w:rsidRPr="00741A11">
              <w:rPr>
                <w:rFonts w:ascii="Times New Roman" w:hAnsi="Times New Roman"/>
                <w:i w:val="0"/>
                <w:sz w:val="20"/>
                <w:szCs w:val="20"/>
                <w:lang w:val="bs-Latn-BA"/>
              </w:rPr>
              <w:t xml:space="preserve"> </w:t>
            </w:r>
            <w:r>
              <w:rPr>
                <w:rFonts w:ascii="Times New Roman" w:hAnsi="Times New Roman"/>
                <w:i w:val="0"/>
                <w:sz w:val="20"/>
                <w:szCs w:val="20"/>
                <w:lang w:val="bs-Latn-BA"/>
              </w:rPr>
              <w:t>IZVJEŠTAJA</w:t>
            </w:r>
            <w:bookmarkEnd w:id="14"/>
          </w:p>
        </w:tc>
      </w:tr>
      <w:tr w:rsidR="0077656B" w:rsidRPr="00180CA2" w:rsidTr="00180CA2">
        <w:trPr>
          <w:trHeight w:val="263"/>
        </w:trPr>
        <w:tc>
          <w:tcPr>
            <w:tcW w:w="5000" w:type="pct"/>
            <w:gridSpan w:val="8"/>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sidRPr="00741A11">
              <w:rPr>
                <w:rFonts w:ascii="Times New Roman" w:hAnsi="Times New Roman"/>
                <w:b/>
                <w:sz w:val="20"/>
                <w:lang w:val="bs-Latn-BA"/>
              </w:rPr>
              <w:t xml:space="preserve">1. </w:t>
            </w:r>
            <w:r>
              <w:rPr>
                <w:rFonts w:ascii="Times New Roman" w:hAnsi="Times New Roman"/>
                <w:b/>
                <w:sz w:val="20"/>
                <w:lang w:val="bs-Latn-BA"/>
              </w:rPr>
              <w:t>Transparentan</w:t>
            </w:r>
            <w:r w:rsidRPr="00741A11">
              <w:rPr>
                <w:rFonts w:ascii="Times New Roman" w:hAnsi="Times New Roman"/>
                <w:b/>
                <w:sz w:val="20"/>
                <w:lang w:val="bs-Latn-BA"/>
              </w:rPr>
              <w:t xml:space="preserve">, </w:t>
            </w:r>
            <w:r>
              <w:rPr>
                <w:rFonts w:ascii="Times New Roman" w:hAnsi="Times New Roman"/>
                <w:b/>
                <w:sz w:val="20"/>
                <w:lang w:val="bs-Latn-BA"/>
              </w:rPr>
              <w:t>efikasan</w:t>
            </w:r>
            <w:r w:rsidRPr="00741A11">
              <w:rPr>
                <w:rFonts w:ascii="Times New Roman" w:hAnsi="Times New Roman"/>
                <w:b/>
                <w:sz w:val="20"/>
                <w:lang w:val="bs-Latn-BA"/>
              </w:rPr>
              <w:t xml:space="preserve"> </w:t>
            </w:r>
            <w:r>
              <w:rPr>
                <w:rFonts w:ascii="Times New Roman" w:hAnsi="Times New Roman"/>
                <w:b/>
                <w:sz w:val="20"/>
                <w:lang w:val="bs-Latn-BA"/>
              </w:rPr>
              <w:t>i</w:t>
            </w:r>
            <w:r w:rsidRPr="00741A11">
              <w:rPr>
                <w:rFonts w:ascii="Times New Roman" w:hAnsi="Times New Roman"/>
                <w:b/>
                <w:sz w:val="20"/>
                <w:lang w:val="bs-Latn-BA"/>
              </w:rPr>
              <w:t xml:space="preserve"> </w:t>
            </w:r>
            <w:r>
              <w:rPr>
                <w:rFonts w:ascii="Times New Roman" w:hAnsi="Times New Roman"/>
                <w:b/>
                <w:sz w:val="20"/>
                <w:lang w:val="bs-Latn-BA"/>
              </w:rPr>
              <w:t>odgovoran</w:t>
            </w:r>
            <w:r w:rsidRPr="00741A11">
              <w:rPr>
                <w:rFonts w:ascii="Times New Roman" w:hAnsi="Times New Roman"/>
                <w:b/>
                <w:sz w:val="20"/>
                <w:lang w:val="bs-Latn-BA"/>
              </w:rPr>
              <w:t xml:space="preserve"> </w:t>
            </w:r>
            <w:r>
              <w:rPr>
                <w:rFonts w:ascii="Times New Roman" w:hAnsi="Times New Roman"/>
                <w:b/>
                <w:sz w:val="20"/>
                <w:lang w:val="bs-Latn-BA"/>
              </w:rPr>
              <w:t>javni</w:t>
            </w:r>
            <w:r w:rsidRPr="00741A11">
              <w:rPr>
                <w:rFonts w:ascii="Times New Roman" w:hAnsi="Times New Roman"/>
                <w:b/>
                <w:sz w:val="20"/>
                <w:lang w:val="bs-Latn-BA"/>
              </w:rPr>
              <w:t xml:space="preserve"> </w:t>
            </w:r>
            <w:r>
              <w:rPr>
                <w:rFonts w:ascii="Times New Roman" w:hAnsi="Times New Roman"/>
                <w:b/>
                <w:sz w:val="20"/>
                <w:lang w:val="bs-Latn-BA"/>
              </w:rPr>
              <w:t>sektor</w:t>
            </w:r>
          </w:p>
        </w:tc>
      </w:tr>
      <w:tr w:rsidR="0077656B" w:rsidRPr="00B666A9" w:rsidTr="00180CA2">
        <w:trPr>
          <w:trHeight w:val="263"/>
        </w:trPr>
        <w:tc>
          <w:tcPr>
            <w:tcW w:w="5000" w:type="pct"/>
            <w:gridSpan w:val="8"/>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1.1. </w:t>
            </w:r>
            <w:r>
              <w:rPr>
                <w:rFonts w:ascii="Times New Roman" w:hAnsi="Times New Roman"/>
                <w:b/>
                <w:sz w:val="20"/>
                <w:szCs w:val="20"/>
                <w:lang w:val="bs-Latn-BA"/>
              </w:rPr>
              <w:t>Unaprijediti</w:t>
            </w:r>
            <w:r w:rsidRPr="00741A11">
              <w:rPr>
                <w:rFonts w:ascii="Times New Roman" w:hAnsi="Times New Roman"/>
                <w:b/>
                <w:sz w:val="20"/>
                <w:szCs w:val="20"/>
                <w:lang w:val="bs-Latn-BA"/>
              </w:rPr>
              <w:t xml:space="preserve"> </w:t>
            </w:r>
            <w:r>
              <w:rPr>
                <w:rFonts w:ascii="Times New Roman" w:hAnsi="Times New Roman"/>
                <w:b/>
                <w:sz w:val="20"/>
                <w:szCs w:val="20"/>
                <w:lang w:val="bs-Latn-BA"/>
              </w:rPr>
              <w:t>funkcionalnost</w:t>
            </w:r>
            <w:r w:rsidRPr="00741A11">
              <w:rPr>
                <w:rFonts w:ascii="Times New Roman" w:hAnsi="Times New Roman"/>
                <w:b/>
                <w:sz w:val="20"/>
                <w:szCs w:val="20"/>
                <w:lang w:val="bs-Latn-BA"/>
              </w:rPr>
              <w:t xml:space="preserve">, </w:t>
            </w:r>
            <w:r>
              <w:rPr>
                <w:rFonts w:ascii="Times New Roman" w:hAnsi="Times New Roman"/>
                <w:b/>
                <w:sz w:val="20"/>
                <w:szCs w:val="20"/>
                <w:lang w:val="bs-Latn-BA"/>
              </w:rPr>
              <w:t>transparentnost</w:t>
            </w:r>
            <w:r w:rsidRPr="00741A11">
              <w:rPr>
                <w:rFonts w:ascii="Times New Roman" w:hAnsi="Times New Roman"/>
                <w:b/>
                <w:sz w:val="20"/>
                <w:szCs w:val="20"/>
                <w:lang w:val="bs-Latn-BA"/>
              </w:rPr>
              <w:t xml:space="preserve">, </w:t>
            </w:r>
            <w:r>
              <w:rPr>
                <w:rFonts w:ascii="Times New Roman" w:hAnsi="Times New Roman"/>
                <w:b/>
                <w:sz w:val="20"/>
                <w:szCs w:val="20"/>
                <w:lang w:val="bs-Latn-BA"/>
              </w:rPr>
              <w:t>efikasnost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odgovornost</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institucijama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Vijeća ministara</w:t>
            </w:r>
          </w:p>
        </w:tc>
      </w:tr>
      <w:tr w:rsidR="0077656B" w:rsidRPr="00B666A9" w:rsidTr="00180CA2">
        <w:trPr>
          <w:trHeight w:val="263"/>
        </w:trPr>
        <w:tc>
          <w:tcPr>
            <w:tcW w:w="5000" w:type="pct"/>
            <w:gridSpan w:val="8"/>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kreiranja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politika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procesa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integracije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reforme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uprave</w:t>
            </w:r>
          </w:p>
        </w:tc>
      </w:tr>
      <w:tr w:rsidR="0077656B" w:rsidRPr="00741A11" w:rsidTr="00180CA2">
        <w:trPr>
          <w:trHeight w:val="263"/>
        </w:trPr>
        <w:tc>
          <w:tcPr>
            <w:tcW w:w="5000" w:type="pct"/>
            <w:gridSpan w:val="8"/>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0011020</w:t>
            </w:r>
          </w:p>
        </w:tc>
      </w:tr>
      <w:tr w:rsidR="0077656B" w:rsidRPr="00741A11" w:rsidTr="00180CA2">
        <w:trPr>
          <w:trHeight w:val="263"/>
        </w:trPr>
        <w:tc>
          <w:tcPr>
            <w:tcW w:w="5000" w:type="pct"/>
            <w:gridSpan w:val="8"/>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Javna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saradnja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civilnim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društvom</w:t>
            </w:r>
          </w:p>
        </w:tc>
      </w:tr>
      <w:tr w:rsidR="0077656B" w:rsidRPr="00180CA2" w:rsidTr="00180CA2">
        <w:trPr>
          <w:trHeight w:val="1228"/>
        </w:trPr>
        <w:tc>
          <w:tcPr>
            <w:tcW w:w="2793" w:type="pct"/>
            <w:gridSpan w:val="3"/>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762" w:type="pct"/>
            <w:gridSpan w:val="2"/>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57"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8"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30" w:type="pct"/>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263"/>
        </w:trPr>
        <w:tc>
          <w:tcPr>
            <w:tcW w:w="2793" w:type="pct"/>
            <w:gridSpan w:val="3"/>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efikasno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efektivno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upravljanje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usmjereno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rezultate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koordinacija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drugim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institucijama</w:t>
            </w:r>
          </w:p>
        </w:tc>
        <w:tc>
          <w:tcPr>
            <w:tcW w:w="762"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usvojenih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analiza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informacija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izvještaja</w:t>
            </w:r>
          </w:p>
        </w:tc>
        <w:tc>
          <w:tcPr>
            <w:tcW w:w="457"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5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530"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rsidTr="00180CA2">
        <w:tc>
          <w:tcPr>
            <w:tcW w:w="221" w:type="pc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R</w:t>
            </w:r>
            <w:r w:rsidRPr="00741A11">
              <w:rPr>
                <w:rFonts w:ascii="Times New Roman" w:eastAsia="Times New Roman" w:hAnsi="Times New Roman"/>
                <w:b/>
                <w:sz w:val="20"/>
                <w:szCs w:val="20"/>
                <w:lang w:val="bs-Latn-BA"/>
              </w:rPr>
              <w:t>.</w:t>
            </w:r>
            <w:r>
              <w:rPr>
                <w:rFonts w:ascii="Times New Roman" w:eastAsia="Times New Roman" w:hAnsi="Times New Roman"/>
                <w:b/>
                <w:sz w:val="20"/>
                <w:szCs w:val="20"/>
                <w:lang w:val="bs-Latn-BA"/>
              </w:rPr>
              <w:t>b</w:t>
            </w:r>
            <w:r w:rsidRPr="00741A11">
              <w:rPr>
                <w:rFonts w:ascii="Times New Roman" w:eastAsia="Times New Roman" w:hAnsi="Times New Roman"/>
                <w:b/>
                <w:sz w:val="20"/>
                <w:szCs w:val="20"/>
                <w:lang w:val="bs-Latn-BA"/>
              </w:rPr>
              <w:t>.</w:t>
            </w:r>
          </w:p>
        </w:tc>
        <w:tc>
          <w:tcPr>
            <w:tcW w:w="1755" w:type="pc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Naziv</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analize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informacije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izvještaja</w:t>
            </w:r>
          </w:p>
        </w:tc>
        <w:tc>
          <w:tcPr>
            <w:tcW w:w="1505" w:type="pct"/>
            <w:gridSpan w:val="2"/>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Razlozi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za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izradu</w:t>
            </w:r>
          </w:p>
        </w:tc>
        <w:tc>
          <w:tcPr>
            <w:tcW w:w="989" w:type="pct"/>
            <w:gridSpan w:val="3"/>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institucija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BiH</w:t>
            </w:r>
            <w:r w:rsidRPr="00741A11">
              <w:rPr>
                <w:rFonts w:ascii="Times New Roman" w:eastAsia="Times New Roman" w:hAnsi="Times New Roman"/>
                <w:color w:val="FFFFFF"/>
                <w:sz w:val="20"/>
                <w:szCs w:val="20"/>
                <w:lang w:val="bs-Latn-BA"/>
              </w:rPr>
              <w:t>)</w:t>
            </w:r>
          </w:p>
        </w:tc>
        <w:tc>
          <w:tcPr>
            <w:tcW w:w="530" w:type="pc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c>
          <w:tcPr>
            <w:tcW w:w="221" w:type="pct"/>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1755" w:type="pct"/>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Izvještaj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radu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Ministarstva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2023. </w:t>
            </w:r>
            <w:r>
              <w:rPr>
                <w:rFonts w:ascii="Times New Roman" w:eastAsia="Times New Roman" w:hAnsi="Times New Roman"/>
                <w:sz w:val="20"/>
                <w:szCs w:val="20"/>
                <w:lang w:val="bs-Latn-BA"/>
              </w:rPr>
              <w:t>godinu</w:t>
            </w:r>
          </w:p>
        </w:tc>
        <w:tc>
          <w:tcPr>
            <w:tcW w:w="1505" w:type="pct"/>
            <w:gridSpan w:val="2"/>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Obaveza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proizilazi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zakona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podzakonskog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akta</w:t>
            </w:r>
          </w:p>
        </w:tc>
        <w:tc>
          <w:tcPr>
            <w:tcW w:w="989" w:type="pct"/>
            <w:gridSpan w:val="3"/>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530" w:type="pct"/>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w:t>
            </w:r>
          </w:p>
        </w:tc>
      </w:tr>
      <w:tr w:rsidR="0077656B" w:rsidRPr="00741A11" w:rsidTr="00180CA2">
        <w:tc>
          <w:tcPr>
            <w:tcW w:w="221" w:type="pct"/>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1755" w:type="pct"/>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Izvještaja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evaluaciji</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provođenja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Srednjoročnog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rada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Ministarstva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ugrađen</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Izvještaj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evaluaciji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Srednjoročnog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programa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rada</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Vijeća ministara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1505" w:type="pct"/>
            <w:gridSpan w:val="2"/>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Obaveza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proizilazi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zakona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podzakonskog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akta</w:t>
            </w:r>
          </w:p>
        </w:tc>
        <w:tc>
          <w:tcPr>
            <w:tcW w:w="989" w:type="pct"/>
            <w:gridSpan w:val="3"/>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530" w:type="pct"/>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II</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III</w:t>
            </w:r>
          </w:p>
        </w:tc>
      </w:tr>
    </w:tbl>
    <w:p w:rsidR="0077656B" w:rsidRPr="00741A11" w:rsidRDefault="0077656B" w:rsidP="00180CA2">
      <w:pPr>
        <w:spacing w:after="160" w:line="259" w:lineRule="auto"/>
        <w:rPr>
          <w:lang w:val="bs-Latn-BA"/>
        </w:rPr>
      </w:pPr>
      <w:r w:rsidRPr="00741A11">
        <w:rPr>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4896"/>
        <w:gridCol w:w="1713"/>
        <w:gridCol w:w="2486"/>
        <w:gridCol w:w="206"/>
        <w:gridCol w:w="1278"/>
        <w:gridCol w:w="1275"/>
        <w:gridCol w:w="1478"/>
      </w:tblGrid>
      <w:tr w:rsidR="0077656B" w:rsidRPr="00180CA2" w:rsidTr="00180CA2">
        <w:trPr>
          <w:trHeight w:val="1228"/>
        </w:trPr>
        <w:tc>
          <w:tcPr>
            <w:tcW w:w="2590" w:type="pct"/>
            <w:gridSpan w:val="3"/>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lastRenderedPageBreak/>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965" w:type="pct"/>
            <w:gridSpan w:val="2"/>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58"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7"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30" w:type="pct"/>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263"/>
        </w:trPr>
        <w:tc>
          <w:tcPr>
            <w:tcW w:w="2590" w:type="pct"/>
            <w:gridSpan w:val="3"/>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javne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uprave</w:t>
            </w:r>
          </w:p>
        </w:tc>
        <w:tc>
          <w:tcPr>
            <w:tcW w:w="965"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usvojenih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analiza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informacija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izvještaja</w:t>
            </w:r>
          </w:p>
        </w:tc>
        <w:tc>
          <w:tcPr>
            <w:tcW w:w="45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57"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8</w:t>
            </w:r>
          </w:p>
        </w:tc>
        <w:tc>
          <w:tcPr>
            <w:tcW w:w="530"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rsidTr="00180CA2">
        <w:tc>
          <w:tcPr>
            <w:tcW w:w="221" w:type="pc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R</w:t>
            </w:r>
            <w:r w:rsidRPr="00741A11">
              <w:rPr>
                <w:rFonts w:ascii="Times New Roman" w:eastAsia="Times New Roman" w:hAnsi="Times New Roman"/>
                <w:b/>
                <w:sz w:val="20"/>
                <w:szCs w:val="20"/>
                <w:lang w:val="bs-Latn-BA"/>
              </w:rPr>
              <w:t>.</w:t>
            </w:r>
            <w:r>
              <w:rPr>
                <w:rFonts w:ascii="Times New Roman" w:eastAsia="Times New Roman" w:hAnsi="Times New Roman"/>
                <w:b/>
                <w:sz w:val="20"/>
                <w:szCs w:val="20"/>
                <w:lang w:val="bs-Latn-BA"/>
              </w:rPr>
              <w:t>b</w:t>
            </w:r>
            <w:r w:rsidRPr="00741A11">
              <w:rPr>
                <w:rFonts w:ascii="Times New Roman" w:eastAsia="Times New Roman" w:hAnsi="Times New Roman"/>
                <w:b/>
                <w:sz w:val="20"/>
                <w:szCs w:val="20"/>
                <w:lang w:val="bs-Latn-BA"/>
              </w:rPr>
              <w:t>.</w:t>
            </w:r>
          </w:p>
        </w:tc>
        <w:tc>
          <w:tcPr>
            <w:tcW w:w="1755" w:type="pc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Naziv</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analize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informacije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izvještaja</w:t>
            </w:r>
          </w:p>
        </w:tc>
        <w:tc>
          <w:tcPr>
            <w:tcW w:w="1505" w:type="pct"/>
            <w:gridSpan w:val="2"/>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Razlozi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za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izradu</w:t>
            </w:r>
          </w:p>
        </w:tc>
        <w:tc>
          <w:tcPr>
            <w:tcW w:w="989" w:type="pct"/>
            <w:gridSpan w:val="3"/>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institucija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BiH</w:t>
            </w:r>
            <w:r w:rsidRPr="00741A11">
              <w:rPr>
                <w:rFonts w:ascii="Times New Roman" w:eastAsia="Times New Roman" w:hAnsi="Times New Roman"/>
                <w:color w:val="FFFFFF"/>
                <w:sz w:val="20"/>
                <w:szCs w:val="20"/>
                <w:lang w:val="bs-Latn-BA"/>
              </w:rPr>
              <w:t>)</w:t>
            </w:r>
          </w:p>
        </w:tc>
        <w:tc>
          <w:tcPr>
            <w:tcW w:w="530" w:type="pc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c>
          <w:tcPr>
            <w:tcW w:w="221" w:type="pct"/>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1755" w:type="pct"/>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hAnsi="Times New Roman"/>
                <w:color w:val="1F1A17"/>
                <w:sz w:val="20"/>
                <w:szCs w:val="20"/>
                <w:lang w:val="bs-Latn-BA"/>
              </w:rPr>
              <w:t>Godišnji</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zbirni</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Izvještaj</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o</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stanju</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u</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oblasti</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upravnog</w:t>
            </w:r>
            <w:r w:rsidRPr="00741A11">
              <w:rPr>
                <w:rFonts w:ascii="Times New Roman" w:hAnsi="Times New Roman"/>
                <w:color w:val="1F1A17"/>
                <w:sz w:val="20"/>
                <w:szCs w:val="20"/>
                <w:lang w:val="bs-Latn-BA"/>
              </w:rPr>
              <w:t xml:space="preserve"> </w:t>
            </w:r>
            <w:r>
              <w:rPr>
                <w:rFonts w:ascii="Times New Roman" w:hAnsi="Times New Roman"/>
                <w:color w:val="1F1A17"/>
                <w:sz w:val="20"/>
                <w:szCs w:val="20"/>
                <w:lang w:val="bs-Latn-BA"/>
              </w:rPr>
              <w:t>rješavanja</w:t>
            </w:r>
          </w:p>
        </w:tc>
        <w:tc>
          <w:tcPr>
            <w:tcW w:w="1505" w:type="pct"/>
            <w:gridSpan w:val="2"/>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Obaveza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proizilazi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zakona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podzakonskog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akta</w:t>
            </w:r>
          </w:p>
        </w:tc>
        <w:tc>
          <w:tcPr>
            <w:tcW w:w="989" w:type="pct"/>
            <w:gridSpan w:val="3"/>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530" w:type="pct"/>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II</w:t>
            </w:r>
          </w:p>
        </w:tc>
      </w:tr>
      <w:tr w:rsidR="0077656B" w:rsidRPr="00741A11" w:rsidTr="00180CA2">
        <w:tc>
          <w:tcPr>
            <w:tcW w:w="221" w:type="pct"/>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1755" w:type="pct"/>
            <w:vAlign w:val="center"/>
          </w:tcPr>
          <w:p w:rsidR="0077656B" w:rsidRPr="00741A11" w:rsidRDefault="0077656B" w:rsidP="00C575FA">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Izvještaj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Žalbenog</w:t>
            </w:r>
            <w:r w:rsidRPr="00741A11">
              <w:rPr>
                <w:rFonts w:ascii="Times New Roman" w:eastAsia="Times New Roman" w:hAnsi="Times New Roman"/>
                <w:sz w:val="20"/>
                <w:szCs w:val="20"/>
                <w:lang w:val="bs-Latn-BA"/>
              </w:rPr>
              <w:t xml:space="preserve"> </w:t>
            </w:r>
            <w:r w:rsidR="00C575FA">
              <w:rPr>
                <w:rFonts w:ascii="Times New Roman" w:eastAsia="Times New Roman" w:hAnsi="Times New Roman"/>
                <w:sz w:val="20"/>
                <w:szCs w:val="20"/>
                <w:lang w:val="bs-Latn-BA"/>
              </w:rPr>
              <w:t>vijeća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pri</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Vijeću ministara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1505" w:type="pct"/>
            <w:gridSpan w:val="2"/>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Obaveza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proizilazi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podzakonskog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akta</w:t>
            </w:r>
          </w:p>
        </w:tc>
        <w:tc>
          <w:tcPr>
            <w:tcW w:w="989" w:type="pct"/>
            <w:gridSpan w:val="3"/>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sr-Cyrl-BA"/>
              </w:rPr>
              <w:t xml:space="preserve">Žalbeni savjet pri </w:t>
            </w:r>
            <w:r w:rsidR="00180CA2">
              <w:rPr>
                <w:rFonts w:ascii="Times New Roman" w:eastAsia="Times New Roman" w:hAnsi="Times New Roman"/>
                <w:sz w:val="20"/>
                <w:szCs w:val="20"/>
                <w:lang w:val="sr-Cyrl-BA"/>
              </w:rPr>
              <w:t>Vijeću ministara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530" w:type="pct"/>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II</w:t>
            </w:r>
          </w:p>
        </w:tc>
      </w:tr>
    </w:tbl>
    <w:p w:rsidR="0077656B" w:rsidRPr="00741A11" w:rsidRDefault="0077656B" w:rsidP="00180CA2">
      <w:pPr>
        <w:rPr>
          <w:lang w:val="bs-Latn-BA"/>
        </w:rPr>
      </w:pPr>
      <w:r>
        <w:rPr>
          <w:rFonts w:ascii="Times New Roman" w:eastAsia="Times New Roman" w:hAnsi="Times New Roman"/>
          <w:bCs/>
          <w:iCs/>
          <w:sz w:val="24"/>
          <w:szCs w:val="24"/>
          <w:lang w:val="bs-Latn-BA"/>
        </w:rPr>
        <w:t>Nakon</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ažuriranja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Akcionog</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w:t>
      </w:r>
      <w:r w:rsidRPr="00741A11">
        <w:rPr>
          <w:rFonts w:ascii="Times New Roman" w:eastAsia="Times New Roman" w:hAnsi="Times New Roman"/>
          <w:bCs/>
          <w:iCs/>
          <w:sz w:val="24"/>
          <w:szCs w:val="24"/>
          <w:lang w:val="bs-Latn-BA"/>
        </w:rPr>
        <w:t xml:space="preserve"> </w:t>
      </w:r>
      <w:r w:rsidR="00180CA2">
        <w:rPr>
          <w:rFonts w:ascii="Times New Roman" w:eastAsia="Times New Roman" w:hAnsi="Times New Roman"/>
          <w:bCs/>
          <w:iCs/>
          <w:sz w:val="24"/>
          <w:szCs w:val="24"/>
          <w:lang w:val="bs-Latn-BA"/>
        </w:rPr>
        <w:t>provođenje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Strateškog</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okvira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reformu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javne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uprave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BiH</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će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unijete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analize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planirane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izradu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2024. </w:t>
      </w:r>
      <w:r>
        <w:rPr>
          <w:rFonts w:ascii="Times New Roman" w:eastAsia="Times New Roman" w:hAnsi="Times New Roman"/>
          <w:bCs/>
          <w:iCs/>
          <w:sz w:val="24"/>
          <w:szCs w:val="24"/>
          <w:lang w:val="bs-Latn-BA"/>
        </w:rPr>
        <w:t>godini</w:t>
      </w:r>
      <w:r w:rsidRPr="00741A11">
        <w:rPr>
          <w:rFonts w:ascii="Times New Roman" w:eastAsia="Times New Roman" w:hAnsi="Times New Roman"/>
          <w:bCs/>
          <w:iCs/>
          <w:sz w:val="24"/>
          <w:szCs w:val="24"/>
          <w:lang w:val="bs-Latn-BA"/>
        </w:rPr>
        <w:t>.</w:t>
      </w:r>
      <w:r w:rsidRPr="00741A11">
        <w:rPr>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4895"/>
        <w:gridCol w:w="1571"/>
        <w:gridCol w:w="2550"/>
        <w:gridCol w:w="78"/>
        <w:gridCol w:w="1339"/>
        <w:gridCol w:w="1278"/>
        <w:gridCol w:w="1621"/>
      </w:tblGrid>
      <w:tr w:rsidR="0077656B" w:rsidRPr="00180CA2" w:rsidTr="00180CA2">
        <w:trPr>
          <w:trHeight w:val="1228"/>
        </w:trPr>
        <w:tc>
          <w:tcPr>
            <w:tcW w:w="2539" w:type="pct"/>
            <w:gridSpan w:val="3"/>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lastRenderedPageBreak/>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914"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508" w:type="pct"/>
            <w:gridSpan w:val="2"/>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8"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81" w:type="pct"/>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263"/>
        </w:trPr>
        <w:tc>
          <w:tcPr>
            <w:tcW w:w="2539" w:type="pct"/>
            <w:gridSpan w:val="3"/>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razvoja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civilnog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društva</w:t>
            </w:r>
          </w:p>
        </w:tc>
        <w:tc>
          <w:tcPr>
            <w:tcW w:w="914"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usvojenih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analiza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informacija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izvještaja</w:t>
            </w:r>
          </w:p>
        </w:tc>
        <w:tc>
          <w:tcPr>
            <w:tcW w:w="508"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5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581"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rsidTr="00180CA2">
        <w:tc>
          <w:tcPr>
            <w:tcW w:w="221" w:type="pc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R</w:t>
            </w:r>
            <w:r w:rsidRPr="00741A11">
              <w:rPr>
                <w:rFonts w:ascii="Times New Roman" w:eastAsia="Times New Roman" w:hAnsi="Times New Roman"/>
                <w:b/>
                <w:sz w:val="20"/>
                <w:szCs w:val="20"/>
                <w:lang w:val="bs-Latn-BA"/>
              </w:rPr>
              <w:t>.</w:t>
            </w:r>
            <w:r>
              <w:rPr>
                <w:rFonts w:ascii="Times New Roman" w:eastAsia="Times New Roman" w:hAnsi="Times New Roman"/>
                <w:b/>
                <w:sz w:val="20"/>
                <w:szCs w:val="20"/>
                <w:lang w:val="bs-Latn-BA"/>
              </w:rPr>
              <w:t>b</w:t>
            </w:r>
            <w:r w:rsidRPr="00741A11">
              <w:rPr>
                <w:rFonts w:ascii="Times New Roman" w:eastAsia="Times New Roman" w:hAnsi="Times New Roman"/>
                <w:b/>
                <w:sz w:val="20"/>
                <w:szCs w:val="20"/>
                <w:lang w:val="bs-Latn-BA"/>
              </w:rPr>
              <w:t>.</w:t>
            </w:r>
          </w:p>
        </w:tc>
        <w:tc>
          <w:tcPr>
            <w:tcW w:w="1755" w:type="pc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Naziv</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analize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informacije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izvještaja</w:t>
            </w:r>
          </w:p>
        </w:tc>
        <w:tc>
          <w:tcPr>
            <w:tcW w:w="1505" w:type="pct"/>
            <w:gridSpan w:val="3"/>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Razlozi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za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izradu</w:t>
            </w:r>
          </w:p>
        </w:tc>
        <w:tc>
          <w:tcPr>
            <w:tcW w:w="938" w:type="pct"/>
            <w:gridSpan w:val="2"/>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institucija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BiH</w:t>
            </w:r>
            <w:r w:rsidRPr="00741A11">
              <w:rPr>
                <w:rFonts w:ascii="Times New Roman" w:eastAsia="Times New Roman" w:hAnsi="Times New Roman"/>
                <w:color w:val="FFFFFF"/>
                <w:sz w:val="20"/>
                <w:szCs w:val="20"/>
                <w:lang w:val="bs-Latn-BA"/>
              </w:rPr>
              <w:t>)</w:t>
            </w:r>
          </w:p>
        </w:tc>
        <w:tc>
          <w:tcPr>
            <w:tcW w:w="581" w:type="pc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c>
          <w:tcPr>
            <w:tcW w:w="221" w:type="pct"/>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1755" w:type="pct"/>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Izvještaj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provođenju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Pravila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konsultacije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izradi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propisa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institucijama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2023. </w:t>
            </w:r>
            <w:r>
              <w:rPr>
                <w:rFonts w:ascii="Times New Roman" w:eastAsia="Times New Roman" w:hAnsi="Times New Roman"/>
                <w:sz w:val="20"/>
                <w:szCs w:val="20"/>
                <w:lang w:val="bs-Latn-BA"/>
              </w:rPr>
              <w:t>godini</w:t>
            </w:r>
          </w:p>
        </w:tc>
        <w:tc>
          <w:tcPr>
            <w:tcW w:w="1505" w:type="pct"/>
            <w:gridSpan w:val="3"/>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Obaveza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proizilazi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podzakonskog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akta</w:t>
            </w:r>
          </w:p>
        </w:tc>
        <w:tc>
          <w:tcPr>
            <w:tcW w:w="938" w:type="pct"/>
            <w:gridSpan w:val="2"/>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581" w:type="pct"/>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w:t>
            </w:r>
          </w:p>
        </w:tc>
      </w:tr>
      <w:tr w:rsidR="0077656B" w:rsidRPr="00741A11" w:rsidTr="00180CA2">
        <w:tc>
          <w:tcPr>
            <w:tcW w:w="221" w:type="pct"/>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1755" w:type="pct"/>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Izvještaj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provođenju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Sporazuma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saradnji</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Vijeća ministara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nevladinih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organizacija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2024. </w:t>
            </w:r>
            <w:r>
              <w:rPr>
                <w:rFonts w:ascii="Times New Roman" w:eastAsia="Times New Roman" w:hAnsi="Times New Roman"/>
                <w:sz w:val="20"/>
                <w:szCs w:val="20"/>
                <w:lang w:val="bs-Latn-BA"/>
              </w:rPr>
              <w:t>godinu</w:t>
            </w:r>
          </w:p>
        </w:tc>
        <w:tc>
          <w:tcPr>
            <w:tcW w:w="1505" w:type="pct"/>
            <w:gridSpan w:val="3"/>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Obaveza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proizilazi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sporazuma</w:t>
            </w:r>
          </w:p>
        </w:tc>
        <w:tc>
          <w:tcPr>
            <w:tcW w:w="938" w:type="pct"/>
            <w:gridSpan w:val="2"/>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581" w:type="pct"/>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IV</w:t>
            </w:r>
          </w:p>
        </w:tc>
      </w:tr>
      <w:tr w:rsidR="0077656B" w:rsidRPr="00741A11" w:rsidTr="00180CA2">
        <w:tc>
          <w:tcPr>
            <w:tcW w:w="221" w:type="pct"/>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1755" w:type="pct"/>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Izvještaj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provođenju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Akcionog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plana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Partnerstva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otvorenu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vlast</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2024. </w:t>
            </w:r>
            <w:r>
              <w:rPr>
                <w:rFonts w:ascii="Times New Roman" w:eastAsia="Times New Roman" w:hAnsi="Times New Roman"/>
                <w:sz w:val="20"/>
                <w:szCs w:val="20"/>
                <w:lang w:val="bs-Latn-BA"/>
              </w:rPr>
              <w:t>godinu</w:t>
            </w:r>
          </w:p>
        </w:tc>
        <w:tc>
          <w:tcPr>
            <w:tcW w:w="1505" w:type="pct"/>
            <w:gridSpan w:val="3"/>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Obaveza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proizilazi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sporazuma</w:t>
            </w:r>
          </w:p>
        </w:tc>
        <w:tc>
          <w:tcPr>
            <w:tcW w:w="938" w:type="pct"/>
            <w:gridSpan w:val="2"/>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581" w:type="pct"/>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IV</w:t>
            </w:r>
          </w:p>
        </w:tc>
      </w:tr>
    </w:tbl>
    <w:p w:rsidR="0077656B" w:rsidRPr="00741A11" w:rsidRDefault="0077656B" w:rsidP="00180CA2">
      <w:pPr>
        <w:rPr>
          <w:lang w:val="bs-Latn-BA"/>
        </w:rPr>
      </w:pPr>
      <w:r w:rsidRPr="00741A11">
        <w:rPr>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4896"/>
        <w:gridCol w:w="1571"/>
        <w:gridCol w:w="2628"/>
        <w:gridCol w:w="206"/>
        <w:gridCol w:w="1278"/>
        <w:gridCol w:w="1275"/>
        <w:gridCol w:w="1478"/>
      </w:tblGrid>
      <w:tr w:rsidR="0077656B" w:rsidRPr="00180CA2" w:rsidTr="00180CA2">
        <w:trPr>
          <w:trHeight w:val="1228"/>
        </w:trPr>
        <w:tc>
          <w:tcPr>
            <w:tcW w:w="2539" w:type="pct"/>
            <w:gridSpan w:val="3"/>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lastRenderedPageBreak/>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1016" w:type="pct"/>
            <w:gridSpan w:val="2"/>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58"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57"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530" w:type="pct"/>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263"/>
        </w:trPr>
        <w:tc>
          <w:tcPr>
            <w:tcW w:w="2539" w:type="pct"/>
            <w:gridSpan w:val="3"/>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EU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integracije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političkih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kriterija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demokratija</w:t>
            </w:r>
            <w:r w:rsidRPr="00741A11">
              <w:rPr>
                <w:rFonts w:ascii="Times New Roman" w:eastAsia="Times New Roman" w:hAnsi="Times New Roman"/>
                <w:sz w:val="20"/>
                <w:szCs w:val="20"/>
                <w:lang w:val="bs-Latn-BA"/>
              </w:rPr>
              <w:t>)</w:t>
            </w:r>
          </w:p>
        </w:tc>
        <w:tc>
          <w:tcPr>
            <w:tcW w:w="1016"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usvojenih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analiza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informacija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izvještaja</w:t>
            </w:r>
          </w:p>
        </w:tc>
        <w:tc>
          <w:tcPr>
            <w:tcW w:w="458"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57"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530"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rsidTr="00180CA2">
        <w:tc>
          <w:tcPr>
            <w:tcW w:w="221" w:type="pc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R</w:t>
            </w:r>
            <w:r w:rsidRPr="00741A11">
              <w:rPr>
                <w:rFonts w:ascii="Times New Roman" w:eastAsia="Times New Roman" w:hAnsi="Times New Roman"/>
                <w:b/>
                <w:sz w:val="20"/>
                <w:szCs w:val="20"/>
                <w:lang w:val="bs-Latn-BA"/>
              </w:rPr>
              <w:t>.</w:t>
            </w:r>
            <w:r>
              <w:rPr>
                <w:rFonts w:ascii="Times New Roman" w:eastAsia="Times New Roman" w:hAnsi="Times New Roman"/>
                <w:b/>
                <w:sz w:val="20"/>
                <w:szCs w:val="20"/>
                <w:lang w:val="bs-Latn-BA"/>
              </w:rPr>
              <w:t>b</w:t>
            </w:r>
            <w:r w:rsidRPr="00741A11">
              <w:rPr>
                <w:rFonts w:ascii="Times New Roman" w:eastAsia="Times New Roman" w:hAnsi="Times New Roman"/>
                <w:b/>
                <w:sz w:val="20"/>
                <w:szCs w:val="20"/>
                <w:lang w:val="bs-Latn-BA"/>
              </w:rPr>
              <w:t>.</w:t>
            </w:r>
          </w:p>
        </w:tc>
        <w:tc>
          <w:tcPr>
            <w:tcW w:w="1755" w:type="pc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Naziv</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analize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informacije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izvještaja</w:t>
            </w:r>
          </w:p>
        </w:tc>
        <w:tc>
          <w:tcPr>
            <w:tcW w:w="1505" w:type="pct"/>
            <w:gridSpan w:val="2"/>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Razlozi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za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izradu</w:t>
            </w:r>
          </w:p>
        </w:tc>
        <w:tc>
          <w:tcPr>
            <w:tcW w:w="989" w:type="pct"/>
            <w:gridSpan w:val="3"/>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institucija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BiH</w:t>
            </w:r>
            <w:r w:rsidRPr="00741A11">
              <w:rPr>
                <w:rFonts w:ascii="Times New Roman" w:eastAsia="Times New Roman" w:hAnsi="Times New Roman"/>
                <w:color w:val="FFFFFF"/>
                <w:sz w:val="20"/>
                <w:szCs w:val="20"/>
                <w:lang w:val="bs-Latn-BA"/>
              </w:rPr>
              <w:t>)</w:t>
            </w:r>
          </w:p>
        </w:tc>
        <w:tc>
          <w:tcPr>
            <w:tcW w:w="530" w:type="pc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c>
          <w:tcPr>
            <w:tcW w:w="221" w:type="pct"/>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1755" w:type="pct"/>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Izvještaj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provođenju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programa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Građanstvo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ravnopravnost</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vrijednosti</w:t>
            </w:r>
            <w:r w:rsidRPr="00741A11">
              <w:rPr>
                <w:rFonts w:ascii="Times New Roman" w:eastAsia="Times New Roman" w:hAnsi="Times New Roman"/>
                <w:sz w:val="20"/>
                <w:szCs w:val="20"/>
                <w:lang w:val="bs-Latn-BA"/>
              </w:rPr>
              <w:t xml:space="preserve"> 2021.-2027. </w:t>
            </w:r>
            <w:r>
              <w:rPr>
                <w:rFonts w:ascii="Times New Roman" w:eastAsia="Times New Roman" w:hAnsi="Times New Roman"/>
                <w:sz w:val="20"/>
                <w:szCs w:val="20"/>
                <w:lang w:val="bs-Latn-BA"/>
              </w:rPr>
              <w:t>godine</w:t>
            </w:r>
            <w:r w:rsidRPr="00741A11">
              <w:rPr>
                <w:rFonts w:ascii="Times New Roman" w:eastAsia="Times New Roman" w:hAnsi="Times New Roman"/>
                <w:sz w:val="20"/>
                <w:szCs w:val="20"/>
                <w:lang w:val="bs-Latn-BA"/>
              </w:rPr>
              <w:t xml:space="preserve"> (</w:t>
            </w:r>
            <w:r w:rsidRPr="009F3C68">
              <w:rPr>
                <w:rFonts w:ascii="Times New Roman" w:eastAsia="Times New Roman" w:hAnsi="Times New Roman"/>
                <w:sz w:val="20"/>
                <w:szCs w:val="20"/>
                <w:lang w:val="bs-Latn-BA"/>
              </w:rPr>
              <w:t>CERV</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2024.</w:t>
            </w:r>
            <w:r>
              <w:rPr>
                <w:rFonts w:ascii="Times New Roman" w:eastAsia="Times New Roman" w:hAnsi="Times New Roman"/>
                <w:sz w:val="20"/>
                <w:szCs w:val="20"/>
                <w:lang w:val="bs-Latn-BA"/>
              </w:rPr>
              <w:t>godinu</w:t>
            </w:r>
          </w:p>
        </w:tc>
        <w:tc>
          <w:tcPr>
            <w:tcW w:w="1505" w:type="pct"/>
            <w:gridSpan w:val="2"/>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Obaveza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proizilazi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sporazuma</w:t>
            </w:r>
          </w:p>
        </w:tc>
        <w:tc>
          <w:tcPr>
            <w:tcW w:w="989" w:type="pct"/>
            <w:gridSpan w:val="3"/>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530" w:type="pct"/>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IV</w:t>
            </w:r>
          </w:p>
        </w:tc>
      </w:tr>
    </w:tbl>
    <w:p w:rsidR="0077656B" w:rsidRPr="00741A11" w:rsidRDefault="0077656B" w:rsidP="00180CA2">
      <w:pPr>
        <w:spacing w:after="160" w:line="259" w:lineRule="auto"/>
        <w:rPr>
          <w:lang w:val="bs-Latn-BA"/>
        </w:rPr>
      </w:pPr>
      <w:r w:rsidRPr="00741A11">
        <w:rPr>
          <w:lang w:val="bs-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812"/>
        <w:gridCol w:w="3258"/>
        <w:gridCol w:w="940"/>
        <w:gridCol w:w="488"/>
        <w:gridCol w:w="1236"/>
        <w:gridCol w:w="1163"/>
        <w:gridCol w:w="117"/>
        <w:gridCol w:w="1230"/>
      </w:tblGrid>
      <w:tr w:rsidR="0077656B" w:rsidRPr="00180CA2" w:rsidTr="00180CA2">
        <w:trPr>
          <w:trHeight w:val="140"/>
        </w:trPr>
        <w:tc>
          <w:tcPr>
            <w:tcW w:w="5000" w:type="pct"/>
            <w:gridSpan w:val="9"/>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lastRenderedPageBreak/>
              <w:t>Strateški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1. </w:t>
            </w:r>
            <w:r>
              <w:rPr>
                <w:rFonts w:ascii="Times New Roman" w:hAnsi="Times New Roman"/>
                <w:b/>
                <w:sz w:val="20"/>
                <w:szCs w:val="20"/>
                <w:lang w:val="bs-Latn-BA"/>
              </w:rPr>
              <w:t>Transparentan</w:t>
            </w:r>
            <w:r w:rsidRPr="00741A11">
              <w:rPr>
                <w:rFonts w:ascii="Times New Roman" w:hAnsi="Times New Roman"/>
                <w:b/>
                <w:sz w:val="20"/>
                <w:szCs w:val="20"/>
                <w:lang w:val="bs-Latn-BA"/>
              </w:rPr>
              <w:t xml:space="preserve">, </w:t>
            </w:r>
            <w:r>
              <w:rPr>
                <w:rFonts w:ascii="Times New Roman" w:hAnsi="Times New Roman"/>
                <w:b/>
                <w:sz w:val="20"/>
                <w:szCs w:val="20"/>
                <w:lang w:val="bs-Latn-BA"/>
              </w:rPr>
              <w:t>efikasan</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odgovoran</w:t>
            </w:r>
            <w:r w:rsidRPr="00741A11">
              <w:rPr>
                <w:rFonts w:ascii="Times New Roman" w:hAnsi="Times New Roman"/>
                <w:b/>
                <w:sz w:val="20"/>
                <w:szCs w:val="20"/>
                <w:lang w:val="bs-Latn-BA"/>
              </w:rPr>
              <w:t xml:space="preserve"> </w:t>
            </w:r>
            <w:r>
              <w:rPr>
                <w:rFonts w:ascii="Times New Roman" w:hAnsi="Times New Roman"/>
                <w:b/>
                <w:sz w:val="20"/>
                <w:szCs w:val="20"/>
                <w:lang w:val="bs-Latn-BA"/>
              </w:rPr>
              <w:t>javni</w:t>
            </w:r>
            <w:r w:rsidRPr="00741A11">
              <w:rPr>
                <w:rFonts w:ascii="Times New Roman" w:hAnsi="Times New Roman"/>
                <w:b/>
                <w:sz w:val="20"/>
                <w:szCs w:val="20"/>
                <w:lang w:val="bs-Latn-BA"/>
              </w:rPr>
              <w:t xml:space="preserve"> </w:t>
            </w:r>
            <w:r>
              <w:rPr>
                <w:rFonts w:ascii="Times New Roman" w:hAnsi="Times New Roman"/>
                <w:b/>
                <w:sz w:val="20"/>
                <w:szCs w:val="20"/>
                <w:lang w:val="bs-Latn-BA"/>
              </w:rPr>
              <w:t>sektor</w:t>
            </w:r>
          </w:p>
        </w:tc>
      </w:tr>
      <w:tr w:rsidR="0077656B" w:rsidRPr="00B666A9" w:rsidTr="00180CA2">
        <w:trPr>
          <w:trHeight w:val="186"/>
        </w:trPr>
        <w:tc>
          <w:tcPr>
            <w:tcW w:w="5000" w:type="pct"/>
            <w:gridSpan w:val="9"/>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Prioritet</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 xml:space="preserve">1.2. </w:t>
            </w:r>
            <w:r>
              <w:rPr>
                <w:rFonts w:ascii="Times New Roman" w:hAnsi="Times New Roman"/>
                <w:b/>
                <w:sz w:val="20"/>
                <w:szCs w:val="20"/>
                <w:lang w:val="bs-Latn-BA"/>
              </w:rPr>
              <w:t>Ojačati</w:t>
            </w:r>
            <w:r w:rsidRPr="00741A11">
              <w:rPr>
                <w:rFonts w:ascii="Times New Roman" w:hAnsi="Times New Roman"/>
                <w:b/>
                <w:sz w:val="20"/>
                <w:szCs w:val="20"/>
                <w:lang w:val="bs-Latn-BA"/>
              </w:rPr>
              <w:t xml:space="preserve"> </w:t>
            </w:r>
            <w:r>
              <w:rPr>
                <w:rFonts w:ascii="Times New Roman" w:hAnsi="Times New Roman"/>
                <w:b/>
                <w:sz w:val="20"/>
                <w:szCs w:val="20"/>
                <w:lang w:val="bs-Latn-BA"/>
              </w:rPr>
              <w:t>vladavinu</w:t>
            </w:r>
            <w:r w:rsidRPr="00741A11">
              <w:rPr>
                <w:rFonts w:ascii="Times New Roman" w:hAnsi="Times New Roman"/>
                <w:b/>
                <w:sz w:val="20"/>
                <w:szCs w:val="20"/>
                <w:lang w:val="bs-Latn-BA"/>
              </w:rPr>
              <w:t xml:space="preserve"> </w:t>
            </w:r>
            <w:r>
              <w:rPr>
                <w:rFonts w:ascii="Times New Roman" w:hAnsi="Times New Roman"/>
                <w:b/>
                <w:sz w:val="20"/>
                <w:szCs w:val="20"/>
                <w:lang w:val="bs-Latn-BA"/>
              </w:rPr>
              <w:t>prava</w:t>
            </w:r>
            <w:r w:rsidRPr="00741A11">
              <w:rPr>
                <w:rFonts w:ascii="Times New Roman" w:hAnsi="Times New Roman"/>
                <w:b/>
                <w:sz w:val="20"/>
                <w:szCs w:val="20"/>
                <w:lang w:val="bs-Latn-BA"/>
              </w:rPr>
              <w:t xml:space="preserve">, </w:t>
            </w:r>
            <w:r w:rsidR="00180CA2">
              <w:rPr>
                <w:rFonts w:ascii="Times New Roman" w:hAnsi="Times New Roman"/>
                <w:b/>
                <w:sz w:val="20"/>
                <w:szCs w:val="20"/>
                <w:lang w:val="bs-Latn-BA"/>
              </w:rPr>
              <w:t>sigurnost</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osnovna</w:t>
            </w:r>
            <w:r w:rsidRPr="00741A11">
              <w:rPr>
                <w:rFonts w:ascii="Times New Roman" w:hAnsi="Times New Roman"/>
                <w:sz w:val="20"/>
                <w:szCs w:val="20"/>
                <w:lang w:val="bs-Latn-BA"/>
              </w:rPr>
              <w:t xml:space="preserve"> </w:t>
            </w:r>
            <w:r>
              <w:rPr>
                <w:rFonts w:ascii="Times New Roman" w:hAnsi="Times New Roman"/>
                <w:b/>
                <w:sz w:val="20"/>
                <w:szCs w:val="20"/>
                <w:lang w:val="bs-Latn-BA"/>
              </w:rPr>
              <w:t>prava</w:t>
            </w:r>
          </w:p>
        </w:tc>
      </w:tr>
      <w:tr w:rsidR="0077656B" w:rsidRPr="00B666A9" w:rsidTr="00180CA2">
        <w:trPr>
          <w:trHeight w:val="217"/>
        </w:trPr>
        <w:tc>
          <w:tcPr>
            <w:tcW w:w="5000" w:type="pct"/>
            <w:gridSpan w:val="9"/>
            <w:shd w:val="clear" w:color="auto" w:fill="auto"/>
            <w:vAlign w:val="center"/>
          </w:tcPr>
          <w:p w:rsidR="0077656B" w:rsidRPr="00FB7076" w:rsidRDefault="0077656B" w:rsidP="00180CA2">
            <w:pPr>
              <w:spacing w:after="0" w:line="240" w:lineRule="auto"/>
              <w:rPr>
                <w:rFonts w:ascii="Times New Roman" w:hAnsi="Times New Roman"/>
                <w:b/>
                <w:sz w:val="20"/>
                <w:szCs w:val="20"/>
                <w:lang w:val="sr-Cyrl-BA"/>
              </w:rPr>
            </w:pPr>
            <w:r>
              <w:rPr>
                <w:rFonts w:ascii="Times New Roman" w:hAnsi="Times New Roman"/>
                <w:b/>
                <w:sz w:val="20"/>
                <w:szCs w:val="20"/>
                <w:lang w:val="bs-Latn-BA"/>
              </w:rPr>
              <w:t>Srednjoročni</w:t>
            </w:r>
            <w:r w:rsidRPr="00741A11">
              <w:rPr>
                <w:rFonts w:ascii="Times New Roman" w:hAnsi="Times New Roman"/>
                <w:b/>
                <w:sz w:val="20"/>
                <w:szCs w:val="20"/>
                <w:lang w:val="bs-Latn-BA"/>
              </w:rPr>
              <w:t xml:space="preserve"> </w:t>
            </w:r>
            <w:r>
              <w:rPr>
                <w:rFonts w:ascii="Times New Roman" w:hAnsi="Times New Roman"/>
                <w:b/>
                <w:sz w:val="20"/>
                <w:szCs w:val="20"/>
                <w:lang w:val="bs-Latn-BA"/>
              </w:rPr>
              <w:t>cilj</w:t>
            </w:r>
            <w:r w:rsidRPr="00741A11">
              <w:rPr>
                <w:rFonts w:ascii="Times New Roman" w:hAnsi="Times New Roman"/>
                <w:b/>
                <w:sz w:val="20"/>
                <w:szCs w:val="20"/>
                <w:lang w:val="bs-Latn-BA"/>
              </w:rPr>
              <w:t xml:space="preserve">: </w:t>
            </w:r>
            <w:r>
              <w:rPr>
                <w:rFonts w:ascii="Times New Roman" w:eastAsia="Times New Roman" w:hAnsi="Times New Roman"/>
                <w:b/>
                <w:sz w:val="20"/>
                <w:szCs w:val="20"/>
                <w:lang w:val="bs-Latn-BA"/>
              </w:rPr>
              <w:t>Unapređenje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efikasnosti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odgovornosti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kvalitete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nezavisnosti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sektora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Pr>
                <w:rFonts w:ascii="Times New Roman" w:eastAsia="Times New Roman" w:hAnsi="Times New Roman"/>
                <w:b/>
                <w:sz w:val="20"/>
                <w:szCs w:val="20"/>
                <w:lang w:val="sr-Cyrl-BA"/>
              </w:rPr>
              <w:t xml:space="preserve"> u skladu sa nadležnostima, predlaganje propisa o Ustavnom sudu BiH uključujući i rješavanje pitanja statusa međunarodnih sudija</w:t>
            </w:r>
          </w:p>
        </w:tc>
      </w:tr>
      <w:tr w:rsidR="0077656B" w:rsidRPr="00741A11" w:rsidTr="00180CA2">
        <w:trPr>
          <w:trHeight w:val="121"/>
        </w:trPr>
        <w:tc>
          <w:tcPr>
            <w:tcW w:w="5000" w:type="pct"/>
            <w:gridSpan w:val="9"/>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hAnsi="Times New Roman"/>
                <w:b/>
                <w:sz w:val="20"/>
                <w:szCs w:val="20"/>
                <w:lang w:val="bs-Latn-BA"/>
              </w:rPr>
              <w:t>Program</w:t>
            </w:r>
            <w:r w:rsidRPr="00741A11">
              <w:rPr>
                <w:rFonts w:ascii="Times New Roman" w:hAnsi="Times New Roman"/>
                <w:b/>
                <w:sz w:val="20"/>
                <w:szCs w:val="20"/>
                <w:lang w:val="bs-Latn-BA"/>
              </w:rPr>
              <w:t xml:space="preserve"> </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Pr>
                <w:rFonts w:ascii="Times New Roman" w:hAnsi="Times New Roman"/>
                <w:b/>
                <w:sz w:val="20"/>
                <w:szCs w:val="20"/>
                <w:lang w:val="bs-Latn-BA"/>
              </w:rPr>
              <w:t>DOB</w:t>
            </w:r>
            <w:r w:rsidRPr="00741A11">
              <w:rPr>
                <w:rFonts w:ascii="Times New Roman" w:hAnsi="Times New Roman"/>
                <w:b/>
                <w:sz w:val="20"/>
                <w:szCs w:val="20"/>
                <w:lang w:val="bs-Latn-BA"/>
              </w:rPr>
              <w:t>-</w:t>
            </w:r>
            <w:r>
              <w:rPr>
                <w:rFonts w:ascii="Times New Roman" w:hAnsi="Times New Roman"/>
                <w:b/>
                <w:sz w:val="20"/>
                <w:szCs w:val="20"/>
                <w:lang w:val="bs-Latn-BA"/>
              </w:rPr>
              <w:t>u</w:t>
            </w:r>
            <w:r w:rsidRPr="00741A11">
              <w:rPr>
                <w:rFonts w:ascii="Times New Roman" w:hAnsi="Times New Roman"/>
                <w:b/>
                <w:sz w:val="20"/>
                <w:szCs w:val="20"/>
                <w:lang w:val="bs-Latn-BA"/>
              </w:rPr>
              <w:t xml:space="preserve">: </w:t>
            </w:r>
            <w:r w:rsidRPr="00741A11">
              <w:rPr>
                <w:rFonts w:ascii="Times New Roman" w:eastAsia="Times New Roman" w:hAnsi="Times New Roman"/>
                <w:b/>
                <w:sz w:val="20"/>
                <w:szCs w:val="20"/>
                <w:lang w:val="bs-Latn-BA"/>
              </w:rPr>
              <w:t>1101060</w:t>
            </w:r>
          </w:p>
        </w:tc>
      </w:tr>
      <w:tr w:rsidR="0077656B" w:rsidRPr="00741A11" w:rsidTr="00180CA2">
        <w:trPr>
          <w:trHeight w:val="73"/>
        </w:trPr>
        <w:tc>
          <w:tcPr>
            <w:tcW w:w="5000" w:type="pct"/>
            <w:gridSpan w:val="9"/>
            <w:shd w:val="clear" w:color="auto" w:fill="auto"/>
            <w:vAlign w:val="center"/>
          </w:tcPr>
          <w:p w:rsidR="0077656B" w:rsidRPr="00741A11" w:rsidRDefault="0077656B" w:rsidP="00180CA2">
            <w:pPr>
              <w:spacing w:after="0" w:line="240" w:lineRule="auto"/>
              <w:rPr>
                <w:rFonts w:ascii="Times New Roman" w:hAnsi="Times New Roman"/>
                <w:b/>
                <w:sz w:val="20"/>
                <w:szCs w:val="20"/>
                <w:lang w:val="bs-Latn-BA"/>
              </w:rPr>
            </w:pPr>
            <w:r>
              <w:rPr>
                <w:rFonts w:ascii="Times New Roman" w:eastAsia="Times New Roman" w:hAnsi="Times New Roman"/>
                <w:b/>
                <w:sz w:val="20"/>
                <w:szCs w:val="20"/>
                <w:lang w:val="bs-Latn-BA"/>
              </w:rPr>
              <w:t>Program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Vladavina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sidRPr="00741A11">
              <w:rPr>
                <w:rFonts w:ascii="Times New Roman" w:eastAsia="Times New Roman" w:hAnsi="Times New Roman"/>
                <w:b/>
                <w:sz w:val="20"/>
                <w:szCs w:val="20"/>
                <w:lang w:val="bs-Latn-BA"/>
              </w:rPr>
              <w:t xml:space="preserve"> – </w:t>
            </w:r>
            <w:r>
              <w:rPr>
                <w:rFonts w:ascii="Times New Roman" w:eastAsia="Times New Roman" w:hAnsi="Times New Roman"/>
                <w:b/>
                <w:sz w:val="20"/>
                <w:szCs w:val="20"/>
                <w:lang w:val="bs-Latn-BA"/>
              </w:rPr>
              <w:t>sistem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p>
        </w:tc>
      </w:tr>
      <w:tr w:rsidR="0077656B" w:rsidRPr="00180CA2" w:rsidTr="00180CA2">
        <w:trPr>
          <w:trHeight w:val="1228"/>
        </w:trPr>
        <w:tc>
          <w:tcPr>
            <w:tcW w:w="3145" w:type="pct"/>
            <w:gridSpan w:val="3"/>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w:t>
            </w:r>
            <w:r w:rsidRPr="00741A11">
              <w:rPr>
                <w:rFonts w:ascii="Times New Roman" w:eastAsia="Times New Roman" w:hAnsi="Times New Roman"/>
                <w:b/>
                <w:color w:val="FFFFFF"/>
                <w:sz w:val="20"/>
                <w:szCs w:val="20"/>
                <w:lang w:val="bs-Latn-BA"/>
              </w:rPr>
              <w:t>/</w:t>
            </w:r>
            <w:r>
              <w:rPr>
                <w:rFonts w:ascii="Times New Roman" w:eastAsia="Times New Roman" w:hAnsi="Times New Roman"/>
                <w:b/>
                <w:color w:val="FFFFFF"/>
                <w:sz w:val="20"/>
                <w:szCs w:val="20"/>
                <w:lang w:val="bs-Latn-BA"/>
              </w:rPr>
              <w:t>programska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w:t>
            </w:r>
          </w:p>
        </w:tc>
        <w:tc>
          <w:tcPr>
            <w:tcW w:w="512" w:type="pct"/>
            <w:gridSpan w:val="2"/>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Mjerljivi</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indikator</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izvršenja</w:t>
            </w:r>
          </w:p>
          <w:p w:rsidR="0077656B" w:rsidRPr="00741A11" w:rsidRDefault="0077656B" w:rsidP="00180CA2">
            <w:pPr>
              <w:spacing w:after="0" w:line="240" w:lineRule="auto"/>
              <w:jc w:val="center"/>
              <w:rPr>
                <w:rFonts w:ascii="Times New Roman" w:hAnsi="Times New Roman"/>
                <w:bCs/>
                <w:color w:val="FFFFFF"/>
                <w:sz w:val="20"/>
                <w:szCs w:val="20"/>
                <w:lang w:val="bs-Latn-BA" w:eastAsia="bs-Latn-BA"/>
              </w:rPr>
            </w:pP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broj</w:t>
            </w:r>
            <w:r w:rsidRPr="00741A11">
              <w:rPr>
                <w:rFonts w:ascii="Times New Roman" w:hAnsi="Times New Roman"/>
                <w:bCs/>
                <w:color w:val="FFFFFF"/>
                <w:sz w:val="20"/>
                <w:szCs w:val="20"/>
                <w:lang w:val="bs-Latn-BA" w:eastAsia="bs-Latn-BA"/>
              </w:rPr>
              <w:t xml:space="preserve">, </w:t>
            </w:r>
            <w:r>
              <w:rPr>
                <w:rFonts w:ascii="Times New Roman" w:hAnsi="Times New Roman"/>
                <w:bCs/>
                <w:color w:val="FFFFFF"/>
                <w:sz w:val="20"/>
                <w:szCs w:val="20"/>
                <w:lang w:val="bs-Latn-BA" w:eastAsia="bs-Latn-BA"/>
              </w:rPr>
              <w:t>opisno</w:t>
            </w:r>
            <w:r w:rsidRPr="00741A11">
              <w:rPr>
                <w:rFonts w:ascii="Times New Roman" w:hAnsi="Times New Roman"/>
                <w:bCs/>
                <w:color w:val="FFFFFF"/>
                <w:sz w:val="20"/>
                <w:szCs w:val="20"/>
                <w:lang w:val="bs-Latn-BA" w:eastAsia="bs-Latn-BA"/>
              </w:rPr>
              <w:t>)</w:t>
            </w:r>
          </w:p>
        </w:tc>
        <w:tc>
          <w:tcPr>
            <w:tcW w:w="443" w:type="pct"/>
            <w:shd w:val="clear" w:color="000000" w:fill="333F4F"/>
            <w:vAlign w:val="center"/>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Polazna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17" w:type="pct"/>
            <w:shd w:val="clear" w:color="000000" w:fill="333F4F"/>
            <w:vAlign w:val="center"/>
            <w:hideMark/>
          </w:tcPr>
          <w:p w:rsidR="0077656B" w:rsidRPr="00741A11" w:rsidRDefault="0077656B" w:rsidP="00180CA2">
            <w:pPr>
              <w:spacing w:after="0" w:line="240" w:lineRule="auto"/>
              <w:jc w:val="center"/>
              <w:rPr>
                <w:rFonts w:ascii="Times New Roman" w:hAnsi="Times New Roman"/>
                <w:b/>
                <w:bCs/>
                <w:color w:val="FFFFFF"/>
                <w:sz w:val="20"/>
                <w:szCs w:val="20"/>
                <w:lang w:val="bs-Latn-BA" w:eastAsia="bs-Latn-BA"/>
              </w:rPr>
            </w:pPr>
            <w:r>
              <w:rPr>
                <w:rFonts w:ascii="Times New Roman" w:hAnsi="Times New Roman"/>
                <w:b/>
                <w:bCs/>
                <w:color w:val="FFFFFF"/>
                <w:sz w:val="20"/>
                <w:szCs w:val="20"/>
                <w:lang w:val="bs-Latn-BA" w:eastAsia="bs-Latn-BA"/>
              </w:rPr>
              <w:t>Ciljana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godišnja</w:t>
            </w:r>
            <w:r w:rsidRPr="00741A11">
              <w:rPr>
                <w:rFonts w:ascii="Times New Roman" w:hAnsi="Times New Roman"/>
                <w:b/>
                <w:bCs/>
                <w:color w:val="FFFFFF"/>
                <w:sz w:val="20"/>
                <w:szCs w:val="20"/>
                <w:lang w:val="bs-Latn-BA" w:eastAsia="bs-Latn-BA"/>
              </w:rPr>
              <w:t xml:space="preserve"> </w:t>
            </w:r>
            <w:r>
              <w:rPr>
                <w:rFonts w:ascii="Times New Roman" w:hAnsi="Times New Roman"/>
                <w:b/>
                <w:bCs/>
                <w:color w:val="FFFFFF"/>
                <w:sz w:val="20"/>
                <w:szCs w:val="20"/>
                <w:lang w:val="bs-Latn-BA" w:eastAsia="bs-Latn-BA"/>
              </w:rPr>
              <w:t>vrijednost</w:t>
            </w:r>
          </w:p>
        </w:tc>
        <w:tc>
          <w:tcPr>
            <w:tcW w:w="483" w:type="pct"/>
            <w:gridSpan w:val="2"/>
            <w:shd w:val="clear" w:color="000000" w:fill="333F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hAnsi="Times New Roman"/>
                <w:b/>
                <w:bCs/>
                <w:color w:val="FFFFFF"/>
                <w:sz w:val="20"/>
                <w:szCs w:val="20"/>
                <w:lang w:val="bs-Latn-BA"/>
              </w:rPr>
              <w:t>Izvori</w:t>
            </w:r>
            <w:r w:rsidRPr="00741A11">
              <w:rPr>
                <w:rFonts w:ascii="Times New Roman" w:hAnsi="Times New Roman"/>
                <w:b/>
                <w:bCs/>
                <w:color w:val="FFFFFF"/>
                <w:sz w:val="20"/>
                <w:szCs w:val="20"/>
                <w:lang w:val="bs-Latn-BA"/>
              </w:rPr>
              <w:t xml:space="preserve"> </w:t>
            </w:r>
            <w:r>
              <w:rPr>
                <w:rFonts w:ascii="Times New Roman" w:hAnsi="Times New Roman"/>
                <w:b/>
                <w:bCs/>
                <w:color w:val="FFFFFF"/>
                <w:sz w:val="20"/>
                <w:szCs w:val="20"/>
                <w:lang w:val="bs-Latn-BA"/>
              </w:rPr>
              <w:t>finansiranja</w:t>
            </w:r>
            <w:r w:rsidRPr="00741A11">
              <w:rPr>
                <w:rFonts w:ascii="Times New Roman" w:hAnsi="Times New Roman"/>
                <w:b/>
                <w:bCs/>
                <w:color w:val="FFFFFF"/>
                <w:sz w:val="20"/>
                <w:szCs w:val="20"/>
                <w:lang w:val="bs-Latn-BA"/>
              </w:rPr>
              <w:t xml:space="preserve"> </w:t>
            </w:r>
            <w:r w:rsidRPr="00741A11">
              <w:rPr>
                <w:rFonts w:ascii="Times New Roman" w:hAnsi="Times New Roman"/>
                <w:bCs/>
                <w:color w:val="FFFFFF"/>
                <w:sz w:val="20"/>
                <w:szCs w:val="20"/>
                <w:lang w:val="bs-Latn-BA"/>
              </w:rPr>
              <w:t>(</w:t>
            </w:r>
            <w:r>
              <w:rPr>
                <w:rFonts w:ascii="Times New Roman" w:hAnsi="Times New Roman"/>
                <w:bCs/>
                <w:color w:val="FFFFFF"/>
                <w:sz w:val="20"/>
                <w:szCs w:val="20"/>
                <w:lang w:val="bs-Latn-BA"/>
              </w:rPr>
              <w:t>budžet</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krediti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donacije</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ostali</w:t>
            </w:r>
            <w:r w:rsidRPr="00741A11">
              <w:rPr>
                <w:rFonts w:ascii="Times New Roman" w:hAnsi="Times New Roman"/>
                <w:bCs/>
                <w:color w:val="FFFFFF"/>
                <w:sz w:val="20"/>
                <w:szCs w:val="20"/>
                <w:lang w:val="bs-Latn-BA"/>
              </w:rPr>
              <w:t xml:space="preserve"> </w:t>
            </w:r>
            <w:r>
              <w:rPr>
                <w:rFonts w:ascii="Times New Roman" w:hAnsi="Times New Roman"/>
                <w:bCs/>
                <w:color w:val="FFFFFF"/>
                <w:sz w:val="20"/>
                <w:szCs w:val="20"/>
                <w:lang w:val="bs-Latn-BA"/>
              </w:rPr>
              <w:t>izvori</w:t>
            </w:r>
            <w:r w:rsidRPr="00741A11">
              <w:rPr>
                <w:rFonts w:ascii="Times New Roman" w:hAnsi="Times New Roman"/>
                <w:bCs/>
                <w:color w:val="FFFFFF"/>
                <w:sz w:val="20"/>
                <w:szCs w:val="20"/>
                <w:lang w:val="bs-Latn-BA"/>
              </w:rPr>
              <w:t>)</w:t>
            </w:r>
          </w:p>
        </w:tc>
      </w:tr>
      <w:tr w:rsidR="0077656B" w:rsidRPr="00741A11" w:rsidTr="00180CA2">
        <w:trPr>
          <w:trHeight w:val="263"/>
        </w:trPr>
        <w:tc>
          <w:tcPr>
            <w:tcW w:w="3145" w:type="pct"/>
            <w:gridSpan w:val="3"/>
            <w:tcBorders>
              <w:left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Programske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aktivnosti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unapređenje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oblasti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pravosuđa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besplatne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pravne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pomoći</w:t>
            </w:r>
          </w:p>
        </w:tc>
        <w:tc>
          <w:tcPr>
            <w:tcW w:w="512"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Broj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usvojenih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analiza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informacija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izvještaja</w:t>
            </w:r>
          </w:p>
        </w:tc>
        <w:tc>
          <w:tcPr>
            <w:tcW w:w="443"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0</w:t>
            </w:r>
          </w:p>
        </w:tc>
        <w:tc>
          <w:tcPr>
            <w:tcW w:w="417"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483"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budžet</w:t>
            </w:r>
          </w:p>
        </w:tc>
      </w:tr>
      <w:tr w:rsidR="0077656B" w:rsidRPr="00741A11" w:rsidTr="00180CA2">
        <w:tc>
          <w:tcPr>
            <w:tcW w:w="252" w:type="pc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R</w:t>
            </w:r>
            <w:r w:rsidRPr="00741A11">
              <w:rPr>
                <w:rFonts w:ascii="Times New Roman" w:eastAsia="Times New Roman" w:hAnsi="Times New Roman"/>
                <w:b/>
                <w:sz w:val="20"/>
                <w:szCs w:val="20"/>
                <w:lang w:val="bs-Latn-BA"/>
              </w:rPr>
              <w:t>.</w:t>
            </w:r>
            <w:r>
              <w:rPr>
                <w:rFonts w:ascii="Times New Roman" w:eastAsia="Times New Roman" w:hAnsi="Times New Roman"/>
                <w:b/>
                <w:sz w:val="20"/>
                <w:szCs w:val="20"/>
                <w:lang w:val="bs-Latn-BA"/>
              </w:rPr>
              <w:t>b</w:t>
            </w:r>
            <w:r w:rsidRPr="00741A11">
              <w:rPr>
                <w:rFonts w:ascii="Times New Roman" w:eastAsia="Times New Roman" w:hAnsi="Times New Roman"/>
                <w:b/>
                <w:sz w:val="20"/>
                <w:szCs w:val="20"/>
                <w:lang w:val="bs-Latn-BA"/>
              </w:rPr>
              <w:t>.</w:t>
            </w:r>
          </w:p>
        </w:tc>
        <w:tc>
          <w:tcPr>
            <w:tcW w:w="1725" w:type="pc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Naziv</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analize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informacije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izvještaja</w:t>
            </w:r>
          </w:p>
        </w:tc>
        <w:tc>
          <w:tcPr>
            <w:tcW w:w="1505" w:type="pct"/>
            <w:gridSpan w:val="2"/>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Razlozi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za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izradu</w:t>
            </w:r>
          </w:p>
        </w:tc>
        <w:tc>
          <w:tcPr>
            <w:tcW w:w="1077" w:type="pct"/>
            <w:gridSpan w:val="4"/>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Nosilac</w:t>
            </w:r>
            <w:r w:rsidRPr="00741A11">
              <w:rPr>
                <w:rFonts w:ascii="Times New Roman" w:eastAsia="Times New Roman" w:hAnsi="Times New Roman"/>
                <w:b/>
                <w:color w:val="FFFFFF"/>
                <w:sz w:val="20"/>
                <w:szCs w:val="20"/>
                <w:lang w:val="bs-Latn-BA"/>
              </w:rPr>
              <w:t xml:space="preserve"> </w:t>
            </w:r>
            <w:r w:rsidRPr="00741A11">
              <w:rPr>
                <w:rFonts w:ascii="Times New Roman" w:eastAsia="Times New Roman" w:hAnsi="Times New Roman"/>
                <w:color w:val="FFFFFF"/>
                <w:sz w:val="20"/>
                <w:szCs w:val="20"/>
                <w:lang w:val="bs-Latn-BA"/>
              </w:rPr>
              <w:t>(</w:t>
            </w:r>
            <w:r>
              <w:rPr>
                <w:rFonts w:ascii="Times New Roman" w:eastAsia="Times New Roman" w:hAnsi="Times New Roman"/>
                <w:color w:val="FFFFFF"/>
                <w:sz w:val="20"/>
                <w:szCs w:val="20"/>
                <w:lang w:val="bs-Latn-BA"/>
              </w:rPr>
              <w:t>institucija</w:t>
            </w:r>
            <w:r w:rsidRPr="00741A11">
              <w:rPr>
                <w:rFonts w:ascii="Times New Roman" w:eastAsia="Times New Roman" w:hAnsi="Times New Roman"/>
                <w:color w:val="FFFFFF"/>
                <w:sz w:val="20"/>
                <w:szCs w:val="20"/>
                <w:lang w:val="bs-Latn-BA"/>
              </w:rPr>
              <w:t xml:space="preserve"> </w:t>
            </w:r>
            <w:r>
              <w:rPr>
                <w:rFonts w:ascii="Times New Roman" w:eastAsia="Times New Roman" w:hAnsi="Times New Roman"/>
                <w:color w:val="FFFFFF"/>
                <w:sz w:val="20"/>
                <w:szCs w:val="20"/>
                <w:lang w:val="bs-Latn-BA"/>
              </w:rPr>
              <w:t>BiH</w:t>
            </w:r>
            <w:r w:rsidRPr="00741A11">
              <w:rPr>
                <w:rFonts w:ascii="Times New Roman" w:eastAsia="Times New Roman" w:hAnsi="Times New Roman"/>
                <w:color w:val="FFFFFF"/>
                <w:sz w:val="20"/>
                <w:szCs w:val="20"/>
                <w:lang w:val="bs-Latn-BA"/>
              </w:rPr>
              <w:t>)</w:t>
            </w:r>
          </w:p>
        </w:tc>
        <w:tc>
          <w:tcPr>
            <w:tcW w:w="441" w:type="pct"/>
            <w:shd w:val="clear" w:color="auto" w:fill="323E4F"/>
            <w:vAlign w:val="center"/>
            <w:hideMark/>
          </w:tcPr>
          <w:p w:rsidR="0077656B" w:rsidRPr="00741A11" w:rsidRDefault="0077656B" w:rsidP="00180CA2">
            <w:pPr>
              <w:spacing w:after="0" w:line="240" w:lineRule="auto"/>
              <w:jc w:val="center"/>
              <w:rPr>
                <w:rFonts w:ascii="Times New Roman" w:eastAsia="Times New Roman" w:hAnsi="Times New Roman"/>
                <w:b/>
                <w:i/>
                <w:color w:val="FFFFFF"/>
                <w:sz w:val="20"/>
                <w:szCs w:val="20"/>
                <w:lang w:val="bs-Latn-BA"/>
              </w:rPr>
            </w:pPr>
            <w:r>
              <w:rPr>
                <w:rFonts w:ascii="Times New Roman" w:eastAsia="Times New Roman" w:hAnsi="Times New Roman"/>
                <w:b/>
                <w:color w:val="FFFFFF"/>
                <w:sz w:val="20"/>
                <w:szCs w:val="20"/>
                <w:lang w:val="bs-Latn-BA"/>
              </w:rPr>
              <w:t>Planirani</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kvartal</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za</w:t>
            </w:r>
            <w:r w:rsidRPr="00741A11">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realizaciju</w:t>
            </w:r>
          </w:p>
        </w:tc>
      </w:tr>
      <w:tr w:rsidR="0077656B" w:rsidRPr="00741A11" w:rsidTr="00180CA2">
        <w:tc>
          <w:tcPr>
            <w:tcW w:w="252"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172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Izvještaj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skladu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članom</w:t>
            </w:r>
            <w:r w:rsidRPr="00741A11">
              <w:rPr>
                <w:rFonts w:ascii="Times New Roman" w:eastAsia="Times New Roman" w:hAnsi="Times New Roman"/>
                <w:sz w:val="20"/>
                <w:szCs w:val="20"/>
                <w:lang w:val="bs-Latn-BA"/>
              </w:rPr>
              <w:t xml:space="preserve"> 407. </w:t>
            </w:r>
            <w:r>
              <w:rPr>
                <w:rFonts w:ascii="Times New Roman" w:eastAsia="Times New Roman" w:hAnsi="Times New Roman"/>
                <w:sz w:val="20"/>
                <w:szCs w:val="20"/>
                <w:lang w:val="bs-Latn-BA"/>
              </w:rPr>
              <w:t>Zakona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krivičnom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postupku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1505"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Obaveza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proizilazi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zakona</w:t>
            </w:r>
          </w:p>
        </w:tc>
        <w:tc>
          <w:tcPr>
            <w:tcW w:w="1077" w:type="pct"/>
            <w:gridSpan w:val="4"/>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441"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II</w:t>
            </w:r>
          </w:p>
        </w:tc>
      </w:tr>
      <w:tr w:rsidR="0077656B" w:rsidRPr="00741A11" w:rsidTr="00180CA2">
        <w:tc>
          <w:tcPr>
            <w:tcW w:w="252"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1725"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Izvještaj</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nenaplaćenim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novčanim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prekršajnim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kaznama</w:t>
            </w:r>
          </w:p>
        </w:tc>
        <w:tc>
          <w:tcPr>
            <w:tcW w:w="1505" w:type="pct"/>
            <w:gridSpan w:val="2"/>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Obaveza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koja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proizilazi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iz</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zakona</w:t>
            </w:r>
          </w:p>
        </w:tc>
        <w:tc>
          <w:tcPr>
            <w:tcW w:w="1077" w:type="pct"/>
            <w:gridSpan w:val="4"/>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Ministarstvo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pravde</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c>
          <w:tcPr>
            <w:tcW w:w="441" w:type="pct"/>
            <w:tcBorders>
              <w:top w:val="single" w:sz="4" w:space="0" w:color="auto"/>
              <w:left w:val="single" w:sz="4" w:space="0" w:color="auto"/>
              <w:bottom w:val="single" w:sz="4" w:space="0" w:color="auto"/>
              <w:right w:val="single" w:sz="4" w:space="0" w:color="auto"/>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II</w:t>
            </w:r>
          </w:p>
        </w:tc>
      </w:tr>
    </w:tbl>
    <w:p w:rsidR="0077656B" w:rsidRPr="00741A11" w:rsidRDefault="0077656B" w:rsidP="00180CA2">
      <w:pPr>
        <w:spacing w:before="120" w:after="120" w:line="240" w:lineRule="auto"/>
        <w:rPr>
          <w:rFonts w:ascii="Times New Roman" w:eastAsia="Times New Roman" w:hAnsi="Times New Roman"/>
          <w:bCs/>
          <w:iCs/>
          <w:sz w:val="24"/>
          <w:szCs w:val="24"/>
          <w:lang w:val="bs-Latn-BA"/>
        </w:rPr>
      </w:pPr>
      <w:r>
        <w:rPr>
          <w:rFonts w:ascii="Times New Roman" w:eastAsia="Times New Roman" w:hAnsi="Times New Roman"/>
          <w:bCs/>
          <w:iCs/>
          <w:sz w:val="24"/>
          <w:szCs w:val="24"/>
          <w:lang w:val="bs-Latn-BA"/>
        </w:rPr>
        <w:t>Nakon</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usvajanja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Strate</w:t>
      </w:r>
      <w:r>
        <w:rPr>
          <w:rFonts w:ascii="Times New Roman" w:eastAsia="Times New Roman" w:hAnsi="Times New Roman"/>
          <w:bCs/>
          <w:iCs/>
          <w:sz w:val="24"/>
          <w:szCs w:val="24"/>
          <w:lang w:val="sr-Cyrl-BA"/>
        </w:rPr>
        <w:t xml:space="preserve">škog okvira </w:t>
      </w:r>
      <w:r>
        <w:rPr>
          <w:rFonts w:ascii="Times New Roman" w:eastAsia="Times New Roman" w:hAnsi="Times New Roman"/>
          <w:bCs/>
          <w:iCs/>
          <w:sz w:val="24"/>
          <w:szCs w:val="24"/>
          <w:lang w:val="bs-Latn-BA"/>
        </w:rPr>
        <w:t>za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reformu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sektora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pravde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BiH</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Akcionog</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će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biti</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un</w:t>
      </w:r>
      <w:r>
        <w:rPr>
          <w:rFonts w:ascii="Times New Roman" w:eastAsia="Times New Roman" w:hAnsi="Times New Roman"/>
          <w:bCs/>
          <w:iCs/>
          <w:sz w:val="24"/>
          <w:szCs w:val="24"/>
          <w:lang w:val="sr-Cyrl-BA"/>
        </w:rPr>
        <w:t>esen</w:t>
      </w:r>
      <w:r>
        <w:rPr>
          <w:rFonts w:ascii="Times New Roman" w:eastAsia="Times New Roman" w:hAnsi="Times New Roman"/>
          <w:bCs/>
          <w:iCs/>
          <w:sz w:val="24"/>
          <w:szCs w:val="24"/>
          <w:lang w:val="bs-Latn-BA"/>
        </w:rPr>
        <w:t>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analize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planirane</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za</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izradu</w:t>
      </w:r>
      <w:r w:rsidRPr="00741A11">
        <w:rPr>
          <w:rFonts w:ascii="Times New Roman" w:eastAsia="Times New Roman" w:hAnsi="Times New Roman"/>
          <w:bCs/>
          <w:iCs/>
          <w:sz w:val="24"/>
          <w:szCs w:val="24"/>
          <w:lang w:val="bs-Latn-BA"/>
        </w:rPr>
        <w:t xml:space="preserve"> </w:t>
      </w:r>
      <w:r>
        <w:rPr>
          <w:rFonts w:ascii="Times New Roman" w:eastAsia="Times New Roman" w:hAnsi="Times New Roman"/>
          <w:bCs/>
          <w:iCs/>
          <w:sz w:val="24"/>
          <w:szCs w:val="24"/>
          <w:lang w:val="bs-Latn-BA"/>
        </w:rPr>
        <w:t>u</w:t>
      </w:r>
      <w:r w:rsidRPr="00741A11">
        <w:rPr>
          <w:rFonts w:ascii="Times New Roman" w:eastAsia="Times New Roman" w:hAnsi="Times New Roman"/>
          <w:bCs/>
          <w:iCs/>
          <w:sz w:val="24"/>
          <w:szCs w:val="24"/>
          <w:lang w:val="bs-Latn-BA"/>
        </w:rPr>
        <w:t xml:space="preserve"> 2024. </w:t>
      </w:r>
      <w:r>
        <w:rPr>
          <w:rFonts w:ascii="Times New Roman" w:eastAsia="Times New Roman" w:hAnsi="Times New Roman"/>
          <w:bCs/>
          <w:iCs/>
          <w:sz w:val="24"/>
          <w:szCs w:val="24"/>
          <w:lang w:val="bs-Latn-BA"/>
        </w:rPr>
        <w:t>godini</w:t>
      </w:r>
      <w:r w:rsidRPr="00741A11">
        <w:rPr>
          <w:rFonts w:ascii="Times New Roman" w:eastAsia="Times New Roman" w:hAnsi="Times New Roman"/>
          <w:bCs/>
          <w:iCs/>
          <w:sz w:val="24"/>
          <w:szCs w:val="24"/>
          <w:lang w:val="bs-Latn-BA"/>
        </w:rPr>
        <w:t>.</w:t>
      </w:r>
    </w:p>
    <w:p w:rsidR="0077656B" w:rsidRPr="00741A11" w:rsidRDefault="0077656B" w:rsidP="00180CA2">
      <w:pPr>
        <w:spacing w:after="160" w:line="259" w:lineRule="auto"/>
        <w:rPr>
          <w:lang w:val="bs-Latn-BA"/>
        </w:rPr>
      </w:pPr>
      <w:r w:rsidRPr="00741A11">
        <w:rPr>
          <w:lang w:val="bs-Latn-BA"/>
        </w:rPr>
        <w:br w:type="page"/>
      </w:r>
    </w:p>
    <w:p w:rsidR="0077656B" w:rsidRPr="00741A11" w:rsidRDefault="0077656B" w:rsidP="00180CA2">
      <w:pPr>
        <w:pStyle w:val="Heading1"/>
        <w:spacing w:before="0" w:after="120"/>
        <w:jc w:val="both"/>
        <w:rPr>
          <w:rFonts w:ascii="Times New Roman" w:hAnsi="Times New Roman"/>
          <w:sz w:val="24"/>
          <w:szCs w:val="24"/>
        </w:rPr>
      </w:pPr>
      <w:bookmarkStart w:id="15" w:name="_Toc141908525"/>
      <w:r>
        <w:rPr>
          <w:rFonts w:ascii="Times New Roman" w:hAnsi="Times New Roman"/>
          <w:sz w:val="24"/>
          <w:szCs w:val="24"/>
        </w:rPr>
        <w:lastRenderedPageBreak/>
        <w:t>IV</w:t>
      </w:r>
      <w:r w:rsidRPr="00741A11">
        <w:rPr>
          <w:rFonts w:ascii="Times New Roman" w:hAnsi="Times New Roman"/>
          <w:sz w:val="24"/>
          <w:szCs w:val="24"/>
        </w:rPr>
        <w:t xml:space="preserve"> - </w:t>
      </w:r>
      <w:r>
        <w:rPr>
          <w:rFonts w:ascii="Times New Roman" w:hAnsi="Times New Roman"/>
          <w:sz w:val="24"/>
          <w:szCs w:val="24"/>
        </w:rPr>
        <w:t>PREGLED</w:t>
      </w:r>
      <w:r w:rsidRPr="00741A11">
        <w:rPr>
          <w:rFonts w:ascii="Times New Roman" w:hAnsi="Times New Roman"/>
          <w:sz w:val="24"/>
          <w:szCs w:val="24"/>
        </w:rPr>
        <w:t xml:space="preserve"> </w:t>
      </w:r>
      <w:r>
        <w:rPr>
          <w:rFonts w:ascii="Times New Roman" w:hAnsi="Times New Roman"/>
          <w:sz w:val="24"/>
          <w:szCs w:val="24"/>
        </w:rPr>
        <w:t>FINANSIJSKIH</w:t>
      </w:r>
      <w:r w:rsidRPr="00741A11">
        <w:rPr>
          <w:rFonts w:ascii="Times New Roman" w:hAnsi="Times New Roman"/>
          <w:sz w:val="24"/>
          <w:szCs w:val="24"/>
        </w:rPr>
        <w:t xml:space="preserve"> </w:t>
      </w:r>
      <w:r>
        <w:rPr>
          <w:rFonts w:ascii="Times New Roman" w:hAnsi="Times New Roman"/>
          <w:sz w:val="24"/>
          <w:szCs w:val="24"/>
        </w:rPr>
        <w:t>SREDSTAVA</w:t>
      </w:r>
      <w:r w:rsidRPr="00741A11">
        <w:rPr>
          <w:rFonts w:ascii="Times New Roman" w:hAnsi="Times New Roman"/>
          <w:sz w:val="24"/>
          <w:szCs w:val="24"/>
        </w:rPr>
        <w:t xml:space="preserve"> </w:t>
      </w:r>
      <w:r>
        <w:rPr>
          <w:rFonts w:ascii="Times New Roman" w:hAnsi="Times New Roman"/>
          <w:sz w:val="24"/>
          <w:szCs w:val="24"/>
        </w:rPr>
        <w:t>ZA</w:t>
      </w:r>
      <w:r w:rsidRPr="00741A11">
        <w:rPr>
          <w:rFonts w:ascii="Times New Roman" w:hAnsi="Times New Roman"/>
          <w:sz w:val="24"/>
          <w:szCs w:val="24"/>
        </w:rPr>
        <w:t xml:space="preserve"> </w:t>
      </w:r>
      <w:r>
        <w:rPr>
          <w:rFonts w:ascii="Times New Roman" w:hAnsi="Times New Roman"/>
          <w:sz w:val="24"/>
          <w:szCs w:val="24"/>
        </w:rPr>
        <w:t>REALIZACIJU</w:t>
      </w:r>
      <w:r w:rsidRPr="00741A11">
        <w:rPr>
          <w:rFonts w:ascii="Times New Roman" w:hAnsi="Times New Roman"/>
          <w:sz w:val="24"/>
          <w:szCs w:val="24"/>
        </w:rPr>
        <w:t xml:space="preserve"> </w:t>
      </w:r>
      <w:r>
        <w:rPr>
          <w:rFonts w:ascii="Times New Roman" w:hAnsi="Times New Roman"/>
          <w:sz w:val="24"/>
          <w:szCs w:val="24"/>
        </w:rPr>
        <w:t>PROGRAMA</w:t>
      </w:r>
      <w:r w:rsidRPr="00741A11">
        <w:rPr>
          <w:rFonts w:ascii="Times New Roman" w:hAnsi="Times New Roman"/>
          <w:sz w:val="24"/>
          <w:szCs w:val="24"/>
        </w:rPr>
        <w:t xml:space="preserve"> </w:t>
      </w:r>
      <w:r>
        <w:rPr>
          <w:rFonts w:ascii="Times New Roman" w:hAnsi="Times New Roman"/>
          <w:sz w:val="24"/>
          <w:szCs w:val="24"/>
        </w:rPr>
        <w:t>RADA</w:t>
      </w:r>
      <w:bookmarkEnd w:id="1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1922"/>
        <w:gridCol w:w="4028"/>
        <w:gridCol w:w="1872"/>
        <w:gridCol w:w="1660"/>
        <w:gridCol w:w="1635"/>
        <w:gridCol w:w="1442"/>
        <w:gridCol w:w="1389"/>
      </w:tblGrid>
      <w:tr w:rsidR="0077656B" w:rsidRPr="00741A11" w:rsidTr="00180CA2">
        <w:trPr>
          <w:trHeight w:val="269"/>
        </w:trPr>
        <w:tc>
          <w:tcPr>
            <w:tcW w:w="689" w:type="pct"/>
            <w:vMerge w:val="restart"/>
            <w:shd w:val="clear" w:color="auto" w:fill="323E4F"/>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b/>
                <w:sz w:val="20"/>
                <w:szCs w:val="20"/>
                <w:lang w:val="bs-Latn-BA"/>
              </w:rPr>
            </w:pPr>
            <w:r>
              <w:rPr>
                <w:rFonts w:ascii="Times New Roman" w:hAnsi="Times New Roman"/>
                <w:b/>
                <w:sz w:val="20"/>
                <w:szCs w:val="20"/>
                <w:lang w:val="bs-Latn-BA"/>
              </w:rPr>
              <w:t>Šifra</w:t>
            </w:r>
            <w:r w:rsidRPr="00741A11">
              <w:rPr>
                <w:rFonts w:ascii="Times New Roman" w:hAnsi="Times New Roman"/>
                <w:b/>
                <w:sz w:val="20"/>
                <w:szCs w:val="20"/>
                <w:lang w:val="bs-Latn-BA"/>
              </w:rPr>
              <w:t xml:space="preserve"> </w:t>
            </w:r>
            <w:r>
              <w:rPr>
                <w:rFonts w:ascii="Times New Roman" w:hAnsi="Times New Roman"/>
                <w:b/>
                <w:sz w:val="20"/>
                <w:szCs w:val="20"/>
                <w:lang w:val="bs-Latn-BA"/>
              </w:rPr>
              <w:t>programa</w:t>
            </w:r>
            <w:r w:rsidRPr="00741A11">
              <w:rPr>
                <w:rFonts w:ascii="Times New Roman" w:hAnsi="Times New Roman"/>
                <w:b/>
                <w:sz w:val="20"/>
                <w:szCs w:val="20"/>
                <w:lang w:val="bs-Latn-BA"/>
              </w:rPr>
              <w:t xml:space="preserve"> </w:t>
            </w:r>
            <w:r>
              <w:rPr>
                <w:rFonts w:ascii="Times New Roman" w:hAnsi="Times New Roman"/>
                <w:b/>
                <w:sz w:val="20"/>
                <w:szCs w:val="20"/>
                <w:lang w:val="bs-Latn-BA"/>
              </w:rPr>
              <w:t>iz</w:t>
            </w:r>
            <w:r w:rsidRPr="00741A11">
              <w:rPr>
                <w:rFonts w:ascii="Times New Roman" w:hAnsi="Times New Roman"/>
                <w:b/>
                <w:sz w:val="20"/>
                <w:szCs w:val="20"/>
                <w:lang w:val="bs-Latn-BA"/>
              </w:rPr>
              <w:t xml:space="preserve"> </w:t>
            </w:r>
            <w:r>
              <w:rPr>
                <w:rFonts w:ascii="Times New Roman" w:hAnsi="Times New Roman"/>
                <w:b/>
                <w:sz w:val="20"/>
                <w:szCs w:val="20"/>
                <w:lang w:val="bs-Latn-BA"/>
              </w:rPr>
              <w:t>BPIMIS</w:t>
            </w:r>
            <w:r w:rsidRPr="00741A11">
              <w:rPr>
                <w:rFonts w:ascii="Times New Roman" w:hAnsi="Times New Roman"/>
                <w:b/>
                <w:sz w:val="20"/>
                <w:szCs w:val="20"/>
                <w:lang w:val="bs-Latn-BA"/>
              </w:rPr>
              <w:t>-</w:t>
            </w:r>
            <w:r>
              <w:rPr>
                <w:rFonts w:ascii="Times New Roman" w:hAnsi="Times New Roman"/>
                <w:b/>
                <w:sz w:val="20"/>
                <w:szCs w:val="20"/>
                <w:lang w:val="bs-Latn-BA"/>
              </w:rPr>
              <w:t>a</w:t>
            </w:r>
          </w:p>
        </w:tc>
        <w:tc>
          <w:tcPr>
            <w:tcW w:w="1444" w:type="pct"/>
            <w:vMerge w:val="restart"/>
            <w:shd w:val="clear" w:color="auto" w:fill="323E4F"/>
            <w:vAlign w:val="center"/>
          </w:tcPr>
          <w:p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Naziv</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programa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projekta</w:t>
            </w:r>
            <w:r w:rsidRPr="00741A11">
              <w:rPr>
                <w:rFonts w:ascii="Times New Roman" w:eastAsia="Times New Roman" w:hAnsi="Times New Roman"/>
                <w:b/>
                <w:sz w:val="20"/>
                <w:szCs w:val="20"/>
                <w:lang w:val="bs-Latn-BA"/>
              </w:rPr>
              <w:t>/</w:t>
            </w:r>
            <w:r>
              <w:rPr>
                <w:rFonts w:ascii="Times New Roman" w:eastAsia="Times New Roman" w:hAnsi="Times New Roman"/>
                <w:b/>
                <w:sz w:val="20"/>
                <w:szCs w:val="20"/>
                <w:lang w:val="bs-Latn-BA"/>
              </w:rPr>
              <w:t>programske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aktivnosti</w:t>
            </w:r>
          </w:p>
        </w:tc>
        <w:tc>
          <w:tcPr>
            <w:tcW w:w="671" w:type="pct"/>
            <w:vMerge w:val="restart"/>
            <w:shd w:val="clear" w:color="auto" w:fill="323E4F"/>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Planirani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iznos</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sredstava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za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narednu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godinu</w:t>
            </w:r>
          </w:p>
        </w:tc>
        <w:tc>
          <w:tcPr>
            <w:tcW w:w="2196" w:type="pct"/>
            <w:gridSpan w:val="4"/>
            <w:shd w:val="clear" w:color="auto" w:fill="323E4F"/>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b/>
                <w:sz w:val="20"/>
                <w:szCs w:val="20"/>
                <w:lang w:val="bs-Latn-BA"/>
              </w:rPr>
            </w:pPr>
            <w:r>
              <w:rPr>
                <w:rFonts w:ascii="Times New Roman" w:hAnsi="Times New Roman"/>
                <w:b/>
                <w:sz w:val="20"/>
                <w:szCs w:val="20"/>
                <w:lang w:val="bs-Latn-BA"/>
              </w:rPr>
              <w:t>Izvori</w:t>
            </w:r>
            <w:r w:rsidRPr="00741A11">
              <w:rPr>
                <w:rFonts w:ascii="Times New Roman" w:hAnsi="Times New Roman"/>
                <w:b/>
                <w:sz w:val="20"/>
                <w:szCs w:val="20"/>
                <w:lang w:val="bs-Latn-BA"/>
              </w:rPr>
              <w:t xml:space="preserve"> </w:t>
            </w:r>
            <w:r>
              <w:rPr>
                <w:rFonts w:ascii="Times New Roman" w:hAnsi="Times New Roman"/>
                <w:b/>
                <w:sz w:val="20"/>
                <w:szCs w:val="20"/>
                <w:lang w:val="bs-Latn-BA"/>
              </w:rPr>
              <w:t>finansiranja</w:t>
            </w:r>
          </w:p>
        </w:tc>
      </w:tr>
      <w:tr w:rsidR="0077656B" w:rsidRPr="00741A11" w:rsidTr="00180CA2">
        <w:trPr>
          <w:trHeight w:val="645"/>
        </w:trPr>
        <w:tc>
          <w:tcPr>
            <w:tcW w:w="689" w:type="pct"/>
            <w:vMerge/>
            <w:shd w:val="clear" w:color="auto" w:fill="323E4F"/>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b/>
                <w:sz w:val="20"/>
                <w:szCs w:val="20"/>
                <w:lang w:val="bs-Latn-BA"/>
              </w:rPr>
            </w:pPr>
          </w:p>
        </w:tc>
        <w:tc>
          <w:tcPr>
            <w:tcW w:w="1444" w:type="pct"/>
            <w:vMerge/>
            <w:shd w:val="clear" w:color="auto" w:fill="323E4F"/>
            <w:vAlign w:val="center"/>
          </w:tcPr>
          <w:p w:rsidR="0077656B" w:rsidRPr="00741A11" w:rsidRDefault="0077656B" w:rsidP="00180CA2">
            <w:pPr>
              <w:spacing w:after="0" w:line="240" w:lineRule="auto"/>
              <w:jc w:val="center"/>
              <w:rPr>
                <w:rFonts w:ascii="Times New Roman" w:eastAsia="Times New Roman" w:hAnsi="Times New Roman"/>
                <w:b/>
                <w:sz w:val="20"/>
                <w:szCs w:val="20"/>
                <w:lang w:val="bs-Latn-BA"/>
              </w:rPr>
            </w:pPr>
          </w:p>
        </w:tc>
        <w:tc>
          <w:tcPr>
            <w:tcW w:w="671" w:type="pct"/>
            <w:vMerge/>
            <w:shd w:val="clear" w:color="auto" w:fill="323E4F"/>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eastAsia="Times New Roman" w:hAnsi="Times New Roman"/>
                <w:b/>
                <w:sz w:val="20"/>
                <w:szCs w:val="20"/>
                <w:lang w:val="bs-Latn-BA"/>
              </w:rPr>
            </w:pPr>
          </w:p>
        </w:tc>
        <w:tc>
          <w:tcPr>
            <w:tcW w:w="595" w:type="pct"/>
            <w:shd w:val="clear" w:color="auto" w:fill="323E4F"/>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b/>
                <w:sz w:val="20"/>
                <w:szCs w:val="20"/>
                <w:lang w:val="bs-Latn-BA"/>
              </w:rPr>
            </w:pPr>
            <w:r>
              <w:rPr>
                <w:rFonts w:ascii="Times New Roman" w:hAnsi="Times New Roman"/>
                <w:b/>
                <w:sz w:val="20"/>
                <w:szCs w:val="20"/>
                <w:lang w:val="bs-Latn-BA"/>
              </w:rPr>
              <w:t>Budžet</w:t>
            </w:r>
          </w:p>
        </w:tc>
        <w:tc>
          <w:tcPr>
            <w:tcW w:w="586" w:type="pct"/>
            <w:shd w:val="clear" w:color="auto" w:fill="323E4F"/>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b/>
                <w:sz w:val="20"/>
                <w:szCs w:val="20"/>
                <w:lang w:val="bs-Latn-BA"/>
              </w:rPr>
            </w:pPr>
            <w:r>
              <w:rPr>
                <w:rFonts w:ascii="Times New Roman" w:hAnsi="Times New Roman"/>
                <w:b/>
                <w:sz w:val="20"/>
                <w:szCs w:val="20"/>
                <w:lang w:val="bs-Latn-BA"/>
              </w:rPr>
              <w:t>Vlastiti</w:t>
            </w:r>
            <w:r w:rsidRPr="00741A11">
              <w:rPr>
                <w:rFonts w:ascii="Times New Roman" w:hAnsi="Times New Roman"/>
                <w:b/>
                <w:sz w:val="20"/>
                <w:szCs w:val="20"/>
                <w:lang w:val="bs-Latn-BA"/>
              </w:rPr>
              <w:t xml:space="preserve"> </w:t>
            </w:r>
            <w:r>
              <w:rPr>
                <w:rFonts w:ascii="Times New Roman" w:hAnsi="Times New Roman"/>
                <w:b/>
                <w:sz w:val="20"/>
                <w:szCs w:val="20"/>
                <w:lang w:val="bs-Latn-BA"/>
              </w:rPr>
              <w:t>namjenski</w:t>
            </w:r>
            <w:r w:rsidRPr="00741A11">
              <w:rPr>
                <w:rFonts w:ascii="Times New Roman" w:hAnsi="Times New Roman"/>
                <w:b/>
                <w:sz w:val="20"/>
                <w:szCs w:val="20"/>
                <w:lang w:val="bs-Latn-BA"/>
              </w:rPr>
              <w:t xml:space="preserve"> </w:t>
            </w:r>
            <w:r>
              <w:rPr>
                <w:rFonts w:ascii="Times New Roman" w:hAnsi="Times New Roman"/>
                <w:b/>
                <w:sz w:val="20"/>
                <w:szCs w:val="20"/>
                <w:lang w:val="bs-Latn-BA"/>
              </w:rPr>
              <w:t>prihodi</w:t>
            </w:r>
          </w:p>
        </w:tc>
        <w:tc>
          <w:tcPr>
            <w:tcW w:w="517" w:type="pct"/>
            <w:shd w:val="clear" w:color="auto" w:fill="323E4F"/>
            <w:noWrap/>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b/>
                <w:sz w:val="20"/>
                <w:szCs w:val="20"/>
                <w:lang w:val="bs-Latn-BA"/>
              </w:rPr>
            </w:pPr>
            <w:r>
              <w:rPr>
                <w:rFonts w:ascii="Times New Roman" w:hAnsi="Times New Roman"/>
                <w:b/>
                <w:sz w:val="20"/>
                <w:szCs w:val="20"/>
                <w:lang w:val="bs-Latn-BA"/>
              </w:rPr>
              <w:t>Donacije</w:t>
            </w:r>
          </w:p>
        </w:tc>
        <w:tc>
          <w:tcPr>
            <w:tcW w:w="498" w:type="pct"/>
            <w:shd w:val="clear" w:color="auto" w:fill="323E4F"/>
            <w:noWrap/>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b/>
                <w:sz w:val="20"/>
                <w:szCs w:val="20"/>
                <w:lang w:val="bs-Latn-BA"/>
              </w:rPr>
            </w:pPr>
            <w:r>
              <w:rPr>
                <w:rFonts w:ascii="Times New Roman" w:hAnsi="Times New Roman"/>
                <w:b/>
                <w:sz w:val="20"/>
                <w:szCs w:val="20"/>
                <w:lang w:val="bs-Latn-BA"/>
              </w:rPr>
              <w:t>Ostalo</w:t>
            </w:r>
          </w:p>
        </w:tc>
      </w:tr>
      <w:tr w:rsidR="0077656B" w:rsidRPr="00741A11" w:rsidTr="00180CA2">
        <w:trPr>
          <w:trHeight w:val="423"/>
        </w:trPr>
        <w:tc>
          <w:tcPr>
            <w:tcW w:w="689" w:type="pct"/>
            <w:vMerge w:val="restart"/>
            <w:shd w:val="clear" w:color="auto" w:fill="auto"/>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sz w:val="20"/>
                <w:szCs w:val="20"/>
                <w:lang w:val="bs-Latn-BA"/>
              </w:rPr>
            </w:pPr>
            <w:r w:rsidRPr="00741A11">
              <w:rPr>
                <w:rFonts w:ascii="Times New Roman" w:eastAsia="Times New Roman" w:hAnsi="Times New Roman"/>
                <w:b/>
                <w:sz w:val="20"/>
                <w:szCs w:val="20"/>
                <w:lang w:val="bs-Latn-BA"/>
              </w:rPr>
              <w:t>0011020</w:t>
            </w:r>
          </w:p>
        </w:tc>
        <w:tc>
          <w:tcPr>
            <w:tcW w:w="1444" w:type="pct"/>
            <w:vAlign w:val="center"/>
          </w:tcPr>
          <w:p w:rsidR="0077656B" w:rsidRPr="00741A11" w:rsidRDefault="0077656B" w:rsidP="00180CA2">
            <w:pPr>
              <w:spacing w:after="0" w:line="240" w:lineRule="auto"/>
              <w:rPr>
                <w:rFonts w:ascii="Times New Roman" w:hAnsi="Times New Roman"/>
                <w:i/>
                <w:sz w:val="20"/>
                <w:szCs w:val="20"/>
                <w:lang w:val="bs-Latn-BA"/>
              </w:rPr>
            </w:pPr>
            <w:r>
              <w:rPr>
                <w:rFonts w:ascii="Times New Roman" w:eastAsia="Times New Roman" w:hAnsi="Times New Roman"/>
                <w:b/>
                <w:sz w:val="20"/>
                <w:szCs w:val="20"/>
                <w:lang w:val="bs-Latn-BA"/>
              </w:rPr>
              <w:t>Javna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saradnja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civilnim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društvom</w:t>
            </w:r>
          </w:p>
        </w:tc>
        <w:tc>
          <w:tcPr>
            <w:tcW w:w="671" w:type="pct"/>
            <w:shd w:val="clear" w:color="auto" w:fill="auto"/>
            <w:tcMar>
              <w:top w:w="0" w:type="dxa"/>
              <w:left w:w="108" w:type="dxa"/>
              <w:bottom w:w="0" w:type="dxa"/>
              <w:right w:w="108" w:type="dxa"/>
            </w:tcMar>
            <w:vAlign w:val="center"/>
          </w:tcPr>
          <w:p w:rsidR="0077656B" w:rsidRPr="00741A11" w:rsidRDefault="0077656B" w:rsidP="00180CA2">
            <w:pPr>
              <w:spacing w:after="0" w:line="240" w:lineRule="auto"/>
              <w:jc w:val="right"/>
              <w:rPr>
                <w:rFonts w:ascii="Times New Roman" w:hAnsi="Times New Roman"/>
                <w:sz w:val="20"/>
                <w:szCs w:val="20"/>
                <w:lang w:val="bs-Latn-BA"/>
              </w:rPr>
            </w:pPr>
            <w:r w:rsidRPr="00741A11">
              <w:rPr>
                <w:rFonts w:ascii="Times New Roman" w:eastAsiaTheme="minorHAnsi" w:hAnsi="Times New Roman"/>
                <w:b/>
                <w:bCs/>
                <w:sz w:val="20"/>
                <w:szCs w:val="20"/>
                <w:lang w:val="bs-Latn-BA"/>
              </w:rPr>
              <w:t>5.</w:t>
            </w:r>
            <w:r>
              <w:rPr>
                <w:rFonts w:ascii="Times New Roman" w:eastAsiaTheme="minorHAnsi" w:hAnsi="Times New Roman"/>
                <w:b/>
                <w:bCs/>
                <w:sz w:val="20"/>
                <w:szCs w:val="20"/>
                <w:lang w:val="bs-Latn-BA"/>
              </w:rPr>
              <w:t>368</w:t>
            </w:r>
            <w:r w:rsidRPr="00741A11">
              <w:rPr>
                <w:rFonts w:ascii="Times New Roman" w:eastAsiaTheme="minorHAnsi" w:hAnsi="Times New Roman"/>
                <w:b/>
                <w:bCs/>
                <w:sz w:val="20"/>
                <w:szCs w:val="20"/>
                <w:lang w:val="bs-Latn-BA"/>
              </w:rPr>
              <w:t>.000,00</w:t>
            </w:r>
          </w:p>
        </w:tc>
        <w:tc>
          <w:tcPr>
            <w:tcW w:w="595" w:type="pct"/>
            <w:shd w:val="clear" w:color="auto" w:fill="auto"/>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DA</w:t>
            </w:r>
          </w:p>
        </w:tc>
        <w:tc>
          <w:tcPr>
            <w:tcW w:w="586" w:type="pct"/>
            <w:shd w:val="clear" w:color="auto" w:fill="auto"/>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DA</w:t>
            </w:r>
          </w:p>
        </w:tc>
        <w:tc>
          <w:tcPr>
            <w:tcW w:w="517" w:type="pct"/>
            <w:shd w:val="clear" w:color="auto" w:fill="auto"/>
            <w:noWrap/>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DA</w:t>
            </w:r>
          </w:p>
        </w:tc>
        <w:tc>
          <w:tcPr>
            <w:tcW w:w="498" w:type="pct"/>
            <w:shd w:val="clear" w:color="auto" w:fill="auto"/>
            <w:noWrap/>
            <w:tcMar>
              <w:top w:w="0" w:type="dxa"/>
              <w:left w:w="108" w:type="dxa"/>
              <w:bottom w:w="0" w:type="dxa"/>
              <w:right w:w="108" w:type="dxa"/>
            </w:tcMar>
            <w:vAlign w:val="center"/>
          </w:tcPr>
          <w:p w:rsidR="0077656B" w:rsidRPr="00741A11" w:rsidRDefault="0077656B" w:rsidP="00180CA2">
            <w:pPr>
              <w:spacing w:after="0" w:line="240" w:lineRule="auto"/>
              <w:jc w:val="right"/>
              <w:rPr>
                <w:rFonts w:ascii="Times New Roman" w:hAnsi="Times New Roman"/>
                <w:sz w:val="20"/>
                <w:szCs w:val="20"/>
                <w:lang w:val="bs-Latn-BA"/>
              </w:rPr>
            </w:pPr>
          </w:p>
        </w:tc>
      </w:tr>
      <w:tr w:rsidR="0077656B" w:rsidRPr="00741A11" w:rsidTr="00180CA2">
        <w:trPr>
          <w:trHeight w:val="645"/>
        </w:trPr>
        <w:tc>
          <w:tcPr>
            <w:tcW w:w="689" w:type="pct"/>
            <w:vMerge/>
            <w:shd w:val="clear" w:color="auto" w:fill="auto"/>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sz w:val="20"/>
                <w:szCs w:val="20"/>
                <w:lang w:val="bs-Latn-BA"/>
              </w:rPr>
            </w:pPr>
          </w:p>
        </w:tc>
        <w:tc>
          <w:tcPr>
            <w:tcW w:w="1444" w:type="pct"/>
            <w:vAlign w:val="center"/>
          </w:tcPr>
          <w:p w:rsidR="0077656B" w:rsidRPr="00741A11" w:rsidRDefault="0077656B" w:rsidP="00180CA2">
            <w:pPr>
              <w:spacing w:after="0" w:line="240" w:lineRule="auto"/>
              <w:rPr>
                <w:rFonts w:ascii="Times New Roman" w:hAnsi="Times New Roman"/>
                <w:sz w:val="18"/>
                <w:szCs w:val="18"/>
                <w:lang w:val="bs-Latn-BA"/>
              </w:rPr>
            </w:pPr>
            <w:r>
              <w:rPr>
                <w:rFonts w:ascii="Times New Roman" w:hAnsi="Times New Roman"/>
                <w:sz w:val="18"/>
                <w:szCs w:val="18"/>
                <w:lang w:val="bs-Latn-BA"/>
              </w:rPr>
              <w:t>Projekat</w:t>
            </w:r>
            <w:r w:rsidRPr="00741A11">
              <w:rPr>
                <w:rFonts w:ascii="Times New Roman" w:hAnsi="Times New Roman"/>
                <w:sz w:val="18"/>
                <w:szCs w:val="18"/>
                <w:lang w:val="bs-Latn-BA"/>
              </w:rPr>
              <w:t xml:space="preserve"> 1 - </w:t>
            </w:r>
            <w:r>
              <w:rPr>
                <w:rFonts w:ascii="Times New Roman" w:hAnsi="Times New Roman"/>
                <w:sz w:val="18"/>
                <w:szCs w:val="18"/>
                <w:lang w:val="bs-Latn-BA"/>
              </w:rPr>
              <w:t>Programske</w:t>
            </w:r>
            <w:r w:rsidRPr="00741A11">
              <w:rPr>
                <w:rFonts w:ascii="Times New Roman" w:hAnsi="Times New Roman"/>
                <w:sz w:val="18"/>
                <w:szCs w:val="18"/>
                <w:lang w:val="bs-Latn-BA"/>
              </w:rPr>
              <w:t xml:space="preserve"> </w:t>
            </w:r>
            <w:r>
              <w:rPr>
                <w:rFonts w:ascii="Times New Roman" w:hAnsi="Times New Roman"/>
                <w:sz w:val="18"/>
                <w:szCs w:val="18"/>
                <w:lang w:val="bs-Latn-BA"/>
              </w:rPr>
              <w:t>aktivnosti</w:t>
            </w:r>
            <w:r w:rsidRPr="00741A11">
              <w:rPr>
                <w:rFonts w:ascii="Times New Roman" w:hAnsi="Times New Roman"/>
                <w:sz w:val="18"/>
                <w:szCs w:val="18"/>
                <w:lang w:val="bs-Latn-BA"/>
              </w:rPr>
              <w:t xml:space="preserve"> </w:t>
            </w:r>
            <w:r>
              <w:rPr>
                <w:rFonts w:ascii="Times New Roman" w:hAnsi="Times New Roman"/>
                <w:sz w:val="18"/>
                <w:szCs w:val="18"/>
                <w:lang w:val="bs-Latn-BA"/>
              </w:rPr>
              <w:t>i</w:t>
            </w:r>
            <w:r w:rsidRPr="00741A11">
              <w:rPr>
                <w:rFonts w:ascii="Times New Roman" w:hAnsi="Times New Roman"/>
                <w:sz w:val="18"/>
                <w:szCs w:val="18"/>
                <w:lang w:val="bs-Latn-BA"/>
              </w:rPr>
              <w:t xml:space="preserve"> </w:t>
            </w:r>
            <w:r>
              <w:rPr>
                <w:rFonts w:ascii="Times New Roman" w:hAnsi="Times New Roman"/>
                <w:sz w:val="18"/>
                <w:szCs w:val="18"/>
                <w:lang w:val="bs-Latn-BA"/>
              </w:rPr>
              <w:t>efikasno</w:t>
            </w:r>
            <w:r w:rsidRPr="00741A11">
              <w:rPr>
                <w:rFonts w:ascii="Times New Roman" w:hAnsi="Times New Roman"/>
                <w:sz w:val="18"/>
                <w:szCs w:val="18"/>
                <w:lang w:val="bs-Latn-BA"/>
              </w:rPr>
              <w:t xml:space="preserve"> </w:t>
            </w:r>
            <w:r>
              <w:rPr>
                <w:rFonts w:ascii="Times New Roman" w:hAnsi="Times New Roman"/>
                <w:sz w:val="18"/>
                <w:szCs w:val="18"/>
                <w:lang w:val="bs-Latn-BA"/>
              </w:rPr>
              <w:t>i</w:t>
            </w:r>
            <w:r w:rsidRPr="00741A11">
              <w:rPr>
                <w:rFonts w:ascii="Times New Roman" w:hAnsi="Times New Roman"/>
                <w:sz w:val="18"/>
                <w:szCs w:val="18"/>
                <w:lang w:val="bs-Latn-BA"/>
              </w:rPr>
              <w:t xml:space="preserve"> </w:t>
            </w:r>
            <w:r>
              <w:rPr>
                <w:rFonts w:ascii="Times New Roman" w:hAnsi="Times New Roman"/>
                <w:sz w:val="18"/>
                <w:szCs w:val="18"/>
                <w:lang w:val="bs-Latn-BA"/>
              </w:rPr>
              <w:t>efektivno</w:t>
            </w:r>
            <w:r w:rsidRPr="00741A11">
              <w:rPr>
                <w:rFonts w:ascii="Times New Roman" w:hAnsi="Times New Roman"/>
                <w:sz w:val="18"/>
                <w:szCs w:val="18"/>
                <w:lang w:val="bs-Latn-BA"/>
              </w:rPr>
              <w:t xml:space="preserve"> </w:t>
            </w:r>
            <w:r>
              <w:rPr>
                <w:rFonts w:ascii="Times New Roman" w:hAnsi="Times New Roman"/>
                <w:sz w:val="18"/>
                <w:szCs w:val="18"/>
                <w:lang w:val="bs-Latn-BA"/>
              </w:rPr>
              <w:t>upravljanje</w:t>
            </w:r>
            <w:r w:rsidRPr="00741A11">
              <w:rPr>
                <w:rFonts w:ascii="Times New Roman" w:hAnsi="Times New Roman"/>
                <w:sz w:val="18"/>
                <w:szCs w:val="18"/>
                <w:lang w:val="bs-Latn-BA"/>
              </w:rPr>
              <w:t xml:space="preserve"> </w:t>
            </w:r>
            <w:r>
              <w:rPr>
                <w:rFonts w:ascii="Times New Roman" w:hAnsi="Times New Roman"/>
                <w:sz w:val="18"/>
                <w:szCs w:val="18"/>
                <w:lang w:val="bs-Latn-BA"/>
              </w:rPr>
              <w:t>usmjereno</w:t>
            </w:r>
            <w:r w:rsidRPr="00741A11">
              <w:rPr>
                <w:rFonts w:ascii="Times New Roman" w:hAnsi="Times New Roman"/>
                <w:sz w:val="18"/>
                <w:szCs w:val="18"/>
                <w:lang w:val="bs-Latn-BA"/>
              </w:rPr>
              <w:t xml:space="preserve"> </w:t>
            </w:r>
            <w:r>
              <w:rPr>
                <w:rFonts w:ascii="Times New Roman" w:hAnsi="Times New Roman"/>
                <w:sz w:val="18"/>
                <w:szCs w:val="18"/>
                <w:lang w:val="bs-Latn-BA"/>
              </w:rPr>
              <w:t>na</w:t>
            </w:r>
            <w:r w:rsidRPr="00741A11">
              <w:rPr>
                <w:rFonts w:ascii="Times New Roman" w:hAnsi="Times New Roman"/>
                <w:sz w:val="18"/>
                <w:szCs w:val="18"/>
                <w:lang w:val="bs-Latn-BA"/>
              </w:rPr>
              <w:t xml:space="preserve"> </w:t>
            </w:r>
            <w:r>
              <w:rPr>
                <w:rFonts w:ascii="Times New Roman" w:hAnsi="Times New Roman"/>
                <w:sz w:val="18"/>
                <w:szCs w:val="18"/>
                <w:lang w:val="bs-Latn-BA"/>
              </w:rPr>
              <w:t>rezultate</w:t>
            </w:r>
            <w:r w:rsidRPr="00741A11">
              <w:rPr>
                <w:rFonts w:ascii="Times New Roman" w:hAnsi="Times New Roman"/>
                <w:sz w:val="18"/>
                <w:szCs w:val="18"/>
                <w:lang w:val="bs-Latn-BA"/>
              </w:rPr>
              <w:t xml:space="preserve"> </w:t>
            </w:r>
            <w:r>
              <w:rPr>
                <w:rFonts w:ascii="Times New Roman" w:hAnsi="Times New Roman"/>
                <w:sz w:val="18"/>
                <w:szCs w:val="18"/>
                <w:lang w:val="bs-Latn-BA"/>
              </w:rPr>
              <w:t>i</w:t>
            </w:r>
            <w:r w:rsidRPr="00741A11">
              <w:rPr>
                <w:rFonts w:ascii="Times New Roman" w:hAnsi="Times New Roman"/>
                <w:sz w:val="18"/>
                <w:szCs w:val="18"/>
                <w:lang w:val="bs-Latn-BA"/>
              </w:rPr>
              <w:t xml:space="preserve"> </w:t>
            </w:r>
            <w:r>
              <w:rPr>
                <w:rFonts w:ascii="Times New Roman" w:hAnsi="Times New Roman"/>
                <w:sz w:val="18"/>
                <w:szCs w:val="18"/>
                <w:lang w:val="bs-Latn-BA"/>
              </w:rPr>
              <w:t>koordinacija</w:t>
            </w:r>
            <w:r w:rsidRPr="00741A11">
              <w:rPr>
                <w:rFonts w:ascii="Times New Roman" w:hAnsi="Times New Roman"/>
                <w:sz w:val="18"/>
                <w:szCs w:val="18"/>
                <w:lang w:val="bs-Latn-BA"/>
              </w:rPr>
              <w:t xml:space="preserve"> </w:t>
            </w:r>
            <w:r>
              <w:rPr>
                <w:rFonts w:ascii="Times New Roman" w:hAnsi="Times New Roman"/>
                <w:sz w:val="18"/>
                <w:szCs w:val="18"/>
                <w:lang w:val="bs-Latn-BA"/>
              </w:rPr>
              <w:t>sa</w:t>
            </w:r>
            <w:r w:rsidRPr="00741A11">
              <w:rPr>
                <w:rFonts w:ascii="Times New Roman" w:hAnsi="Times New Roman"/>
                <w:sz w:val="18"/>
                <w:szCs w:val="18"/>
                <w:lang w:val="bs-Latn-BA"/>
              </w:rPr>
              <w:t xml:space="preserve"> </w:t>
            </w:r>
            <w:r>
              <w:rPr>
                <w:rFonts w:ascii="Times New Roman" w:hAnsi="Times New Roman"/>
                <w:sz w:val="18"/>
                <w:szCs w:val="18"/>
                <w:lang w:val="bs-Latn-BA"/>
              </w:rPr>
              <w:t>drugim</w:t>
            </w:r>
            <w:r w:rsidRPr="00741A11">
              <w:rPr>
                <w:rFonts w:ascii="Times New Roman" w:hAnsi="Times New Roman"/>
                <w:sz w:val="18"/>
                <w:szCs w:val="18"/>
                <w:lang w:val="bs-Latn-BA"/>
              </w:rPr>
              <w:t xml:space="preserve"> </w:t>
            </w:r>
            <w:r>
              <w:rPr>
                <w:rFonts w:ascii="Times New Roman" w:hAnsi="Times New Roman"/>
                <w:sz w:val="18"/>
                <w:szCs w:val="18"/>
                <w:lang w:val="bs-Latn-BA"/>
              </w:rPr>
              <w:t>institucijama</w:t>
            </w:r>
          </w:p>
        </w:tc>
        <w:tc>
          <w:tcPr>
            <w:tcW w:w="671" w:type="pct"/>
            <w:shd w:val="clear" w:color="auto" w:fill="auto"/>
            <w:tcMar>
              <w:top w:w="0" w:type="dxa"/>
              <w:left w:w="108" w:type="dxa"/>
              <w:bottom w:w="0" w:type="dxa"/>
              <w:right w:w="108" w:type="dxa"/>
            </w:tcMar>
            <w:vAlign w:val="center"/>
          </w:tcPr>
          <w:p w:rsidR="0077656B" w:rsidRPr="00741A11" w:rsidRDefault="0077656B" w:rsidP="00180CA2">
            <w:pPr>
              <w:spacing w:after="0" w:line="240" w:lineRule="auto"/>
              <w:jc w:val="right"/>
              <w:rPr>
                <w:rFonts w:ascii="Times New Roman" w:hAnsi="Times New Roman"/>
                <w:sz w:val="20"/>
                <w:szCs w:val="20"/>
                <w:lang w:val="bs-Latn-BA"/>
              </w:rPr>
            </w:pPr>
            <w:r w:rsidRPr="00741A11">
              <w:rPr>
                <w:rFonts w:ascii="Times New Roman" w:hAnsi="Times New Roman"/>
                <w:sz w:val="20"/>
                <w:szCs w:val="20"/>
                <w:lang w:val="bs-Latn-BA"/>
              </w:rPr>
              <w:t>1.</w:t>
            </w:r>
            <w:r>
              <w:rPr>
                <w:rFonts w:ascii="Times New Roman" w:hAnsi="Times New Roman"/>
                <w:sz w:val="20"/>
                <w:szCs w:val="20"/>
                <w:lang w:val="bs-Latn-BA"/>
              </w:rPr>
              <w:t>556</w:t>
            </w:r>
            <w:r w:rsidRPr="00741A11">
              <w:rPr>
                <w:rFonts w:ascii="Times New Roman" w:hAnsi="Times New Roman"/>
                <w:sz w:val="20"/>
                <w:szCs w:val="20"/>
                <w:lang w:val="bs-Latn-BA"/>
              </w:rPr>
              <w:t>.</w:t>
            </w:r>
            <w:r>
              <w:rPr>
                <w:rFonts w:ascii="Times New Roman" w:hAnsi="Times New Roman"/>
                <w:sz w:val="20"/>
                <w:szCs w:val="20"/>
                <w:lang w:val="bs-Latn-BA"/>
              </w:rPr>
              <w:t>72</w:t>
            </w:r>
            <w:r w:rsidRPr="00741A11">
              <w:rPr>
                <w:rFonts w:ascii="Times New Roman" w:hAnsi="Times New Roman"/>
                <w:sz w:val="20"/>
                <w:szCs w:val="20"/>
                <w:lang w:val="bs-Latn-BA"/>
              </w:rPr>
              <w:t>0,00</w:t>
            </w:r>
          </w:p>
        </w:tc>
        <w:tc>
          <w:tcPr>
            <w:tcW w:w="595" w:type="pct"/>
            <w:shd w:val="clear" w:color="auto" w:fill="auto"/>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DA</w:t>
            </w:r>
          </w:p>
        </w:tc>
        <w:tc>
          <w:tcPr>
            <w:tcW w:w="586" w:type="pct"/>
            <w:shd w:val="clear" w:color="auto" w:fill="auto"/>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DA</w:t>
            </w:r>
          </w:p>
        </w:tc>
        <w:tc>
          <w:tcPr>
            <w:tcW w:w="517" w:type="pct"/>
            <w:shd w:val="clear" w:color="auto" w:fill="auto"/>
            <w:noWrap/>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sz w:val="20"/>
                <w:szCs w:val="20"/>
                <w:lang w:val="bs-Latn-BA"/>
              </w:rPr>
            </w:pPr>
          </w:p>
        </w:tc>
        <w:tc>
          <w:tcPr>
            <w:tcW w:w="498" w:type="pct"/>
            <w:shd w:val="clear" w:color="auto" w:fill="auto"/>
            <w:noWrap/>
            <w:tcMar>
              <w:top w:w="0" w:type="dxa"/>
              <w:left w:w="108" w:type="dxa"/>
              <w:bottom w:w="0" w:type="dxa"/>
              <w:right w:w="108" w:type="dxa"/>
            </w:tcMar>
            <w:vAlign w:val="center"/>
          </w:tcPr>
          <w:p w:rsidR="0077656B" w:rsidRPr="00741A11" w:rsidRDefault="0077656B" w:rsidP="00180CA2">
            <w:pPr>
              <w:spacing w:after="0" w:line="240" w:lineRule="auto"/>
              <w:jc w:val="right"/>
              <w:rPr>
                <w:rFonts w:ascii="Times New Roman" w:hAnsi="Times New Roman"/>
                <w:sz w:val="20"/>
                <w:szCs w:val="20"/>
                <w:lang w:val="bs-Latn-BA"/>
              </w:rPr>
            </w:pPr>
          </w:p>
        </w:tc>
      </w:tr>
      <w:tr w:rsidR="0077656B" w:rsidRPr="00741A11" w:rsidTr="00180CA2">
        <w:trPr>
          <w:trHeight w:val="645"/>
        </w:trPr>
        <w:tc>
          <w:tcPr>
            <w:tcW w:w="689" w:type="pct"/>
            <w:vMerge/>
            <w:shd w:val="clear" w:color="auto" w:fill="auto"/>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sz w:val="20"/>
                <w:szCs w:val="20"/>
                <w:lang w:val="bs-Latn-BA"/>
              </w:rPr>
            </w:pPr>
          </w:p>
        </w:tc>
        <w:tc>
          <w:tcPr>
            <w:tcW w:w="1444" w:type="pct"/>
            <w:vAlign w:val="center"/>
          </w:tcPr>
          <w:p w:rsidR="0077656B" w:rsidRPr="00741A11" w:rsidRDefault="0077656B" w:rsidP="00180CA2">
            <w:pPr>
              <w:spacing w:after="0" w:line="240" w:lineRule="auto"/>
              <w:rPr>
                <w:rFonts w:ascii="Times New Roman" w:hAnsi="Times New Roman"/>
                <w:sz w:val="18"/>
                <w:szCs w:val="18"/>
                <w:lang w:val="bs-Latn-BA"/>
              </w:rPr>
            </w:pPr>
            <w:r>
              <w:rPr>
                <w:rFonts w:ascii="Times New Roman" w:hAnsi="Times New Roman"/>
                <w:sz w:val="18"/>
                <w:szCs w:val="18"/>
                <w:lang w:val="bs-Latn-BA"/>
              </w:rPr>
              <w:t>Projekat</w:t>
            </w:r>
            <w:r w:rsidRPr="00741A11">
              <w:rPr>
                <w:rFonts w:ascii="Times New Roman" w:hAnsi="Times New Roman"/>
                <w:sz w:val="18"/>
                <w:szCs w:val="18"/>
                <w:lang w:val="bs-Latn-BA"/>
              </w:rPr>
              <w:t xml:space="preserve"> 2 - </w:t>
            </w:r>
            <w:r>
              <w:rPr>
                <w:rFonts w:ascii="Times New Roman" w:hAnsi="Times New Roman"/>
                <w:sz w:val="18"/>
                <w:szCs w:val="18"/>
                <w:lang w:val="bs-Latn-BA"/>
              </w:rPr>
              <w:t>Programske</w:t>
            </w:r>
            <w:r w:rsidRPr="00741A11">
              <w:rPr>
                <w:rFonts w:ascii="Times New Roman" w:hAnsi="Times New Roman"/>
                <w:sz w:val="18"/>
                <w:szCs w:val="18"/>
                <w:lang w:val="bs-Latn-BA"/>
              </w:rPr>
              <w:t xml:space="preserve"> </w:t>
            </w:r>
            <w:r>
              <w:rPr>
                <w:rFonts w:ascii="Times New Roman" w:hAnsi="Times New Roman"/>
                <w:sz w:val="18"/>
                <w:szCs w:val="18"/>
                <w:lang w:val="bs-Latn-BA"/>
              </w:rPr>
              <w:t>aktivnosti</w:t>
            </w:r>
            <w:r w:rsidRPr="00741A11">
              <w:rPr>
                <w:rFonts w:ascii="Times New Roman" w:hAnsi="Times New Roman"/>
                <w:sz w:val="18"/>
                <w:szCs w:val="18"/>
                <w:lang w:val="bs-Latn-BA"/>
              </w:rPr>
              <w:t xml:space="preserve"> </w:t>
            </w:r>
            <w:r>
              <w:rPr>
                <w:rFonts w:ascii="Times New Roman" w:hAnsi="Times New Roman"/>
                <w:sz w:val="18"/>
                <w:szCs w:val="18"/>
                <w:lang w:val="bs-Latn-BA"/>
              </w:rPr>
              <w:t>i</w:t>
            </w:r>
            <w:r w:rsidRPr="00741A11">
              <w:rPr>
                <w:rFonts w:ascii="Times New Roman" w:hAnsi="Times New Roman"/>
                <w:sz w:val="18"/>
                <w:szCs w:val="18"/>
                <w:lang w:val="bs-Latn-BA"/>
              </w:rPr>
              <w:t xml:space="preserve"> </w:t>
            </w:r>
            <w:r>
              <w:rPr>
                <w:rFonts w:ascii="Times New Roman" w:hAnsi="Times New Roman"/>
                <w:sz w:val="18"/>
                <w:szCs w:val="18"/>
                <w:lang w:val="bs-Latn-BA"/>
              </w:rPr>
              <w:t>unapređenje</w:t>
            </w:r>
            <w:r w:rsidRPr="00741A11">
              <w:rPr>
                <w:rFonts w:ascii="Times New Roman" w:hAnsi="Times New Roman"/>
                <w:sz w:val="18"/>
                <w:szCs w:val="18"/>
                <w:lang w:val="bs-Latn-BA"/>
              </w:rPr>
              <w:t xml:space="preserve"> </w:t>
            </w:r>
            <w:r>
              <w:rPr>
                <w:rFonts w:ascii="Times New Roman" w:hAnsi="Times New Roman"/>
                <w:sz w:val="18"/>
                <w:szCs w:val="18"/>
                <w:lang w:val="bs-Latn-BA"/>
              </w:rPr>
              <w:t>oblasti</w:t>
            </w:r>
            <w:r w:rsidRPr="00741A11">
              <w:rPr>
                <w:rFonts w:ascii="Times New Roman" w:hAnsi="Times New Roman"/>
                <w:sz w:val="18"/>
                <w:szCs w:val="18"/>
                <w:lang w:val="bs-Latn-BA"/>
              </w:rPr>
              <w:t xml:space="preserve"> </w:t>
            </w:r>
            <w:r>
              <w:rPr>
                <w:rFonts w:ascii="Times New Roman" w:hAnsi="Times New Roman"/>
                <w:sz w:val="18"/>
                <w:szCs w:val="18"/>
                <w:lang w:val="bs-Latn-BA"/>
              </w:rPr>
              <w:t>javne</w:t>
            </w:r>
            <w:r w:rsidRPr="00741A11">
              <w:rPr>
                <w:rFonts w:ascii="Times New Roman" w:hAnsi="Times New Roman"/>
                <w:sz w:val="18"/>
                <w:szCs w:val="18"/>
                <w:lang w:val="bs-Latn-BA"/>
              </w:rPr>
              <w:t xml:space="preserve"> </w:t>
            </w:r>
            <w:r>
              <w:rPr>
                <w:rFonts w:ascii="Times New Roman" w:hAnsi="Times New Roman"/>
                <w:sz w:val="18"/>
                <w:szCs w:val="18"/>
                <w:lang w:val="bs-Latn-BA"/>
              </w:rPr>
              <w:t>uprave</w:t>
            </w:r>
          </w:p>
        </w:tc>
        <w:tc>
          <w:tcPr>
            <w:tcW w:w="671" w:type="pct"/>
            <w:shd w:val="clear" w:color="auto" w:fill="auto"/>
            <w:tcMar>
              <w:top w:w="0" w:type="dxa"/>
              <w:left w:w="108" w:type="dxa"/>
              <w:bottom w:w="0" w:type="dxa"/>
              <w:right w:w="108" w:type="dxa"/>
            </w:tcMar>
            <w:vAlign w:val="center"/>
          </w:tcPr>
          <w:p w:rsidR="0077656B" w:rsidRPr="00741A11" w:rsidRDefault="0077656B" w:rsidP="00180CA2">
            <w:pPr>
              <w:spacing w:after="0" w:line="240" w:lineRule="auto"/>
              <w:jc w:val="right"/>
              <w:rPr>
                <w:rFonts w:ascii="Times New Roman" w:hAnsi="Times New Roman"/>
                <w:sz w:val="20"/>
                <w:szCs w:val="20"/>
                <w:lang w:val="bs-Latn-BA"/>
              </w:rPr>
            </w:pPr>
            <w:r w:rsidRPr="00741A11">
              <w:rPr>
                <w:rFonts w:ascii="Times New Roman" w:hAnsi="Times New Roman"/>
                <w:sz w:val="20"/>
                <w:szCs w:val="20"/>
                <w:lang w:val="bs-Latn-BA"/>
              </w:rPr>
              <w:t>2.</w:t>
            </w:r>
            <w:r>
              <w:rPr>
                <w:rFonts w:ascii="Times New Roman" w:hAnsi="Times New Roman"/>
                <w:sz w:val="20"/>
                <w:szCs w:val="20"/>
                <w:lang w:val="bs-Latn-BA"/>
              </w:rPr>
              <w:t>147</w:t>
            </w:r>
            <w:r w:rsidRPr="00741A11">
              <w:rPr>
                <w:rFonts w:ascii="Times New Roman" w:hAnsi="Times New Roman"/>
                <w:sz w:val="20"/>
                <w:szCs w:val="20"/>
                <w:lang w:val="bs-Latn-BA"/>
              </w:rPr>
              <w:t>.</w:t>
            </w:r>
            <w:r>
              <w:rPr>
                <w:rFonts w:ascii="Times New Roman" w:hAnsi="Times New Roman"/>
                <w:sz w:val="20"/>
                <w:szCs w:val="20"/>
                <w:lang w:val="bs-Latn-BA"/>
              </w:rPr>
              <w:t>2</w:t>
            </w:r>
            <w:r w:rsidRPr="00741A11">
              <w:rPr>
                <w:rFonts w:ascii="Times New Roman" w:hAnsi="Times New Roman"/>
                <w:sz w:val="20"/>
                <w:szCs w:val="20"/>
                <w:lang w:val="bs-Latn-BA"/>
              </w:rPr>
              <w:t>00,00</w:t>
            </w:r>
          </w:p>
        </w:tc>
        <w:tc>
          <w:tcPr>
            <w:tcW w:w="595" w:type="pct"/>
            <w:shd w:val="clear" w:color="auto" w:fill="auto"/>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DA</w:t>
            </w:r>
          </w:p>
        </w:tc>
        <w:tc>
          <w:tcPr>
            <w:tcW w:w="586" w:type="pct"/>
            <w:shd w:val="clear" w:color="auto" w:fill="auto"/>
            <w:tcMar>
              <w:top w:w="0" w:type="dxa"/>
              <w:left w:w="108" w:type="dxa"/>
              <w:bottom w:w="0" w:type="dxa"/>
              <w:right w:w="108" w:type="dxa"/>
            </w:tcMar>
            <w:vAlign w:val="center"/>
          </w:tcPr>
          <w:p w:rsidR="0077656B" w:rsidRPr="009F3C68" w:rsidRDefault="0077656B" w:rsidP="00180CA2">
            <w:pPr>
              <w:spacing w:after="0" w:line="240" w:lineRule="auto"/>
              <w:jc w:val="center"/>
              <w:rPr>
                <w:rFonts w:ascii="Times New Roman" w:hAnsi="Times New Roman"/>
                <w:sz w:val="20"/>
                <w:szCs w:val="20"/>
              </w:rPr>
            </w:pPr>
          </w:p>
        </w:tc>
        <w:tc>
          <w:tcPr>
            <w:tcW w:w="517" w:type="pct"/>
            <w:shd w:val="clear" w:color="auto" w:fill="auto"/>
            <w:noWrap/>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sz w:val="20"/>
                <w:szCs w:val="20"/>
                <w:lang w:val="bs-Latn-BA"/>
              </w:rPr>
            </w:pPr>
          </w:p>
        </w:tc>
        <w:tc>
          <w:tcPr>
            <w:tcW w:w="498" w:type="pct"/>
            <w:shd w:val="clear" w:color="auto" w:fill="auto"/>
            <w:noWrap/>
            <w:tcMar>
              <w:top w:w="0" w:type="dxa"/>
              <w:left w:w="108" w:type="dxa"/>
              <w:bottom w:w="0" w:type="dxa"/>
              <w:right w:w="108" w:type="dxa"/>
            </w:tcMar>
            <w:vAlign w:val="center"/>
          </w:tcPr>
          <w:p w:rsidR="0077656B" w:rsidRPr="00741A11" w:rsidRDefault="0077656B" w:rsidP="00180CA2">
            <w:pPr>
              <w:spacing w:after="0" w:line="240" w:lineRule="auto"/>
              <w:jc w:val="right"/>
              <w:rPr>
                <w:rFonts w:ascii="Times New Roman" w:hAnsi="Times New Roman"/>
                <w:sz w:val="20"/>
                <w:szCs w:val="20"/>
                <w:lang w:val="bs-Latn-BA"/>
              </w:rPr>
            </w:pPr>
          </w:p>
        </w:tc>
      </w:tr>
      <w:tr w:rsidR="0077656B" w:rsidRPr="00741A11" w:rsidTr="00180CA2">
        <w:trPr>
          <w:trHeight w:val="645"/>
        </w:trPr>
        <w:tc>
          <w:tcPr>
            <w:tcW w:w="689" w:type="pct"/>
            <w:vMerge/>
            <w:shd w:val="clear" w:color="auto" w:fill="auto"/>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sz w:val="20"/>
                <w:szCs w:val="20"/>
                <w:lang w:val="bs-Latn-BA"/>
              </w:rPr>
            </w:pPr>
          </w:p>
        </w:tc>
        <w:tc>
          <w:tcPr>
            <w:tcW w:w="1444" w:type="pct"/>
            <w:vAlign w:val="center"/>
          </w:tcPr>
          <w:p w:rsidR="0077656B" w:rsidRPr="00741A11" w:rsidRDefault="0077656B" w:rsidP="00180CA2">
            <w:pPr>
              <w:spacing w:after="0" w:line="240" w:lineRule="auto"/>
              <w:rPr>
                <w:rFonts w:ascii="Times New Roman" w:hAnsi="Times New Roman"/>
                <w:sz w:val="18"/>
                <w:szCs w:val="18"/>
                <w:lang w:val="bs-Latn-BA"/>
              </w:rPr>
            </w:pPr>
            <w:r>
              <w:rPr>
                <w:rFonts w:ascii="Times New Roman" w:hAnsi="Times New Roman"/>
                <w:sz w:val="18"/>
                <w:szCs w:val="18"/>
                <w:lang w:val="bs-Latn-BA"/>
              </w:rPr>
              <w:t>Projekat</w:t>
            </w:r>
            <w:r w:rsidRPr="00741A11">
              <w:rPr>
                <w:rFonts w:ascii="Times New Roman" w:hAnsi="Times New Roman"/>
                <w:sz w:val="18"/>
                <w:szCs w:val="18"/>
                <w:lang w:val="bs-Latn-BA"/>
              </w:rPr>
              <w:t xml:space="preserve"> 3 - </w:t>
            </w:r>
            <w:r>
              <w:rPr>
                <w:rFonts w:ascii="Times New Roman" w:hAnsi="Times New Roman"/>
                <w:sz w:val="18"/>
                <w:szCs w:val="18"/>
                <w:lang w:val="bs-Latn-BA"/>
              </w:rPr>
              <w:t>Programske</w:t>
            </w:r>
            <w:r w:rsidRPr="00741A11">
              <w:rPr>
                <w:rFonts w:ascii="Times New Roman" w:hAnsi="Times New Roman"/>
                <w:sz w:val="18"/>
                <w:szCs w:val="18"/>
                <w:lang w:val="bs-Latn-BA"/>
              </w:rPr>
              <w:t xml:space="preserve"> </w:t>
            </w:r>
            <w:r>
              <w:rPr>
                <w:rFonts w:ascii="Times New Roman" w:hAnsi="Times New Roman"/>
                <w:sz w:val="18"/>
                <w:szCs w:val="18"/>
                <w:lang w:val="bs-Latn-BA"/>
              </w:rPr>
              <w:t>aktivnosti</w:t>
            </w:r>
            <w:r w:rsidRPr="00741A11">
              <w:rPr>
                <w:rFonts w:ascii="Times New Roman" w:hAnsi="Times New Roman"/>
                <w:sz w:val="18"/>
                <w:szCs w:val="18"/>
                <w:lang w:val="bs-Latn-BA"/>
              </w:rPr>
              <w:t xml:space="preserve"> </w:t>
            </w:r>
            <w:r>
              <w:rPr>
                <w:rFonts w:ascii="Times New Roman" w:hAnsi="Times New Roman"/>
                <w:sz w:val="18"/>
                <w:szCs w:val="18"/>
                <w:lang w:val="bs-Latn-BA"/>
              </w:rPr>
              <w:t>i</w:t>
            </w:r>
            <w:r w:rsidRPr="00741A11">
              <w:rPr>
                <w:rFonts w:ascii="Times New Roman" w:hAnsi="Times New Roman"/>
                <w:sz w:val="18"/>
                <w:szCs w:val="18"/>
                <w:lang w:val="bs-Latn-BA"/>
              </w:rPr>
              <w:t xml:space="preserve"> </w:t>
            </w:r>
            <w:r>
              <w:rPr>
                <w:rFonts w:ascii="Times New Roman" w:hAnsi="Times New Roman"/>
                <w:sz w:val="18"/>
                <w:szCs w:val="18"/>
                <w:lang w:val="bs-Latn-BA"/>
              </w:rPr>
              <w:t>unapređenje</w:t>
            </w:r>
            <w:r w:rsidRPr="00741A11">
              <w:rPr>
                <w:rFonts w:ascii="Times New Roman" w:hAnsi="Times New Roman"/>
                <w:sz w:val="18"/>
                <w:szCs w:val="18"/>
                <w:lang w:val="bs-Latn-BA"/>
              </w:rPr>
              <w:t xml:space="preserve"> </w:t>
            </w:r>
            <w:r>
              <w:rPr>
                <w:rFonts w:ascii="Times New Roman" w:hAnsi="Times New Roman"/>
                <w:sz w:val="18"/>
                <w:szCs w:val="18"/>
                <w:lang w:val="bs-Latn-BA"/>
              </w:rPr>
              <w:t>oblasti</w:t>
            </w:r>
            <w:r w:rsidRPr="00741A11">
              <w:rPr>
                <w:rFonts w:ascii="Times New Roman" w:hAnsi="Times New Roman"/>
                <w:sz w:val="18"/>
                <w:szCs w:val="18"/>
                <w:lang w:val="bs-Latn-BA"/>
              </w:rPr>
              <w:t xml:space="preserve"> </w:t>
            </w:r>
            <w:r>
              <w:rPr>
                <w:rFonts w:ascii="Times New Roman" w:hAnsi="Times New Roman"/>
                <w:sz w:val="18"/>
                <w:szCs w:val="18"/>
                <w:lang w:val="bs-Latn-BA"/>
              </w:rPr>
              <w:t>razvoja</w:t>
            </w:r>
            <w:r w:rsidRPr="00741A11">
              <w:rPr>
                <w:rFonts w:ascii="Times New Roman" w:hAnsi="Times New Roman"/>
                <w:sz w:val="18"/>
                <w:szCs w:val="18"/>
                <w:lang w:val="bs-Latn-BA"/>
              </w:rPr>
              <w:t xml:space="preserve"> </w:t>
            </w:r>
            <w:r>
              <w:rPr>
                <w:rFonts w:ascii="Times New Roman" w:hAnsi="Times New Roman"/>
                <w:sz w:val="18"/>
                <w:szCs w:val="18"/>
                <w:lang w:val="bs-Latn-BA"/>
              </w:rPr>
              <w:t>civilnog</w:t>
            </w:r>
            <w:r w:rsidRPr="00741A11">
              <w:rPr>
                <w:rFonts w:ascii="Times New Roman" w:hAnsi="Times New Roman"/>
                <w:sz w:val="18"/>
                <w:szCs w:val="18"/>
                <w:lang w:val="bs-Latn-BA"/>
              </w:rPr>
              <w:t xml:space="preserve"> </w:t>
            </w:r>
            <w:r>
              <w:rPr>
                <w:rFonts w:ascii="Times New Roman" w:hAnsi="Times New Roman"/>
                <w:sz w:val="18"/>
                <w:szCs w:val="18"/>
                <w:lang w:val="bs-Latn-BA"/>
              </w:rPr>
              <w:t>društva</w:t>
            </w:r>
          </w:p>
        </w:tc>
        <w:tc>
          <w:tcPr>
            <w:tcW w:w="671" w:type="pct"/>
            <w:shd w:val="clear" w:color="auto" w:fill="auto"/>
            <w:tcMar>
              <w:top w:w="0" w:type="dxa"/>
              <w:left w:w="108" w:type="dxa"/>
              <w:bottom w:w="0" w:type="dxa"/>
              <w:right w:w="108" w:type="dxa"/>
            </w:tcMar>
            <w:vAlign w:val="center"/>
          </w:tcPr>
          <w:p w:rsidR="0077656B" w:rsidRPr="00741A11" w:rsidRDefault="0077656B" w:rsidP="00180CA2">
            <w:pPr>
              <w:spacing w:after="0" w:line="240" w:lineRule="auto"/>
              <w:jc w:val="right"/>
              <w:rPr>
                <w:rFonts w:ascii="Times New Roman" w:hAnsi="Times New Roman"/>
                <w:sz w:val="20"/>
                <w:szCs w:val="20"/>
                <w:lang w:val="bs-Latn-BA"/>
              </w:rPr>
            </w:pPr>
            <w:r w:rsidRPr="00741A11">
              <w:rPr>
                <w:rFonts w:ascii="Times New Roman" w:hAnsi="Times New Roman"/>
                <w:sz w:val="20"/>
                <w:szCs w:val="20"/>
                <w:lang w:val="bs-Latn-BA"/>
              </w:rPr>
              <w:t>1.</w:t>
            </w:r>
            <w:r>
              <w:rPr>
                <w:rFonts w:ascii="Times New Roman" w:hAnsi="Times New Roman"/>
                <w:sz w:val="20"/>
                <w:szCs w:val="20"/>
                <w:lang w:val="bs-Latn-BA"/>
              </w:rPr>
              <w:t>073</w:t>
            </w:r>
            <w:r w:rsidRPr="00741A11">
              <w:rPr>
                <w:rFonts w:ascii="Times New Roman" w:hAnsi="Times New Roman"/>
                <w:sz w:val="20"/>
                <w:szCs w:val="20"/>
                <w:lang w:val="bs-Latn-BA"/>
              </w:rPr>
              <w:t>.</w:t>
            </w:r>
            <w:r>
              <w:rPr>
                <w:rFonts w:ascii="Times New Roman" w:hAnsi="Times New Roman"/>
                <w:sz w:val="20"/>
                <w:szCs w:val="20"/>
                <w:lang w:val="bs-Latn-BA"/>
              </w:rPr>
              <w:t>6</w:t>
            </w:r>
            <w:r w:rsidRPr="00741A11">
              <w:rPr>
                <w:rFonts w:ascii="Times New Roman" w:hAnsi="Times New Roman"/>
                <w:sz w:val="20"/>
                <w:szCs w:val="20"/>
                <w:lang w:val="bs-Latn-BA"/>
              </w:rPr>
              <w:t>00,00</w:t>
            </w:r>
          </w:p>
        </w:tc>
        <w:tc>
          <w:tcPr>
            <w:tcW w:w="595" w:type="pct"/>
            <w:shd w:val="clear" w:color="auto" w:fill="auto"/>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DA</w:t>
            </w:r>
          </w:p>
        </w:tc>
        <w:tc>
          <w:tcPr>
            <w:tcW w:w="586" w:type="pct"/>
            <w:shd w:val="clear" w:color="auto" w:fill="auto"/>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sz w:val="20"/>
                <w:szCs w:val="20"/>
                <w:lang w:val="bs-Latn-BA"/>
              </w:rPr>
            </w:pPr>
          </w:p>
        </w:tc>
        <w:tc>
          <w:tcPr>
            <w:tcW w:w="517" w:type="pct"/>
            <w:shd w:val="clear" w:color="auto" w:fill="auto"/>
            <w:noWrap/>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sz w:val="20"/>
                <w:szCs w:val="20"/>
                <w:lang w:val="bs-Latn-BA"/>
              </w:rPr>
            </w:pPr>
          </w:p>
        </w:tc>
        <w:tc>
          <w:tcPr>
            <w:tcW w:w="498" w:type="pct"/>
            <w:shd w:val="clear" w:color="auto" w:fill="auto"/>
            <w:noWrap/>
            <w:tcMar>
              <w:top w:w="0" w:type="dxa"/>
              <w:left w:w="108" w:type="dxa"/>
              <w:bottom w:w="0" w:type="dxa"/>
              <w:right w:w="108" w:type="dxa"/>
            </w:tcMar>
            <w:vAlign w:val="center"/>
          </w:tcPr>
          <w:p w:rsidR="0077656B" w:rsidRPr="00741A11" w:rsidRDefault="0077656B" w:rsidP="00180CA2">
            <w:pPr>
              <w:spacing w:after="0" w:line="240" w:lineRule="auto"/>
              <w:jc w:val="right"/>
              <w:rPr>
                <w:rFonts w:ascii="Times New Roman" w:hAnsi="Times New Roman"/>
                <w:sz w:val="20"/>
                <w:szCs w:val="20"/>
                <w:lang w:val="bs-Latn-BA"/>
              </w:rPr>
            </w:pPr>
          </w:p>
        </w:tc>
      </w:tr>
      <w:tr w:rsidR="0077656B" w:rsidRPr="00741A11" w:rsidTr="00180CA2">
        <w:trPr>
          <w:trHeight w:val="645"/>
        </w:trPr>
        <w:tc>
          <w:tcPr>
            <w:tcW w:w="689" w:type="pct"/>
            <w:vMerge/>
            <w:shd w:val="clear" w:color="auto" w:fill="auto"/>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sz w:val="20"/>
                <w:szCs w:val="20"/>
                <w:lang w:val="bs-Latn-BA"/>
              </w:rPr>
            </w:pPr>
          </w:p>
        </w:tc>
        <w:tc>
          <w:tcPr>
            <w:tcW w:w="1444" w:type="pct"/>
            <w:vAlign w:val="center"/>
          </w:tcPr>
          <w:p w:rsidR="0077656B" w:rsidRPr="00741A11" w:rsidRDefault="0077656B" w:rsidP="00180CA2">
            <w:pPr>
              <w:spacing w:after="0" w:line="240" w:lineRule="auto"/>
              <w:rPr>
                <w:rFonts w:ascii="Times New Roman" w:hAnsi="Times New Roman"/>
                <w:sz w:val="18"/>
                <w:szCs w:val="18"/>
                <w:lang w:val="bs-Latn-BA"/>
              </w:rPr>
            </w:pPr>
            <w:r>
              <w:rPr>
                <w:rFonts w:ascii="Times New Roman" w:hAnsi="Times New Roman"/>
                <w:sz w:val="18"/>
                <w:szCs w:val="18"/>
                <w:lang w:val="bs-Latn-BA"/>
              </w:rPr>
              <w:t>Projekat</w:t>
            </w:r>
            <w:r w:rsidRPr="00741A11">
              <w:rPr>
                <w:rFonts w:ascii="Times New Roman" w:hAnsi="Times New Roman"/>
                <w:sz w:val="18"/>
                <w:szCs w:val="18"/>
                <w:lang w:val="bs-Latn-BA"/>
              </w:rPr>
              <w:t xml:space="preserve"> 4 - </w:t>
            </w:r>
            <w:r>
              <w:rPr>
                <w:rFonts w:ascii="Times New Roman" w:hAnsi="Times New Roman"/>
                <w:sz w:val="18"/>
                <w:szCs w:val="18"/>
                <w:lang w:val="bs-Latn-BA"/>
              </w:rPr>
              <w:t>EU</w:t>
            </w:r>
            <w:r w:rsidRPr="00741A11">
              <w:rPr>
                <w:rFonts w:ascii="Times New Roman" w:hAnsi="Times New Roman"/>
                <w:sz w:val="18"/>
                <w:szCs w:val="18"/>
                <w:lang w:val="bs-Latn-BA"/>
              </w:rPr>
              <w:t xml:space="preserve"> </w:t>
            </w:r>
            <w:r>
              <w:rPr>
                <w:rFonts w:ascii="Times New Roman" w:hAnsi="Times New Roman"/>
                <w:sz w:val="18"/>
                <w:szCs w:val="18"/>
                <w:lang w:val="bs-Latn-BA"/>
              </w:rPr>
              <w:t>integracije</w:t>
            </w:r>
            <w:r w:rsidRPr="00741A11">
              <w:rPr>
                <w:rFonts w:ascii="Times New Roman" w:hAnsi="Times New Roman"/>
                <w:sz w:val="18"/>
                <w:szCs w:val="18"/>
                <w:lang w:val="bs-Latn-BA"/>
              </w:rPr>
              <w:t xml:space="preserve"> </w:t>
            </w:r>
            <w:r>
              <w:rPr>
                <w:rFonts w:ascii="Times New Roman" w:hAnsi="Times New Roman"/>
                <w:sz w:val="18"/>
                <w:szCs w:val="18"/>
                <w:lang w:val="bs-Latn-BA"/>
              </w:rPr>
              <w:t>u</w:t>
            </w:r>
            <w:r w:rsidRPr="00741A11">
              <w:rPr>
                <w:rFonts w:ascii="Times New Roman" w:hAnsi="Times New Roman"/>
                <w:sz w:val="18"/>
                <w:szCs w:val="18"/>
                <w:lang w:val="bs-Latn-BA"/>
              </w:rPr>
              <w:t xml:space="preserve"> </w:t>
            </w:r>
            <w:r>
              <w:rPr>
                <w:rFonts w:ascii="Times New Roman" w:hAnsi="Times New Roman"/>
                <w:sz w:val="18"/>
                <w:szCs w:val="18"/>
                <w:lang w:val="bs-Latn-BA"/>
              </w:rPr>
              <w:t>oblasti</w:t>
            </w:r>
            <w:r w:rsidRPr="00741A11">
              <w:rPr>
                <w:rFonts w:ascii="Times New Roman" w:hAnsi="Times New Roman"/>
                <w:sz w:val="18"/>
                <w:szCs w:val="18"/>
                <w:lang w:val="bs-Latn-BA"/>
              </w:rPr>
              <w:t xml:space="preserve"> </w:t>
            </w:r>
            <w:r>
              <w:rPr>
                <w:rFonts w:ascii="Times New Roman" w:hAnsi="Times New Roman"/>
                <w:sz w:val="18"/>
                <w:szCs w:val="18"/>
                <w:lang w:val="bs-Latn-BA"/>
              </w:rPr>
              <w:t>političkih</w:t>
            </w:r>
            <w:r w:rsidRPr="00741A11">
              <w:rPr>
                <w:rFonts w:ascii="Times New Roman" w:hAnsi="Times New Roman"/>
                <w:sz w:val="18"/>
                <w:szCs w:val="18"/>
                <w:lang w:val="bs-Latn-BA"/>
              </w:rPr>
              <w:t xml:space="preserve"> </w:t>
            </w:r>
            <w:r>
              <w:rPr>
                <w:rFonts w:ascii="Times New Roman" w:hAnsi="Times New Roman"/>
                <w:sz w:val="18"/>
                <w:szCs w:val="18"/>
                <w:lang w:val="bs-Latn-BA"/>
              </w:rPr>
              <w:t>kriterija</w:t>
            </w:r>
            <w:r w:rsidRPr="00741A11">
              <w:rPr>
                <w:rFonts w:ascii="Times New Roman" w:hAnsi="Times New Roman"/>
                <w:sz w:val="18"/>
                <w:szCs w:val="18"/>
                <w:lang w:val="bs-Latn-BA"/>
              </w:rPr>
              <w:t xml:space="preserve"> (</w:t>
            </w:r>
            <w:r>
              <w:rPr>
                <w:rFonts w:ascii="Times New Roman" w:hAnsi="Times New Roman"/>
                <w:sz w:val="18"/>
                <w:szCs w:val="18"/>
                <w:lang w:val="bs-Latn-BA"/>
              </w:rPr>
              <w:t>demokratija</w:t>
            </w:r>
            <w:r w:rsidRPr="00741A11">
              <w:rPr>
                <w:rFonts w:ascii="Times New Roman" w:hAnsi="Times New Roman"/>
                <w:sz w:val="18"/>
                <w:szCs w:val="18"/>
                <w:lang w:val="bs-Latn-BA"/>
              </w:rPr>
              <w:t>)</w:t>
            </w:r>
          </w:p>
        </w:tc>
        <w:tc>
          <w:tcPr>
            <w:tcW w:w="671" w:type="pct"/>
            <w:shd w:val="clear" w:color="auto" w:fill="auto"/>
            <w:tcMar>
              <w:top w:w="0" w:type="dxa"/>
              <w:left w:w="108" w:type="dxa"/>
              <w:bottom w:w="0" w:type="dxa"/>
              <w:right w:w="108" w:type="dxa"/>
            </w:tcMar>
            <w:vAlign w:val="center"/>
          </w:tcPr>
          <w:p w:rsidR="0077656B" w:rsidRPr="00741A11" w:rsidRDefault="0077656B" w:rsidP="00180CA2">
            <w:pPr>
              <w:spacing w:after="0" w:line="240" w:lineRule="auto"/>
              <w:jc w:val="right"/>
              <w:rPr>
                <w:rFonts w:ascii="Times New Roman" w:hAnsi="Times New Roman"/>
                <w:sz w:val="20"/>
                <w:szCs w:val="20"/>
                <w:lang w:val="bs-Latn-BA"/>
              </w:rPr>
            </w:pPr>
            <w:r w:rsidRPr="00741A11">
              <w:rPr>
                <w:rFonts w:ascii="Times New Roman" w:hAnsi="Times New Roman"/>
                <w:sz w:val="20"/>
                <w:szCs w:val="20"/>
                <w:lang w:val="bs-Latn-BA"/>
              </w:rPr>
              <w:t>5</w:t>
            </w:r>
            <w:r>
              <w:rPr>
                <w:rFonts w:ascii="Times New Roman" w:hAnsi="Times New Roman"/>
                <w:sz w:val="20"/>
                <w:szCs w:val="20"/>
                <w:lang w:val="bs-Latn-BA"/>
              </w:rPr>
              <w:t>36</w:t>
            </w:r>
            <w:r w:rsidRPr="00741A11">
              <w:rPr>
                <w:rFonts w:ascii="Times New Roman" w:hAnsi="Times New Roman"/>
                <w:sz w:val="20"/>
                <w:szCs w:val="20"/>
                <w:lang w:val="bs-Latn-BA"/>
              </w:rPr>
              <w:t>.</w:t>
            </w:r>
            <w:r>
              <w:rPr>
                <w:rFonts w:ascii="Times New Roman" w:hAnsi="Times New Roman"/>
                <w:sz w:val="20"/>
                <w:szCs w:val="20"/>
                <w:lang w:val="bs-Latn-BA"/>
              </w:rPr>
              <w:t>8</w:t>
            </w:r>
            <w:r w:rsidRPr="00741A11">
              <w:rPr>
                <w:rFonts w:ascii="Times New Roman" w:hAnsi="Times New Roman"/>
                <w:sz w:val="20"/>
                <w:szCs w:val="20"/>
                <w:lang w:val="bs-Latn-BA"/>
              </w:rPr>
              <w:t>00,00</w:t>
            </w:r>
          </w:p>
        </w:tc>
        <w:tc>
          <w:tcPr>
            <w:tcW w:w="595" w:type="pct"/>
            <w:shd w:val="clear" w:color="auto" w:fill="auto"/>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DA</w:t>
            </w:r>
          </w:p>
        </w:tc>
        <w:tc>
          <w:tcPr>
            <w:tcW w:w="586" w:type="pct"/>
            <w:shd w:val="clear" w:color="auto" w:fill="auto"/>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sz w:val="20"/>
                <w:szCs w:val="20"/>
                <w:lang w:val="bs-Latn-BA"/>
              </w:rPr>
            </w:pPr>
          </w:p>
        </w:tc>
        <w:tc>
          <w:tcPr>
            <w:tcW w:w="517" w:type="pct"/>
            <w:shd w:val="clear" w:color="auto" w:fill="auto"/>
            <w:noWrap/>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sz w:val="20"/>
                <w:szCs w:val="20"/>
                <w:lang w:val="bs-Latn-BA"/>
              </w:rPr>
            </w:pPr>
          </w:p>
        </w:tc>
        <w:tc>
          <w:tcPr>
            <w:tcW w:w="498" w:type="pct"/>
            <w:shd w:val="clear" w:color="auto" w:fill="auto"/>
            <w:noWrap/>
            <w:tcMar>
              <w:top w:w="0" w:type="dxa"/>
              <w:left w:w="108" w:type="dxa"/>
              <w:bottom w:w="0" w:type="dxa"/>
              <w:right w:w="108" w:type="dxa"/>
            </w:tcMar>
            <w:vAlign w:val="center"/>
          </w:tcPr>
          <w:p w:rsidR="0077656B" w:rsidRPr="00741A11" w:rsidRDefault="0077656B" w:rsidP="00180CA2">
            <w:pPr>
              <w:spacing w:after="0" w:line="240" w:lineRule="auto"/>
              <w:jc w:val="right"/>
              <w:rPr>
                <w:rFonts w:ascii="Times New Roman" w:hAnsi="Times New Roman"/>
                <w:sz w:val="20"/>
                <w:szCs w:val="20"/>
                <w:lang w:val="bs-Latn-BA"/>
              </w:rPr>
            </w:pPr>
          </w:p>
        </w:tc>
      </w:tr>
      <w:tr w:rsidR="0077656B" w:rsidRPr="00741A11" w:rsidTr="00180CA2">
        <w:trPr>
          <w:trHeight w:val="498"/>
        </w:trPr>
        <w:tc>
          <w:tcPr>
            <w:tcW w:w="689" w:type="pct"/>
            <w:vMerge/>
            <w:shd w:val="clear" w:color="auto" w:fill="auto"/>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sz w:val="20"/>
                <w:szCs w:val="20"/>
                <w:lang w:val="bs-Latn-BA"/>
              </w:rPr>
            </w:pPr>
          </w:p>
        </w:tc>
        <w:tc>
          <w:tcPr>
            <w:tcW w:w="1444" w:type="pct"/>
            <w:vAlign w:val="center"/>
          </w:tcPr>
          <w:p w:rsidR="0077656B" w:rsidRPr="00741A11" w:rsidRDefault="0077656B" w:rsidP="00180CA2">
            <w:pPr>
              <w:spacing w:after="0" w:line="240" w:lineRule="auto"/>
              <w:rPr>
                <w:rFonts w:ascii="Times New Roman" w:hAnsi="Times New Roman"/>
                <w:sz w:val="18"/>
                <w:szCs w:val="18"/>
                <w:lang w:val="bs-Latn-BA"/>
              </w:rPr>
            </w:pPr>
            <w:r>
              <w:rPr>
                <w:rFonts w:ascii="Times New Roman" w:hAnsi="Times New Roman"/>
                <w:sz w:val="18"/>
                <w:szCs w:val="18"/>
                <w:lang w:val="bs-Latn-BA"/>
              </w:rPr>
              <w:t>Projekat</w:t>
            </w:r>
            <w:r w:rsidRPr="00741A11">
              <w:rPr>
                <w:rFonts w:ascii="Times New Roman" w:hAnsi="Times New Roman"/>
                <w:sz w:val="18"/>
                <w:szCs w:val="18"/>
                <w:lang w:val="bs-Latn-BA"/>
              </w:rPr>
              <w:t xml:space="preserve"> 5 - </w:t>
            </w:r>
            <w:r>
              <w:rPr>
                <w:rFonts w:ascii="Times New Roman" w:hAnsi="Times New Roman"/>
                <w:sz w:val="18"/>
                <w:szCs w:val="18"/>
                <w:lang w:val="bs-Latn-BA"/>
              </w:rPr>
              <w:t>Učešće</w:t>
            </w:r>
            <w:r w:rsidRPr="00741A11">
              <w:rPr>
                <w:rFonts w:ascii="Times New Roman" w:hAnsi="Times New Roman"/>
                <w:sz w:val="18"/>
                <w:szCs w:val="18"/>
                <w:lang w:val="bs-Latn-BA"/>
              </w:rPr>
              <w:t xml:space="preserve"> </w:t>
            </w:r>
            <w:r>
              <w:rPr>
                <w:rFonts w:ascii="Times New Roman" w:hAnsi="Times New Roman"/>
                <w:sz w:val="18"/>
                <w:szCs w:val="18"/>
                <w:lang w:val="bs-Latn-BA"/>
              </w:rPr>
              <w:t>u</w:t>
            </w:r>
            <w:r w:rsidRPr="00741A11">
              <w:rPr>
                <w:rFonts w:ascii="Times New Roman" w:hAnsi="Times New Roman"/>
                <w:sz w:val="18"/>
                <w:szCs w:val="18"/>
                <w:lang w:val="bs-Latn-BA"/>
              </w:rPr>
              <w:t xml:space="preserve"> </w:t>
            </w:r>
            <w:r>
              <w:rPr>
                <w:rFonts w:ascii="Times New Roman" w:hAnsi="Times New Roman"/>
                <w:sz w:val="18"/>
                <w:szCs w:val="18"/>
                <w:lang w:val="bs-Latn-BA"/>
              </w:rPr>
              <w:t>EU</w:t>
            </w:r>
            <w:r w:rsidRPr="00741A11">
              <w:rPr>
                <w:rFonts w:ascii="Times New Roman" w:hAnsi="Times New Roman"/>
                <w:sz w:val="18"/>
                <w:szCs w:val="18"/>
                <w:lang w:val="bs-Latn-BA"/>
              </w:rPr>
              <w:t xml:space="preserve"> </w:t>
            </w:r>
            <w:r>
              <w:rPr>
                <w:rFonts w:ascii="Times New Roman" w:hAnsi="Times New Roman"/>
                <w:sz w:val="18"/>
                <w:szCs w:val="18"/>
                <w:lang w:val="bs-Latn-BA"/>
              </w:rPr>
              <w:t>programu</w:t>
            </w:r>
            <w:r w:rsidRPr="00741A11">
              <w:rPr>
                <w:rFonts w:ascii="Times New Roman" w:hAnsi="Times New Roman"/>
                <w:sz w:val="18"/>
                <w:szCs w:val="18"/>
                <w:lang w:val="bs-Latn-BA"/>
              </w:rPr>
              <w:t xml:space="preserve"> </w:t>
            </w:r>
            <w:r>
              <w:rPr>
                <w:rFonts w:ascii="Times New Roman" w:hAnsi="Times New Roman"/>
                <w:sz w:val="18"/>
                <w:szCs w:val="18"/>
                <w:lang w:val="bs-Latn-BA"/>
              </w:rPr>
              <w:t>Građanstvo</w:t>
            </w:r>
            <w:r w:rsidRPr="00741A11">
              <w:rPr>
                <w:rFonts w:ascii="Times New Roman" w:hAnsi="Times New Roman"/>
                <w:sz w:val="18"/>
                <w:szCs w:val="18"/>
                <w:lang w:val="bs-Latn-BA"/>
              </w:rPr>
              <w:t xml:space="preserve">, </w:t>
            </w:r>
            <w:r>
              <w:rPr>
                <w:rFonts w:ascii="Times New Roman" w:hAnsi="Times New Roman"/>
                <w:sz w:val="18"/>
                <w:szCs w:val="18"/>
                <w:lang w:val="bs-Latn-BA"/>
              </w:rPr>
              <w:t>ravnopravnost</w:t>
            </w:r>
            <w:r w:rsidRPr="00741A11">
              <w:rPr>
                <w:rFonts w:ascii="Times New Roman" w:hAnsi="Times New Roman"/>
                <w:sz w:val="18"/>
                <w:szCs w:val="18"/>
                <w:lang w:val="bs-Latn-BA"/>
              </w:rPr>
              <w:t xml:space="preserve">, </w:t>
            </w:r>
            <w:r>
              <w:rPr>
                <w:rFonts w:ascii="Times New Roman" w:hAnsi="Times New Roman"/>
                <w:sz w:val="18"/>
                <w:szCs w:val="18"/>
                <w:lang w:val="bs-Latn-BA"/>
              </w:rPr>
              <w:t>prava</w:t>
            </w:r>
            <w:r w:rsidRPr="00741A11">
              <w:rPr>
                <w:rFonts w:ascii="Times New Roman" w:hAnsi="Times New Roman"/>
                <w:sz w:val="18"/>
                <w:szCs w:val="18"/>
                <w:lang w:val="bs-Latn-BA"/>
              </w:rPr>
              <w:t xml:space="preserve"> </w:t>
            </w:r>
            <w:r>
              <w:rPr>
                <w:rFonts w:ascii="Times New Roman" w:hAnsi="Times New Roman"/>
                <w:sz w:val="18"/>
                <w:szCs w:val="18"/>
                <w:lang w:val="bs-Latn-BA"/>
              </w:rPr>
              <w:t>i</w:t>
            </w:r>
            <w:r w:rsidRPr="00741A11">
              <w:rPr>
                <w:rFonts w:ascii="Times New Roman" w:hAnsi="Times New Roman"/>
                <w:sz w:val="18"/>
                <w:szCs w:val="18"/>
                <w:lang w:val="bs-Latn-BA"/>
              </w:rPr>
              <w:t xml:space="preserve"> </w:t>
            </w:r>
            <w:r>
              <w:rPr>
                <w:rFonts w:ascii="Times New Roman" w:hAnsi="Times New Roman"/>
                <w:sz w:val="18"/>
                <w:szCs w:val="18"/>
                <w:lang w:val="bs-Latn-BA"/>
              </w:rPr>
              <w:t>vrijednosti</w:t>
            </w:r>
            <w:r w:rsidRPr="00741A11">
              <w:rPr>
                <w:rFonts w:ascii="Times New Roman" w:hAnsi="Times New Roman"/>
                <w:sz w:val="18"/>
                <w:szCs w:val="18"/>
                <w:lang w:val="bs-Latn-BA"/>
              </w:rPr>
              <w:t xml:space="preserve"> 2021.-2027. </w:t>
            </w:r>
            <w:r>
              <w:rPr>
                <w:rFonts w:ascii="Times New Roman" w:hAnsi="Times New Roman"/>
                <w:sz w:val="18"/>
                <w:szCs w:val="18"/>
                <w:lang w:val="bs-Latn-BA"/>
              </w:rPr>
              <w:t>godine</w:t>
            </w:r>
          </w:p>
        </w:tc>
        <w:tc>
          <w:tcPr>
            <w:tcW w:w="671" w:type="pct"/>
            <w:shd w:val="clear" w:color="auto" w:fill="auto"/>
            <w:tcMar>
              <w:top w:w="0" w:type="dxa"/>
              <w:left w:w="108" w:type="dxa"/>
              <w:bottom w:w="0" w:type="dxa"/>
              <w:right w:w="108" w:type="dxa"/>
            </w:tcMar>
            <w:vAlign w:val="center"/>
          </w:tcPr>
          <w:p w:rsidR="0077656B" w:rsidRPr="00741A11" w:rsidRDefault="0077656B" w:rsidP="00180CA2">
            <w:pPr>
              <w:spacing w:after="0" w:line="240" w:lineRule="auto"/>
              <w:jc w:val="right"/>
              <w:rPr>
                <w:rFonts w:ascii="Times New Roman" w:hAnsi="Times New Roman"/>
                <w:sz w:val="20"/>
                <w:szCs w:val="20"/>
                <w:lang w:val="bs-Latn-BA"/>
              </w:rPr>
            </w:pPr>
            <w:r w:rsidRPr="00741A11">
              <w:rPr>
                <w:rFonts w:ascii="Times New Roman" w:hAnsi="Times New Roman"/>
                <w:sz w:val="20"/>
                <w:szCs w:val="20"/>
                <w:lang w:val="bs-Latn-BA"/>
              </w:rPr>
              <w:t>5</w:t>
            </w:r>
            <w:r>
              <w:rPr>
                <w:rFonts w:ascii="Times New Roman" w:hAnsi="Times New Roman"/>
                <w:sz w:val="20"/>
                <w:szCs w:val="20"/>
                <w:lang w:val="bs-Latn-BA"/>
              </w:rPr>
              <w:t>3</w:t>
            </w:r>
            <w:r w:rsidRPr="00741A11">
              <w:rPr>
                <w:rFonts w:ascii="Times New Roman" w:hAnsi="Times New Roman"/>
                <w:sz w:val="20"/>
                <w:szCs w:val="20"/>
                <w:lang w:val="bs-Latn-BA"/>
              </w:rPr>
              <w:t>.</w:t>
            </w:r>
            <w:r>
              <w:rPr>
                <w:rFonts w:ascii="Times New Roman" w:hAnsi="Times New Roman"/>
                <w:sz w:val="20"/>
                <w:szCs w:val="20"/>
                <w:lang w:val="bs-Latn-BA"/>
              </w:rPr>
              <w:t>68</w:t>
            </w:r>
            <w:r w:rsidRPr="00741A11">
              <w:rPr>
                <w:rFonts w:ascii="Times New Roman" w:hAnsi="Times New Roman"/>
                <w:sz w:val="20"/>
                <w:szCs w:val="20"/>
                <w:lang w:val="bs-Latn-BA"/>
              </w:rPr>
              <w:t>0,00</w:t>
            </w:r>
          </w:p>
        </w:tc>
        <w:tc>
          <w:tcPr>
            <w:tcW w:w="595" w:type="pct"/>
            <w:shd w:val="clear" w:color="auto" w:fill="auto"/>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DA</w:t>
            </w:r>
          </w:p>
        </w:tc>
        <w:tc>
          <w:tcPr>
            <w:tcW w:w="586" w:type="pct"/>
            <w:shd w:val="clear" w:color="auto" w:fill="auto"/>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sz w:val="20"/>
                <w:szCs w:val="20"/>
                <w:lang w:val="bs-Latn-BA"/>
              </w:rPr>
            </w:pPr>
          </w:p>
        </w:tc>
        <w:tc>
          <w:tcPr>
            <w:tcW w:w="517" w:type="pct"/>
            <w:shd w:val="clear" w:color="auto" w:fill="auto"/>
            <w:noWrap/>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DA</w:t>
            </w:r>
          </w:p>
        </w:tc>
        <w:tc>
          <w:tcPr>
            <w:tcW w:w="498" w:type="pct"/>
            <w:shd w:val="clear" w:color="auto" w:fill="auto"/>
            <w:noWrap/>
            <w:tcMar>
              <w:top w:w="0" w:type="dxa"/>
              <w:left w:w="108" w:type="dxa"/>
              <w:bottom w:w="0" w:type="dxa"/>
              <w:right w:w="108" w:type="dxa"/>
            </w:tcMar>
            <w:vAlign w:val="center"/>
          </w:tcPr>
          <w:p w:rsidR="0077656B" w:rsidRPr="00741A11" w:rsidRDefault="0077656B" w:rsidP="00180CA2">
            <w:pPr>
              <w:spacing w:after="0" w:line="240" w:lineRule="auto"/>
              <w:jc w:val="right"/>
              <w:rPr>
                <w:rFonts w:ascii="Times New Roman" w:hAnsi="Times New Roman"/>
                <w:sz w:val="20"/>
                <w:szCs w:val="20"/>
                <w:lang w:val="bs-Latn-BA"/>
              </w:rPr>
            </w:pPr>
          </w:p>
        </w:tc>
      </w:tr>
    </w:tbl>
    <w:p w:rsidR="0077656B" w:rsidRPr="00741A11" w:rsidRDefault="0077656B" w:rsidP="00180CA2">
      <w:pPr>
        <w:rPr>
          <w:lang w:val="bs-Latn-BA"/>
        </w:rPr>
      </w:pPr>
      <w:r w:rsidRPr="00741A11">
        <w:rPr>
          <w:lang w:val="bs-Latn-BA"/>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1922"/>
        <w:gridCol w:w="4028"/>
        <w:gridCol w:w="1872"/>
        <w:gridCol w:w="1660"/>
        <w:gridCol w:w="1635"/>
        <w:gridCol w:w="1442"/>
        <w:gridCol w:w="1389"/>
      </w:tblGrid>
      <w:tr w:rsidR="0077656B" w:rsidRPr="00741A11" w:rsidTr="00180CA2">
        <w:trPr>
          <w:trHeight w:val="269"/>
        </w:trPr>
        <w:tc>
          <w:tcPr>
            <w:tcW w:w="689" w:type="pct"/>
            <w:vMerge w:val="restart"/>
            <w:shd w:val="clear" w:color="auto" w:fill="323E4F"/>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b/>
                <w:sz w:val="20"/>
                <w:szCs w:val="20"/>
                <w:lang w:val="bs-Latn-BA"/>
              </w:rPr>
            </w:pPr>
            <w:r>
              <w:rPr>
                <w:rFonts w:ascii="Times New Roman" w:hAnsi="Times New Roman"/>
                <w:b/>
                <w:sz w:val="20"/>
                <w:szCs w:val="20"/>
                <w:lang w:val="bs-Latn-BA"/>
              </w:rPr>
              <w:lastRenderedPageBreak/>
              <w:t>Šifra</w:t>
            </w:r>
            <w:r w:rsidRPr="00741A11">
              <w:rPr>
                <w:rFonts w:ascii="Times New Roman" w:hAnsi="Times New Roman"/>
                <w:b/>
                <w:sz w:val="20"/>
                <w:szCs w:val="20"/>
                <w:lang w:val="bs-Latn-BA"/>
              </w:rPr>
              <w:t xml:space="preserve"> </w:t>
            </w:r>
            <w:r>
              <w:rPr>
                <w:rFonts w:ascii="Times New Roman" w:hAnsi="Times New Roman"/>
                <w:b/>
                <w:sz w:val="20"/>
                <w:szCs w:val="20"/>
                <w:lang w:val="bs-Latn-BA"/>
              </w:rPr>
              <w:t>programa</w:t>
            </w:r>
            <w:r w:rsidRPr="00741A11">
              <w:rPr>
                <w:rFonts w:ascii="Times New Roman" w:hAnsi="Times New Roman"/>
                <w:b/>
                <w:sz w:val="20"/>
                <w:szCs w:val="20"/>
                <w:lang w:val="bs-Latn-BA"/>
              </w:rPr>
              <w:t xml:space="preserve"> </w:t>
            </w:r>
            <w:r>
              <w:rPr>
                <w:rFonts w:ascii="Times New Roman" w:hAnsi="Times New Roman"/>
                <w:b/>
                <w:sz w:val="20"/>
                <w:szCs w:val="20"/>
                <w:lang w:val="bs-Latn-BA"/>
              </w:rPr>
              <w:t>iz</w:t>
            </w:r>
            <w:r w:rsidRPr="00741A11">
              <w:rPr>
                <w:rFonts w:ascii="Times New Roman" w:hAnsi="Times New Roman"/>
                <w:b/>
                <w:sz w:val="20"/>
                <w:szCs w:val="20"/>
                <w:lang w:val="bs-Latn-BA"/>
              </w:rPr>
              <w:t xml:space="preserve"> </w:t>
            </w:r>
            <w:r>
              <w:rPr>
                <w:rFonts w:ascii="Times New Roman" w:hAnsi="Times New Roman"/>
                <w:b/>
                <w:sz w:val="20"/>
                <w:szCs w:val="20"/>
                <w:lang w:val="bs-Latn-BA"/>
              </w:rPr>
              <w:t>BPIMIS</w:t>
            </w:r>
            <w:r w:rsidRPr="00741A11">
              <w:rPr>
                <w:rFonts w:ascii="Times New Roman" w:hAnsi="Times New Roman"/>
                <w:b/>
                <w:sz w:val="20"/>
                <w:szCs w:val="20"/>
                <w:lang w:val="bs-Latn-BA"/>
              </w:rPr>
              <w:t>-</w:t>
            </w:r>
            <w:r>
              <w:rPr>
                <w:rFonts w:ascii="Times New Roman" w:hAnsi="Times New Roman"/>
                <w:b/>
                <w:sz w:val="20"/>
                <w:szCs w:val="20"/>
                <w:lang w:val="bs-Latn-BA"/>
              </w:rPr>
              <w:t>a</w:t>
            </w:r>
          </w:p>
        </w:tc>
        <w:tc>
          <w:tcPr>
            <w:tcW w:w="1444" w:type="pct"/>
            <w:vMerge w:val="restart"/>
            <w:shd w:val="clear" w:color="auto" w:fill="323E4F"/>
            <w:vAlign w:val="center"/>
          </w:tcPr>
          <w:p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Naziv</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programa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projekta</w:t>
            </w:r>
            <w:r w:rsidRPr="00741A11">
              <w:rPr>
                <w:rFonts w:ascii="Times New Roman" w:eastAsia="Times New Roman" w:hAnsi="Times New Roman"/>
                <w:b/>
                <w:sz w:val="20"/>
                <w:szCs w:val="20"/>
                <w:lang w:val="bs-Latn-BA"/>
              </w:rPr>
              <w:t>/</w:t>
            </w:r>
            <w:r>
              <w:rPr>
                <w:rFonts w:ascii="Times New Roman" w:eastAsia="Times New Roman" w:hAnsi="Times New Roman"/>
                <w:b/>
                <w:sz w:val="20"/>
                <w:szCs w:val="20"/>
                <w:lang w:val="bs-Latn-BA"/>
              </w:rPr>
              <w:t>programske</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aktivnosti</w:t>
            </w:r>
          </w:p>
        </w:tc>
        <w:tc>
          <w:tcPr>
            <w:tcW w:w="671" w:type="pct"/>
            <w:vMerge w:val="restart"/>
            <w:shd w:val="clear" w:color="auto" w:fill="323E4F"/>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eastAsia="Times New Roman" w:hAnsi="Times New Roman"/>
                <w:b/>
                <w:sz w:val="20"/>
                <w:szCs w:val="20"/>
                <w:lang w:val="bs-Latn-BA"/>
              </w:rPr>
            </w:pPr>
            <w:r>
              <w:rPr>
                <w:rFonts w:ascii="Times New Roman" w:eastAsia="Times New Roman" w:hAnsi="Times New Roman"/>
                <w:b/>
                <w:sz w:val="20"/>
                <w:szCs w:val="20"/>
                <w:lang w:val="bs-Latn-BA"/>
              </w:rPr>
              <w:t>Planirani</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iznos</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sredstava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za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narednu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godinu</w:t>
            </w:r>
          </w:p>
        </w:tc>
        <w:tc>
          <w:tcPr>
            <w:tcW w:w="2196" w:type="pct"/>
            <w:gridSpan w:val="4"/>
            <w:shd w:val="clear" w:color="auto" w:fill="323E4F"/>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b/>
                <w:sz w:val="20"/>
                <w:szCs w:val="20"/>
                <w:lang w:val="bs-Latn-BA"/>
              </w:rPr>
            </w:pPr>
            <w:r>
              <w:rPr>
                <w:rFonts w:ascii="Times New Roman" w:hAnsi="Times New Roman"/>
                <w:b/>
                <w:sz w:val="20"/>
                <w:szCs w:val="20"/>
                <w:lang w:val="bs-Latn-BA"/>
              </w:rPr>
              <w:t>Izvori</w:t>
            </w:r>
            <w:r w:rsidRPr="00741A11">
              <w:rPr>
                <w:rFonts w:ascii="Times New Roman" w:hAnsi="Times New Roman"/>
                <w:b/>
                <w:sz w:val="20"/>
                <w:szCs w:val="20"/>
                <w:lang w:val="bs-Latn-BA"/>
              </w:rPr>
              <w:t xml:space="preserve"> </w:t>
            </w:r>
            <w:r>
              <w:rPr>
                <w:rFonts w:ascii="Times New Roman" w:hAnsi="Times New Roman"/>
                <w:b/>
                <w:sz w:val="20"/>
                <w:szCs w:val="20"/>
                <w:lang w:val="bs-Latn-BA"/>
              </w:rPr>
              <w:t>finansiranja</w:t>
            </w:r>
          </w:p>
        </w:tc>
      </w:tr>
      <w:tr w:rsidR="0077656B" w:rsidRPr="00741A11" w:rsidTr="00180CA2">
        <w:trPr>
          <w:trHeight w:val="645"/>
        </w:trPr>
        <w:tc>
          <w:tcPr>
            <w:tcW w:w="689" w:type="pct"/>
            <w:vMerge/>
            <w:shd w:val="clear" w:color="auto" w:fill="323E4F"/>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b/>
                <w:sz w:val="20"/>
                <w:szCs w:val="20"/>
                <w:lang w:val="bs-Latn-BA"/>
              </w:rPr>
            </w:pPr>
          </w:p>
        </w:tc>
        <w:tc>
          <w:tcPr>
            <w:tcW w:w="1444" w:type="pct"/>
            <w:vMerge/>
            <w:shd w:val="clear" w:color="auto" w:fill="323E4F"/>
            <w:vAlign w:val="center"/>
          </w:tcPr>
          <w:p w:rsidR="0077656B" w:rsidRPr="00741A11" w:rsidRDefault="0077656B" w:rsidP="00180CA2">
            <w:pPr>
              <w:spacing w:after="0" w:line="240" w:lineRule="auto"/>
              <w:jc w:val="center"/>
              <w:rPr>
                <w:rFonts w:ascii="Times New Roman" w:eastAsia="Times New Roman" w:hAnsi="Times New Roman"/>
                <w:b/>
                <w:sz w:val="20"/>
                <w:szCs w:val="20"/>
                <w:lang w:val="bs-Latn-BA"/>
              </w:rPr>
            </w:pPr>
          </w:p>
        </w:tc>
        <w:tc>
          <w:tcPr>
            <w:tcW w:w="671" w:type="pct"/>
            <w:vMerge/>
            <w:shd w:val="clear" w:color="auto" w:fill="323E4F"/>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eastAsia="Times New Roman" w:hAnsi="Times New Roman"/>
                <w:b/>
                <w:sz w:val="20"/>
                <w:szCs w:val="20"/>
                <w:lang w:val="bs-Latn-BA"/>
              </w:rPr>
            </w:pPr>
          </w:p>
        </w:tc>
        <w:tc>
          <w:tcPr>
            <w:tcW w:w="595" w:type="pct"/>
            <w:shd w:val="clear" w:color="auto" w:fill="323E4F"/>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b/>
                <w:sz w:val="20"/>
                <w:szCs w:val="20"/>
                <w:lang w:val="bs-Latn-BA"/>
              </w:rPr>
            </w:pPr>
            <w:r>
              <w:rPr>
                <w:rFonts w:ascii="Times New Roman" w:hAnsi="Times New Roman"/>
                <w:b/>
                <w:sz w:val="20"/>
                <w:szCs w:val="20"/>
                <w:lang w:val="bs-Latn-BA"/>
              </w:rPr>
              <w:t>Budžet</w:t>
            </w:r>
          </w:p>
        </w:tc>
        <w:tc>
          <w:tcPr>
            <w:tcW w:w="586" w:type="pct"/>
            <w:shd w:val="clear" w:color="auto" w:fill="323E4F"/>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b/>
                <w:sz w:val="20"/>
                <w:szCs w:val="20"/>
                <w:lang w:val="bs-Latn-BA"/>
              </w:rPr>
            </w:pPr>
            <w:r>
              <w:rPr>
                <w:rFonts w:ascii="Times New Roman" w:hAnsi="Times New Roman"/>
                <w:b/>
                <w:sz w:val="20"/>
                <w:szCs w:val="20"/>
                <w:lang w:val="bs-Latn-BA"/>
              </w:rPr>
              <w:t>Vlastiti</w:t>
            </w:r>
            <w:r w:rsidRPr="00741A11">
              <w:rPr>
                <w:rFonts w:ascii="Times New Roman" w:hAnsi="Times New Roman"/>
                <w:b/>
                <w:sz w:val="20"/>
                <w:szCs w:val="20"/>
                <w:lang w:val="bs-Latn-BA"/>
              </w:rPr>
              <w:t xml:space="preserve"> </w:t>
            </w:r>
            <w:r>
              <w:rPr>
                <w:rFonts w:ascii="Times New Roman" w:hAnsi="Times New Roman"/>
                <w:b/>
                <w:sz w:val="20"/>
                <w:szCs w:val="20"/>
                <w:lang w:val="bs-Latn-BA"/>
              </w:rPr>
              <w:t>namjenski</w:t>
            </w:r>
            <w:r w:rsidRPr="00741A11">
              <w:rPr>
                <w:rFonts w:ascii="Times New Roman" w:hAnsi="Times New Roman"/>
                <w:b/>
                <w:sz w:val="20"/>
                <w:szCs w:val="20"/>
                <w:lang w:val="bs-Latn-BA"/>
              </w:rPr>
              <w:t xml:space="preserve"> </w:t>
            </w:r>
            <w:r>
              <w:rPr>
                <w:rFonts w:ascii="Times New Roman" w:hAnsi="Times New Roman"/>
                <w:b/>
                <w:sz w:val="20"/>
                <w:szCs w:val="20"/>
                <w:lang w:val="bs-Latn-BA"/>
              </w:rPr>
              <w:t>prihodi</w:t>
            </w:r>
          </w:p>
        </w:tc>
        <w:tc>
          <w:tcPr>
            <w:tcW w:w="517" w:type="pct"/>
            <w:shd w:val="clear" w:color="auto" w:fill="323E4F"/>
            <w:noWrap/>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b/>
                <w:sz w:val="20"/>
                <w:szCs w:val="20"/>
                <w:lang w:val="bs-Latn-BA"/>
              </w:rPr>
            </w:pPr>
            <w:r>
              <w:rPr>
                <w:rFonts w:ascii="Times New Roman" w:hAnsi="Times New Roman"/>
                <w:b/>
                <w:sz w:val="20"/>
                <w:szCs w:val="20"/>
                <w:lang w:val="bs-Latn-BA"/>
              </w:rPr>
              <w:t>Donacije</w:t>
            </w:r>
          </w:p>
        </w:tc>
        <w:tc>
          <w:tcPr>
            <w:tcW w:w="498" w:type="pct"/>
            <w:shd w:val="clear" w:color="auto" w:fill="323E4F"/>
            <w:noWrap/>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b/>
                <w:sz w:val="20"/>
                <w:szCs w:val="20"/>
                <w:lang w:val="bs-Latn-BA"/>
              </w:rPr>
            </w:pPr>
            <w:r>
              <w:rPr>
                <w:rFonts w:ascii="Times New Roman" w:hAnsi="Times New Roman"/>
                <w:b/>
                <w:sz w:val="20"/>
                <w:szCs w:val="20"/>
                <w:lang w:val="bs-Latn-BA"/>
              </w:rPr>
              <w:t>Ostalo</w:t>
            </w:r>
          </w:p>
        </w:tc>
      </w:tr>
      <w:tr w:rsidR="0077656B" w:rsidRPr="00741A11" w:rsidTr="00180CA2">
        <w:trPr>
          <w:trHeight w:val="313"/>
        </w:trPr>
        <w:tc>
          <w:tcPr>
            <w:tcW w:w="689" w:type="pct"/>
            <w:vMerge w:val="restart"/>
            <w:shd w:val="clear" w:color="auto" w:fill="auto"/>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sz w:val="20"/>
                <w:szCs w:val="20"/>
                <w:lang w:val="bs-Latn-BA"/>
              </w:rPr>
            </w:pPr>
            <w:r w:rsidRPr="00741A11">
              <w:rPr>
                <w:rFonts w:ascii="Times New Roman" w:eastAsia="Times New Roman" w:hAnsi="Times New Roman"/>
                <w:b/>
                <w:sz w:val="20"/>
                <w:szCs w:val="20"/>
                <w:lang w:val="bs-Latn-BA"/>
              </w:rPr>
              <w:t>1101060</w:t>
            </w:r>
          </w:p>
        </w:tc>
        <w:tc>
          <w:tcPr>
            <w:tcW w:w="1444" w:type="pct"/>
            <w:vAlign w:val="center"/>
          </w:tcPr>
          <w:p w:rsidR="0077656B" w:rsidRPr="00741A11" w:rsidRDefault="0077656B" w:rsidP="00180CA2">
            <w:pPr>
              <w:spacing w:after="0" w:line="240" w:lineRule="auto"/>
              <w:rPr>
                <w:rFonts w:ascii="Times New Roman" w:hAnsi="Times New Roman"/>
                <w:i/>
                <w:sz w:val="20"/>
                <w:szCs w:val="20"/>
                <w:lang w:val="bs-Latn-BA"/>
              </w:rPr>
            </w:pPr>
            <w:r>
              <w:rPr>
                <w:rFonts w:ascii="Times New Roman" w:eastAsia="Times New Roman" w:hAnsi="Times New Roman"/>
                <w:b/>
                <w:sz w:val="20"/>
                <w:szCs w:val="20"/>
                <w:lang w:val="bs-Latn-BA"/>
              </w:rPr>
              <w:t>Vladavina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prava</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u</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BiH</w:t>
            </w:r>
            <w:r w:rsidRPr="00741A11">
              <w:rPr>
                <w:rFonts w:ascii="Times New Roman" w:eastAsia="Times New Roman" w:hAnsi="Times New Roman"/>
                <w:b/>
                <w:sz w:val="20"/>
                <w:szCs w:val="20"/>
                <w:lang w:val="bs-Latn-BA"/>
              </w:rPr>
              <w:t xml:space="preserve"> – </w:t>
            </w:r>
            <w:r>
              <w:rPr>
                <w:rFonts w:ascii="Times New Roman" w:eastAsia="Times New Roman" w:hAnsi="Times New Roman"/>
                <w:b/>
                <w:sz w:val="20"/>
                <w:szCs w:val="20"/>
                <w:lang w:val="bs-Latn-BA"/>
              </w:rPr>
              <w:t>sistem</w:t>
            </w:r>
            <w:r w:rsidRPr="00741A11">
              <w:rPr>
                <w:rFonts w:ascii="Times New Roman" w:eastAsia="Times New Roman" w:hAnsi="Times New Roman"/>
                <w:b/>
                <w:sz w:val="20"/>
                <w:szCs w:val="20"/>
                <w:lang w:val="bs-Latn-BA"/>
              </w:rPr>
              <w:t xml:space="preserve"> </w:t>
            </w:r>
            <w:r>
              <w:rPr>
                <w:rFonts w:ascii="Times New Roman" w:eastAsia="Times New Roman" w:hAnsi="Times New Roman"/>
                <w:b/>
                <w:sz w:val="20"/>
                <w:szCs w:val="20"/>
                <w:lang w:val="bs-Latn-BA"/>
              </w:rPr>
              <w:t>pravde</w:t>
            </w:r>
          </w:p>
        </w:tc>
        <w:tc>
          <w:tcPr>
            <w:tcW w:w="671" w:type="pct"/>
            <w:shd w:val="clear" w:color="auto" w:fill="auto"/>
            <w:tcMar>
              <w:top w:w="0" w:type="dxa"/>
              <w:left w:w="108" w:type="dxa"/>
              <w:bottom w:w="0" w:type="dxa"/>
              <w:right w:w="108" w:type="dxa"/>
            </w:tcMar>
            <w:vAlign w:val="center"/>
          </w:tcPr>
          <w:p w:rsidR="0077656B" w:rsidRPr="00741A11" w:rsidRDefault="0077656B" w:rsidP="00180CA2">
            <w:pPr>
              <w:spacing w:after="0" w:line="240" w:lineRule="auto"/>
              <w:jc w:val="right"/>
              <w:rPr>
                <w:rFonts w:ascii="Times New Roman" w:hAnsi="Times New Roman"/>
                <w:sz w:val="20"/>
                <w:szCs w:val="20"/>
                <w:lang w:val="bs-Latn-BA"/>
              </w:rPr>
            </w:pPr>
            <w:r w:rsidRPr="00741A11">
              <w:rPr>
                <w:rFonts w:ascii="Times New Roman" w:eastAsiaTheme="minorHAnsi" w:hAnsi="Times New Roman"/>
                <w:b/>
                <w:bCs/>
                <w:sz w:val="20"/>
                <w:szCs w:val="20"/>
                <w:lang w:val="bs-Latn-BA"/>
              </w:rPr>
              <w:t>7.</w:t>
            </w:r>
            <w:r>
              <w:rPr>
                <w:rFonts w:ascii="Times New Roman" w:eastAsiaTheme="minorHAnsi" w:hAnsi="Times New Roman"/>
                <w:b/>
                <w:bCs/>
                <w:sz w:val="20"/>
                <w:szCs w:val="20"/>
                <w:lang w:val="bs-Latn-BA"/>
              </w:rPr>
              <w:t>087</w:t>
            </w:r>
            <w:r w:rsidRPr="00741A11">
              <w:rPr>
                <w:rFonts w:ascii="Times New Roman" w:eastAsiaTheme="minorHAnsi" w:hAnsi="Times New Roman"/>
                <w:b/>
                <w:bCs/>
                <w:sz w:val="20"/>
                <w:szCs w:val="20"/>
                <w:lang w:val="bs-Latn-BA"/>
              </w:rPr>
              <w:t>.000,00</w:t>
            </w:r>
          </w:p>
        </w:tc>
        <w:tc>
          <w:tcPr>
            <w:tcW w:w="595" w:type="pct"/>
            <w:shd w:val="clear" w:color="auto" w:fill="auto"/>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DA</w:t>
            </w:r>
          </w:p>
        </w:tc>
        <w:tc>
          <w:tcPr>
            <w:tcW w:w="586" w:type="pct"/>
            <w:shd w:val="clear" w:color="auto" w:fill="auto"/>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sz w:val="20"/>
                <w:szCs w:val="20"/>
                <w:lang w:val="bs-Latn-BA"/>
              </w:rPr>
            </w:pPr>
          </w:p>
        </w:tc>
        <w:tc>
          <w:tcPr>
            <w:tcW w:w="517" w:type="pct"/>
            <w:shd w:val="clear" w:color="auto" w:fill="auto"/>
            <w:noWrap/>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DA</w:t>
            </w:r>
          </w:p>
        </w:tc>
        <w:tc>
          <w:tcPr>
            <w:tcW w:w="498" w:type="pct"/>
            <w:shd w:val="clear" w:color="auto" w:fill="auto"/>
            <w:noWrap/>
            <w:tcMar>
              <w:top w:w="0" w:type="dxa"/>
              <w:left w:w="108" w:type="dxa"/>
              <w:bottom w:w="0" w:type="dxa"/>
              <w:right w:w="108" w:type="dxa"/>
            </w:tcMar>
            <w:vAlign w:val="center"/>
          </w:tcPr>
          <w:p w:rsidR="0077656B" w:rsidRPr="00741A11" w:rsidRDefault="0077656B" w:rsidP="00180CA2">
            <w:pPr>
              <w:spacing w:after="0" w:line="240" w:lineRule="auto"/>
              <w:jc w:val="right"/>
              <w:rPr>
                <w:rFonts w:ascii="Times New Roman" w:hAnsi="Times New Roman"/>
                <w:sz w:val="20"/>
                <w:szCs w:val="20"/>
                <w:lang w:val="bs-Latn-BA"/>
              </w:rPr>
            </w:pPr>
          </w:p>
        </w:tc>
      </w:tr>
      <w:tr w:rsidR="0077656B" w:rsidRPr="00741A11" w:rsidTr="00180CA2">
        <w:trPr>
          <w:trHeight w:val="706"/>
        </w:trPr>
        <w:tc>
          <w:tcPr>
            <w:tcW w:w="689" w:type="pct"/>
            <w:vMerge/>
            <w:shd w:val="clear" w:color="auto" w:fill="auto"/>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sz w:val="20"/>
                <w:szCs w:val="20"/>
                <w:lang w:val="bs-Latn-BA"/>
              </w:rPr>
            </w:pPr>
          </w:p>
        </w:tc>
        <w:tc>
          <w:tcPr>
            <w:tcW w:w="1444" w:type="pct"/>
            <w:vAlign w:val="center"/>
          </w:tcPr>
          <w:p w:rsidR="0077656B" w:rsidRPr="00741A11" w:rsidRDefault="0077656B" w:rsidP="00180CA2">
            <w:pPr>
              <w:spacing w:after="0" w:line="240" w:lineRule="auto"/>
              <w:rPr>
                <w:rFonts w:ascii="Times New Roman" w:hAnsi="Times New Roman"/>
                <w:sz w:val="18"/>
                <w:szCs w:val="18"/>
                <w:lang w:val="bs-Latn-BA"/>
              </w:rPr>
            </w:pPr>
            <w:r>
              <w:rPr>
                <w:rFonts w:ascii="Times New Roman" w:hAnsi="Times New Roman"/>
                <w:sz w:val="18"/>
                <w:szCs w:val="18"/>
                <w:lang w:val="bs-Latn-BA"/>
              </w:rPr>
              <w:t>Projekat</w:t>
            </w:r>
            <w:r w:rsidRPr="00741A11">
              <w:rPr>
                <w:rFonts w:ascii="Times New Roman" w:hAnsi="Times New Roman"/>
                <w:sz w:val="18"/>
                <w:szCs w:val="18"/>
                <w:lang w:val="bs-Latn-BA"/>
              </w:rPr>
              <w:t xml:space="preserve"> 1 - </w:t>
            </w:r>
            <w:r>
              <w:rPr>
                <w:rFonts w:ascii="Times New Roman" w:hAnsi="Times New Roman"/>
                <w:sz w:val="18"/>
                <w:szCs w:val="18"/>
                <w:lang w:val="bs-Latn-BA"/>
              </w:rPr>
              <w:t>Programske</w:t>
            </w:r>
            <w:r w:rsidRPr="00741A11">
              <w:rPr>
                <w:rFonts w:ascii="Times New Roman" w:hAnsi="Times New Roman"/>
                <w:sz w:val="18"/>
                <w:szCs w:val="18"/>
                <w:lang w:val="bs-Latn-BA"/>
              </w:rPr>
              <w:t xml:space="preserve"> </w:t>
            </w:r>
            <w:r>
              <w:rPr>
                <w:rFonts w:ascii="Times New Roman" w:hAnsi="Times New Roman"/>
                <w:sz w:val="18"/>
                <w:szCs w:val="18"/>
                <w:lang w:val="bs-Latn-BA"/>
              </w:rPr>
              <w:t>aktivnosti</w:t>
            </w:r>
            <w:r w:rsidRPr="00741A11">
              <w:rPr>
                <w:rFonts w:ascii="Times New Roman" w:hAnsi="Times New Roman"/>
                <w:sz w:val="18"/>
                <w:szCs w:val="18"/>
                <w:lang w:val="bs-Latn-BA"/>
              </w:rPr>
              <w:t xml:space="preserve"> </w:t>
            </w:r>
            <w:r>
              <w:rPr>
                <w:rFonts w:ascii="Times New Roman" w:hAnsi="Times New Roman"/>
                <w:sz w:val="18"/>
                <w:szCs w:val="18"/>
                <w:lang w:val="bs-Latn-BA"/>
              </w:rPr>
              <w:t>i</w:t>
            </w:r>
            <w:r w:rsidRPr="00741A11">
              <w:rPr>
                <w:rFonts w:ascii="Times New Roman" w:hAnsi="Times New Roman"/>
                <w:sz w:val="18"/>
                <w:szCs w:val="18"/>
                <w:lang w:val="bs-Latn-BA"/>
              </w:rPr>
              <w:t xml:space="preserve"> </w:t>
            </w:r>
            <w:r>
              <w:rPr>
                <w:rFonts w:ascii="Times New Roman" w:hAnsi="Times New Roman"/>
                <w:sz w:val="18"/>
                <w:szCs w:val="18"/>
                <w:lang w:val="bs-Latn-BA"/>
              </w:rPr>
              <w:t>unapređenje</w:t>
            </w:r>
            <w:r w:rsidRPr="00741A11">
              <w:rPr>
                <w:rFonts w:ascii="Times New Roman" w:hAnsi="Times New Roman"/>
                <w:sz w:val="18"/>
                <w:szCs w:val="18"/>
                <w:lang w:val="bs-Latn-BA"/>
              </w:rPr>
              <w:t xml:space="preserve"> </w:t>
            </w:r>
            <w:r>
              <w:rPr>
                <w:rFonts w:ascii="Times New Roman" w:hAnsi="Times New Roman"/>
                <w:sz w:val="18"/>
                <w:szCs w:val="18"/>
                <w:lang w:val="bs-Latn-BA"/>
              </w:rPr>
              <w:t>oblasti</w:t>
            </w:r>
            <w:r w:rsidRPr="00741A11">
              <w:rPr>
                <w:rFonts w:ascii="Times New Roman" w:hAnsi="Times New Roman"/>
                <w:sz w:val="18"/>
                <w:szCs w:val="18"/>
                <w:lang w:val="bs-Latn-BA"/>
              </w:rPr>
              <w:t xml:space="preserve"> </w:t>
            </w:r>
            <w:r>
              <w:rPr>
                <w:rFonts w:ascii="Times New Roman" w:hAnsi="Times New Roman"/>
                <w:sz w:val="18"/>
                <w:szCs w:val="18"/>
                <w:lang w:val="bs-Latn-BA"/>
              </w:rPr>
              <w:t>pravosuđa</w:t>
            </w:r>
            <w:r w:rsidRPr="00741A11">
              <w:rPr>
                <w:rFonts w:ascii="Times New Roman" w:hAnsi="Times New Roman"/>
                <w:sz w:val="18"/>
                <w:szCs w:val="18"/>
                <w:lang w:val="bs-Latn-BA"/>
              </w:rPr>
              <w:t xml:space="preserve"> </w:t>
            </w:r>
            <w:r>
              <w:rPr>
                <w:rFonts w:ascii="Times New Roman" w:hAnsi="Times New Roman"/>
                <w:sz w:val="18"/>
                <w:szCs w:val="18"/>
                <w:lang w:val="bs-Latn-BA"/>
              </w:rPr>
              <w:t>i</w:t>
            </w:r>
            <w:r w:rsidRPr="00741A11">
              <w:rPr>
                <w:rFonts w:ascii="Times New Roman" w:hAnsi="Times New Roman"/>
                <w:sz w:val="18"/>
                <w:szCs w:val="18"/>
                <w:lang w:val="bs-Latn-BA"/>
              </w:rPr>
              <w:t xml:space="preserve"> </w:t>
            </w:r>
            <w:r>
              <w:rPr>
                <w:rFonts w:ascii="Times New Roman" w:hAnsi="Times New Roman"/>
                <w:sz w:val="18"/>
                <w:szCs w:val="18"/>
                <w:lang w:val="bs-Latn-BA"/>
              </w:rPr>
              <w:t>besplatne</w:t>
            </w:r>
            <w:r w:rsidRPr="00741A11">
              <w:rPr>
                <w:rFonts w:ascii="Times New Roman" w:hAnsi="Times New Roman"/>
                <w:sz w:val="18"/>
                <w:szCs w:val="18"/>
                <w:lang w:val="bs-Latn-BA"/>
              </w:rPr>
              <w:t xml:space="preserve"> </w:t>
            </w:r>
            <w:r>
              <w:rPr>
                <w:rFonts w:ascii="Times New Roman" w:hAnsi="Times New Roman"/>
                <w:sz w:val="18"/>
                <w:szCs w:val="18"/>
                <w:lang w:val="bs-Latn-BA"/>
              </w:rPr>
              <w:t>pravne</w:t>
            </w:r>
            <w:r w:rsidRPr="00741A11">
              <w:rPr>
                <w:rFonts w:ascii="Times New Roman" w:hAnsi="Times New Roman"/>
                <w:sz w:val="18"/>
                <w:szCs w:val="18"/>
                <w:lang w:val="bs-Latn-BA"/>
              </w:rPr>
              <w:t xml:space="preserve"> </w:t>
            </w:r>
            <w:r>
              <w:rPr>
                <w:rFonts w:ascii="Times New Roman" w:hAnsi="Times New Roman"/>
                <w:sz w:val="18"/>
                <w:szCs w:val="18"/>
                <w:lang w:val="bs-Latn-BA"/>
              </w:rPr>
              <w:t>pomoći</w:t>
            </w:r>
          </w:p>
        </w:tc>
        <w:tc>
          <w:tcPr>
            <w:tcW w:w="671" w:type="pct"/>
            <w:shd w:val="clear" w:color="auto" w:fill="auto"/>
            <w:tcMar>
              <w:top w:w="0" w:type="dxa"/>
              <w:left w:w="108" w:type="dxa"/>
              <w:bottom w:w="0" w:type="dxa"/>
              <w:right w:w="108" w:type="dxa"/>
            </w:tcMar>
            <w:vAlign w:val="center"/>
          </w:tcPr>
          <w:p w:rsidR="0077656B" w:rsidRPr="00741A11" w:rsidRDefault="0077656B" w:rsidP="00180CA2">
            <w:pPr>
              <w:spacing w:after="0" w:line="240" w:lineRule="auto"/>
              <w:jc w:val="right"/>
              <w:rPr>
                <w:rFonts w:ascii="Times New Roman" w:hAnsi="Times New Roman"/>
                <w:sz w:val="20"/>
                <w:szCs w:val="20"/>
                <w:lang w:val="bs-Latn-BA"/>
              </w:rPr>
            </w:pPr>
            <w:r w:rsidRPr="00741A11">
              <w:rPr>
                <w:rFonts w:ascii="Times New Roman" w:hAnsi="Times New Roman"/>
                <w:sz w:val="20"/>
                <w:szCs w:val="20"/>
                <w:lang w:val="bs-Latn-BA"/>
              </w:rPr>
              <w:t>2.4</w:t>
            </w:r>
            <w:r>
              <w:rPr>
                <w:rFonts w:ascii="Times New Roman" w:hAnsi="Times New Roman"/>
                <w:sz w:val="20"/>
                <w:szCs w:val="20"/>
                <w:lang w:val="bs-Latn-BA"/>
              </w:rPr>
              <w:t>4</w:t>
            </w:r>
            <w:r w:rsidRPr="00741A11">
              <w:rPr>
                <w:rFonts w:ascii="Times New Roman" w:hAnsi="Times New Roman"/>
                <w:sz w:val="20"/>
                <w:szCs w:val="20"/>
                <w:lang w:val="bs-Latn-BA"/>
              </w:rPr>
              <w:t>0.</w:t>
            </w:r>
            <w:r>
              <w:rPr>
                <w:rFonts w:ascii="Times New Roman" w:hAnsi="Times New Roman"/>
                <w:sz w:val="20"/>
                <w:szCs w:val="20"/>
                <w:lang w:val="bs-Latn-BA"/>
              </w:rPr>
              <w:t>20</w:t>
            </w:r>
            <w:r w:rsidRPr="00741A11">
              <w:rPr>
                <w:rFonts w:ascii="Times New Roman" w:hAnsi="Times New Roman"/>
                <w:sz w:val="20"/>
                <w:szCs w:val="20"/>
                <w:lang w:val="bs-Latn-BA"/>
              </w:rPr>
              <w:t>0,00</w:t>
            </w:r>
          </w:p>
        </w:tc>
        <w:tc>
          <w:tcPr>
            <w:tcW w:w="595" w:type="pct"/>
            <w:shd w:val="clear" w:color="auto" w:fill="auto"/>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DA</w:t>
            </w:r>
          </w:p>
        </w:tc>
        <w:tc>
          <w:tcPr>
            <w:tcW w:w="586" w:type="pct"/>
            <w:shd w:val="clear" w:color="auto" w:fill="auto"/>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sz w:val="20"/>
                <w:szCs w:val="20"/>
                <w:lang w:val="bs-Latn-BA"/>
              </w:rPr>
            </w:pPr>
          </w:p>
        </w:tc>
        <w:tc>
          <w:tcPr>
            <w:tcW w:w="517" w:type="pct"/>
            <w:shd w:val="clear" w:color="auto" w:fill="auto"/>
            <w:noWrap/>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DA</w:t>
            </w:r>
          </w:p>
        </w:tc>
        <w:tc>
          <w:tcPr>
            <w:tcW w:w="498" w:type="pct"/>
            <w:shd w:val="clear" w:color="auto" w:fill="auto"/>
            <w:noWrap/>
            <w:tcMar>
              <w:top w:w="0" w:type="dxa"/>
              <w:left w:w="108" w:type="dxa"/>
              <w:bottom w:w="0" w:type="dxa"/>
              <w:right w:w="108" w:type="dxa"/>
            </w:tcMar>
            <w:vAlign w:val="center"/>
          </w:tcPr>
          <w:p w:rsidR="0077656B" w:rsidRPr="00741A11" w:rsidRDefault="0077656B" w:rsidP="00180CA2">
            <w:pPr>
              <w:spacing w:after="0" w:line="240" w:lineRule="auto"/>
              <w:jc w:val="right"/>
              <w:rPr>
                <w:rFonts w:ascii="Times New Roman" w:hAnsi="Times New Roman"/>
                <w:sz w:val="20"/>
                <w:szCs w:val="20"/>
                <w:lang w:val="bs-Latn-BA"/>
              </w:rPr>
            </w:pPr>
          </w:p>
        </w:tc>
      </w:tr>
      <w:tr w:rsidR="0077656B" w:rsidRPr="00741A11" w:rsidTr="00180CA2">
        <w:trPr>
          <w:trHeight w:val="706"/>
        </w:trPr>
        <w:tc>
          <w:tcPr>
            <w:tcW w:w="689" w:type="pct"/>
            <w:vMerge/>
            <w:shd w:val="clear" w:color="auto" w:fill="auto"/>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sz w:val="20"/>
                <w:szCs w:val="20"/>
                <w:lang w:val="bs-Latn-BA"/>
              </w:rPr>
            </w:pPr>
          </w:p>
        </w:tc>
        <w:tc>
          <w:tcPr>
            <w:tcW w:w="1444" w:type="pct"/>
            <w:vAlign w:val="center"/>
          </w:tcPr>
          <w:p w:rsidR="0077656B" w:rsidRPr="00741A11" w:rsidRDefault="0077656B" w:rsidP="00180CA2">
            <w:pPr>
              <w:spacing w:after="0" w:line="240" w:lineRule="auto"/>
              <w:rPr>
                <w:rFonts w:ascii="Times New Roman" w:hAnsi="Times New Roman"/>
                <w:sz w:val="18"/>
                <w:szCs w:val="18"/>
                <w:lang w:val="bs-Latn-BA"/>
              </w:rPr>
            </w:pPr>
            <w:r>
              <w:rPr>
                <w:rFonts w:ascii="Times New Roman" w:hAnsi="Times New Roman"/>
                <w:sz w:val="18"/>
                <w:szCs w:val="18"/>
                <w:lang w:val="bs-Latn-BA"/>
              </w:rPr>
              <w:t>Projekat</w:t>
            </w:r>
            <w:r w:rsidRPr="00741A11">
              <w:rPr>
                <w:rFonts w:ascii="Times New Roman" w:hAnsi="Times New Roman"/>
                <w:sz w:val="18"/>
                <w:szCs w:val="18"/>
                <w:lang w:val="bs-Latn-BA"/>
              </w:rPr>
              <w:t xml:space="preserve"> 2 - </w:t>
            </w:r>
            <w:r>
              <w:rPr>
                <w:rFonts w:ascii="Times New Roman" w:hAnsi="Times New Roman"/>
                <w:sz w:val="18"/>
                <w:szCs w:val="18"/>
                <w:lang w:val="bs-Latn-BA"/>
              </w:rPr>
              <w:t>Programske</w:t>
            </w:r>
            <w:r w:rsidRPr="00741A11">
              <w:rPr>
                <w:rFonts w:ascii="Times New Roman" w:hAnsi="Times New Roman"/>
                <w:sz w:val="18"/>
                <w:szCs w:val="18"/>
                <w:lang w:val="bs-Latn-BA"/>
              </w:rPr>
              <w:t xml:space="preserve"> </w:t>
            </w:r>
            <w:r>
              <w:rPr>
                <w:rFonts w:ascii="Times New Roman" w:hAnsi="Times New Roman"/>
                <w:sz w:val="18"/>
                <w:szCs w:val="18"/>
                <w:lang w:val="bs-Latn-BA"/>
              </w:rPr>
              <w:t>aktivnosti</w:t>
            </w:r>
            <w:r w:rsidRPr="00741A11">
              <w:rPr>
                <w:rFonts w:ascii="Times New Roman" w:hAnsi="Times New Roman"/>
                <w:sz w:val="18"/>
                <w:szCs w:val="18"/>
                <w:lang w:val="bs-Latn-BA"/>
              </w:rPr>
              <w:t xml:space="preserve"> </w:t>
            </w:r>
            <w:r>
              <w:rPr>
                <w:rFonts w:ascii="Times New Roman" w:hAnsi="Times New Roman"/>
                <w:sz w:val="18"/>
                <w:szCs w:val="18"/>
                <w:lang w:val="bs-Latn-BA"/>
              </w:rPr>
              <w:t>i</w:t>
            </w:r>
            <w:r w:rsidRPr="00741A11">
              <w:rPr>
                <w:rFonts w:ascii="Times New Roman" w:hAnsi="Times New Roman"/>
                <w:sz w:val="18"/>
                <w:szCs w:val="18"/>
                <w:lang w:val="bs-Latn-BA"/>
              </w:rPr>
              <w:t xml:space="preserve"> </w:t>
            </w:r>
            <w:r>
              <w:rPr>
                <w:rFonts w:ascii="Times New Roman" w:hAnsi="Times New Roman"/>
                <w:sz w:val="18"/>
                <w:szCs w:val="18"/>
                <w:lang w:val="bs-Latn-BA"/>
              </w:rPr>
              <w:t>unapređenje</w:t>
            </w:r>
            <w:r w:rsidRPr="00741A11">
              <w:rPr>
                <w:rFonts w:ascii="Times New Roman" w:hAnsi="Times New Roman"/>
                <w:sz w:val="18"/>
                <w:szCs w:val="18"/>
                <w:lang w:val="bs-Latn-BA"/>
              </w:rPr>
              <w:t xml:space="preserve"> </w:t>
            </w:r>
            <w:r>
              <w:rPr>
                <w:rFonts w:ascii="Times New Roman" w:hAnsi="Times New Roman"/>
                <w:sz w:val="18"/>
                <w:szCs w:val="18"/>
                <w:lang w:val="bs-Latn-BA"/>
              </w:rPr>
              <w:t>oblasti</w:t>
            </w:r>
            <w:r w:rsidRPr="00741A11">
              <w:rPr>
                <w:rFonts w:ascii="Times New Roman" w:hAnsi="Times New Roman"/>
                <w:sz w:val="18"/>
                <w:szCs w:val="18"/>
                <w:lang w:val="bs-Latn-BA"/>
              </w:rPr>
              <w:t xml:space="preserve"> </w:t>
            </w:r>
            <w:r>
              <w:rPr>
                <w:rFonts w:ascii="Times New Roman" w:hAnsi="Times New Roman"/>
                <w:sz w:val="18"/>
                <w:szCs w:val="18"/>
                <w:lang w:val="bs-Latn-BA"/>
              </w:rPr>
              <w:t>izvršenja</w:t>
            </w:r>
            <w:r w:rsidRPr="00741A11">
              <w:rPr>
                <w:rFonts w:ascii="Times New Roman" w:hAnsi="Times New Roman"/>
                <w:sz w:val="18"/>
                <w:szCs w:val="18"/>
                <w:lang w:val="bs-Latn-BA"/>
              </w:rPr>
              <w:t xml:space="preserve"> </w:t>
            </w:r>
            <w:r>
              <w:rPr>
                <w:rFonts w:ascii="Times New Roman" w:hAnsi="Times New Roman"/>
                <w:sz w:val="18"/>
                <w:szCs w:val="18"/>
                <w:lang w:val="bs-Latn-BA"/>
              </w:rPr>
              <w:t>krivičnih</w:t>
            </w:r>
            <w:r w:rsidRPr="00741A11">
              <w:rPr>
                <w:rFonts w:ascii="Times New Roman" w:hAnsi="Times New Roman"/>
                <w:sz w:val="18"/>
                <w:szCs w:val="18"/>
                <w:lang w:val="bs-Latn-BA"/>
              </w:rPr>
              <w:t xml:space="preserve"> </w:t>
            </w:r>
            <w:r>
              <w:rPr>
                <w:rFonts w:ascii="Times New Roman" w:hAnsi="Times New Roman"/>
                <w:sz w:val="18"/>
                <w:szCs w:val="18"/>
                <w:lang w:val="bs-Latn-BA"/>
              </w:rPr>
              <w:t>sankcija</w:t>
            </w:r>
          </w:p>
        </w:tc>
        <w:tc>
          <w:tcPr>
            <w:tcW w:w="671" w:type="pct"/>
            <w:shd w:val="clear" w:color="auto" w:fill="auto"/>
            <w:tcMar>
              <w:top w:w="0" w:type="dxa"/>
              <w:left w:w="108" w:type="dxa"/>
              <w:bottom w:w="0" w:type="dxa"/>
              <w:right w:w="108" w:type="dxa"/>
            </w:tcMar>
            <w:vAlign w:val="center"/>
          </w:tcPr>
          <w:p w:rsidR="0077656B" w:rsidRPr="00741A11" w:rsidRDefault="0077656B" w:rsidP="00180CA2">
            <w:pPr>
              <w:spacing w:after="0" w:line="240" w:lineRule="auto"/>
              <w:jc w:val="right"/>
              <w:rPr>
                <w:rFonts w:ascii="Times New Roman" w:hAnsi="Times New Roman"/>
                <w:sz w:val="20"/>
                <w:szCs w:val="20"/>
                <w:lang w:val="bs-Latn-BA"/>
              </w:rPr>
            </w:pPr>
            <w:r w:rsidRPr="00741A11">
              <w:rPr>
                <w:rFonts w:ascii="Times New Roman" w:hAnsi="Times New Roman"/>
                <w:sz w:val="20"/>
                <w:szCs w:val="20"/>
                <w:lang w:val="bs-Latn-BA"/>
              </w:rPr>
              <w:t>1.9</w:t>
            </w:r>
            <w:r>
              <w:rPr>
                <w:rFonts w:ascii="Times New Roman" w:hAnsi="Times New Roman"/>
                <w:sz w:val="20"/>
                <w:szCs w:val="20"/>
                <w:lang w:val="bs-Latn-BA"/>
              </w:rPr>
              <w:t>52</w:t>
            </w:r>
            <w:r w:rsidRPr="00741A11">
              <w:rPr>
                <w:rFonts w:ascii="Times New Roman" w:hAnsi="Times New Roman"/>
                <w:sz w:val="20"/>
                <w:szCs w:val="20"/>
                <w:lang w:val="bs-Latn-BA"/>
              </w:rPr>
              <w:t>.</w:t>
            </w:r>
            <w:r>
              <w:rPr>
                <w:rFonts w:ascii="Times New Roman" w:hAnsi="Times New Roman"/>
                <w:sz w:val="20"/>
                <w:szCs w:val="20"/>
                <w:lang w:val="bs-Latn-BA"/>
              </w:rPr>
              <w:t>160</w:t>
            </w:r>
            <w:r w:rsidRPr="00741A11">
              <w:rPr>
                <w:rFonts w:ascii="Times New Roman" w:hAnsi="Times New Roman"/>
                <w:sz w:val="20"/>
                <w:szCs w:val="20"/>
                <w:lang w:val="bs-Latn-BA"/>
              </w:rPr>
              <w:t>,00</w:t>
            </w:r>
          </w:p>
        </w:tc>
        <w:tc>
          <w:tcPr>
            <w:tcW w:w="595" w:type="pct"/>
            <w:shd w:val="clear" w:color="auto" w:fill="auto"/>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DA</w:t>
            </w:r>
          </w:p>
        </w:tc>
        <w:tc>
          <w:tcPr>
            <w:tcW w:w="586" w:type="pct"/>
            <w:shd w:val="clear" w:color="auto" w:fill="auto"/>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sz w:val="20"/>
                <w:szCs w:val="20"/>
                <w:lang w:val="bs-Latn-BA"/>
              </w:rPr>
            </w:pPr>
          </w:p>
        </w:tc>
        <w:tc>
          <w:tcPr>
            <w:tcW w:w="517" w:type="pct"/>
            <w:shd w:val="clear" w:color="auto" w:fill="auto"/>
            <w:noWrap/>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sz w:val="20"/>
                <w:szCs w:val="20"/>
                <w:lang w:val="bs-Latn-BA"/>
              </w:rPr>
            </w:pPr>
          </w:p>
        </w:tc>
        <w:tc>
          <w:tcPr>
            <w:tcW w:w="498" w:type="pct"/>
            <w:shd w:val="clear" w:color="auto" w:fill="auto"/>
            <w:noWrap/>
            <w:tcMar>
              <w:top w:w="0" w:type="dxa"/>
              <w:left w:w="108" w:type="dxa"/>
              <w:bottom w:w="0" w:type="dxa"/>
              <w:right w:w="108" w:type="dxa"/>
            </w:tcMar>
            <w:vAlign w:val="center"/>
          </w:tcPr>
          <w:p w:rsidR="0077656B" w:rsidRPr="00741A11" w:rsidRDefault="0077656B" w:rsidP="00180CA2">
            <w:pPr>
              <w:spacing w:after="0" w:line="240" w:lineRule="auto"/>
              <w:jc w:val="right"/>
              <w:rPr>
                <w:rFonts w:ascii="Times New Roman" w:hAnsi="Times New Roman"/>
                <w:sz w:val="20"/>
                <w:szCs w:val="20"/>
                <w:lang w:val="bs-Latn-BA"/>
              </w:rPr>
            </w:pPr>
          </w:p>
        </w:tc>
      </w:tr>
      <w:tr w:rsidR="0077656B" w:rsidRPr="00741A11" w:rsidTr="00180CA2">
        <w:trPr>
          <w:trHeight w:val="706"/>
        </w:trPr>
        <w:tc>
          <w:tcPr>
            <w:tcW w:w="689" w:type="pct"/>
            <w:vMerge/>
            <w:shd w:val="clear" w:color="auto" w:fill="auto"/>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sz w:val="20"/>
                <w:szCs w:val="20"/>
                <w:lang w:val="bs-Latn-BA"/>
              </w:rPr>
            </w:pPr>
          </w:p>
        </w:tc>
        <w:tc>
          <w:tcPr>
            <w:tcW w:w="1444" w:type="pct"/>
            <w:vAlign w:val="center"/>
          </w:tcPr>
          <w:p w:rsidR="0077656B" w:rsidRPr="00741A11" w:rsidRDefault="0077656B" w:rsidP="00180CA2">
            <w:pPr>
              <w:spacing w:after="0" w:line="240" w:lineRule="auto"/>
              <w:rPr>
                <w:rFonts w:ascii="Times New Roman" w:hAnsi="Times New Roman"/>
                <w:sz w:val="18"/>
                <w:szCs w:val="18"/>
                <w:lang w:val="bs-Latn-BA"/>
              </w:rPr>
            </w:pPr>
            <w:r>
              <w:rPr>
                <w:rFonts w:ascii="Times New Roman" w:hAnsi="Times New Roman"/>
                <w:sz w:val="18"/>
                <w:szCs w:val="18"/>
                <w:lang w:val="bs-Latn-BA"/>
              </w:rPr>
              <w:t>Projekat</w:t>
            </w:r>
            <w:r w:rsidRPr="00741A11">
              <w:rPr>
                <w:rFonts w:ascii="Times New Roman" w:hAnsi="Times New Roman"/>
                <w:sz w:val="18"/>
                <w:szCs w:val="18"/>
                <w:lang w:val="bs-Latn-BA"/>
              </w:rPr>
              <w:t xml:space="preserve"> 3 - </w:t>
            </w:r>
            <w:r>
              <w:rPr>
                <w:rFonts w:ascii="Times New Roman" w:hAnsi="Times New Roman"/>
                <w:sz w:val="18"/>
                <w:szCs w:val="18"/>
                <w:lang w:val="bs-Latn-BA"/>
              </w:rPr>
              <w:t>Programske</w:t>
            </w:r>
            <w:r w:rsidRPr="00741A11">
              <w:rPr>
                <w:rFonts w:ascii="Times New Roman" w:hAnsi="Times New Roman"/>
                <w:sz w:val="18"/>
                <w:szCs w:val="18"/>
                <w:lang w:val="bs-Latn-BA"/>
              </w:rPr>
              <w:t xml:space="preserve"> </w:t>
            </w:r>
            <w:r>
              <w:rPr>
                <w:rFonts w:ascii="Times New Roman" w:hAnsi="Times New Roman"/>
                <w:sz w:val="18"/>
                <w:szCs w:val="18"/>
                <w:lang w:val="bs-Latn-BA"/>
              </w:rPr>
              <w:t>aktivnosti</w:t>
            </w:r>
            <w:r w:rsidRPr="00741A11">
              <w:rPr>
                <w:rFonts w:ascii="Times New Roman" w:hAnsi="Times New Roman"/>
                <w:sz w:val="18"/>
                <w:szCs w:val="18"/>
                <w:lang w:val="bs-Latn-BA"/>
              </w:rPr>
              <w:t xml:space="preserve"> </w:t>
            </w:r>
            <w:r>
              <w:rPr>
                <w:rFonts w:ascii="Times New Roman" w:hAnsi="Times New Roman"/>
                <w:sz w:val="18"/>
                <w:szCs w:val="18"/>
                <w:lang w:val="bs-Latn-BA"/>
              </w:rPr>
              <w:t>i</w:t>
            </w:r>
            <w:r w:rsidRPr="00741A11">
              <w:rPr>
                <w:rFonts w:ascii="Times New Roman" w:hAnsi="Times New Roman"/>
                <w:sz w:val="18"/>
                <w:szCs w:val="18"/>
                <w:lang w:val="bs-Latn-BA"/>
              </w:rPr>
              <w:t xml:space="preserve"> </w:t>
            </w:r>
            <w:r>
              <w:rPr>
                <w:rFonts w:ascii="Times New Roman" w:hAnsi="Times New Roman"/>
                <w:sz w:val="18"/>
                <w:szCs w:val="18"/>
                <w:lang w:val="bs-Latn-BA"/>
              </w:rPr>
              <w:t>unapređenje</w:t>
            </w:r>
            <w:r w:rsidRPr="00741A11">
              <w:rPr>
                <w:rFonts w:ascii="Times New Roman" w:hAnsi="Times New Roman"/>
                <w:sz w:val="18"/>
                <w:szCs w:val="18"/>
                <w:lang w:val="bs-Latn-BA"/>
              </w:rPr>
              <w:t xml:space="preserve"> </w:t>
            </w:r>
            <w:r>
              <w:rPr>
                <w:rFonts w:ascii="Times New Roman" w:hAnsi="Times New Roman"/>
                <w:sz w:val="18"/>
                <w:szCs w:val="18"/>
                <w:lang w:val="bs-Latn-BA"/>
              </w:rPr>
              <w:t>oblasti</w:t>
            </w:r>
            <w:r w:rsidRPr="00741A11">
              <w:rPr>
                <w:rFonts w:ascii="Times New Roman" w:hAnsi="Times New Roman"/>
                <w:sz w:val="18"/>
                <w:szCs w:val="18"/>
                <w:lang w:val="bs-Latn-BA"/>
              </w:rPr>
              <w:t xml:space="preserve"> </w:t>
            </w:r>
            <w:r>
              <w:rPr>
                <w:rFonts w:ascii="Times New Roman" w:hAnsi="Times New Roman"/>
                <w:sz w:val="18"/>
                <w:szCs w:val="18"/>
                <w:lang w:val="bs-Latn-BA"/>
              </w:rPr>
              <w:t>međunarodne</w:t>
            </w:r>
            <w:r w:rsidRPr="00741A11">
              <w:rPr>
                <w:rFonts w:ascii="Times New Roman" w:hAnsi="Times New Roman"/>
                <w:sz w:val="18"/>
                <w:szCs w:val="18"/>
                <w:lang w:val="bs-Latn-BA"/>
              </w:rPr>
              <w:t xml:space="preserve"> </w:t>
            </w:r>
            <w:r>
              <w:rPr>
                <w:rFonts w:ascii="Times New Roman" w:hAnsi="Times New Roman"/>
                <w:sz w:val="18"/>
                <w:szCs w:val="18"/>
                <w:lang w:val="bs-Latn-BA"/>
              </w:rPr>
              <w:t>pravne</w:t>
            </w:r>
            <w:r w:rsidRPr="00741A11">
              <w:rPr>
                <w:rFonts w:ascii="Times New Roman" w:hAnsi="Times New Roman"/>
                <w:sz w:val="18"/>
                <w:szCs w:val="18"/>
                <w:lang w:val="bs-Latn-BA"/>
              </w:rPr>
              <w:t xml:space="preserve"> </w:t>
            </w:r>
            <w:r>
              <w:rPr>
                <w:rFonts w:ascii="Times New Roman" w:hAnsi="Times New Roman"/>
                <w:sz w:val="18"/>
                <w:szCs w:val="18"/>
                <w:lang w:val="bs-Latn-BA"/>
              </w:rPr>
              <w:t>pomoći</w:t>
            </w:r>
          </w:p>
        </w:tc>
        <w:tc>
          <w:tcPr>
            <w:tcW w:w="671" w:type="pct"/>
            <w:shd w:val="clear" w:color="auto" w:fill="auto"/>
            <w:tcMar>
              <w:top w:w="0" w:type="dxa"/>
              <w:left w:w="108" w:type="dxa"/>
              <w:bottom w:w="0" w:type="dxa"/>
              <w:right w:w="108" w:type="dxa"/>
            </w:tcMar>
            <w:vAlign w:val="center"/>
          </w:tcPr>
          <w:p w:rsidR="0077656B" w:rsidRPr="00741A11" w:rsidRDefault="0077656B" w:rsidP="00180CA2">
            <w:pPr>
              <w:spacing w:after="0" w:line="240" w:lineRule="auto"/>
              <w:jc w:val="right"/>
              <w:rPr>
                <w:rFonts w:ascii="Times New Roman" w:hAnsi="Times New Roman"/>
                <w:sz w:val="20"/>
                <w:szCs w:val="20"/>
                <w:lang w:val="bs-Latn-BA"/>
              </w:rPr>
            </w:pPr>
            <w:r w:rsidRPr="00741A11">
              <w:rPr>
                <w:rFonts w:ascii="Times New Roman" w:hAnsi="Times New Roman"/>
                <w:sz w:val="20"/>
                <w:szCs w:val="20"/>
                <w:lang w:val="bs-Latn-BA"/>
              </w:rPr>
              <w:t>1.7</w:t>
            </w:r>
            <w:r>
              <w:rPr>
                <w:rFonts w:ascii="Times New Roman" w:hAnsi="Times New Roman"/>
                <w:sz w:val="20"/>
                <w:szCs w:val="20"/>
                <w:lang w:val="bs-Latn-BA"/>
              </w:rPr>
              <w:t>43</w:t>
            </w:r>
            <w:r w:rsidRPr="00741A11">
              <w:rPr>
                <w:rFonts w:ascii="Times New Roman" w:hAnsi="Times New Roman"/>
                <w:sz w:val="20"/>
                <w:szCs w:val="20"/>
                <w:lang w:val="bs-Latn-BA"/>
              </w:rPr>
              <w:t>.</w:t>
            </w:r>
            <w:r>
              <w:rPr>
                <w:rFonts w:ascii="Times New Roman" w:hAnsi="Times New Roman"/>
                <w:sz w:val="20"/>
                <w:szCs w:val="20"/>
                <w:lang w:val="bs-Latn-BA"/>
              </w:rPr>
              <w:t>00</w:t>
            </w:r>
            <w:r w:rsidRPr="00741A11">
              <w:rPr>
                <w:rFonts w:ascii="Times New Roman" w:hAnsi="Times New Roman"/>
                <w:sz w:val="20"/>
                <w:szCs w:val="20"/>
                <w:lang w:val="bs-Latn-BA"/>
              </w:rPr>
              <w:t>0,00</w:t>
            </w:r>
          </w:p>
        </w:tc>
        <w:tc>
          <w:tcPr>
            <w:tcW w:w="595" w:type="pct"/>
            <w:shd w:val="clear" w:color="auto" w:fill="auto"/>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DA</w:t>
            </w:r>
          </w:p>
        </w:tc>
        <w:tc>
          <w:tcPr>
            <w:tcW w:w="586" w:type="pct"/>
            <w:shd w:val="clear" w:color="auto" w:fill="auto"/>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sz w:val="20"/>
                <w:szCs w:val="20"/>
                <w:lang w:val="bs-Latn-BA"/>
              </w:rPr>
            </w:pPr>
          </w:p>
        </w:tc>
        <w:tc>
          <w:tcPr>
            <w:tcW w:w="517" w:type="pct"/>
            <w:shd w:val="clear" w:color="auto" w:fill="auto"/>
            <w:noWrap/>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sz w:val="20"/>
                <w:szCs w:val="20"/>
                <w:lang w:val="bs-Latn-BA"/>
              </w:rPr>
            </w:pPr>
          </w:p>
        </w:tc>
        <w:tc>
          <w:tcPr>
            <w:tcW w:w="498" w:type="pct"/>
            <w:shd w:val="clear" w:color="auto" w:fill="auto"/>
            <w:noWrap/>
            <w:tcMar>
              <w:top w:w="0" w:type="dxa"/>
              <w:left w:w="108" w:type="dxa"/>
              <w:bottom w:w="0" w:type="dxa"/>
              <w:right w:w="108" w:type="dxa"/>
            </w:tcMar>
            <w:vAlign w:val="center"/>
          </w:tcPr>
          <w:p w:rsidR="0077656B" w:rsidRPr="00741A11" w:rsidRDefault="0077656B" w:rsidP="00180CA2">
            <w:pPr>
              <w:spacing w:after="0" w:line="240" w:lineRule="auto"/>
              <w:jc w:val="right"/>
              <w:rPr>
                <w:rFonts w:ascii="Times New Roman" w:hAnsi="Times New Roman"/>
                <w:sz w:val="20"/>
                <w:szCs w:val="20"/>
                <w:lang w:val="bs-Latn-BA"/>
              </w:rPr>
            </w:pPr>
          </w:p>
        </w:tc>
      </w:tr>
      <w:tr w:rsidR="0077656B" w:rsidRPr="00741A11" w:rsidTr="00180CA2">
        <w:trPr>
          <w:trHeight w:val="706"/>
        </w:trPr>
        <w:tc>
          <w:tcPr>
            <w:tcW w:w="689" w:type="pct"/>
            <w:vMerge/>
            <w:shd w:val="clear" w:color="auto" w:fill="auto"/>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sz w:val="20"/>
                <w:szCs w:val="20"/>
                <w:lang w:val="bs-Latn-BA"/>
              </w:rPr>
            </w:pPr>
          </w:p>
        </w:tc>
        <w:tc>
          <w:tcPr>
            <w:tcW w:w="1444" w:type="pct"/>
            <w:vAlign w:val="center"/>
          </w:tcPr>
          <w:p w:rsidR="0077656B" w:rsidRPr="00741A11" w:rsidRDefault="0077656B" w:rsidP="00180CA2">
            <w:pPr>
              <w:spacing w:after="0" w:line="240" w:lineRule="auto"/>
              <w:rPr>
                <w:rFonts w:ascii="Times New Roman" w:hAnsi="Times New Roman"/>
                <w:sz w:val="18"/>
                <w:szCs w:val="18"/>
                <w:lang w:val="bs-Latn-BA"/>
              </w:rPr>
            </w:pPr>
            <w:r>
              <w:rPr>
                <w:rFonts w:ascii="Times New Roman" w:hAnsi="Times New Roman"/>
                <w:sz w:val="18"/>
                <w:szCs w:val="18"/>
                <w:lang w:val="bs-Latn-BA"/>
              </w:rPr>
              <w:t>Projekat</w:t>
            </w:r>
            <w:r w:rsidRPr="00741A11">
              <w:rPr>
                <w:rFonts w:ascii="Times New Roman" w:hAnsi="Times New Roman"/>
                <w:sz w:val="18"/>
                <w:szCs w:val="18"/>
                <w:lang w:val="bs-Latn-BA"/>
              </w:rPr>
              <w:t xml:space="preserve"> 4 - </w:t>
            </w:r>
            <w:r>
              <w:rPr>
                <w:rFonts w:ascii="Times New Roman" w:hAnsi="Times New Roman"/>
                <w:sz w:val="18"/>
                <w:szCs w:val="18"/>
                <w:lang w:val="bs-Latn-BA"/>
              </w:rPr>
              <w:t>EU</w:t>
            </w:r>
            <w:r w:rsidRPr="00741A11">
              <w:rPr>
                <w:rFonts w:ascii="Times New Roman" w:hAnsi="Times New Roman"/>
                <w:sz w:val="18"/>
                <w:szCs w:val="18"/>
                <w:lang w:val="bs-Latn-BA"/>
              </w:rPr>
              <w:t xml:space="preserve"> </w:t>
            </w:r>
            <w:r>
              <w:rPr>
                <w:rFonts w:ascii="Times New Roman" w:hAnsi="Times New Roman"/>
                <w:sz w:val="18"/>
                <w:szCs w:val="18"/>
                <w:lang w:val="bs-Latn-BA"/>
              </w:rPr>
              <w:t>integracije</w:t>
            </w:r>
            <w:r w:rsidRPr="00741A11">
              <w:rPr>
                <w:rFonts w:ascii="Times New Roman" w:hAnsi="Times New Roman"/>
                <w:sz w:val="18"/>
                <w:szCs w:val="18"/>
                <w:lang w:val="bs-Latn-BA"/>
              </w:rPr>
              <w:t xml:space="preserve"> </w:t>
            </w:r>
            <w:r>
              <w:rPr>
                <w:rFonts w:ascii="Times New Roman" w:hAnsi="Times New Roman"/>
                <w:sz w:val="18"/>
                <w:szCs w:val="18"/>
                <w:lang w:val="bs-Latn-BA"/>
              </w:rPr>
              <w:t>u</w:t>
            </w:r>
            <w:r w:rsidRPr="00741A11">
              <w:rPr>
                <w:rFonts w:ascii="Times New Roman" w:hAnsi="Times New Roman"/>
                <w:sz w:val="18"/>
                <w:szCs w:val="18"/>
                <w:lang w:val="bs-Latn-BA"/>
              </w:rPr>
              <w:t xml:space="preserve"> </w:t>
            </w:r>
            <w:r>
              <w:rPr>
                <w:rFonts w:ascii="Times New Roman" w:hAnsi="Times New Roman"/>
                <w:sz w:val="18"/>
                <w:szCs w:val="18"/>
                <w:lang w:val="bs-Latn-BA"/>
              </w:rPr>
              <w:t>oblasti</w:t>
            </w:r>
            <w:r w:rsidRPr="00741A11">
              <w:rPr>
                <w:rFonts w:ascii="Times New Roman" w:hAnsi="Times New Roman"/>
                <w:sz w:val="18"/>
                <w:szCs w:val="18"/>
                <w:lang w:val="bs-Latn-BA"/>
              </w:rPr>
              <w:t xml:space="preserve"> </w:t>
            </w:r>
            <w:r>
              <w:rPr>
                <w:rFonts w:ascii="Times New Roman" w:hAnsi="Times New Roman"/>
                <w:sz w:val="18"/>
                <w:szCs w:val="18"/>
                <w:lang w:val="bs-Latn-BA"/>
              </w:rPr>
              <w:t>političkih</w:t>
            </w:r>
            <w:r w:rsidRPr="00741A11">
              <w:rPr>
                <w:rFonts w:ascii="Times New Roman" w:hAnsi="Times New Roman"/>
                <w:sz w:val="18"/>
                <w:szCs w:val="18"/>
                <w:lang w:val="bs-Latn-BA"/>
              </w:rPr>
              <w:t xml:space="preserve"> </w:t>
            </w:r>
            <w:r>
              <w:rPr>
                <w:rFonts w:ascii="Times New Roman" w:hAnsi="Times New Roman"/>
                <w:sz w:val="18"/>
                <w:szCs w:val="18"/>
                <w:lang w:val="bs-Latn-BA"/>
              </w:rPr>
              <w:t>kriterija</w:t>
            </w:r>
            <w:r w:rsidRPr="00741A11">
              <w:rPr>
                <w:rFonts w:ascii="Times New Roman" w:hAnsi="Times New Roman"/>
                <w:sz w:val="18"/>
                <w:szCs w:val="18"/>
                <w:lang w:val="bs-Latn-BA"/>
              </w:rPr>
              <w:t xml:space="preserve"> (</w:t>
            </w:r>
            <w:r>
              <w:rPr>
                <w:rFonts w:ascii="Times New Roman" w:hAnsi="Times New Roman"/>
                <w:sz w:val="18"/>
                <w:szCs w:val="18"/>
                <w:lang w:val="bs-Latn-BA"/>
              </w:rPr>
              <w:t>vladavina</w:t>
            </w:r>
            <w:r w:rsidRPr="00741A11">
              <w:rPr>
                <w:rFonts w:ascii="Times New Roman" w:hAnsi="Times New Roman"/>
                <w:sz w:val="18"/>
                <w:szCs w:val="18"/>
                <w:lang w:val="bs-Latn-BA"/>
              </w:rPr>
              <w:t xml:space="preserve"> </w:t>
            </w:r>
            <w:r>
              <w:rPr>
                <w:rFonts w:ascii="Times New Roman" w:hAnsi="Times New Roman"/>
                <w:sz w:val="18"/>
                <w:szCs w:val="18"/>
                <w:lang w:val="bs-Latn-BA"/>
              </w:rPr>
              <w:t>prava</w:t>
            </w:r>
            <w:r w:rsidRPr="00741A11">
              <w:rPr>
                <w:rFonts w:ascii="Times New Roman" w:hAnsi="Times New Roman"/>
                <w:sz w:val="18"/>
                <w:szCs w:val="18"/>
                <w:lang w:val="bs-Latn-BA"/>
              </w:rPr>
              <w:t xml:space="preserve">) </w:t>
            </w:r>
            <w:r>
              <w:rPr>
                <w:rFonts w:ascii="Times New Roman" w:hAnsi="Times New Roman"/>
                <w:sz w:val="18"/>
                <w:szCs w:val="18"/>
                <w:lang w:val="bs-Latn-BA"/>
              </w:rPr>
              <w:t>i</w:t>
            </w:r>
            <w:r w:rsidRPr="00741A11">
              <w:rPr>
                <w:rFonts w:ascii="Times New Roman" w:hAnsi="Times New Roman"/>
                <w:sz w:val="18"/>
                <w:szCs w:val="18"/>
                <w:lang w:val="bs-Latn-BA"/>
              </w:rPr>
              <w:t xml:space="preserve"> </w:t>
            </w:r>
            <w:r>
              <w:rPr>
                <w:rFonts w:ascii="Times New Roman" w:hAnsi="Times New Roman"/>
                <w:sz w:val="18"/>
                <w:szCs w:val="18"/>
                <w:lang w:val="bs-Latn-BA"/>
              </w:rPr>
              <w:t>poglavlja</w:t>
            </w:r>
            <w:r w:rsidRPr="00741A11">
              <w:rPr>
                <w:rFonts w:ascii="Times New Roman" w:hAnsi="Times New Roman"/>
                <w:sz w:val="18"/>
                <w:szCs w:val="18"/>
                <w:lang w:val="bs-Latn-BA"/>
              </w:rPr>
              <w:t xml:space="preserve"> 4, 6, 23 </w:t>
            </w:r>
            <w:r>
              <w:rPr>
                <w:rFonts w:ascii="Times New Roman" w:hAnsi="Times New Roman"/>
                <w:sz w:val="18"/>
                <w:szCs w:val="18"/>
                <w:lang w:val="bs-Latn-BA"/>
              </w:rPr>
              <w:t>i</w:t>
            </w:r>
            <w:r w:rsidRPr="00741A11">
              <w:rPr>
                <w:rFonts w:ascii="Times New Roman" w:hAnsi="Times New Roman"/>
                <w:sz w:val="18"/>
                <w:szCs w:val="18"/>
                <w:lang w:val="bs-Latn-BA"/>
              </w:rPr>
              <w:t xml:space="preserve"> 24</w:t>
            </w:r>
          </w:p>
        </w:tc>
        <w:tc>
          <w:tcPr>
            <w:tcW w:w="671" w:type="pct"/>
            <w:shd w:val="clear" w:color="auto" w:fill="auto"/>
            <w:tcMar>
              <w:top w:w="0" w:type="dxa"/>
              <w:left w:w="108" w:type="dxa"/>
              <w:bottom w:w="0" w:type="dxa"/>
              <w:right w:w="108" w:type="dxa"/>
            </w:tcMar>
            <w:vAlign w:val="center"/>
          </w:tcPr>
          <w:p w:rsidR="0077656B" w:rsidRPr="00741A11" w:rsidRDefault="0077656B" w:rsidP="00180CA2">
            <w:pPr>
              <w:spacing w:after="0" w:line="240" w:lineRule="auto"/>
              <w:jc w:val="right"/>
              <w:rPr>
                <w:rFonts w:ascii="Times New Roman" w:hAnsi="Times New Roman"/>
                <w:sz w:val="20"/>
                <w:szCs w:val="20"/>
                <w:lang w:val="bs-Latn-BA"/>
              </w:rPr>
            </w:pPr>
            <w:r>
              <w:rPr>
                <w:rFonts w:ascii="Times New Roman" w:hAnsi="Times New Roman"/>
                <w:sz w:val="20"/>
                <w:szCs w:val="20"/>
                <w:lang w:val="bs-Latn-BA"/>
              </w:rPr>
              <w:t>697</w:t>
            </w:r>
            <w:r w:rsidRPr="00741A11">
              <w:rPr>
                <w:rFonts w:ascii="Times New Roman" w:hAnsi="Times New Roman"/>
                <w:sz w:val="20"/>
                <w:szCs w:val="20"/>
                <w:lang w:val="bs-Latn-BA"/>
              </w:rPr>
              <w:t>.</w:t>
            </w:r>
            <w:r>
              <w:rPr>
                <w:rFonts w:ascii="Times New Roman" w:hAnsi="Times New Roman"/>
                <w:sz w:val="20"/>
                <w:szCs w:val="20"/>
                <w:lang w:val="bs-Latn-BA"/>
              </w:rPr>
              <w:t>2</w:t>
            </w:r>
            <w:r w:rsidRPr="00741A11">
              <w:rPr>
                <w:rFonts w:ascii="Times New Roman" w:hAnsi="Times New Roman"/>
                <w:sz w:val="20"/>
                <w:szCs w:val="20"/>
                <w:lang w:val="bs-Latn-BA"/>
              </w:rPr>
              <w:t>00,00</w:t>
            </w:r>
          </w:p>
        </w:tc>
        <w:tc>
          <w:tcPr>
            <w:tcW w:w="595" w:type="pct"/>
            <w:shd w:val="clear" w:color="auto" w:fill="auto"/>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DA</w:t>
            </w:r>
          </w:p>
        </w:tc>
        <w:tc>
          <w:tcPr>
            <w:tcW w:w="586" w:type="pct"/>
            <w:shd w:val="clear" w:color="auto" w:fill="auto"/>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sz w:val="20"/>
                <w:szCs w:val="20"/>
                <w:lang w:val="bs-Latn-BA"/>
              </w:rPr>
            </w:pPr>
          </w:p>
        </w:tc>
        <w:tc>
          <w:tcPr>
            <w:tcW w:w="517" w:type="pct"/>
            <w:shd w:val="clear" w:color="auto" w:fill="auto"/>
            <w:noWrap/>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sz w:val="20"/>
                <w:szCs w:val="20"/>
                <w:lang w:val="bs-Latn-BA"/>
              </w:rPr>
            </w:pPr>
          </w:p>
        </w:tc>
        <w:tc>
          <w:tcPr>
            <w:tcW w:w="498" w:type="pct"/>
            <w:shd w:val="clear" w:color="auto" w:fill="auto"/>
            <w:noWrap/>
            <w:tcMar>
              <w:top w:w="0" w:type="dxa"/>
              <w:left w:w="108" w:type="dxa"/>
              <w:bottom w:w="0" w:type="dxa"/>
              <w:right w:w="108" w:type="dxa"/>
            </w:tcMar>
            <w:vAlign w:val="center"/>
          </w:tcPr>
          <w:p w:rsidR="0077656B" w:rsidRPr="00741A11" w:rsidRDefault="0077656B" w:rsidP="00180CA2">
            <w:pPr>
              <w:spacing w:after="0" w:line="240" w:lineRule="auto"/>
              <w:jc w:val="right"/>
              <w:rPr>
                <w:rFonts w:ascii="Times New Roman" w:hAnsi="Times New Roman"/>
                <w:sz w:val="20"/>
                <w:szCs w:val="20"/>
                <w:lang w:val="bs-Latn-BA"/>
              </w:rPr>
            </w:pPr>
          </w:p>
        </w:tc>
      </w:tr>
      <w:tr w:rsidR="0077656B" w:rsidRPr="00741A11" w:rsidTr="00180CA2">
        <w:trPr>
          <w:trHeight w:val="507"/>
        </w:trPr>
        <w:tc>
          <w:tcPr>
            <w:tcW w:w="689" w:type="pct"/>
            <w:vMerge/>
            <w:shd w:val="clear" w:color="auto" w:fill="auto"/>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sz w:val="20"/>
                <w:szCs w:val="20"/>
                <w:lang w:val="bs-Latn-BA"/>
              </w:rPr>
            </w:pPr>
          </w:p>
        </w:tc>
        <w:tc>
          <w:tcPr>
            <w:tcW w:w="1444" w:type="pct"/>
            <w:vAlign w:val="center"/>
          </w:tcPr>
          <w:p w:rsidR="0077656B" w:rsidRPr="00741A11" w:rsidRDefault="0077656B" w:rsidP="00180CA2">
            <w:pPr>
              <w:spacing w:after="0" w:line="240" w:lineRule="auto"/>
              <w:rPr>
                <w:rFonts w:ascii="Times New Roman" w:hAnsi="Times New Roman"/>
                <w:sz w:val="18"/>
                <w:szCs w:val="18"/>
                <w:lang w:val="bs-Latn-BA"/>
              </w:rPr>
            </w:pPr>
            <w:r>
              <w:rPr>
                <w:rFonts w:ascii="Times New Roman" w:hAnsi="Times New Roman"/>
                <w:sz w:val="18"/>
                <w:szCs w:val="18"/>
                <w:lang w:val="bs-Latn-BA"/>
              </w:rPr>
              <w:t>Projekat</w:t>
            </w:r>
            <w:r w:rsidRPr="00741A11">
              <w:rPr>
                <w:rFonts w:ascii="Times New Roman" w:hAnsi="Times New Roman"/>
                <w:sz w:val="18"/>
                <w:szCs w:val="18"/>
                <w:lang w:val="bs-Latn-BA"/>
              </w:rPr>
              <w:t xml:space="preserve"> 5 - </w:t>
            </w:r>
            <w:r>
              <w:rPr>
                <w:rFonts w:ascii="Times New Roman" w:hAnsi="Times New Roman"/>
                <w:sz w:val="18"/>
                <w:szCs w:val="18"/>
                <w:lang w:val="bs-Latn-BA"/>
              </w:rPr>
              <w:t>Podrška</w:t>
            </w:r>
            <w:r w:rsidRPr="00741A11">
              <w:rPr>
                <w:rFonts w:ascii="Times New Roman" w:hAnsi="Times New Roman"/>
                <w:sz w:val="18"/>
                <w:szCs w:val="18"/>
                <w:lang w:val="bs-Latn-BA"/>
              </w:rPr>
              <w:t xml:space="preserve"> </w:t>
            </w:r>
            <w:r>
              <w:rPr>
                <w:rFonts w:ascii="Times New Roman" w:hAnsi="Times New Roman"/>
                <w:sz w:val="18"/>
                <w:szCs w:val="18"/>
                <w:lang w:val="bs-Latn-BA"/>
              </w:rPr>
              <w:t>procesu</w:t>
            </w:r>
            <w:r w:rsidRPr="00741A11">
              <w:rPr>
                <w:rFonts w:ascii="Times New Roman" w:hAnsi="Times New Roman"/>
                <w:sz w:val="18"/>
                <w:szCs w:val="18"/>
                <w:lang w:val="bs-Latn-BA"/>
              </w:rPr>
              <w:t xml:space="preserve"> </w:t>
            </w:r>
            <w:r>
              <w:rPr>
                <w:rFonts w:ascii="Times New Roman" w:hAnsi="Times New Roman"/>
                <w:sz w:val="18"/>
                <w:szCs w:val="18"/>
                <w:lang w:val="bs-Latn-BA"/>
              </w:rPr>
              <w:t>rješavanja</w:t>
            </w:r>
            <w:r w:rsidRPr="00741A11">
              <w:rPr>
                <w:rFonts w:ascii="Times New Roman" w:hAnsi="Times New Roman"/>
                <w:sz w:val="18"/>
                <w:szCs w:val="18"/>
                <w:lang w:val="bs-Latn-BA"/>
              </w:rPr>
              <w:t xml:space="preserve"> </w:t>
            </w:r>
            <w:r>
              <w:rPr>
                <w:rFonts w:ascii="Times New Roman" w:hAnsi="Times New Roman"/>
                <w:sz w:val="18"/>
                <w:szCs w:val="18"/>
                <w:lang w:val="bs-Latn-BA"/>
              </w:rPr>
              <w:t>predmeta</w:t>
            </w:r>
            <w:r w:rsidRPr="00741A11">
              <w:rPr>
                <w:rFonts w:ascii="Times New Roman" w:hAnsi="Times New Roman"/>
                <w:sz w:val="18"/>
                <w:szCs w:val="18"/>
                <w:lang w:val="bs-Latn-BA"/>
              </w:rPr>
              <w:t xml:space="preserve"> </w:t>
            </w:r>
            <w:r>
              <w:rPr>
                <w:rFonts w:ascii="Times New Roman" w:hAnsi="Times New Roman"/>
                <w:sz w:val="18"/>
                <w:szCs w:val="18"/>
                <w:lang w:val="bs-Latn-BA"/>
              </w:rPr>
              <w:t>ratnih</w:t>
            </w:r>
            <w:r w:rsidRPr="00741A11">
              <w:rPr>
                <w:rFonts w:ascii="Times New Roman" w:hAnsi="Times New Roman"/>
                <w:sz w:val="18"/>
                <w:szCs w:val="18"/>
                <w:lang w:val="bs-Latn-BA"/>
              </w:rPr>
              <w:t xml:space="preserve"> </w:t>
            </w:r>
            <w:r>
              <w:rPr>
                <w:rFonts w:ascii="Times New Roman" w:hAnsi="Times New Roman"/>
                <w:sz w:val="18"/>
                <w:szCs w:val="18"/>
                <w:lang w:val="bs-Latn-BA"/>
              </w:rPr>
              <w:t>zločina</w:t>
            </w:r>
          </w:p>
        </w:tc>
        <w:tc>
          <w:tcPr>
            <w:tcW w:w="671" w:type="pct"/>
            <w:shd w:val="clear" w:color="auto" w:fill="auto"/>
            <w:tcMar>
              <w:top w:w="0" w:type="dxa"/>
              <w:left w:w="108" w:type="dxa"/>
              <w:bottom w:w="0" w:type="dxa"/>
              <w:right w:w="108" w:type="dxa"/>
            </w:tcMar>
            <w:vAlign w:val="center"/>
          </w:tcPr>
          <w:p w:rsidR="0077656B" w:rsidRPr="00741A11" w:rsidRDefault="0077656B" w:rsidP="00180CA2">
            <w:pPr>
              <w:spacing w:after="0" w:line="240" w:lineRule="auto"/>
              <w:jc w:val="right"/>
              <w:rPr>
                <w:rFonts w:ascii="Times New Roman" w:hAnsi="Times New Roman"/>
                <w:sz w:val="20"/>
                <w:szCs w:val="20"/>
                <w:lang w:val="bs-Latn-BA"/>
              </w:rPr>
            </w:pPr>
            <w:r>
              <w:rPr>
                <w:rFonts w:ascii="Times New Roman" w:hAnsi="Times New Roman"/>
                <w:sz w:val="20"/>
                <w:szCs w:val="20"/>
                <w:lang w:val="bs-Latn-BA"/>
              </w:rPr>
              <w:t>69</w:t>
            </w:r>
            <w:r w:rsidRPr="00741A11">
              <w:rPr>
                <w:rFonts w:ascii="Times New Roman" w:hAnsi="Times New Roman"/>
                <w:sz w:val="20"/>
                <w:szCs w:val="20"/>
                <w:lang w:val="bs-Latn-BA"/>
              </w:rPr>
              <w:t>.</w:t>
            </w:r>
            <w:r>
              <w:rPr>
                <w:rFonts w:ascii="Times New Roman" w:hAnsi="Times New Roman"/>
                <w:sz w:val="20"/>
                <w:szCs w:val="20"/>
                <w:lang w:val="bs-Latn-BA"/>
              </w:rPr>
              <w:t>72</w:t>
            </w:r>
            <w:r w:rsidRPr="00741A11">
              <w:rPr>
                <w:rFonts w:ascii="Times New Roman" w:hAnsi="Times New Roman"/>
                <w:sz w:val="20"/>
                <w:szCs w:val="20"/>
                <w:lang w:val="bs-Latn-BA"/>
              </w:rPr>
              <w:t>0,00</w:t>
            </w:r>
          </w:p>
        </w:tc>
        <w:tc>
          <w:tcPr>
            <w:tcW w:w="595" w:type="pct"/>
            <w:shd w:val="clear" w:color="auto" w:fill="auto"/>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DA</w:t>
            </w:r>
          </w:p>
        </w:tc>
        <w:tc>
          <w:tcPr>
            <w:tcW w:w="586" w:type="pct"/>
            <w:shd w:val="clear" w:color="auto" w:fill="auto"/>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sz w:val="20"/>
                <w:szCs w:val="20"/>
                <w:lang w:val="bs-Latn-BA"/>
              </w:rPr>
            </w:pPr>
          </w:p>
        </w:tc>
        <w:tc>
          <w:tcPr>
            <w:tcW w:w="517" w:type="pct"/>
            <w:shd w:val="clear" w:color="auto" w:fill="auto"/>
            <w:noWrap/>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DA</w:t>
            </w:r>
          </w:p>
        </w:tc>
        <w:tc>
          <w:tcPr>
            <w:tcW w:w="498" w:type="pct"/>
            <w:shd w:val="clear" w:color="auto" w:fill="auto"/>
            <w:noWrap/>
            <w:tcMar>
              <w:top w:w="0" w:type="dxa"/>
              <w:left w:w="108" w:type="dxa"/>
              <w:bottom w:w="0" w:type="dxa"/>
              <w:right w:w="108" w:type="dxa"/>
            </w:tcMar>
            <w:vAlign w:val="center"/>
          </w:tcPr>
          <w:p w:rsidR="0077656B" w:rsidRPr="00741A11" w:rsidRDefault="0077656B" w:rsidP="00180CA2">
            <w:pPr>
              <w:spacing w:after="0" w:line="240" w:lineRule="auto"/>
              <w:jc w:val="right"/>
              <w:rPr>
                <w:rFonts w:ascii="Times New Roman" w:hAnsi="Times New Roman"/>
                <w:sz w:val="20"/>
                <w:szCs w:val="20"/>
                <w:lang w:val="bs-Latn-BA"/>
              </w:rPr>
            </w:pPr>
          </w:p>
        </w:tc>
      </w:tr>
      <w:tr w:rsidR="0077656B" w:rsidRPr="00741A11" w:rsidTr="00180CA2">
        <w:trPr>
          <w:trHeight w:val="428"/>
        </w:trPr>
        <w:tc>
          <w:tcPr>
            <w:tcW w:w="689" w:type="pct"/>
            <w:vMerge/>
            <w:shd w:val="clear" w:color="auto" w:fill="auto"/>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sz w:val="20"/>
                <w:szCs w:val="20"/>
                <w:lang w:val="bs-Latn-BA"/>
              </w:rPr>
            </w:pPr>
          </w:p>
        </w:tc>
        <w:tc>
          <w:tcPr>
            <w:tcW w:w="1444" w:type="pct"/>
            <w:vAlign w:val="center"/>
          </w:tcPr>
          <w:p w:rsidR="0077656B" w:rsidRPr="00741A11" w:rsidRDefault="0077656B" w:rsidP="00180CA2">
            <w:pPr>
              <w:spacing w:after="0" w:line="240" w:lineRule="auto"/>
              <w:rPr>
                <w:rFonts w:ascii="Times New Roman" w:hAnsi="Times New Roman"/>
                <w:sz w:val="18"/>
                <w:szCs w:val="18"/>
                <w:lang w:val="bs-Latn-BA"/>
              </w:rPr>
            </w:pPr>
            <w:r>
              <w:rPr>
                <w:rFonts w:ascii="Times New Roman" w:hAnsi="Times New Roman"/>
                <w:sz w:val="18"/>
                <w:szCs w:val="18"/>
                <w:lang w:val="bs-Latn-BA"/>
              </w:rPr>
              <w:t>Projekat</w:t>
            </w:r>
            <w:r w:rsidRPr="00741A11">
              <w:rPr>
                <w:rFonts w:ascii="Times New Roman" w:hAnsi="Times New Roman"/>
                <w:sz w:val="18"/>
                <w:szCs w:val="18"/>
                <w:lang w:val="bs-Latn-BA"/>
              </w:rPr>
              <w:t xml:space="preserve"> 6 - </w:t>
            </w:r>
            <w:r>
              <w:rPr>
                <w:rFonts w:ascii="Times New Roman" w:hAnsi="Times New Roman"/>
                <w:sz w:val="18"/>
                <w:szCs w:val="18"/>
                <w:lang w:val="bs-Latn-BA"/>
              </w:rPr>
              <w:t>Učešće</w:t>
            </w:r>
            <w:r w:rsidRPr="00741A11">
              <w:rPr>
                <w:rFonts w:ascii="Times New Roman" w:hAnsi="Times New Roman"/>
                <w:sz w:val="18"/>
                <w:szCs w:val="18"/>
                <w:lang w:val="bs-Latn-BA"/>
              </w:rPr>
              <w:t xml:space="preserve"> </w:t>
            </w:r>
            <w:r>
              <w:rPr>
                <w:rFonts w:ascii="Times New Roman" w:hAnsi="Times New Roman"/>
                <w:sz w:val="18"/>
                <w:szCs w:val="18"/>
                <w:lang w:val="bs-Latn-BA"/>
              </w:rPr>
              <w:t>u</w:t>
            </w:r>
            <w:r w:rsidRPr="00741A11">
              <w:rPr>
                <w:rFonts w:ascii="Times New Roman" w:hAnsi="Times New Roman"/>
                <w:sz w:val="18"/>
                <w:szCs w:val="18"/>
                <w:lang w:val="bs-Latn-BA"/>
              </w:rPr>
              <w:t xml:space="preserve"> </w:t>
            </w:r>
            <w:r>
              <w:rPr>
                <w:rFonts w:ascii="Times New Roman" w:hAnsi="Times New Roman"/>
                <w:sz w:val="18"/>
                <w:szCs w:val="18"/>
                <w:lang w:val="bs-Latn-BA"/>
              </w:rPr>
              <w:t>EU</w:t>
            </w:r>
            <w:r w:rsidRPr="00741A11">
              <w:rPr>
                <w:rFonts w:ascii="Times New Roman" w:hAnsi="Times New Roman"/>
                <w:sz w:val="18"/>
                <w:szCs w:val="18"/>
                <w:lang w:val="bs-Latn-BA"/>
              </w:rPr>
              <w:t xml:space="preserve"> </w:t>
            </w:r>
            <w:r>
              <w:rPr>
                <w:rFonts w:ascii="Times New Roman" w:hAnsi="Times New Roman"/>
                <w:sz w:val="18"/>
                <w:szCs w:val="18"/>
                <w:lang w:val="bs-Latn-BA"/>
              </w:rPr>
              <w:t>programu</w:t>
            </w:r>
            <w:r w:rsidRPr="00741A11">
              <w:rPr>
                <w:rFonts w:ascii="Times New Roman" w:hAnsi="Times New Roman"/>
                <w:sz w:val="18"/>
                <w:szCs w:val="18"/>
                <w:lang w:val="bs-Latn-BA"/>
              </w:rPr>
              <w:t xml:space="preserve"> </w:t>
            </w:r>
            <w:r>
              <w:rPr>
                <w:rFonts w:ascii="Times New Roman" w:hAnsi="Times New Roman"/>
                <w:sz w:val="18"/>
                <w:szCs w:val="18"/>
                <w:lang w:val="bs-Latn-BA"/>
              </w:rPr>
              <w:t>Pravosuđe</w:t>
            </w:r>
            <w:r w:rsidRPr="00741A11">
              <w:rPr>
                <w:rFonts w:ascii="Times New Roman" w:hAnsi="Times New Roman"/>
                <w:sz w:val="18"/>
                <w:szCs w:val="18"/>
                <w:lang w:val="bs-Latn-BA"/>
              </w:rPr>
              <w:t xml:space="preserve"> 2021.-2027. </w:t>
            </w:r>
            <w:r>
              <w:rPr>
                <w:rFonts w:ascii="Times New Roman" w:hAnsi="Times New Roman"/>
                <w:sz w:val="18"/>
                <w:szCs w:val="18"/>
                <w:lang w:val="bs-Latn-BA"/>
              </w:rPr>
              <w:t>godine</w:t>
            </w:r>
          </w:p>
        </w:tc>
        <w:tc>
          <w:tcPr>
            <w:tcW w:w="671" w:type="pct"/>
            <w:shd w:val="clear" w:color="auto" w:fill="auto"/>
            <w:tcMar>
              <w:top w:w="0" w:type="dxa"/>
              <w:left w:w="108" w:type="dxa"/>
              <w:bottom w:w="0" w:type="dxa"/>
              <w:right w:w="108" w:type="dxa"/>
            </w:tcMar>
            <w:vAlign w:val="center"/>
          </w:tcPr>
          <w:p w:rsidR="0077656B" w:rsidRPr="00741A11" w:rsidRDefault="0077656B" w:rsidP="00180CA2">
            <w:pPr>
              <w:spacing w:after="0" w:line="240" w:lineRule="auto"/>
              <w:jc w:val="right"/>
              <w:rPr>
                <w:rFonts w:ascii="Times New Roman" w:hAnsi="Times New Roman"/>
                <w:sz w:val="20"/>
                <w:szCs w:val="20"/>
                <w:lang w:val="bs-Latn-BA"/>
              </w:rPr>
            </w:pPr>
            <w:r>
              <w:rPr>
                <w:rFonts w:ascii="Times New Roman" w:hAnsi="Times New Roman"/>
                <w:sz w:val="20"/>
                <w:szCs w:val="20"/>
                <w:lang w:val="bs-Latn-BA"/>
              </w:rPr>
              <w:t>69</w:t>
            </w:r>
            <w:r w:rsidRPr="00741A11">
              <w:rPr>
                <w:rFonts w:ascii="Times New Roman" w:hAnsi="Times New Roman"/>
                <w:sz w:val="20"/>
                <w:szCs w:val="20"/>
                <w:lang w:val="bs-Latn-BA"/>
              </w:rPr>
              <w:t>.7</w:t>
            </w:r>
            <w:r>
              <w:rPr>
                <w:rFonts w:ascii="Times New Roman" w:hAnsi="Times New Roman"/>
                <w:sz w:val="20"/>
                <w:szCs w:val="20"/>
                <w:lang w:val="bs-Latn-BA"/>
              </w:rPr>
              <w:t>2</w:t>
            </w:r>
            <w:r w:rsidRPr="00741A11">
              <w:rPr>
                <w:rFonts w:ascii="Times New Roman" w:hAnsi="Times New Roman"/>
                <w:sz w:val="20"/>
                <w:szCs w:val="20"/>
                <w:lang w:val="bs-Latn-BA"/>
              </w:rPr>
              <w:t>0,00</w:t>
            </w:r>
          </w:p>
        </w:tc>
        <w:tc>
          <w:tcPr>
            <w:tcW w:w="595" w:type="pct"/>
            <w:shd w:val="clear" w:color="auto" w:fill="auto"/>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DA</w:t>
            </w:r>
          </w:p>
        </w:tc>
        <w:tc>
          <w:tcPr>
            <w:tcW w:w="586" w:type="pct"/>
            <w:shd w:val="clear" w:color="auto" w:fill="auto"/>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sz w:val="20"/>
                <w:szCs w:val="20"/>
                <w:lang w:val="bs-Latn-BA"/>
              </w:rPr>
            </w:pPr>
          </w:p>
        </w:tc>
        <w:tc>
          <w:tcPr>
            <w:tcW w:w="517" w:type="pct"/>
            <w:shd w:val="clear" w:color="auto" w:fill="auto"/>
            <w:noWrap/>
            <w:tcMar>
              <w:top w:w="0" w:type="dxa"/>
              <w:left w:w="108" w:type="dxa"/>
              <w:bottom w:w="0" w:type="dxa"/>
              <w:right w:w="108" w:type="dxa"/>
            </w:tcMar>
            <w:vAlign w:val="center"/>
          </w:tcPr>
          <w:p w:rsidR="0077656B" w:rsidRPr="00741A11" w:rsidRDefault="0077656B" w:rsidP="00180CA2">
            <w:pPr>
              <w:spacing w:after="0" w:line="240" w:lineRule="auto"/>
              <w:jc w:val="center"/>
              <w:rPr>
                <w:rFonts w:ascii="Times New Roman" w:hAnsi="Times New Roman"/>
                <w:sz w:val="20"/>
                <w:szCs w:val="20"/>
                <w:lang w:val="bs-Latn-BA"/>
              </w:rPr>
            </w:pPr>
            <w:r>
              <w:rPr>
                <w:rFonts w:ascii="Times New Roman" w:hAnsi="Times New Roman"/>
                <w:sz w:val="20"/>
                <w:szCs w:val="20"/>
                <w:lang w:val="bs-Latn-BA"/>
              </w:rPr>
              <w:t>DA</w:t>
            </w:r>
          </w:p>
        </w:tc>
        <w:tc>
          <w:tcPr>
            <w:tcW w:w="498" w:type="pct"/>
            <w:shd w:val="clear" w:color="auto" w:fill="auto"/>
            <w:noWrap/>
            <w:tcMar>
              <w:top w:w="0" w:type="dxa"/>
              <w:left w:w="108" w:type="dxa"/>
              <w:bottom w:w="0" w:type="dxa"/>
              <w:right w:w="108" w:type="dxa"/>
            </w:tcMar>
            <w:vAlign w:val="center"/>
          </w:tcPr>
          <w:p w:rsidR="0077656B" w:rsidRPr="00741A11" w:rsidRDefault="0077656B" w:rsidP="00180CA2">
            <w:pPr>
              <w:spacing w:after="0" w:line="240" w:lineRule="auto"/>
              <w:jc w:val="right"/>
              <w:rPr>
                <w:rFonts w:ascii="Times New Roman" w:hAnsi="Times New Roman"/>
                <w:sz w:val="20"/>
                <w:szCs w:val="20"/>
                <w:lang w:val="bs-Latn-BA"/>
              </w:rPr>
            </w:pPr>
          </w:p>
        </w:tc>
      </w:tr>
    </w:tbl>
    <w:p w:rsidR="0077656B" w:rsidRPr="00741A11" w:rsidRDefault="0077656B" w:rsidP="00180CA2">
      <w:pPr>
        <w:pStyle w:val="Heading1"/>
        <w:spacing w:before="0" w:after="80"/>
        <w:jc w:val="both"/>
        <w:rPr>
          <w:rFonts w:ascii="Times New Roman" w:hAnsi="Times New Roman"/>
          <w:sz w:val="24"/>
          <w:szCs w:val="24"/>
        </w:rPr>
      </w:pPr>
      <w:r w:rsidRPr="00741A11">
        <w:rPr>
          <w:rFonts w:ascii="Times New Roman" w:hAnsi="Times New Roman"/>
          <w:sz w:val="24"/>
          <w:szCs w:val="24"/>
        </w:rPr>
        <w:br w:type="page"/>
      </w:r>
      <w:bookmarkStart w:id="16" w:name="_Toc141908526"/>
      <w:bookmarkStart w:id="17" w:name="_Toc128308275"/>
      <w:r>
        <w:rPr>
          <w:rFonts w:ascii="Times New Roman" w:hAnsi="Times New Roman"/>
          <w:sz w:val="24"/>
          <w:szCs w:val="24"/>
        </w:rPr>
        <w:lastRenderedPageBreak/>
        <w:t>V</w:t>
      </w:r>
      <w:r w:rsidRPr="00741A11">
        <w:rPr>
          <w:rFonts w:ascii="Times New Roman" w:hAnsi="Times New Roman"/>
          <w:sz w:val="24"/>
          <w:szCs w:val="24"/>
        </w:rPr>
        <w:t xml:space="preserve"> - </w:t>
      </w:r>
      <w:r>
        <w:rPr>
          <w:rFonts w:ascii="Times New Roman" w:hAnsi="Times New Roman"/>
          <w:sz w:val="24"/>
          <w:szCs w:val="24"/>
        </w:rPr>
        <w:t>PREGLED</w:t>
      </w:r>
      <w:r w:rsidRPr="00741A11">
        <w:rPr>
          <w:rFonts w:ascii="Times New Roman" w:hAnsi="Times New Roman"/>
          <w:sz w:val="24"/>
          <w:szCs w:val="24"/>
        </w:rPr>
        <w:t xml:space="preserve"> </w:t>
      </w:r>
      <w:r>
        <w:rPr>
          <w:rFonts w:ascii="Times New Roman" w:hAnsi="Times New Roman"/>
          <w:sz w:val="24"/>
          <w:szCs w:val="24"/>
        </w:rPr>
        <w:t>LjUDSKIH</w:t>
      </w:r>
      <w:r w:rsidRPr="00741A11">
        <w:rPr>
          <w:rFonts w:ascii="Times New Roman" w:hAnsi="Times New Roman"/>
          <w:sz w:val="24"/>
          <w:szCs w:val="24"/>
        </w:rPr>
        <w:t xml:space="preserve"> </w:t>
      </w:r>
      <w:r>
        <w:rPr>
          <w:rFonts w:ascii="Times New Roman" w:hAnsi="Times New Roman"/>
          <w:sz w:val="24"/>
          <w:szCs w:val="24"/>
        </w:rPr>
        <w:t>POTENCIJALA</w:t>
      </w:r>
      <w:bookmarkEnd w:id="16"/>
    </w:p>
    <w:p w:rsidR="0077656B" w:rsidRPr="00741A11" w:rsidRDefault="0077656B" w:rsidP="00180CA2">
      <w:pPr>
        <w:spacing w:after="0" w:line="240" w:lineRule="auto"/>
        <w:jc w:val="both"/>
        <w:rPr>
          <w:rFonts w:ascii="Times New Roman" w:hAnsi="Times New Roman"/>
          <w:b/>
          <w:sz w:val="24"/>
          <w:szCs w:val="24"/>
          <w:lang w:val="bs-Latn-BA"/>
        </w:rPr>
      </w:pPr>
      <w:r>
        <w:rPr>
          <w:rFonts w:ascii="Times New Roman" w:hAnsi="Times New Roman"/>
          <w:b/>
          <w:sz w:val="24"/>
          <w:szCs w:val="24"/>
          <w:lang w:val="bs-Latn-BA"/>
        </w:rPr>
        <w:t>Pregled</w:t>
      </w:r>
      <w:r w:rsidRPr="00741A11">
        <w:rPr>
          <w:rFonts w:ascii="Times New Roman" w:hAnsi="Times New Roman"/>
          <w:b/>
          <w:sz w:val="24"/>
          <w:szCs w:val="24"/>
          <w:lang w:val="bs-Latn-BA"/>
        </w:rPr>
        <w:t xml:space="preserve"> </w:t>
      </w:r>
      <w:r>
        <w:rPr>
          <w:rFonts w:ascii="Times New Roman" w:hAnsi="Times New Roman"/>
          <w:b/>
          <w:sz w:val="24"/>
          <w:szCs w:val="24"/>
          <w:lang w:val="bs-Latn-BA"/>
        </w:rPr>
        <w:t>ljudskih</w:t>
      </w:r>
      <w:r w:rsidRPr="00741A11">
        <w:rPr>
          <w:rFonts w:ascii="Times New Roman" w:hAnsi="Times New Roman"/>
          <w:b/>
          <w:sz w:val="24"/>
          <w:szCs w:val="24"/>
          <w:lang w:val="bs-Latn-BA"/>
        </w:rPr>
        <w:t xml:space="preserve"> </w:t>
      </w:r>
      <w:r>
        <w:rPr>
          <w:rFonts w:ascii="Times New Roman" w:hAnsi="Times New Roman"/>
          <w:b/>
          <w:sz w:val="24"/>
          <w:szCs w:val="24"/>
          <w:lang w:val="bs-Latn-BA"/>
        </w:rPr>
        <w:t>potencijala</w:t>
      </w:r>
      <w:r w:rsidRPr="00741A11">
        <w:rPr>
          <w:rFonts w:ascii="Times New Roman" w:hAnsi="Times New Roman"/>
          <w:b/>
          <w:sz w:val="24"/>
          <w:szCs w:val="24"/>
          <w:lang w:val="bs-Latn-BA"/>
        </w:rPr>
        <w:t xml:space="preserve"> </w:t>
      </w:r>
      <w:r>
        <w:rPr>
          <w:rFonts w:ascii="Times New Roman" w:hAnsi="Times New Roman"/>
          <w:b/>
          <w:sz w:val="24"/>
          <w:szCs w:val="24"/>
          <w:lang w:val="bs-Latn-BA"/>
        </w:rPr>
        <w:t>na</w:t>
      </w:r>
      <w:r w:rsidRPr="00741A11">
        <w:rPr>
          <w:rFonts w:ascii="Times New Roman" w:hAnsi="Times New Roman"/>
          <w:b/>
          <w:sz w:val="24"/>
          <w:szCs w:val="24"/>
          <w:lang w:val="bs-Latn-BA"/>
        </w:rPr>
        <w:t xml:space="preserve"> </w:t>
      </w:r>
      <w:r>
        <w:rPr>
          <w:rFonts w:ascii="Times New Roman" w:hAnsi="Times New Roman"/>
          <w:b/>
          <w:sz w:val="24"/>
          <w:szCs w:val="24"/>
          <w:lang w:val="bs-Latn-BA"/>
        </w:rPr>
        <w:t>dan</w:t>
      </w:r>
      <w:r w:rsidRPr="00741A11">
        <w:rPr>
          <w:rFonts w:ascii="Times New Roman" w:hAnsi="Times New Roman"/>
          <w:b/>
          <w:sz w:val="24"/>
          <w:szCs w:val="24"/>
          <w:lang w:val="bs-Latn-BA"/>
        </w:rPr>
        <w:t xml:space="preserve"> 31. 12. 2023. </w:t>
      </w:r>
      <w:r>
        <w:rPr>
          <w:rFonts w:ascii="Times New Roman" w:hAnsi="Times New Roman"/>
          <w:b/>
          <w:sz w:val="24"/>
          <w:szCs w:val="24"/>
          <w:lang w:val="bs-Latn-BA"/>
        </w:rPr>
        <w:t>godine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575"/>
        <w:gridCol w:w="845"/>
        <w:gridCol w:w="1054"/>
        <w:gridCol w:w="1052"/>
        <w:gridCol w:w="1160"/>
        <w:gridCol w:w="946"/>
        <w:gridCol w:w="1054"/>
        <w:gridCol w:w="1052"/>
        <w:gridCol w:w="1202"/>
        <w:gridCol w:w="993"/>
        <w:gridCol w:w="851"/>
        <w:gridCol w:w="625"/>
      </w:tblGrid>
      <w:tr w:rsidR="0077656B" w:rsidRPr="00741A11" w:rsidTr="00180CA2">
        <w:trPr>
          <w:trHeight w:val="645"/>
        </w:trPr>
        <w:tc>
          <w:tcPr>
            <w:tcW w:w="193" w:type="pct"/>
            <w:vMerge w:val="restart"/>
            <w:shd w:val="clear" w:color="auto" w:fill="323E4F"/>
            <w:vAlign w:val="center"/>
          </w:tcPr>
          <w:p w:rsidR="0077656B" w:rsidRPr="00741A11" w:rsidRDefault="0077656B" w:rsidP="00180CA2">
            <w:pPr>
              <w:tabs>
                <w:tab w:val="left" w:pos="180"/>
              </w:tabs>
              <w:spacing w:after="0" w:line="240" w:lineRule="auto"/>
              <w:contextualSpacing/>
              <w:jc w:val="center"/>
              <w:rPr>
                <w:rFonts w:ascii="Times New Roman" w:hAnsi="Times New Roman"/>
                <w:b/>
                <w:bCs/>
                <w:sz w:val="18"/>
                <w:szCs w:val="18"/>
                <w:lang w:val="bs-Latn-BA"/>
              </w:rPr>
            </w:pPr>
            <w:r>
              <w:rPr>
                <w:rFonts w:ascii="Times New Roman" w:hAnsi="Times New Roman"/>
                <w:b/>
                <w:bCs/>
                <w:sz w:val="18"/>
                <w:szCs w:val="18"/>
                <w:lang w:val="bs-Latn-BA"/>
              </w:rPr>
              <w:t>R</w:t>
            </w:r>
            <w:r w:rsidRPr="00741A11">
              <w:rPr>
                <w:rFonts w:ascii="Times New Roman" w:hAnsi="Times New Roman"/>
                <w:b/>
                <w:bCs/>
                <w:sz w:val="18"/>
                <w:szCs w:val="18"/>
                <w:lang w:val="bs-Latn-BA"/>
              </w:rPr>
              <w:t>.</w:t>
            </w:r>
            <w:r>
              <w:rPr>
                <w:rFonts w:ascii="Times New Roman" w:hAnsi="Times New Roman"/>
                <w:b/>
                <w:bCs/>
                <w:sz w:val="18"/>
                <w:szCs w:val="18"/>
                <w:lang w:val="bs-Latn-BA"/>
              </w:rPr>
              <w:t>b</w:t>
            </w:r>
            <w:r w:rsidRPr="00741A11">
              <w:rPr>
                <w:rFonts w:ascii="Times New Roman" w:hAnsi="Times New Roman"/>
                <w:b/>
                <w:bCs/>
                <w:sz w:val="18"/>
                <w:szCs w:val="18"/>
                <w:lang w:val="bs-Latn-BA"/>
              </w:rPr>
              <w:t>.</w:t>
            </w:r>
          </w:p>
        </w:tc>
        <w:tc>
          <w:tcPr>
            <w:tcW w:w="923" w:type="pct"/>
            <w:vMerge w:val="restart"/>
            <w:shd w:val="clear" w:color="auto" w:fill="323E4F"/>
            <w:vAlign w:val="center"/>
          </w:tcPr>
          <w:p w:rsidR="0077656B" w:rsidRPr="00741A11" w:rsidRDefault="0077656B" w:rsidP="00180CA2">
            <w:pPr>
              <w:tabs>
                <w:tab w:val="left" w:pos="180"/>
              </w:tabs>
              <w:spacing w:after="0" w:line="240" w:lineRule="auto"/>
              <w:contextualSpacing/>
              <w:jc w:val="center"/>
              <w:rPr>
                <w:rFonts w:ascii="Times New Roman" w:hAnsi="Times New Roman"/>
                <w:b/>
                <w:bCs/>
                <w:sz w:val="18"/>
                <w:szCs w:val="18"/>
                <w:lang w:val="bs-Latn-BA"/>
              </w:rPr>
            </w:pPr>
            <w:r>
              <w:rPr>
                <w:rFonts w:ascii="Times New Roman" w:hAnsi="Times New Roman"/>
                <w:b/>
                <w:bCs/>
                <w:sz w:val="18"/>
                <w:szCs w:val="18"/>
                <w:lang w:val="bs-Latn-BA"/>
              </w:rPr>
              <w:t>Naziv</w:t>
            </w:r>
            <w:r w:rsidRPr="00741A11">
              <w:rPr>
                <w:rFonts w:ascii="Times New Roman" w:hAnsi="Times New Roman"/>
                <w:b/>
                <w:bCs/>
                <w:sz w:val="18"/>
                <w:szCs w:val="18"/>
                <w:lang w:val="bs-Latn-BA"/>
              </w:rPr>
              <w:t xml:space="preserve"> </w:t>
            </w:r>
            <w:r>
              <w:rPr>
                <w:rFonts w:ascii="Times New Roman" w:hAnsi="Times New Roman"/>
                <w:b/>
                <w:bCs/>
                <w:sz w:val="18"/>
                <w:szCs w:val="18"/>
                <w:lang w:val="bs-Latn-BA"/>
              </w:rPr>
              <w:t>organizacione</w:t>
            </w:r>
            <w:r w:rsidRPr="00741A11">
              <w:rPr>
                <w:rFonts w:ascii="Times New Roman" w:hAnsi="Times New Roman"/>
                <w:b/>
                <w:bCs/>
                <w:sz w:val="18"/>
                <w:szCs w:val="18"/>
                <w:lang w:val="bs-Latn-BA"/>
              </w:rPr>
              <w:t xml:space="preserve"> </w:t>
            </w:r>
            <w:r>
              <w:rPr>
                <w:rFonts w:ascii="Times New Roman" w:hAnsi="Times New Roman"/>
                <w:b/>
                <w:bCs/>
                <w:sz w:val="18"/>
                <w:szCs w:val="18"/>
                <w:lang w:val="bs-Latn-BA"/>
              </w:rPr>
              <w:t>jedinice</w:t>
            </w:r>
          </w:p>
        </w:tc>
        <w:tc>
          <w:tcPr>
            <w:tcW w:w="303" w:type="pct"/>
            <w:vMerge w:val="restart"/>
            <w:shd w:val="clear" w:color="auto" w:fill="323E4F"/>
            <w:vAlign w:val="center"/>
          </w:tcPr>
          <w:p w:rsidR="0077656B" w:rsidRPr="00741A11" w:rsidRDefault="0077656B" w:rsidP="00180CA2">
            <w:pPr>
              <w:tabs>
                <w:tab w:val="left" w:pos="180"/>
              </w:tabs>
              <w:spacing w:after="0" w:line="240" w:lineRule="auto"/>
              <w:contextualSpacing/>
              <w:jc w:val="center"/>
              <w:rPr>
                <w:rFonts w:ascii="Times New Roman" w:hAnsi="Times New Roman"/>
                <w:b/>
                <w:bCs/>
                <w:sz w:val="18"/>
                <w:szCs w:val="18"/>
                <w:lang w:val="bs-Latn-BA"/>
              </w:rPr>
            </w:pPr>
            <w:r>
              <w:rPr>
                <w:rFonts w:ascii="Times New Roman" w:hAnsi="Times New Roman"/>
                <w:b/>
                <w:sz w:val="18"/>
                <w:szCs w:val="18"/>
                <w:lang w:val="bs-Latn-BA"/>
              </w:rPr>
              <w:t>Ruko</w:t>
            </w:r>
            <w:r w:rsidRPr="00741A11">
              <w:rPr>
                <w:rFonts w:ascii="Times New Roman" w:hAnsi="Times New Roman"/>
                <w:b/>
                <w:sz w:val="18"/>
                <w:szCs w:val="18"/>
                <w:lang w:val="bs-Latn-BA"/>
              </w:rPr>
              <w:t>-</w:t>
            </w:r>
            <w:r>
              <w:rPr>
                <w:rFonts w:ascii="Times New Roman" w:hAnsi="Times New Roman"/>
                <w:b/>
                <w:sz w:val="18"/>
                <w:szCs w:val="18"/>
                <w:lang w:val="bs-Latn-BA"/>
              </w:rPr>
              <w:t>vodi</w:t>
            </w:r>
            <w:r>
              <w:rPr>
                <w:rFonts w:ascii="Times New Roman" w:hAnsi="Times New Roman"/>
                <w:b/>
                <w:sz w:val="18"/>
                <w:szCs w:val="18"/>
                <w:lang w:val="sr-Cyrl-BA"/>
              </w:rPr>
              <w:t>-</w:t>
            </w:r>
            <w:r>
              <w:rPr>
                <w:rFonts w:ascii="Times New Roman" w:hAnsi="Times New Roman"/>
                <w:b/>
                <w:sz w:val="18"/>
                <w:szCs w:val="18"/>
                <w:lang w:val="bs-Latn-BA"/>
              </w:rPr>
              <w:t>oci</w:t>
            </w:r>
          </w:p>
        </w:tc>
        <w:tc>
          <w:tcPr>
            <w:tcW w:w="378" w:type="pct"/>
            <w:vMerge w:val="restart"/>
            <w:shd w:val="clear" w:color="auto" w:fill="323E4F"/>
            <w:vAlign w:val="center"/>
          </w:tcPr>
          <w:p w:rsidR="0077656B" w:rsidRPr="0055652F" w:rsidRDefault="0077656B" w:rsidP="00180CA2">
            <w:pPr>
              <w:tabs>
                <w:tab w:val="left" w:pos="180"/>
              </w:tabs>
              <w:spacing w:after="0" w:line="240" w:lineRule="auto"/>
              <w:contextualSpacing/>
              <w:jc w:val="center"/>
              <w:rPr>
                <w:rFonts w:ascii="Times New Roman" w:hAnsi="Times New Roman"/>
                <w:b/>
                <w:sz w:val="18"/>
                <w:szCs w:val="18"/>
                <w:lang w:val="sr-Cyrl-BA"/>
              </w:rPr>
            </w:pPr>
            <w:r>
              <w:rPr>
                <w:rFonts w:ascii="Times New Roman" w:hAnsi="Times New Roman"/>
                <w:b/>
                <w:sz w:val="18"/>
                <w:szCs w:val="18"/>
                <w:lang w:val="bs-Latn-BA"/>
              </w:rPr>
              <w:t>Šefovi</w:t>
            </w:r>
            <w:r w:rsidRPr="00741A11">
              <w:rPr>
                <w:rFonts w:ascii="Times New Roman" w:hAnsi="Times New Roman"/>
                <w:b/>
                <w:sz w:val="18"/>
                <w:szCs w:val="18"/>
                <w:lang w:val="bs-Latn-BA"/>
              </w:rPr>
              <w:t xml:space="preserve"> </w:t>
            </w:r>
            <w:r>
              <w:rPr>
                <w:rFonts w:ascii="Times New Roman" w:hAnsi="Times New Roman"/>
                <w:b/>
                <w:sz w:val="18"/>
                <w:szCs w:val="18"/>
                <w:lang w:val="bs-Latn-BA"/>
              </w:rPr>
              <w:t>kabineta</w:t>
            </w:r>
            <w:r w:rsidRPr="00741A11">
              <w:rPr>
                <w:rFonts w:ascii="Times New Roman" w:hAnsi="Times New Roman"/>
                <w:b/>
                <w:sz w:val="18"/>
                <w:szCs w:val="18"/>
                <w:lang w:val="bs-Latn-BA"/>
              </w:rPr>
              <w:t xml:space="preserve"> </w:t>
            </w:r>
            <w:r>
              <w:rPr>
                <w:rFonts w:ascii="Times New Roman" w:hAnsi="Times New Roman"/>
                <w:b/>
                <w:sz w:val="18"/>
                <w:szCs w:val="18"/>
                <w:lang w:val="bs-Latn-BA"/>
              </w:rPr>
              <w:t>i</w:t>
            </w:r>
            <w:r w:rsidRPr="00741A11">
              <w:rPr>
                <w:rFonts w:ascii="Times New Roman" w:hAnsi="Times New Roman"/>
                <w:b/>
                <w:sz w:val="18"/>
                <w:szCs w:val="18"/>
                <w:lang w:val="bs-Latn-BA"/>
              </w:rPr>
              <w:t xml:space="preserve"> </w:t>
            </w:r>
            <w:r>
              <w:rPr>
                <w:rFonts w:ascii="Times New Roman" w:hAnsi="Times New Roman"/>
                <w:b/>
                <w:sz w:val="18"/>
                <w:szCs w:val="18"/>
                <w:lang w:val="bs-Latn-BA"/>
              </w:rPr>
              <w:t>savjetni</w:t>
            </w:r>
            <w:r>
              <w:rPr>
                <w:rFonts w:ascii="Times New Roman" w:hAnsi="Times New Roman"/>
                <w:b/>
                <w:sz w:val="18"/>
                <w:szCs w:val="18"/>
                <w:lang w:val="sr-Cyrl-BA"/>
              </w:rPr>
              <w:t>-</w:t>
            </w:r>
            <w:r>
              <w:rPr>
                <w:rFonts w:ascii="Times New Roman" w:hAnsi="Times New Roman"/>
                <w:b/>
                <w:sz w:val="18"/>
                <w:szCs w:val="18"/>
                <w:lang w:val="bs-Latn-BA"/>
              </w:rPr>
              <w:t>ci</w:t>
            </w:r>
            <w:r w:rsidRPr="00741A11">
              <w:rPr>
                <w:rFonts w:ascii="Times New Roman" w:hAnsi="Times New Roman"/>
                <w:b/>
                <w:sz w:val="18"/>
                <w:szCs w:val="18"/>
                <w:lang w:val="bs-Latn-BA"/>
              </w:rPr>
              <w:t xml:space="preserve"> </w:t>
            </w:r>
            <w:r>
              <w:rPr>
                <w:rFonts w:ascii="Times New Roman" w:hAnsi="Times New Roman"/>
                <w:b/>
                <w:sz w:val="18"/>
                <w:szCs w:val="18"/>
                <w:lang w:val="bs-Latn-BA"/>
              </w:rPr>
              <w:t>rukovodi</w:t>
            </w:r>
            <w:r w:rsidRPr="00741A11">
              <w:rPr>
                <w:rFonts w:ascii="Times New Roman" w:hAnsi="Times New Roman"/>
                <w:b/>
                <w:sz w:val="18"/>
                <w:szCs w:val="18"/>
                <w:lang w:val="bs-Latn-BA"/>
              </w:rPr>
              <w:t>-</w:t>
            </w:r>
            <w:r>
              <w:rPr>
                <w:rFonts w:ascii="Times New Roman" w:hAnsi="Times New Roman"/>
                <w:b/>
                <w:sz w:val="18"/>
                <w:szCs w:val="18"/>
                <w:lang w:val="bs-Latn-BA"/>
              </w:rPr>
              <w:t>oca</w:t>
            </w:r>
          </w:p>
        </w:tc>
        <w:tc>
          <w:tcPr>
            <w:tcW w:w="377" w:type="pct"/>
            <w:vMerge w:val="restart"/>
            <w:shd w:val="clear" w:color="auto" w:fill="323E4F"/>
            <w:vAlign w:val="center"/>
          </w:tcPr>
          <w:p w:rsidR="0077656B" w:rsidRPr="00741A11" w:rsidRDefault="0077656B" w:rsidP="00180CA2">
            <w:pPr>
              <w:tabs>
                <w:tab w:val="left" w:pos="180"/>
              </w:tabs>
              <w:spacing w:after="0" w:line="240" w:lineRule="auto"/>
              <w:contextualSpacing/>
              <w:jc w:val="center"/>
              <w:rPr>
                <w:rFonts w:ascii="Times New Roman" w:hAnsi="Times New Roman"/>
                <w:b/>
                <w:sz w:val="18"/>
                <w:szCs w:val="18"/>
                <w:lang w:val="bs-Latn-BA"/>
              </w:rPr>
            </w:pPr>
            <w:r>
              <w:rPr>
                <w:rFonts w:ascii="Times New Roman" w:hAnsi="Times New Roman"/>
                <w:b/>
                <w:sz w:val="18"/>
                <w:szCs w:val="18"/>
                <w:lang w:val="bs-Latn-BA"/>
              </w:rPr>
              <w:t>Rukovo</w:t>
            </w:r>
            <w:r w:rsidRPr="00741A11">
              <w:rPr>
                <w:rFonts w:ascii="Times New Roman" w:hAnsi="Times New Roman"/>
                <w:b/>
                <w:sz w:val="18"/>
                <w:szCs w:val="18"/>
                <w:lang w:val="bs-Latn-BA"/>
              </w:rPr>
              <w:t>-</w:t>
            </w:r>
            <w:r>
              <w:rPr>
                <w:rFonts w:ascii="Times New Roman" w:hAnsi="Times New Roman"/>
                <w:b/>
                <w:sz w:val="18"/>
                <w:szCs w:val="18"/>
                <w:lang w:val="bs-Latn-BA"/>
              </w:rPr>
              <w:t>deći</w:t>
            </w:r>
            <w:r w:rsidRPr="00741A11">
              <w:rPr>
                <w:rFonts w:ascii="Times New Roman" w:hAnsi="Times New Roman"/>
                <w:b/>
                <w:sz w:val="18"/>
                <w:szCs w:val="18"/>
                <w:lang w:val="bs-Latn-BA"/>
              </w:rPr>
              <w:t xml:space="preserve"> </w:t>
            </w:r>
            <w:r>
              <w:rPr>
                <w:rFonts w:ascii="Times New Roman" w:hAnsi="Times New Roman"/>
                <w:b/>
                <w:sz w:val="18"/>
                <w:szCs w:val="18"/>
                <w:lang w:val="bs-Latn-BA"/>
              </w:rPr>
              <w:t>državni</w:t>
            </w:r>
            <w:r w:rsidRPr="00741A11">
              <w:rPr>
                <w:rFonts w:ascii="Times New Roman" w:hAnsi="Times New Roman"/>
                <w:b/>
                <w:sz w:val="18"/>
                <w:szCs w:val="18"/>
                <w:lang w:val="bs-Latn-BA"/>
              </w:rPr>
              <w:t xml:space="preserve"> </w:t>
            </w:r>
            <w:r>
              <w:rPr>
                <w:rFonts w:ascii="Times New Roman" w:hAnsi="Times New Roman"/>
                <w:b/>
                <w:sz w:val="18"/>
                <w:szCs w:val="18"/>
                <w:lang w:val="bs-Latn-BA"/>
              </w:rPr>
              <w:t>službeni</w:t>
            </w:r>
            <w:r>
              <w:rPr>
                <w:rFonts w:ascii="Times New Roman" w:hAnsi="Times New Roman"/>
                <w:b/>
                <w:sz w:val="18"/>
                <w:szCs w:val="18"/>
                <w:lang w:val="sr-Cyrl-BA"/>
              </w:rPr>
              <w:t>-</w:t>
            </w:r>
            <w:r>
              <w:rPr>
                <w:rFonts w:ascii="Times New Roman" w:hAnsi="Times New Roman"/>
                <w:b/>
                <w:sz w:val="18"/>
                <w:szCs w:val="18"/>
                <w:lang w:val="bs-Latn-BA"/>
              </w:rPr>
              <w:t>ci</w:t>
            </w:r>
          </w:p>
        </w:tc>
        <w:tc>
          <w:tcPr>
            <w:tcW w:w="416" w:type="pct"/>
            <w:vMerge w:val="restart"/>
            <w:shd w:val="clear" w:color="auto" w:fill="323E4F"/>
            <w:vAlign w:val="center"/>
          </w:tcPr>
          <w:p w:rsidR="0077656B" w:rsidRPr="00741A11" w:rsidRDefault="0077656B" w:rsidP="00180CA2">
            <w:pPr>
              <w:tabs>
                <w:tab w:val="left" w:pos="180"/>
              </w:tabs>
              <w:spacing w:after="0" w:line="240" w:lineRule="auto"/>
              <w:contextualSpacing/>
              <w:jc w:val="center"/>
              <w:rPr>
                <w:rFonts w:ascii="Times New Roman" w:hAnsi="Times New Roman"/>
                <w:b/>
                <w:sz w:val="18"/>
                <w:szCs w:val="18"/>
                <w:lang w:val="bs-Latn-BA"/>
              </w:rPr>
            </w:pPr>
            <w:r>
              <w:rPr>
                <w:rFonts w:ascii="Times New Roman" w:hAnsi="Times New Roman"/>
                <w:b/>
                <w:sz w:val="18"/>
                <w:szCs w:val="18"/>
                <w:lang w:val="bs-Latn-BA"/>
              </w:rPr>
              <w:t>Šefovi</w:t>
            </w:r>
            <w:r w:rsidRPr="00741A11">
              <w:rPr>
                <w:rFonts w:ascii="Times New Roman" w:hAnsi="Times New Roman"/>
                <w:b/>
                <w:sz w:val="18"/>
                <w:szCs w:val="18"/>
                <w:lang w:val="bs-Latn-BA"/>
              </w:rPr>
              <w:t xml:space="preserve"> </w:t>
            </w:r>
            <w:r>
              <w:rPr>
                <w:rFonts w:ascii="Times New Roman" w:hAnsi="Times New Roman"/>
                <w:b/>
                <w:sz w:val="18"/>
                <w:szCs w:val="18"/>
                <w:lang w:val="bs-Latn-BA"/>
              </w:rPr>
              <w:t>unutr</w:t>
            </w:r>
            <w:r>
              <w:rPr>
                <w:rFonts w:ascii="Times New Roman" w:hAnsi="Times New Roman"/>
                <w:b/>
                <w:sz w:val="18"/>
                <w:szCs w:val="18"/>
                <w:lang w:val="sr-Cyrl-BA"/>
              </w:rPr>
              <w:t>-</w:t>
            </w:r>
            <w:r>
              <w:rPr>
                <w:rFonts w:ascii="Times New Roman" w:hAnsi="Times New Roman"/>
                <w:b/>
                <w:sz w:val="18"/>
                <w:szCs w:val="18"/>
                <w:lang w:val="bs-Latn-BA"/>
              </w:rPr>
              <w:t>ašnjih</w:t>
            </w:r>
            <w:r w:rsidRPr="00741A11">
              <w:rPr>
                <w:rFonts w:ascii="Times New Roman" w:hAnsi="Times New Roman"/>
                <w:b/>
                <w:sz w:val="18"/>
                <w:szCs w:val="18"/>
                <w:lang w:val="bs-Latn-BA"/>
              </w:rPr>
              <w:t xml:space="preserve"> </w:t>
            </w:r>
            <w:r>
              <w:rPr>
                <w:rFonts w:ascii="Times New Roman" w:hAnsi="Times New Roman"/>
                <w:b/>
                <w:sz w:val="18"/>
                <w:szCs w:val="18"/>
                <w:lang w:val="bs-Latn-BA"/>
              </w:rPr>
              <w:t>organiza</w:t>
            </w:r>
            <w:r>
              <w:rPr>
                <w:rFonts w:ascii="Times New Roman" w:hAnsi="Times New Roman"/>
                <w:b/>
                <w:sz w:val="18"/>
                <w:szCs w:val="18"/>
                <w:lang w:val="sr-Cyrl-BA"/>
              </w:rPr>
              <w:t>-</w:t>
            </w:r>
            <w:r>
              <w:rPr>
                <w:rFonts w:ascii="Times New Roman" w:hAnsi="Times New Roman"/>
                <w:b/>
                <w:sz w:val="18"/>
                <w:szCs w:val="18"/>
                <w:lang w:val="bs-Latn-BA"/>
              </w:rPr>
              <w:t>cionih</w:t>
            </w:r>
            <w:r w:rsidRPr="00741A11">
              <w:rPr>
                <w:rFonts w:ascii="Times New Roman" w:hAnsi="Times New Roman"/>
                <w:b/>
                <w:sz w:val="18"/>
                <w:szCs w:val="18"/>
                <w:lang w:val="bs-Latn-BA"/>
              </w:rPr>
              <w:t xml:space="preserve"> </w:t>
            </w:r>
            <w:r>
              <w:rPr>
                <w:rFonts w:ascii="Times New Roman" w:hAnsi="Times New Roman"/>
                <w:b/>
                <w:sz w:val="18"/>
                <w:szCs w:val="18"/>
                <w:lang w:val="bs-Latn-BA"/>
              </w:rPr>
              <w:t>jedinica</w:t>
            </w:r>
          </w:p>
        </w:tc>
        <w:tc>
          <w:tcPr>
            <w:tcW w:w="339" w:type="pct"/>
            <w:vMerge w:val="restart"/>
            <w:shd w:val="clear" w:color="auto" w:fill="323E4F"/>
            <w:vAlign w:val="center"/>
          </w:tcPr>
          <w:p w:rsidR="0077656B" w:rsidRPr="00741A11" w:rsidRDefault="0077656B" w:rsidP="00180CA2">
            <w:pPr>
              <w:tabs>
                <w:tab w:val="left" w:pos="180"/>
              </w:tabs>
              <w:spacing w:after="0" w:line="240" w:lineRule="auto"/>
              <w:contextualSpacing/>
              <w:jc w:val="center"/>
              <w:rPr>
                <w:rFonts w:ascii="Times New Roman" w:hAnsi="Times New Roman"/>
                <w:b/>
                <w:sz w:val="18"/>
                <w:szCs w:val="18"/>
                <w:lang w:val="bs-Latn-BA"/>
              </w:rPr>
            </w:pPr>
            <w:r>
              <w:rPr>
                <w:rFonts w:ascii="Times New Roman" w:hAnsi="Times New Roman"/>
                <w:b/>
                <w:sz w:val="18"/>
                <w:szCs w:val="18"/>
                <w:lang w:val="bs-Latn-BA"/>
              </w:rPr>
              <w:t>Stručni</w:t>
            </w:r>
            <w:r w:rsidRPr="00741A11">
              <w:rPr>
                <w:rFonts w:ascii="Times New Roman" w:hAnsi="Times New Roman"/>
                <w:b/>
                <w:sz w:val="18"/>
                <w:szCs w:val="18"/>
                <w:lang w:val="bs-Latn-BA"/>
              </w:rPr>
              <w:t xml:space="preserve"> </w:t>
            </w:r>
            <w:r>
              <w:rPr>
                <w:rFonts w:ascii="Times New Roman" w:hAnsi="Times New Roman"/>
                <w:b/>
                <w:sz w:val="18"/>
                <w:szCs w:val="18"/>
                <w:lang w:val="bs-Latn-BA"/>
              </w:rPr>
              <w:t>savje</w:t>
            </w:r>
            <w:r>
              <w:rPr>
                <w:rFonts w:ascii="Times New Roman" w:hAnsi="Times New Roman"/>
                <w:b/>
                <w:sz w:val="18"/>
                <w:szCs w:val="18"/>
                <w:lang w:val="sr-Cyrl-BA"/>
              </w:rPr>
              <w:t>-</w:t>
            </w:r>
            <w:r>
              <w:rPr>
                <w:rFonts w:ascii="Times New Roman" w:hAnsi="Times New Roman"/>
                <w:b/>
                <w:sz w:val="18"/>
                <w:szCs w:val="18"/>
                <w:lang w:val="bs-Latn-BA"/>
              </w:rPr>
              <w:t>tnici</w:t>
            </w:r>
          </w:p>
        </w:tc>
        <w:tc>
          <w:tcPr>
            <w:tcW w:w="378" w:type="pct"/>
            <w:vMerge w:val="restart"/>
            <w:shd w:val="clear" w:color="auto" w:fill="323E4F"/>
            <w:vAlign w:val="center"/>
          </w:tcPr>
          <w:p w:rsidR="0077656B" w:rsidRPr="00741A11" w:rsidRDefault="0077656B" w:rsidP="00180CA2">
            <w:pPr>
              <w:tabs>
                <w:tab w:val="left" w:pos="180"/>
              </w:tabs>
              <w:spacing w:after="0" w:line="240" w:lineRule="auto"/>
              <w:contextualSpacing/>
              <w:jc w:val="center"/>
              <w:rPr>
                <w:rFonts w:ascii="Times New Roman" w:hAnsi="Times New Roman"/>
                <w:b/>
                <w:sz w:val="18"/>
                <w:szCs w:val="18"/>
                <w:lang w:val="bs-Latn-BA"/>
              </w:rPr>
            </w:pPr>
            <w:r>
              <w:rPr>
                <w:rFonts w:ascii="Times New Roman" w:hAnsi="Times New Roman"/>
                <w:b/>
                <w:sz w:val="18"/>
                <w:szCs w:val="18"/>
                <w:lang w:val="bs-Latn-BA"/>
              </w:rPr>
              <w:t>Viši</w:t>
            </w:r>
            <w:r w:rsidRPr="00741A11">
              <w:rPr>
                <w:rFonts w:ascii="Times New Roman" w:hAnsi="Times New Roman"/>
                <w:b/>
                <w:sz w:val="18"/>
                <w:szCs w:val="18"/>
                <w:lang w:val="bs-Latn-BA"/>
              </w:rPr>
              <w:t xml:space="preserve"> </w:t>
            </w:r>
            <w:r>
              <w:rPr>
                <w:rFonts w:ascii="Times New Roman" w:hAnsi="Times New Roman"/>
                <w:b/>
                <w:sz w:val="18"/>
                <w:szCs w:val="18"/>
                <w:lang w:val="bs-Latn-BA"/>
              </w:rPr>
              <w:t>stručni</w:t>
            </w:r>
            <w:r w:rsidRPr="00741A11">
              <w:rPr>
                <w:rFonts w:ascii="Times New Roman" w:hAnsi="Times New Roman"/>
                <w:b/>
                <w:sz w:val="18"/>
                <w:szCs w:val="18"/>
                <w:lang w:val="bs-Latn-BA"/>
              </w:rPr>
              <w:t xml:space="preserve"> </w:t>
            </w:r>
            <w:r>
              <w:rPr>
                <w:rFonts w:ascii="Times New Roman" w:hAnsi="Times New Roman"/>
                <w:b/>
                <w:sz w:val="18"/>
                <w:szCs w:val="18"/>
                <w:lang w:val="bs-Latn-BA"/>
              </w:rPr>
              <w:t>saradni</w:t>
            </w:r>
            <w:r>
              <w:rPr>
                <w:rFonts w:ascii="Times New Roman" w:hAnsi="Times New Roman"/>
                <w:b/>
                <w:sz w:val="18"/>
                <w:szCs w:val="18"/>
                <w:lang w:val="sr-Cyrl-BA"/>
              </w:rPr>
              <w:t>-</w:t>
            </w:r>
            <w:r>
              <w:rPr>
                <w:rFonts w:ascii="Times New Roman" w:hAnsi="Times New Roman"/>
                <w:b/>
                <w:sz w:val="18"/>
                <w:szCs w:val="18"/>
                <w:lang w:val="bs-Latn-BA"/>
              </w:rPr>
              <w:t>ci</w:t>
            </w:r>
          </w:p>
        </w:tc>
        <w:tc>
          <w:tcPr>
            <w:tcW w:w="377" w:type="pct"/>
            <w:vMerge w:val="restart"/>
            <w:shd w:val="clear" w:color="auto" w:fill="323E4F"/>
            <w:vAlign w:val="center"/>
          </w:tcPr>
          <w:p w:rsidR="0077656B" w:rsidRPr="00741A11" w:rsidRDefault="0077656B" w:rsidP="00180CA2">
            <w:pPr>
              <w:tabs>
                <w:tab w:val="left" w:pos="180"/>
              </w:tabs>
              <w:spacing w:after="0" w:line="240" w:lineRule="auto"/>
              <w:contextualSpacing/>
              <w:jc w:val="center"/>
              <w:rPr>
                <w:rFonts w:ascii="Times New Roman" w:hAnsi="Times New Roman"/>
                <w:b/>
                <w:sz w:val="18"/>
                <w:szCs w:val="18"/>
                <w:lang w:val="bs-Latn-BA"/>
              </w:rPr>
            </w:pPr>
            <w:r>
              <w:rPr>
                <w:rFonts w:ascii="Times New Roman" w:hAnsi="Times New Roman"/>
                <w:b/>
                <w:sz w:val="18"/>
                <w:szCs w:val="18"/>
                <w:lang w:val="bs-Latn-BA"/>
              </w:rPr>
              <w:t>Stručni</w:t>
            </w:r>
            <w:r w:rsidRPr="00741A11">
              <w:rPr>
                <w:rFonts w:ascii="Times New Roman" w:hAnsi="Times New Roman"/>
                <w:b/>
                <w:sz w:val="18"/>
                <w:szCs w:val="18"/>
                <w:lang w:val="bs-Latn-BA"/>
              </w:rPr>
              <w:t xml:space="preserve"> </w:t>
            </w:r>
            <w:r>
              <w:rPr>
                <w:rFonts w:ascii="Times New Roman" w:hAnsi="Times New Roman"/>
                <w:b/>
                <w:sz w:val="18"/>
                <w:szCs w:val="18"/>
                <w:lang w:val="bs-Latn-BA"/>
              </w:rPr>
              <w:t>saradni</w:t>
            </w:r>
            <w:r>
              <w:rPr>
                <w:rFonts w:ascii="Times New Roman" w:hAnsi="Times New Roman"/>
                <w:b/>
                <w:sz w:val="18"/>
                <w:szCs w:val="18"/>
                <w:lang w:val="sr-Cyrl-BA"/>
              </w:rPr>
              <w:t>-</w:t>
            </w:r>
            <w:r>
              <w:rPr>
                <w:rFonts w:ascii="Times New Roman" w:hAnsi="Times New Roman"/>
                <w:b/>
                <w:sz w:val="18"/>
                <w:szCs w:val="18"/>
                <w:lang w:val="bs-Latn-BA"/>
              </w:rPr>
              <w:t>ci</w:t>
            </w:r>
          </w:p>
        </w:tc>
        <w:tc>
          <w:tcPr>
            <w:tcW w:w="431" w:type="pct"/>
            <w:vMerge w:val="restart"/>
            <w:shd w:val="clear" w:color="auto" w:fill="323E4F"/>
            <w:vAlign w:val="center"/>
          </w:tcPr>
          <w:p w:rsidR="0077656B" w:rsidRPr="00741A11" w:rsidRDefault="0077656B" w:rsidP="00180CA2">
            <w:pPr>
              <w:tabs>
                <w:tab w:val="left" w:pos="180"/>
              </w:tabs>
              <w:spacing w:after="0" w:line="240" w:lineRule="auto"/>
              <w:contextualSpacing/>
              <w:jc w:val="center"/>
              <w:rPr>
                <w:rFonts w:ascii="Times New Roman" w:hAnsi="Times New Roman"/>
                <w:b/>
                <w:bCs/>
                <w:sz w:val="18"/>
                <w:szCs w:val="18"/>
                <w:lang w:val="bs-Latn-BA"/>
              </w:rPr>
            </w:pPr>
            <w:r>
              <w:rPr>
                <w:rFonts w:ascii="Times New Roman" w:hAnsi="Times New Roman"/>
                <w:b/>
                <w:bCs/>
                <w:sz w:val="18"/>
                <w:szCs w:val="18"/>
                <w:lang w:val="bs-Latn-BA"/>
              </w:rPr>
              <w:t>Zaposleni</w:t>
            </w:r>
            <w:r>
              <w:rPr>
                <w:rFonts w:ascii="Times New Roman" w:hAnsi="Times New Roman"/>
                <w:b/>
                <w:bCs/>
                <w:sz w:val="18"/>
                <w:szCs w:val="18"/>
                <w:lang w:val="sr-Cyrl-BA"/>
              </w:rPr>
              <w:t>-</w:t>
            </w:r>
            <w:r>
              <w:rPr>
                <w:rFonts w:ascii="Times New Roman" w:hAnsi="Times New Roman"/>
                <w:b/>
                <w:bCs/>
                <w:sz w:val="18"/>
                <w:szCs w:val="18"/>
                <w:lang w:val="bs-Latn-BA"/>
              </w:rPr>
              <w:t>ci</w:t>
            </w:r>
            <w:r w:rsidRPr="00741A11">
              <w:rPr>
                <w:rFonts w:ascii="Times New Roman" w:hAnsi="Times New Roman"/>
                <w:b/>
                <w:bCs/>
                <w:sz w:val="18"/>
                <w:szCs w:val="18"/>
                <w:lang w:val="bs-Latn-BA"/>
              </w:rPr>
              <w:t xml:space="preserve">/ </w:t>
            </w:r>
            <w:r>
              <w:rPr>
                <w:rFonts w:ascii="Times New Roman" w:hAnsi="Times New Roman"/>
                <w:b/>
                <w:bCs/>
                <w:sz w:val="18"/>
                <w:szCs w:val="18"/>
                <w:lang w:val="bs-Latn-BA"/>
              </w:rPr>
              <w:t>sudski</w:t>
            </w:r>
            <w:r w:rsidRPr="00741A11">
              <w:rPr>
                <w:rFonts w:ascii="Times New Roman" w:hAnsi="Times New Roman"/>
                <w:b/>
                <w:bCs/>
                <w:sz w:val="18"/>
                <w:szCs w:val="18"/>
                <w:lang w:val="bs-Latn-BA"/>
              </w:rPr>
              <w:t xml:space="preserve"> </w:t>
            </w:r>
            <w:r>
              <w:rPr>
                <w:rFonts w:ascii="Times New Roman" w:hAnsi="Times New Roman"/>
                <w:b/>
                <w:bCs/>
                <w:sz w:val="18"/>
                <w:szCs w:val="18"/>
                <w:lang w:val="bs-Latn-BA"/>
              </w:rPr>
              <w:t>policajci</w:t>
            </w:r>
            <w:r w:rsidRPr="00741A11">
              <w:rPr>
                <w:rFonts w:ascii="Times New Roman" w:hAnsi="Times New Roman"/>
                <w:b/>
                <w:bCs/>
                <w:sz w:val="18"/>
                <w:szCs w:val="18"/>
                <w:lang w:val="bs-Latn-BA"/>
              </w:rPr>
              <w:t xml:space="preserve">/ </w:t>
            </w:r>
            <w:r>
              <w:rPr>
                <w:rFonts w:ascii="Times New Roman" w:hAnsi="Times New Roman"/>
                <w:b/>
                <w:bCs/>
                <w:sz w:val="18"/>
                <w:szCs w:val="18"/>
                <w:lang w:val="bs-Latn-BA"/>
              </w:rPr>
              <w:t>zavodski</w:t>
            </w:r>
            <w:r w:rsidRPr="00741A11">
              <w:rPr>
                <w:rFonts w:ascii="Times New Roman" w:hAnsi="Times New Roman"/>
                <w:b/>
                <w:bCs/>
                <w:sz w:val="18"/>
                <w:szCs w:val="18"/>
                <w:lang w:val="bs-Latn-BA"/>
              </w:rPr>
              <w:t xml:space="preserve"> </w:t>
            </w:r>
            <w:r>
              <w:rPr>
                <w:rFonts w:ascii="Times New Roman" w:hAnsi="Times New Roman"/>
                <w:b/>
                <w:bCs/>
                <w:sz w:val="18"/>
                <w:szCs w:val="18"/>
                <w:lang w:val="bs-Latn-BA"/>
              </w:rPr>
              <w:t>službeni</w:t>
            </w:r>
            <w:r>
              <w:rPr>
                <w:rFonts w:ascii="Times New Roman" w:hAnsi="Times New Roman"/>
                <w:b/>
                <w:bCs/>
                <w:sz w:val="18"/>
                <w:szCs w:val="18"/>
                <w:lang w:val="sr-Cyrl-BA"/>
              </w:rPr>
              <w:t>-</w:t>
            </w:r>
            <w:r>
              <w:rPr>
                <w:rFonts w:ascii="Times New Roman" w:hAnsi="Times New Roman"/>
                <w:b/>
                <w:bCs/>
                <w:sz w:val="18"/>
                <w:szCs w:val="18"/>
                <w:lang w:val="bs-Latn-BA"/>
              </w:rPr>
              <w:t>ci</w:t>
            </w:r>
          </w:p>
        </w:tc>
        <w:tc>
          <w:tcPr>
            <w:tcW w:w="661" w:type="pct"/>
            <w:gridSpan w:val="2"/>
            <w:shd w:val="clear" w:color="auto" w:fill="323E4F"/>
            <w:vAlign w:val="center"/>
          </w:tcPr>
          <w:p w:rsidR="0077656B" w:rsidRPr="00741A11" w:rsidRDefault="0077656B" w:rsidP="00180CA2">
            <w:pPr>
              <w:tabs>
                <w:tab w:val="left" w:pos="180"/>
              </w:tabs>
              <w:spacing w:after="0" w:line="240" w:lineRule="auto"/>
              <w:contextualSpacing/>
              <w:jc w:val="center"/>
              <w:rPr>
                <w:rFonts w:ascii="Times New Roman" w:hAnsi="Times New Roman"/>
                <w:b/>
                <w:bCs/>
                <w:sz w:val="18"/>
                <w:szCs w:val="18"/>
                <w:lang w:val="bs-Latn-BA"/>
              </w:rPr>
            </w:pPr>
            <w:r>
              <w:rPr>
                <w:rFonts w:ascii="Times New Roman" w:hAnsi="Times New Roman"/>
                <w:b/>
                <w:sz w:val="18"/>
                <w:szCs w:val="18"/>
                <w:lang w:val="bs-Latn-BA"/>
              </w:rPr>
              <w:t>UKUPNO</w:t>
            </w:r>
          </w:p>
        </w:tc>
        <w:tc>
          <w:tcPr>
            <w:tcW w:w="224" w:type="pct"/>
            <w:vMerge w:val="restart"/>
            <w:shd w:val="clear" w:color="auto" w:fill="323E4F"/>
            <w:vAlign w:val="center"/>
          </w:tcPr>
          <w:p w:rsidR="0077656B" w:rsidRPr="00741A11" w:rsidRDefault="0077656B" w:rsidP="00180CA2">
            <w:pPr>
              <w:tabs>
                <w:tab w:val="left" w:pos="180"/>
              </w:tabs>
              <w:spacing w:after="0" w:line="240" w:lineRule="auto"/>
              <w:contextualSpacing/>
              <w:jc w:val="center"/>
              <w:rPr>
                <w:rFonts w:ascii="Times New Roman" w:hAnsi="Times New Roman"/>
                <w:b/>
                <w:bCs/>
                <w:sz w:val="18"/>
                <w:szCs w:val="18"/>
                <w:lang w:val="bs-Latn-BA"/>
              </w:rPr>
            </w:pPr>
            <w:r w:rsidRPr="00741A11">
              <w:rPr>
                <w:rFonts w:ascii="Times New Roman" w:hAnsi="Times New Roman"/>
                <w:b/>
                <w:bCs/>
                <w:sz w:val="18"/>
                <w:szCs w:val="18"/>
                <w:lang w:val="bs-Latn-BA"/>
              </w:rPr>
              <w:t>%</w:t>
            </w:r>
          </w:p>
        </w:tc>
      </w:tr>
      <w:tr w:rsidR="0077656B" w:rsidRPr="00741A11" w:rsidTr="00180CA2">
        <w:trPr>
          <w:trHeight w:val="370"/>
        </w:trPr>
        <w:tc>
          <w:tcPr>
            <w:tcW w:w="193" w:type="pct"/>
            <w:vMerge/>
            <w:shd w:val="clear" w:color="auto" w:fill="323E4F"/>
            <w:vAlign w:val="center"/>
          </w:tcPr>
          <w:p w:rsidR="0077656B" w:rsidRPr="00741A11" w:rsidRDefault="0077656B" w:rsidP="00180CA2">
            <w:pPr>
              <w:tabs>
                <w:tab w:val="left" w:pos="180"/>
              </w:tabs>
              <w:spacing w:after="0" w:line="240" w:lineRule="auto"/>
              <w:contextualSpacing/>
              <w:jc w:val="center"/>
              <w:rPr>
                <w:rFonts w:ascii="Times New Roman" w:hAnsi="Times New Roman"/>
                <w:b/>
                <w:bCs/>
                <w:sz w:val="18"/>
                <w:szCs w:val="18"/>
                <w:lang w:val="bs-Latn-BA"/>
              </w:rPr>
            </w:pPr>
          </w:p>
        </w:tc>
        <w:tc>
          <w:tcPr>
            <w:tcW w:w="923" w:type="pct"/>
            <w:vMerge/>
            <w:shd w:val="clear" w:color="auto" w:fill="323E4F"/>
            <w:vAlign w:val="center"/>
          </w:tcPr>
          <w:p w:rsidR="0077656B" w:rsidRPr="00741A11" w:rsidRDefault="0077656B" w:rsidP="00180CA2">
            <w:pPr>
              <w:tabs>
                <w:tab w:val="left" w:pos="180"/>
              </w:tabs>
              <w:spacing w:after="0" w:line="240" w:lineRule="auto"/>
              <w:contextualSpacing/>
              <w:jc w:val="center"/>
              <w:rPr>
                <w:rFonts w:ascii="Times New Roman" w:hAnsi="Times New Roman"/>
                <w:b/>
                <w:bCs/>
                <w:sz w:val="18"/>
                <w:szCs w:val="18"/>
                <w:lang w:val="bs-Latn-BA"/>
              </w:rPr>
            </w:pPr>
          </w:p>
        </w:tc>
        <w:tc>
          <w:tcPr>
            <w:tcW w:w="303" w:type="pct"/>
            <w:vMerge/>
            <w:shd w:val="clear" w:color="auto" w:fill="323E4F"/>
            <w:vAlign w:val="center"/>
          </w:tcPr>
          <w:p w:rsidR="0077656B" w:rsidRPr="00741A11" w:rsidRDefault="0077656B" w:rsidP="00180CA2">
            <w:pPr>
              <w:tabs>
                <w:tab w:val="left" w:pos="180"/>
              </w:tabs>
              <w:spacing w:after="0" w:line="240" w:lineRule="auto"/>
              <w:contextualSpacing/>
              <w:jc w:val="center"/>
              <w:rPr>
                <w:rFonts w:ascii="Times New Roman" w:hAnsi="Times New Roman"/>
                <w:b/>
                <w:sz w:val="18"/>
                <w:szCs w:val="18"/>
                <w:lang w:val="bs-Latn-BA"/>
              </w:rPr>
            </w:pPr>
          </w:p>
        </w:tc>
        <w:tc>
          <w:tcPr>
            <w:tcW w:w="378" w:type="pct"/>
            <w:vMerge/>
            <w:shd w:val="clear" w:color="auto" w:fill="323E4F"/>
            <w:vAlign w:val="center"/>
          </w:tcPr>
          <w:p w:rsidR="0077656B" w:rsidRPr="00741A11" w:rsidRDefault="0077656B" w:rsidP="00180CA2">
            <w:pPr>
              <w:tabs>
                <w:tab w:val="left" w:pos="180"/>
              </w:tabs>
              <w:spacing w:after="0" w:line="240" w:lineRule="auto"/>
              <w:contextualSpacing/>
              <w:jc w:val="center"/>
              <w:rPr>
                <w:rFonts w:ascii="Times New Roman" w:hAnsi="Times New Roman"/>
                <w:b/>
                <w:sz w:val="18"/>
                <w:szCs w:val="18"/>
                <w:lang w:val="bs-Latn-BA"/>
              </w:rPr>
            </w:pPr>
          </w:p>
        </w:tc>
        <w:tc>
          <w:tcPr>
            <w:tcW w:w="377" w:type="pct"/>
            <w:vMerge/>
            <w:shd w:val="clear" w:color="auto" w:fill="323E4F"/>
            <w:vAlign w:val="center"/>
          </w:tcPr>
          <w:p w:rsidR="0077656B" w:rsidRPr="00741A11" w:rsidRDefault="0077656B" w:rsidP="00180CA2">
            <w:pPr>
              <w:tabs>
                <w:tab w:val="left" w:pos="180"/>
              </w:tabs>
              <w:spacing w:after="0" w:line="240" w:lineRule="auto"/>
              <w:contextualSpacing/>
              <w:jc w:val="center"/>
              <w:rPr>
                <w:rFonts w:ascii="Times New Roman" w:hAnsi="Times New Roman"/>
                <w:b/>
                <w:sz w:val="18"/>
                <w:szCs w:val="18"/>
                <w:lang w:val="bs-Latn-BA"/>
              </w:rPr>
            </w:pPr>
          </w:p>
        </w:tc>
        <w:tc>
          <w:tcPr>
            <w:tcW w:w="416" w:type="pct"/>
            <w:vMerge/>
            <w:shd w:val="clear" w:color="auto" w:fill="323E4F"/>
            <w:vAlign w:val="center"/>
          </w:tcPr>
          <w:p w:rsidR="0077656B" w:rsidRPr="00741A11" w:rsidRDefault="0077656B" w:rsidP="00180CA2">
            <w:pPr>
              <w:tabs>
                <w:tab w:val="left" w:pos="180"/>
              </w:tabs>
              <w:spacing w:after="0" w:line="240" w:lineRule="auto"/>
              <w:contextualSpacing/>
              <w:jc w:val="center"/>
              <w:rPr>
                <w:rFonts w:ascii="Times New Roman" w:hAnsi="Times New Roman"/>
                <w:b/>
                <w:sz w:val="18"/>
                <w:szCs w:val="18"/>
                <w:lang w:val="bs-Latn-BA"/>
              </w:rPr>
            </w:pPr>
          </w:p>
        </w:tc>
        <w:tc>
          <w:tcPr>
            <w:tcW w:w="339" w:type="pct"/>
            <w:vMerge/>
            <w:shd w:val="clear" w:color="auto" w:fill="323E4F"/>
            <w:vAlign w:val="center"/>
          </w:tcPr>
          <w:p w:rsidR="0077656B" w:rsidRPr="00741A11" w:rsidRDefault="0077656B" w:rsidP="00180CA2">
            <w:pPr>
              <w:tabs>
                <w:tab w:val="left" w:pos="180"/>
              </w:tabs>
              <w:spacing w:after="0" w:line="240" w:lineRule="auto"/>
              <w:contextualSpacing/>
              <w:jc w:val="center"/>
              <w:rPr>
                <w:rFonts w:ascii="Times New Roman" w:hAnsi="Times New Roman"/>
                <w:b/>
                <w:sz w:val="18"/>
                <w:szCs w:val="18"/>
                <w:lang w:val="bs-Latn-BA"/>
              </w:rPr>
            </w:pPr>
          </w:p>
        </w:tc>
        <w:tc>
          <w:tcPr>
            <w:tcW w:w="378" w:type="pct"/>
            <w:vMerge/>
            <w:shd w:val="clear" w:color="auto" w:fill="323E4F"/>
            <w:vAlign w:val="center"/>
          </w:tcPr>
          <w:p w:rsidR="0077656B" w:rsidRPr="00741A11" w:rsidRDefault="0077656B" w:rsidP="00180CA2">
            <w:pPr>
              <w:tabs>
                <w:tab w:val="left" w:pos="180"/>
              </w:tabs>
              <w:spacing w:after="0" w:line="240" w:lineRule="auto"/>
              <w:contextualSpacing/>
              <w:jc w:val="center"/>
              <w:rPr>
                <w:rFonts w:ascii="Times New Roman" w:hAnsi="Times New Roman"/>
                <w:b/>
                <w:sz w:val="18"/>
                <w:szCs w:val="18"/>
                <w:lang w:val="bs-Latn-BA"/>
              </w:rPr>
            </w:pPr>
          </w:p>
        </w:tc>
        <w:tc>
          <w:tcPr>
            <w:tcW w:w="377" w:type="pct"/>
            <w:vMerge/>
            <w:shd w:val="clear" w:color="auto" w:fill="323E4F"/>
            <w:vAlign w:val="center"/>
          </w:tcPr>
          <w:p w:rsidR="0077656B" w:rsidRPr="00741A11" w:rsidRDefault="0077656B" w:rsidP="00180CA2">
            <w:pPr>
              <w:tabs>
                <w:tab w:val="left" w:pos="180"/>
              </w:tabs>
              <w:spacing w:after="0" w:line="240" w:lineRule="auto"/>
              <w:contextualSpacing/>
              <w:jc w:val="center"/>
              <w:rPr>
                <w:rFonts w:ascii="Times New Roman" w:hAnsi="Times New Roman"/>
                <w:b/>
                <w:sz w:val="18"/>
                <w:szCs w:val="18"/>
                <w:lang w:val="bs-Latn-BA"/>
              </w:rPr>
            </w:pPr>
          </w:p>
        </w:tc>
        <w:tc>
          <w:tcPr>
            <w:tcW w:w="431" w:type="pct"/>
            <w:vMerge/>
            <w:shd w:val="clear" w:color="auto" w:fill="323E4F"/>
            <w:vAlign w:val="center"/>
          </w:tcPr>
          <w:p w:rsidR="0077656B" w:rsidRPr="00741A11" w:rsidRDefault="0077656B" w:rsidP="00180CA2">
            <w:pPr>
              <w:tabs>
                <w:tab w:val="left" w:pos="180"/>
              </w:tabs>
              <w:spacing w:after="0" w:line="240" w:lineRule="auto"/>
              <w:contextualSpacing/>
              <w:jc w:val="center"/>
              <w:rPr>
                <w:rFonts w:ascii="Times New Roman" w:hAnsi="Times New Roman"/>
                <w:b/>
                <w:bCs/>
                <w:sz w:val="18"/>
                <w:szCs w:val="18"/>
                <w:lang w:val="bs-Latn-BA"/>
              </w:rPr>
            </w:pPr>
          </w:p>
        </w:tc>
        <w:tc>
          <w:tcPr>
            <w:tcW w:w="356" w:type="pct"/>
            <w:shd w:val="clear" w:color="auto" w:fill="323E4F"/>
            <w:vAlign w:val="center"/>
          </w:tcPr>
          <w:p w:rsidR="0077656B" w:rsidRPr="00741A11" w:rsidRDefault="0077656B" w:rsidP="00180CA2">
            <w:pPr>
              <w:tabs>
                <w:tab w:val="left" w:pos="180"/>
              </w:tabs>
              <w:spacing w:after="0" w:line="240" w:lineRule="auto"/>
              <w:contextualSpacing/>
              <w:jc w:val="center"/>
              <w:rPr>
                <w:rFonts w:ascii="Times New Roman" w:hAnsi="Times New Roman"/>
                <w:b/>
                <w:sz w:val="16"/>
                <w:szCs w:val="16"/>
                <w:lang w:val="bs-Latn-BA"/>
              </w:rPr>
            </w:pPr>
            <w:r>
              <w:rPr>
                <w:rFonts w:ascii="Times New Roman" w:hAnsi="Times New Roman"/>
                <w:b/>
                <w:sz w:val="16"/>
                <w:szCs w:val="16"/>
                <w:lang w:val="bs-Latn-BA"/>
              </w:rPr>
              <w:t>Popunjeno</w:t>
            </w:r>
          </w:p>
        </w:tc>
        <w:tc>
          <w:tcPr>
            <w:tcW w:w="305" w:type="pct"/>
            <w:shd w:val="clear" w:color="auto" w:fill="323E4F"/>
            <w:vAlign w:val="center"/>
          </w:tcPr>
          <w:p w:rsidR="0077656B" w:rsidRPr="00741A11" w:rsidRDefault="0077656B" w:rsidP="00180CA2">
            <w:pPr>
              <w:tabs>
                <w:tab w:val="left" w:pos="180"/>
              </w:tabs>
              <w:spacing w:after="0" w:line="240" w:lineRule="auto"/>
              <w:contextualSpacing/>
              <w:jc w:val="center"/>
              <w:rPr>
                <w:rFonts w:ascii="Times New Roman" w:hAnsi="Times New Roman"/>
                <w:b/>
                <w:bCs/>
                <w:sz w:val="16"/>
                <w:szCs w:val="16"/>
                <w:lang w:val="bs-Latn-BA"/>
              </w:rPr>
            </w:pPr>
            <w:r>
              <w:rPr>
                <w:rFonts w:ascii="Times New Roman" w:hAnsi="Times New Roman"/>
                <w:b/>
                <w:bCs/>
                <w:sz w:val="16"/>
                <w:szCs w:val="16"/>
                <w:lang w:val="bs-Latn-BA"/>
              </w:rPr>
              <w:t>Sistema</w:t>
            </w:r>
            <w:r w:rsidRPr="00741A11">
              <w:rPr>
                <w:rFonts w:ascii="Times New Roman" w:hAnsi="Times New Roman"/>
                <w:b/>
                <w:bCs/>
                <w:sz w:val="16"/>
                <w:szCs w:val="16"/>
                <w:lang w:val="bs-Latn-BA"/>
              </w:rPr>
              <w:t>-</w:t>
            </w:r>
            <w:r>
              <w:rPr>
                <w:rFonts w:ascii="Times New Roman" w:hAnsi="Times New Roman"/>
                <w:b/>
                <w:bCs/>
                <w:sz w:val="16"/>
                <w:szCs w:val="16"/>
                <w:lang w:val="bs-Latn-BA"/>
              </w:rPr>
              <w:t>tizacija</w:t>
            </w:r>
          </w:p>
        </w:tc>
        <w:tc>
          <w:tcPr>
            <w:tcW w:w="224" w:type="pct"/>
            <w:vMerge/>
            <w:shd w:val="clear" w:color="auto" w:fill="323E4F"/>
            <w:vAlign w:val="center"/>
          </w:tcPr>
          <w:p w:rsidR="0077656B" w:rsidRPr="00741A11" w:rsidRDefault="0077656B" w:rsidP="00180CA2">
            <w:pPr>
              <w:tabs>
                <w:tab w:val="left" w:pos="180"/>
              </w:tabs>
              <w:spacing w:after="0" w:line="240" w:lineRule="auto"/>
              <w:contextualSpacing/>
              <w:jc w:val="center"/>
              <w:rPr>
                <w:rFonts w:ascii="Times New Roman" w:hAnsi="Times New Roman"/>
                <w:b/>
                <w:bCs/>
                <w:sz w:val="18"/>
                <w:szCs w:val="18"/>
                <w:lang w:val="bs-Latn-BA"/>
              </w:rPr>
            </w:pPr>
          </w:p>
        </w:tc>
      </w:tr>
      <w:tr w:rsidR="0077656B" w:rsidRPr="00741A11" w:rsidTr="00180CA2">
        <w:trPr>
          <w:trHeight w:val="85"/>
        </w:trPr>
        <w:tc>
          <w:tcPr>
            <w:tcW w:w="193" w:type="pct"/>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923" w:type="pct"/>
            <w:shd w:val="clear" w:color="auto" w:fill="auto"/>
          </w:tcPr>
          <w:p w:rsidR="0077656B" w:rsidRPr="00741A11" w:rsidRDefault="0077656B" w:rsidP="00180CA2">
            <w:pPr>
              <w:tabs>
                <w:tab w:val="left" w:pos="180"/>
              </w:tabs>
              <w:spacing w:after="0" w:line="240" w:lineRule="auto"/>
              <w:rPr>
                <w:rFonts w:ascii="Times New Roman" w:hAnsi="Times New Roman"/>
                <w:sz w:val="20"/>
                <w:szCs w:val="20"/>
                <w:lang w:val="bs-Latn-BA"/>
              </w:rPr>
            </w:pPr>
            <w:r>
              <w:rPr>
                <w:rFonts w:ascii="Times New Roman" w:hAnsi="Times New Roman"/>
                <w:sz w:val="20"/>
                <w:szCs w:val="20"/>
                <w:lang w:val="sr-Cyrl-BA"/>
              </w:rPr>
              <w:t xml:space="preserve">Kabinet </w:t>
            </w:r>
            <w:r>
              <w:rPr>
                <w:rFonts w:ascii="Times New Roman" w:hAnsi="Times New Roman"/>
                <w:sz w:val="20"/>
                <w:szCs w:val="20"/>
                <w:lang w:val="bs-Latn-BA"/>
              </w:rPr>
              <w:t>ministra</w:t>
            </w:r>
          </w:p>
        </w:tc>
        <w:tc>
          <w:tcPr>
            <w:tcW w:w="303"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378"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4</w:t>
            </w:r>
          </w:p>
        </w:tc>
        <w:tc>
          <w:tcPr>
            <w:tcW w:w="37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41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39"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78"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7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431" w:type="pct"/>
            <w:shd w:val="clear" w:color="auto" w:fill="auto"/>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2</w:t>
            </w:r>
          </w:p>
        </w:tc>
        <w:tc>
          <w:tcPr>
            <w:tcW w:w="356" w:type="pct"/>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9</w:t>
            </w:r>
          </w:p>
        </w:tc>
        <w:tc>
          <w:tcPr>
            <w:tcW w:w="305" w:type="pct"/>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9</w:t>
            </w:r>
          </w:p>
        </w:tc>
        <w:tc>
          <w:tcPr>
            <w:tcW w:w="224" w:type="pct"/>
            <w:shd w:val="clear" w:color="auto" w:fill="auto"/>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100</w:t>
            </w:r>
          </w:p>
        </w:tc>
      </w:tr>
      <w:tr w:rsidR="0077656B" w:rsidRPr="00741A11" w:rsidTr="00180CA2">
        <w:trPr>
          <w:trHeight w:val="401"/>
        </w:trPr>
        <w:tc>
          <w:tcPr>
            <w:tcW w:w="193" w:type="pct"/>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923" w:type="pct"/>
            <w:shd w:val="clear" w:color="auto" w:fill="auto"/>
          </w:tcPr>
          <w:p w:rsidR="0077656B" w:rsidRPr="00741A11" w:rsidRDefault="0077656B" w:rsidP="00180CA2">
            <w:pPr>
              <w:tabs>
                <w:tab w:val="left" w:pos="180"/>
              </w:tabs>
              <w:spacing w:after="0" w:line="240" w:lineRule="auto"/>
              <w:rPr>
                <w:rFonts w:ascii="Times New Roman" w:hAnsi="Times New Roman"/>
                <w:sz w:val="20"/>
                <w:szCs w:val="20"/>
                <w:lang w:val="bs-Latn-BA"/>
              </w:rPr>
            </w:pPr>
            <w:r>
              <w:rPr>
                <w:rFonts w:ascii="Times New Roman" w:hAnsi="Times New Roman"/>
                <w:sz w:val="20"/>
                <w:szCs w:val="20"/>
                <w:lang w:val="sr-Cyrl-BA"/>
              </w:rPr>
              <w:t>Kabinet</w:t>
            </w:r>
            <w:r w:rsidRPr="00741A11">
              <w:rPr>
                <w:rFonts w:ascii="Times New Roman" w:hAnsi="Times New Roman"/>
                <w:sz w:val="20"/>
                <w:szCs w:val="20"/>
                <w:lang w:val="bs-Latn-BA"/>
              </w:rPr>
              <w:t xml:space="preserve"> </w:t>
            </w:r>
            <w:r>
              <w:rPr>
                <w:rFonts w:ascii="Times New Roman" w:hAnsi="Times New Roman"/>
                <w:sz w:val="20"/>
                <w:szCs w:val="20"/>
                <w:lang w:val="bs-Latn-BA"/>
              </w:rPr>
              <w:t>zamjenika</w:t>
            </w:r>
            <w:r w:rsidRPr="00741A11">
              <w:rPr>
                <w:rFonts w:ascii="Times New Roman" w:hAnsi="Times New Roman"/>
                <w:sz w:val="20"/>
                <w:szCs w:val="20"/>
                <w:lang w:val="bs-Latn-BA"/>
              </w:rPr>
              <w:t xml:space="preserve"> </w:t>
            </w:r>
            <w:r>
              <w:rPr>
                <w:rFonts w:ascii="Times New Roman" w:hAnsi="Times New Roman"/>
                <w:sz w:val="20"/>
                <w:szCs w:val="20"/>
                <w:lang w:val="bs-Latn-BA"/>
              </w:rPr>
              <w:t>ministra</w:t>
            </w:r>
          </w:p>
        </w:tc>
        <w:tc>
          <w:tcPr>
            <w:tcW w:w="303"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378"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2</w:t>
            </w:r>
          </w:p>
        </w:tc>
        <w:tc>
          <w:tcPr>
            <w:tcW w:w="37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41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39"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78"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7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431" w:type="pct"/>
            <w:shd w:val="clear" w:color="auto" w:fill="auto"/>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2</w:t>
            </w:r>
          </w:p>
        </w:tc>
        <w:tc>
          <w:tcPr>
            <w:tcW w:w="356" w:type="pct"/>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4</w:t>
            </w:r>
          </w:p>
        </w:tc>
        <w:tc>
          <w:tcPr>
            <w:tcW w:w="305" w:type="pct"/>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5</w:t>
            </w:r>
          </w:p>
        </w:tc>
        <w:tc>
          <w:tcPr>
            <w:tcW w:w="224" w:type="pct"/>
            <w:shd w:val="clear" w:color="auto" w:fill="auto"/>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80</w:t>
            </w:r>
          </w:p>
        </w:tc>
      </w:tr>
      <w:tr w:rsidR="0077656B" w:rsidRPr="00741A11" w:rsidTr="00180CA2">
        <w:trPr>
          <w:trHeight w:val="225"/>
        </w:trPr>
        <w:tc>
          <w:tcPr>
            <w:tcW w:w="193" w:type="pct"/>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923" w:type="pct"/>
            <w:shd w:val="clear" w:color="auto" w:fill="auto"/>
          </w:tcPr>
          <w:p w:rsidR="0077656B" w:rsidRPr="00741A11" w:rsidRDefault="00C575FA" w:rsidP="00180CA2">
            <w:pPr>
              <w:tabs>
                <w:tab w:val="left" w:pos="180"/>
              </w:tabs>
              <w:spacing w:after="0" w:line="240" w:lineRule="auto"/>
              <w:rPr>
                <w:rFonts w:ascii="Times New Roman" w:hAnsi="Times New Roman"/>
                <w:sz w:val="20"/>
                <w:szCs w:val="20"/>
                <w:lang w:val="bs-Latn-BA"/>
              </w:rPr>
            </w:pPr>
            <w:r>
              <w:rPr>
                <w:rFonts w:ascii="Times New Roman" w:hAnsi="Times New Roman"/>
                <w:sz w:val="20"/>
                <w:szCs w:val="20"/>
                <w:lang w:val="bs-Latn-BA"/>
              </w:rPr>
              <w:t>Ured</w:t>
            </w:r>
            <w:r w:rsidR="0077656B" w:rsidRPr="00741A11">
              <w:rPr>
                <w:rFonts w:ascii="Times New Roman" w:hAnsi="Times New Roman"/>
                <w:sz w:val="20"/>
                <w:szCs w:val="20"/>
                <w:lang w:val="bs-Latn-BA"/>
              </w:rPr>
              <w:t xml:space="preserve"> </w:t>
            </w:r>
            <w:r w:rsidR="0077656B">
              <w:rPr>
                <w:rFonts w:ascii="Times New Roman" w:hAnsi="Times New Roman"/>
                <w:sz w:val="20"/>
                <w:szCs w:val="20"/>
                <w:lang w:val="bs-Latn-BA"/>
              </w:rPr>
              <w:t>sekretara</w:t>
            </w:r>
            <w:r w:rsidR="0077656B" w:rsidRPr="00741A11">
              <w:rPr>
                <w:rFonts w:ascii="Times New Roman" w:hAnsi="Times New Roman"/>
                <w:sz w:val="20"/>
                <w:szCs w:val="20"/>
                <w:lang w:val="bs-Latn-BA"/>
              </w:rPr>
              <w:t xml:space="preserve"> </w:t>
            </w:r>
            <w:r w:rsidR="0077656B">
              <w:rPr>
                <w:rFonts w:ascii="Times New Roman" w:hAnsi="Times New Roman"/>
                <w:sz w:val="20"/>
                <w:szCs w:val="20"/>
                <w:lang w:val="bs-Latn-BA"/>
              </w:rPr>
              <w:t>Ministarstva</w:t>
            </w:r>
          </w:p>
        </w:tc>
        <w:tc>
          <w:tcPr>
            <w:tcW w:w="303"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78"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7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41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39"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2</w:t>
            </w:r>
          </w:p>
        </w:tc>
        <w:tc>
          <w:tcPr>
            <w:tcW w:w="378"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7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431" w:type="pct"/>
            <w:shd w:val="clear" w:color="auto" w:fill="auto"/>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p>
        </w:tc>
        <w:tc>
          <w:tcPr>
            <w:tcW w:w="356" w:type="pct"/>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3</w:t>
            </w:r>
          </w:p>
        </w:tc>
        <w:tc>
          <w:tcPr>
            <w:tcW w:w="305" w:type="pct"/>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5</w:t>
            </w:r>
          </w:p>
        </w:tc>
        <w:tc>
          <w:tcPr>
            <w:tcW w:w="224" w:type="pct"/>
            <w:shd w:val="clear" w:color="auto" w:fill="auto"/>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60</w:t>
            </w:r>
          </w:p>
        </w:tc>
      </w:tr>
      <w:tr w:rsidR="0077656B" w:rsidRPr="00741A11" w:rsidTr="00180CA2">
        <w:trPr>
          <w:trHeight w:val="225"/>
        </w:trPr>
        <w:tc>
          <w:tcPr>
            <w:tcW w:w="193" w:type="pct"/>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4.</w:t>
            </w:r>
          </w:p>
        </w:tc>
        <w:tc>
          <w:tcPr>
            <w:tcW w:w="923" w:type="pct"/>
            <w:shd w:val="clear" w:color="auto" w:fill="auto"/>
          </w:tcPr>
          <w:p w:rsidR="0077656B" w:rsidRPr="00741A11" w:rsidRDefault="0077656B" w:rsidP="00180CA2">
            <w:pPr>
              <w:tabs>
                <w:tab w:val="left" w:pos="180"/>
              </w:tabs>
              <w:spacing w:after="0" w:line="240" w:lineRule="auto"/>
              <w:rPr>
                <w:rFonts w:ascii="Times New Roman" w:hAnsi="Times New Roman"/>
                <w:sz w:val="20"/>
                <w:szCs w:val="20"/>
                <w:lang w:val="bs-Latn-BA"/>
              </w:rPr>
            </w:pPr>
            <w:r>
              <w:rPr>
                <w:rFonts w:ascii="Times New Roman" w:hAnsi="Times New Roman"/>
                <w:sz w:val="20"/>
                <w:szCs w:val="20"/>
                <w:lang w:val="bs-Latn-BA"/>
              </w:rPr>
              <w:t>Jedinica</w:t>
            </w:r>
            <w:r w:rsidRPr="00741A11">
              <w:rPr>
                <w:rFonts w:ascii="Times New Roman" w:hAnsi="Times New Roman"/>
                <w:sz w:val="20"/>
                <w:szCs w:val="20"/>
                <w:lang w:val="bs-Latn-BA"/>
              </w:rPr>
              <w:t xml:space="preserve"> </w:t>
            </w:r>
            <w:r>
              <w:rPr>
                <w:rFonts w:ascii="Times New Roman" w:hAnsi="Times New Roman"/>
                <w:sz w:val="20"/>
                <w:szCs w:val="20"/>
                <w:lang w:val="bs-Latn-BA"/>
              </w:rPr>
              <w:t>interne</w:t>
            </w:r>
            <w:r w:rsidRPr="00741A11">
              <w:rPr>
                <w:rFonts w:ascii="Times New Roman" w:hAnsi="Times New Roman"/>
                <w:sz w:val="20"/>
                <w:szCs w:val="20"/>
                <w:lang w:val="bs-Latn-BA"/>
              </w:rPr>
              <w:t xml:space="preserve"> </w:t>
            </w:r>
            <w:r>
              <w:rPr>
                <w:rFonts w:ascii="Times New Roman" w:hAnsi="Times New Roman"/>
                <w:sz w:val="20"/>
                <w:szCs w:val="20"/>
                <w:lang w:val="bs-Latn-BA"/>
              </w:rPr>
              <w:t>revizije</w:t>
            </w:r>
          </w:p>
        </w:tc>
        <w:tc>
          <w:tcPr>
            <w:tcW w:w="303"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78"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7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41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39"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378"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7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431" w:type="pct"/>
            <w:shd w:val="clear" w:color="auto" w:fill="auto"/>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p>
        </w:tc>
        <w:tc>
          <w:tcPr>
            <w:tcW w:w="356" w:type="pct"/>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2</w:t>
            </w:r>
          </w:p>
        </w:tc>
        <w:tc>
          <w:tcPr>
            <w:tcW w:w="305" w:type="pct"/>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3</w:t>
            </w:r>
          </w:p>
        </w:tc>
        <w:tc>
          <w:tcPr>
            <w:tcW w:w="224" w:type="pct"/>
            <w:shd w:val="clear" w:color="auto" w:fill="auto"/>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66</w:t>
            </w:r>
          </w:p>
        </w:tc>
      </w:tr>
      <w:tr w:rsidR="0077656B" w:rsidRPr="00741A11" w:rsidTr="00180CA2">
        <w:trPr>
          <w:trHeight w:val="360"/>
        </w:trPr>
        <w:tc>
          <w:tcPr>
            <w:tcW w:w="193" w:type="pct"/>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5.</w:t>
            </w:r>
          </w:p>
        </w:tc>
        <w:tc>
          <w:tcPr>
            <w:tcW w:w="923" w:type="pct"/>
            <w:shd w:val="clear" w:color="auto" w:fill="auto"/>
          </w:tcPr>
          <w:p w:rsidR="0077656B" w:rsidRPr="00741A11" w:rsidRDefault="0077656B" w:rsidP="00180CA2">
            <w:pPr>
              <w:tabs>
                <w:tab w:val="left" w:pos="180"/>
              </w:tabs>
              <w:spacing w:after="0" w:line="240" w:lineRule="auto"/>
              <w:rPr>
                <w:rFonts w:ascii="Times New Roman" w:hAnsi="Times New Roman"/>
                <w:sz w:val="20"/>
                <w:szCs w:val="20"/>
                <w:lang w:val="bs-Latn-BA"/>
              </w:rPr>
            </w:pPr>
            <w:r>
              <w:rPr>
                <w:rFonts w:ascii="Times New Roman" w:hAnsi="Times New Roman"/>
                <w:sz w:val="20"/>
                <w:szCs w:val="20"/>
                <w:lang w:val="bs-Latn-BA"/>
              </w:rPr>
              <w:t>Sektor</w:t>
            </w:r>
            <w:r w:rsidRPr="00741A11">
              <w:rPr>
                <w:rFonts w:ascii="Times New Roman" w:hAnsi="Times New Roman"/>
                <w:sz w:val="20"/>
                <w:szCs w:val="20"/>
                <w:lang w:val="bs-Latn-BA"/>
              </w:rPr>
              <w:t xml:space="preserve"> </w:t>
            </w:r>
            <w:r>
              <w:rPr>
                <w:rFonts w:ascii="Times New Roman" w:hAnsi="Times New Roman"/>
                <w:sz w:val="20"/>
                <w:szCs w:val="20"/>
                <w:lang w:val="bs-Latn-BA"/>
              </w:rPr>
              <w:t>za</w:t>
            </w:r>
            <w:r w:rsidRPr="00741A11">
              <w:rPr>
                <w:rFonts w:ascii="Times New Roman" w:hAnsi="Times New Roman"/>
                <w:sz w:val="20"/>
                <w:szCs w:val="20"/>
                <w:lang w:val="bs-Latn-BA"/>
              </w:rPr>
              <w:t xml:space="preserve"> </w:t>
            </w:r>
            <w:r>
              <w:rPr>
                <w:rFonts w:ascii="Times New Roman" w:hAnsi="Times New Roman"/>
                <w:sz w:val="20"/>
                <w:szCs w:val="20"/>
                <w:lang w:val="bs-Latn-BA"/>
              </w:rPr>
              <w:t>kadrovske</w:t>
            </w:r>
            <w:r w:rsidRPr="00741A11">
              <w:rPr>
                <w:rFonts w:ascii="Times New Roman" w:hAnsi="Times New Roman"/>
                <w:sz w:val="20"/>
                <w:szCs w:val="20"/>
                <w:lang w:val="bs-Latn-BA"/>
              </w:rPr>
              <w:t xml:space="preserve">, </w:t>
            </w:r>
            <w:r>
              <w:rPr>
                <w:rFonts w:ascii="Times New Roman" w:hAnsi="Times New Roman"/>
                <w:sz w:val="20"/>
                <w:szCs w:val="20"/>
                <w:lang w:val="bs-Latn-BA"/>
              </w:rPr>
              <w:t>opšte</w:t>
            </w:r>
            <w:r w:rsidRPr="00741A11">
              <w:rPr>
                <w:rFonts w:ascii="Times New Roman" w:hAnsi="Times New Roman"/>
                <w:sz w:val="20"/>
                <w:szCs w:val="20"/>
                <w:lang w:val="bs-Latn-BA"/>
              </w:rPr>
              <w:t xml:space="preserve"> </w:t>
            </w:r>
            <w:r>
              <w:rPr>
                <w:rFonts w:ascii="Times New Roman" w:hAnsi="Times New Roman"/>
                <w:sz w:val="20"/>
                <w:szCs w:val="20"/>
                <w:lang w:val="bs-Latn-BA"/>
              </w:rPr>
              <w:t>i</w:t>
            </w:r>
            <w:r w:rsidRPr="00741A11">
              <w:rPr>
                <w:rFonts w:ascii="Times New Roman" w:hAnsi="Times New Roman"/>
                <w:sz w:val="20"/>
                <w:szCs w:val="20"/>
                <w:lang w:val="bs-Latn-BA"/>
              </w:rPr>
              <w:t xml:space="preserve"> </w:t>
            </w:r>
            <w:r>
              <w:rPr>
                <w:rFonts w:ascii="Times New Roman" w:hAnsi="Times New Roman"/>
                <w:sz w:val="20"/>
                <w:szCs w:val="20"/>
                <w:lang w:val="bs-Latn-BA"/>
              </w:rPr>
              <w:t>fin</w:t>
            </w:r>
            <w:r>
              <w:rPr>
                <w:rFonts w:ascii="Times New Roman" w:hAnsi="Times New Roman"/>
                <w:sz w:val="20"/>
                <w:szCs w:val="20"/>
                <w:lang w:val="sr-Cyrl-BA"/>
              </w:rPr>
              <w:t>.</w:t>
            </w:r>
            <w:r w:rsidRPr="00741A11">
              <w:rPr>
                <w:rFonts w:ascii="Times New Roman" w:hAnsi="Times New Roman"/>
                <w:sz w:val="20"/>
                <w:szCs w:val="20"/>
                <w:lang w:val="bs-Latn-BA"/>
              </w:rPr>
              <w:t xml:space="preserve"> </w:t>
            </w:r>
            <w:r>
              <w:rPr>
                <w:rFonts w:ascii="Times New Roman" w:hAnsi="Times New Roman"/>
                <w:sz w:val="20"/>
                <w:szCs w:val="20"/>
                <w:lang w:val="bs-Latn-BA"/>
              </w:rPr>
              <w:t>mat</w:t>
            </w:r>
            <w:r>
              <w:rPr>
                <w:rFonts w:ascii="Times New Roman" w:hAnsi="Times New Roman"/>
                <w:sz w:val="20"/>
                <w:szCs w:val="20"/>
                <w:lang w:val="sr-Cyrl-BA"/>
              </w:rPr>
              <w:t>.</w:t>
            </w:r>
            <w:r w:rsidRPr="00741A11">
              <w:rPr>
                <w:rFonts w:ascii="Times New Roman" w:hAnsi="Times New Roman"/>
                <w:sz w:val="20"/>
                <w:szCs w:val="20"/>
                <w:lang w:val="bs-Latn-BA"/>
              </w:rPr>
              <w:t xml:space="preserve"> </w:t>
            </w:r>
            <w:r>
              <w:rPr>
                <w:rFonts w:ascii="Times New Roman" w:hAnsi="Times New Roman"/>
                <w:sz w:val="20"/>
                <w:szCs w:val="20"/>
                <w:lang w:val="bs-Latn-BA"/>
              </w:rPr>
              <w:t>poslove</w:t>
            </w:r>
          </w:p>
        </w:tc>
        <w:tc>
          <w:tcPr>
            <w:tcW w:w="303"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78"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7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41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339"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7</w:t>
            </w:r>
          </w:p>
        </w:tc>
        <w:tc>
          <w:tcPr>
            <w:tcW w:w="378"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7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431" w:type="pct"/>
            <w:shd w:val="clear" w:color="auto" w:fill="auto"/>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16</w:t>
            </w:r>
          </w:p>
        </w:tc>
        <w:tc>
          <w:tcPr>
            <w:tcW w:w="356" w:type="pct"/>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27</w:t>
            </w:r>
          </w:p>
        </w:tc>
        <w:tc>
          <w:tcPr>
            <w:tcW w:w="305" w:type="pct"/>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31</w:t>
            </w:r>
          </w:p>
        </w:tc>
        <w:tc>
          <w:tcPr>
            <w:tcW w:w="224" w:type="pct"/>
            <w:shd w:val="clear" w:color="auto" w:fill="auto"/>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87</w:t>
            </w:r>
          </w:p>
        </w:tc>
      </w:tr>
      <w:tr w:rsidR="0077656B" w:rsidRPr="00741A11" w:rsidTr="00180CA2">
        <w:trPr>
          <w:trHeight w:val="87"/>
        </w:trPr>
        <w:tc>
          <w:tcPr>
            <w:tcW w:w="193" w:type="pct"/>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6.</w:t>
            </w:r>
          </w:p>
        </w:tc>
        <w:tc>
          <w:tcPr>
            <w:tcW w:w="923" w:type="pct"/>
            <w:shd w:val="clear" w:color="auto" w:fill="auto"/>
          </w:tcPr>
          <w:p w:rsidR="0077656B" w:rsidRPr="00741A11" w:rsidRDefault="0077656B" w:rsidP="00180CA2">
            <w:pPr>
              <w:tabs>
                <w:tab w:val="left" w:pos="180"/>
              </w:tabs>
              <w:spacing w:after="0" w:line="240" w:lineRule="auto"/>
              <w:rPr>
                <w:rFonts w:ascii="Times New Roman" w:hAnsi="Times New Roman"/>
                <w:sz w:val="20"/>
                <w:szCs w:val="20"/>
                <w:lang w:val="bs-Latn-BA"/>
              </w:rPr>
            </w:pPr>
            <w:r>
              <w:rPr>
                <w:rFonts w:ascii="Times New Roman" w:hAnsi="Times New Roman"/>
                <w:sz w:val="20"/>
                <w:szCs w:val="20"/>
                <w:lang w:val="bs-Latn-BA"/>
              </w:rPr>
              <w:t>Sektor</w:t>
            </w:r>
            <w:r w:rsidRPr="00741A11">
              <w:rPr>
                <w:rFonts w:ascii="Times New Roman" w:hAnsi="Times New Roman"/>
                <w:sz w:val="20"/>
                <w:szCs w:val="20"/>
                <w:lang w:val="bs-Latn-BA"/>
              </w:rPr>
              <w:t xml:space="preserve"> </w:t>
            </w:r>
            <w:r>
              <w:rPr>
                <w:rFonts w:ascii="Times New Roman" w:hAnsi="Times New Roman"/>
                <w:sz w:val="20"/>
                <w:szCs w:val="20"/>
                <w:lang w:val="bs-Latn-BA"/>
              </w:rPr>
              <w:t>za</w:t>
            </w:r>
            <w:r w:rsidRPr="00741A11">
              <w:rPr>
                <w:rFonts w:ascii="Times New Roman" w:hAnsi="Times New Roman"/>
                <w:sz w:val="20"/>
                <w:szCs w:val="20"/>
                <w:lang w:val="bs-Latn-BA"/>
              </w:rPr>
              <w:t xml:space="preserve"> </w:t>
            </w:r>
            <w:r>
              <w:rPr>
                <w:rFonts w:ascii="Times New Roman" w:hAnsi="Times New Roman"/>
                <w:sz w:val="20"/>
                <w:szCs w:val="20"/>
                <w:lang w:val="bs-Latn-BA"/>
              </w:rPr>
              <w:t>pravosudne</w:t>
            </w:r>
            <w:r w:rsidRPr="00741A11">
              <w:rPr>
                <w:rFonts w:ascii="Times New Roman" w:hAnsi="Times New Roman"/>
                <w:sz w:val="20"/>
                <w:szCs w:val="20"/>
                <w:lang w:val="bs-Latn-BA"/>
              </w:rPr>
              <w:t xml:space="preserve"> </w:t>
            </w:r>
            <w:r>
              <w:rPr>
                <w:rFonts w:ascii="Times New Roman" w:hAnsi="Times New Roman"/>
                <w:sz w:val="20"/>
                <w:szCs w:val="20"/>
                <w:lang w:val="bs-Latn-BA"/>
              </w:rPr>
              <w:t>organe</w:t>
            </w:r>
          </w:p>
        </w:tc>
        <w:tc>
          <w:tcPr>
            <w:tcW w:w="303"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78"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7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41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2</w:t>
            </w:r>
          </w:p>
        </w:tc>
        <w:tc>
          <w:tcPr>
            <w:tcW w:w="339"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3</w:t>
            </w:r>
          </w:p>
        </w:tc>
        <w:tc>
          <w:tcPr>
            <w:tcW w:w="378"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7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431" w:type="pct"/>
            <w:shd w:val="clear" w:color="auto" w:fill="auto"/>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356" w:type="pct"/>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7</w:t>
            </w:r>
          </w:p>
        </w:tc>
        <w:tc>
          <w:tcPr>
            <w:tcW w:w="305" w:type="pct"/>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10</w:t>
            </w:r>
          </w:p>
        </w:tc>
        <w:tc>
          <w:tcPr>
            <w:tcW w:w="224" w:type="pct"/>
            <w:shd w:val="clear" w:color="auto" w:fill="auto"/>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70</w:t>
            </w:r>
          </w:p>
        </w:tc>
      </w:tr>
      <w:tr w:rsidR="0077656B" w:rsidRPr="00741A11" w:rsidTr="00180CA2">
        <w:trPr>
          <w:trHeight w:val="225"/>
        </w:trPr>
        <w:tc>
          <w:tcPr>
            <w:tcW w:w="193" w:type="pct"/>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7.</w:t>
            </w:r>
          </w:p>
        </w:tc>
        <w:tc>
          <w:tcPr>
            <w:tcW w:w="923" w:type="pct"/>
            <w:shd w:val="clear" w:color="auto" w:fill="auto"/>
          </w:tcPr>
          <w:p w:rsidR="0077656B" w:rsidRPr="00741A11" w:rsidRDefault="0077656B" w:rsidP="00180CA2">
            <w:pPr>
              <w:tabs>
                <w:tab w:val="left" w:pos="180"/>
              </w:tabs>
              <w:spacing w:after="0" w:line="240" w:lineRule="auto"/>
              <w:rPr>
                <w:rFonts w:ascii="Times New Roman" w:hAnsi="Times New Roman"/>
                <w:sz w:val="20"/>
                <w:szCs w:val="20"/>
                <w:lang w:val="bs-Latn-BA"/>
              </w:rPr>
            </w:pPr>
            <w:r>
              <w:rPr>
                <w:rFonts w:ascii="Times New Roman" w:hAnsi="Times New Roman"/>
                <w:sz w:val="20"/>
                <w:szCs w:val="20"/>
                <w:lang w:val="bs-Latn-BA"/>
              </w:rPr>
              <w:t>Sektor</w:t>
            </w:r>
            <w:r w:rsidRPr="00741A11">
              <w:rPr>
                <w:rFonts w:ascii="Times New Roman" w:hAnsi="Times New Roman"/>
                <w:sz w:val="20"/>
                <w:szCs w:val="20"/>
                <w:lang w:val="bs-Latn-BA"/>
              </w:rPr>
              <w:t xml:space="preserve"> </w:t>
            </w:r>
            <w:r>
              <w:rPr>
                <w:rFonts w:ascii="Times New Roman" w:hAnsi="Times New Roman"/>
                <w:sz w:val="20"/>
                <w:szCs w:val="20"/>
                <w:lang w:val="bs-Latn-BA"/>
              </w:rPr>
              <w:t>za</w:t>
            </w:r>
            <w:r w:rsidRPr="00741A11">
              <w:rPr>
                <w:rFonts w:ascii="Times New Roman" w:hAnsi="Times New Roman"/>
                <w:sz w:val="20"/>
                <w:szCs w:val="20"/>
                <w:lang w:val="bs-Latn-BA"/>
              </w:rPr>
              <w:t xml:space="preserve"> </w:t>
            </w:r>
            <w:r>
              <w:rPr>
                <w:rFonts w:ascii="Times New Roman" w:hAnsi="Times New Roman"/>
                <w:sz w:val="20"/>
                <w:szCs w:val="20"/>
                <w:lang w:val="bs-Latn-BA"/>
              </w:rPr>
              <w:t>izvršenje</w:t>
            </w:r>
            <w:r w:rsidRPr="00741A11">
              <w:rPr>
                <w:rFonts w:ascii="Times New Roman" w:hAnsi="Times New Roman"/>
                <w:sz w:val="20"/>
                <w:szCs w:val="20"/>
                <w:lang w:val="bs-Latn-BA"/>
              </w:rPr>
              <w:t xml:space="preserve"> </w:t>
            </w:r>
            <w:r>
              <w:rPr>
                <w:rFonts w:ascii="Times New Roman" w:hAnsi="Times New Roman"/>
                <w:sz w:val="20"/>
                <w:szCs w:val="20"/>
                <w:lang w:val="bs-Latn-BA"/>
              </w:rPr>
              <w:t>krivičnih</w:t>
            </w:r>
            <w:r w:rsidRPr="00741A11">
              <w:rPr>
                <w:rFonts w:ascii="Times New Roman" w:hAnsi="Times New Roman"/>
                <w:sz w:val="20"/>
                <w:szCs w:val="20"/>
                <w:lang w:val="bs-Latn-BA"/>
              </w:rPr>
              <w:t xml:space="preserve"> </w:t>
            </w:r>
            <w:r>
              <w:rPr>
                <w:rFonts w:ascii="Times New Roman" w:hAnsi="Times New Roman"/>
                <w:sz w:val="20"/>
                <w:szCs w:val="20"/>
                <w:lang w:val="bs-Latn-BA"/>
              </w:rPr>
              <w:t>sankcija</w:t>
            </w:r>
            <w:r w:rsidRPr="00741A11">
              <w:rPr>
                <w:rFonts w:ascii="Times New Roman" w:hAnsi="Times New Roman"/>
                <w:sz w:val="20"/>
                <w:szCs w:val="20"/>
                <w:lang w:val="bs-Latn-BA"/>
              </w:rPr>
              <w:t xml:space="preserve"> </w:t>
            </w:r>
            <w:r>
              <w:rPr>
                <w:rFonts w:ascii="Times New Roman" w:hAnsi="Times New Roman"/>
                <w:sz w:val="20"/>
                <w:szCs w:val="20"/>
                <w:lang w:val="bs-Latn-BA"/>
              </w:rPr>
              <w:t>i</w:t>
            </w:r>
            <w:r w:rsidRPr="00741A11">
              <w:rPr>
                <w:rFonts w:ascii="Times New Roman" w:hAnsi="Times New Roman"/>
                <w:sz w:val="20"/>
                <w:szCs w:val="20"/>
                <w:lang w:val="bs-Latn-BA"/>
              </w:rPr>
              <w:t xml:space="preserve"> </w:t>
            </w:r>
            <w:r>
              <w:rPr>
                <w:rFonts w:ascii="Times New Roman" w:hAnsi="Times New Roman"/>
                <w:sz w:val="20"/>
                <w:szCs w:val="20"/>
                <w:lang w:val="bs-Latn-BA"/>
              </w:rPr>
              <w:t>rad</w:t>
            </w:r>
            <w:r w:rsidRPr="00741A11">
              <w:rPr>
                <w:rFonts w:ascii="Times New Roman" w:hAnsi="Times New Roman"/>
                <w:sz w:val="20"/>
                <w:szCs w:val="20"/>
                <w:lang w:val="bs-Latn-BA"/>
              </w:rPr>
              <w:t xml:space="preserve"> </w:t>
            </w:r>
            <w:r>
              <w:rPr>
                <w:rFonts w:ascii="Times New Roman" w:hAnsi="Times New Roman"/>
                <w:sz w:val="20"/>
                <w:szCs w:val="20"/>
                <w:lang w:val="bs-Latn-BA"/>
              </w:rPr>
              <w:t>kaznene</w:t>
            </w:r>
            <w:r w:rsidRPr="00741A11">
              <w:rPr>
                <w:rFonts w:ascii="Times New Roman" w:hAnsi="Times New Roman"/>
                <w:sz w:val="20"/>
                <w:szCs w:val="20"/>
                <w:lang w:val="bs-Latn-BA"/>
              </w:rPr>
              <w:t xml:space="preserve"> </w:t>
            </w:r>
            <w:r>
              <w:rPr>
                <w:rFonts w:ascii="Times New Roman" w:hAnsi="Times New Roman"/>
                <w:sz w:val="20"/>
                <w:szCs w:val="20"/>
                <w:lang w:val="bs-Latn-BA"/>
              </w:rPr>
              <w:t>ustanove</w:t>
            </w:r>
          </w:p>
        </w:tc>
        <w:tc>
          <w:tcPr>
            <w:tcW w:w="303"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78"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7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41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339"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4</w:t>
            </w:r>
          </w:p>
        </w:tc>
        <w:tc>
          <w:tcPr>
            <w:tcW w:w="378"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7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431" w:type="pct"/>
            <w:shd w:val="clear" w:color="auto" w:fill="auto"/>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356" w:type="pct"/>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8</w:t>
            </w:r>
          </w:p>
        </w:tc>
        <w:tc>
          <w:tcPr>
            <w:tcW w:w="305" w:type="pct"/>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11</w:t>
            </w:r>
          </w:p>
        </w:tc>
        <w:tc>
          <w:tcPr>
            <w:tcW w:w="224" w:type="pct"/>
            <w:shd w:val="clear" w:color="auto" w:fill="auto"/>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73</w:t>
            </w:r>
          </w:p>
        </w:tc>
      </w:tr>
      <w:tr w:rsidR="0077656B" w:rsidRPr="00741A11" w:rsidTr="00180CA2">
        <w:trPr>
          <w:trHeight w:val="225"/>
        </w:trPr>
        <w:tc>
          <w:tcPr>
            <w:tcW w:w="193" w:type="pct"/>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8.</w:t>
            </w:r>
          </w:p>
        </w:tc>
        <w:tc>
          <w:tcPr>
            <w:tcW w:w="923" w:type="pct"/>
            <w:shd w:val="clear" w:color="auto" w:fill="auto"/>
          </w:tcPr>
          <w:p w:rsidR="0077656B" w:rsidRPr="00741A11" w:rsidRDefault="0077656B" w:rsidP="00180CA2">
            <w:pPr>
              <w:tabs>
                <w:tab w:val="left" w:pos="180"/>
              </w:tabs>
              <w:spacing w:after="0" w:line="240" w:lineRule="auto"/>
              <w:rPr>
                <w:rFonts w:ascii="Times New Roman" w:hAnsi="Times New Roman"/>
                <w:sz w:val="20"/>
                <w:szCs w:val="20"/>
                <w:lang w:val="bs-Latn-BA"/>
              </w:rPr>
            </w:pPr>
            <w:r>
              <w:rPr>
                <w:rFonts w:ascii="Times New Roman" w:hAnsi="Times New Roman"/>
                <w:sz w:val="20"/>
                <w:szCs w:val="20"/>
                <w:lang w:val="bs-Latn-BA"/>
              </w:rPr>
              <w:t>Sektor</w:t>
            </w:r>
            <w:r w:rsidRPr="00741A11">
              <w:rPr>
                <w:rFonts w:ascii="Times New Roman" w:hAnsi="Times New Roman"/>
                <w:sz w:val="20"/>
                <w:szCs w:val="20"/>
                <w:lang w:val="bs-Latn-BA"/>
              </w:rPr>
              <w:t xml:space="preserve"> </w:t>
            </w:r>
            <w:r>
              <w:rPr>
                <w:rFonts w:ascii="Times New Roman" w:hAnsi="Times New Roman"/>
                <w:sz w:val="20"/>
                <w:szCs w:val="20"/>
                <w:lang w:val="bs-Latn-BA"/>
              </w:rPr>
              <w:t>za</w:t>
            </w:r>
            <w:r w:rsidRPr="00741A11">
              <w:rPr>
                <w:rFonts w:ascii="Times New Roman" w:hAnsi="Times New Roman"/>
                <w:sz w:val="20"/>
                <w:szCs w:val="20"/>
                <w:lang w:val="bs-Latn-BA"/>
              </w:rPr>
              <w:t xml:space="preserve"> </w:t>
            </w:r>
            <w:r>
              <w:rPr>
                <w:rFonts w:ascii="Times New Roman" w:hAnsi="Times New Roman"/>
                <w:sz w:val="20"/>
                <w:szCs w:val="20"/>
                <w:lang w:val="bs-Latn-BA"/>
              </w:rPr>
              <w:t>međunarodnu</w:t>
            </w:r>
            <w:r w:rsidRPr="00741A11">
              <w:rPr>
                <w:rFonts w:ascii="Times New Roman" w:hAnsi="Times New Roman"/>
                <w:sz w:val="20"/>
                <w:szCs w:val="20"/>
                <w:lang w:val="bs-Latn-BA"/>
              </w:rPr>
              <w:t xml:space="preserve"> </w:t>
            </w:r>
            <w:r>
              <w:rPr>
                <w:rFonts w:ascii="Times New Roman" w:hAnsi="Times New Roman"/>
                <w:sz w:val="20"/>
                <w:szCs w:val="20"/>
                <w:lang w:val="bs-Latn-BA"/>
              </w:rPr>
              <w:t>i</w:t>
            </w:r>
            <w:r w:rsidRPr="00741A11">
              <w:rPr>
                <w:rFonts w:ascii="Times New Roman" w:hAnsi="Times New Roman"/>
                <w:sz w:val="20"/>
                <w:szCs w:val="20"/>
                <w:lang w:val="bs-Latn-BA"/>
              </w:rPr>
              <w:t xml:space="preserve"> </w:t>
            </w:r>
            <w:r>
              <w:rPr>
                <w:rFonts w:ascii="Times New Roman" w:hAnsi="Times New Roman"/>
                <w:sz w:val="20"/>
                <w:szCs w:val="20"/>
                <w:lang w:val="bs-Latn-BA"/>
              </w:rPr>
              <w:t>međuentitetsku</w:t>
            </w:r>
            <w:r w:rsidRPr="00741A11">
              <w:rPr>
                <w:rFonts w:ascii="Times New Roman" w:hAnsi="Times New Roman"/>
                <w:sz w:val="20"/>
                <w:szCs w:val="20"/>
                <w:lang w:val="bs-Latn-BA"/>
              </w:rPr>
              <w:t xml:space="preserve"> </w:t>
            </w:r>
            <w:r>
              <w:rPr>
                <w:rFonts w:ascii="Times New Roman" w:hAnsi="Times New Roman"/>
                <w:sz w:val="20"/>
                <w:szCs w:val="20"/>
                <w:lang w:val="bs-Latn-BA"/>
              </w:rPr>
              <w:t>pravnu</w:t>
            </w:r>
            <w:r w:rsidRPr="00741A11">
              <w:rPr>
                <w:rFonts w:ascii="Times New Roman" w:hAnsi="Times New Roman"/>
                <w:sz w:val="20"/>
                <w:szCs w:val="20"/>
                <w:lang w:val="bs-Latn-BA"/>
              </w:rPr>
              <w:t xml:space="preserve"> </w:t>
            </w:r>
            <w:r>
              <w:rPr>
                <w:rFonts w:ascii="Times New Roman" w:hAnsi="Times New Roman"/>
                <w:sz w:val="20"/>
                <w:szCs w:val="20"/>
                <w:lang w:val="bs-Latn-BA"/>
              </w:rPr>
              <w:t>pomoć</w:t>
            </w:r>
            <w:r w:rsidRPr="00741A11">
              <w:rPr>
                <w:rFonts w:ascii="Times New Roman" w:hAnsi="Times New Roman"/>
                <w:sz w:val="20"/>
                <w:szCs w:val="20"/>
                <w:lang w:val="bs-Latn-BA"/>
              </w:rPr>
              <w:t xml:space="preserve"> </w:t>
            </w:r>
            <w:r>
              <w:rPr>
                <w:rFonts w:ascii="Times New Roman" w:hAnsi="Times New Roman"/>
                <w:sz w:val="20"/>
                <w:szCs w:val="20"/>
                <w:lang w:val="bs-Latn-BA"/>
              </w:rPr>
              <w:t>i</w:t>
            </w:r>
            <w:r w:rsidRPr="00741A11">
              <w:rPr>
                <w:rFonts w:ascii="Times New Roman" w:hAnsi="Times New Roman"/>
                <w:sz w:val="20"/>
                <w:szCs w:val="20"/>
                <w:lang w:val="bs-Latn-BA"/>
              </w:rPr>
              <w:t xml:space="preserve"> </w:t>
            </w:r>
            <w:r>
              <w:rPr>
                <w:rFonts w:ascii="Times New Roman" w:hAnsi="Times New Roman"/>
                <w:sz w:val="20"/>
                <w:szCs w:val="20"/>
                <w:lang w:val="bs-Latn-BA"/>
              </w:rPr>
              <w:t>saradnju</w:t>
            </w:r>
          </w:p>
        </w:tc>
        <w:tc>
          <w:tcPr>
            <w:tcW w:w="303"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78"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7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41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3</w:t>
            </w:r>
          </w:p>
        </w:tc>
        <w:tc>
          <w:tcPr>
            <w:tcW w:w="339"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5</w:t>
            </w:r>
          </w:p>
        </w:tc>
        <w:tc>
          <w:tcPr>
            <w:tcW w:w="378"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37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6</w:t>
            </w:r>
          </w:p>
        </w:tc>
        <w:tc>
          <w:tcPr>
            <w:tcW w:w="431" w:type="pct"/>
            <w:shd w:val="clear" w:color="auto" w:fill="auto"/>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6</w:t>
            </w:r>
          </w:p>
        </w:tc>
        <w:tc>
          <w:tcPr>
            <w:tcW w:w="356" w:type="pct"/>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23</w:t>
            </w:r>
          </w:p>
        </w:tc>
        <w:tc>
          <w:tcPr>
            <w:tcW w:w="305" w:type="pct"/>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25</w:t>
            </w:r>
          </w:p>
        </w:tc>
        <w:tc>
          <w:tcPr>
            <w:tcW w:w="224" w:type="pct"/>
            <w:shd w:val="clear" w:color="auto" w:fill="auto"/>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92</w:t>
            </w:r>
          </w:p>
        </w:tc>
      </w:tr>
      <w:tr w:rsidR="0077656B" w:rsidRPr="00741A11" w:rsidTr="00180CA2">
        <w:trPr>
          <w:trHeight w:val="73"/>
        </w:trPr>
        <w:tc>
          <w:tcPr>
            <w:tcW w:w="193" w:type="pct"/>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9.</w:t>
            </w:r>
          </w:p>
        </w:tc>
        <w:tc>
          <w:tcPr>
            <w:tcW w:w="923" w:type="pct"/>
            <w:shd w:val="clear" w:color="auto" w:fill="auto"/>
          </w:tcPr>
          <w:p w:rsidR="0077656B" w:rsidRPr="00741A11" w:rsidRDefault="0077656B" w:rsidP="00180CA2">
            <w:pPr>
              <w:tabs>
                <w:tab w:val="left" w:pos="180"/>
              </w:tabs>
              <w:spacing w:after="0" w:line="240" w:lineRule="auto"/>
              <w:rPr>
                <w:rFonts w:ascii="Times New Roman" w:hAnsi="Times New Roman"/>
                <w:sz w:val="20"/>
                <w:szCs w:val="20"/>
                <w:lang w:val="bs-Latn-BA"/>
              </w:rPr>
            </w:pPr>
            <w:r>
              <w:rPr>
                <w:rFonts w:ascii="Times New Roman" w:hAnsi="Times New Roman"/>
                <w:sz w:val="20"/>
                <w:szCs w:val="20"/>
                <w:lang w:val="bs-Latn-BA"/>
              </w:rPr>
              <w:t>Sektor</w:t>
            </w:r>
            <w:r w:rsidRPr="00741A11">
              <w:rPr>
                <w:rFonts w:ascii="Times New Roman" w:hAnsi="Times New Roman"/>
                <w:sz w:val="20"/>
                <w:szCs w:val="20"/>
                <w:lang w:val="bs-Latn-BA"/>
              </w:rPr>
              <w:t xml:space="preserve"> </w:t>
            </w:r>
            <w:r>
              <w:rPr>
                <w:rFonts w:ascii="Times New Roman" w:hAnsi="Times New Roman"/>
                <w:sz w:val="20"/>
                <w:szCs w:val="20"/>
                <w:lang w:val="bs-Latn-BA"/>
              </w:rPr>
              <w:t>za</w:t>
            </w:r>
            <w:r w:rsidRPr="00741A11">
              <w:rPr>
                <w:rFonts w:ascii="Times New Roman" w:hAnsi="Times New Roman"/>
                <w:sz w:val="20"/>
                <w:szCs w:val="20"/>
                <w:lang w:val="bs-Latn-BA"/>
              </w:rPr>
              <w:t xml:space="preserve"> </w:t>
            </w:r>
            <w:r>
              <w:rPr>
                <w:rFonts w:ascii="Times New Roman" w:hAnsi="Times New Roman"/>
                <w:sz w:val="20"/>
                <w:szCs w:val="20"/>
                <w:lang w:val="bs-Latn-BA"/>
              </w:rPr>
              <w:t>upravu</w:t>
            </w:r>
          </w:p>
        </w:tc>
        <w:tc>
          <w:tcPr>
            <w:tcW w:w="303"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78"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7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41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339"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2</w:t>
            </w:r>
          </w:p>
        </w:tc>
        <w:tc>
          <w:tcPr>
            <w:tcW w:w="378"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7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431" w:type="pct"/>
            <w:shd w:val="clear" w:color="auto" w:fill="auto"/>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2</w:t>
            </w:r>
          </w:p>
        </w:tc>
        <w:tc>
          <w:tcPr>
            <w:tcW w:w="356" w:type="pct"/>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8</w:t>
            </w:r>
          </w:p>
        </w:tc>
        <w:tc>
          <w:tcPr>
            <w:tcW w:w="305" w:type="pct"/>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11</w:t>
            </w:r>
          </w:p>
        </w:tc>
        <w:tc>
          <w:tcPr>
            <w:tcW w:w="224" w:type="pct"/>
            <w:shd w:val="clear" w:color="auto" w:fill="auto"/>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73</w:t>
            </w:r>
          </w:p>
        </w:tc>
      </w:tr>
      <w:tr w:rsidR="0077656B" w:rsidRPr="00741A11" w:rsidTr="00180CA2">
        <w:trPr>
          <w:trHeight w:val="117"/>
        </w:trPr>
        <w:tc>
          <w:tcPr>
            <w:tcW w:w="193" w:type="pct"/>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10.</w:t>
            </w:r>
          </w:p>
        </w:tc>
        <w:tc>
          <w:tcPr>
            <w:tcW w:w="923" w:type="pct"/>
            <w:shd w:val="clear" w:color="auto" w:fill="auto"/>
          </w:tcPr>
          <w:p w:rsidR="0077656B" w:rsidRPr="00741A11" w:rsidRDefault="0077656B" w:rsidP="00180CA2">
            <w:pPr>
              <w:tabs>
                <w:tab w:val="left" w:pos="180"/>
              </w:tabs>
              <w:spacing w:after="0" w:line="240" w:lineRule="auto"/>
              <w:rPr>
                <w:rFonts w:ascii="Times New Roman" w:hAnsi="Times New Roman"/>
                <w:sz w:val="20"/>
                <w:szCs w:val="20"/>
                <w:lang w:val="bs-Latn-BA"/>
              </w:rPr>
            </w:pPr>
            <w:r>
              <w:rPr>
                <w:rFonts w:ascii="Times New Roman" w:hAnsi="Times New Roman"/>
                <w:sz w:val="20"/>
                <w:szCs w:val="20"/>
                <w:lang w:val="bs-Latn-BA"/>
              </w:rPr>
              <w:t>Upravni</w:t>
            </w:r>
            <w:r w:rsidRPr="00741A11">
              <w:rPr>
                <w:rFonts w:ascii="Times New Roman" w:hAnsi="Times New Roman"/>
                <w:sz w:val="20"/>
                <w:szCs w:val="20"/>
                <w:lang w:val="bs-Latn-BA"/>
              </w:rPr>
              <w:t xml:space="preserve"> </w:t>
            </w:r>
            <w:r>
              <w:rPr>
                <w:rFonts w:ascii="Times New Roman" w:hAnsi="Times New Roman"/>
                <w:sz w:val="20"/>
                <w:szCs w:val="20"/>
                <w:lang w:val="bs-Latn-BA"/>
              </w:rPr>
              <w:t>inspektorat</w:t>
            </w:r>
          </w:p>
        </w:tc>
        <w:tc>
          <w:tcPr>
            <w:tcW w:w="303"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78"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7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41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339"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3</w:t>
            </w:r>
          </w:p>
        </w:tc>
        <w:tc>
          <w:tcPr>
            <w:tcW w:w="378"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7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431" w:type="pct"/>
            <w:shd w:val="clear" w:color="auto" w:fill="auto"/>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2</w:t>
            </w:r>
          </w:p>
        </w:tc>
        <w:tc>
          <w:tcPr>
            <w:tcW w:w="356" w:type="pct"/>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3</w:t>
            </w:r>
          </w:p>
        </w:tc>
        <w:tc>
          <w:tcPr>
            <w:tcW w:w="305" w:type="pct"/>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7</w:t>
            </w:r>
          </w:p>
        </w:tc>
        <w:tc>
          <w:tcPr>
            <w:tcW w:w="224" w:type="pct"/>
            <w:shd w:val="clear" w:color="auto" w:fill="auto"/>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43</w:t>
            </w:r>
          </w:p>
        </w:tc>
      </w:tr>
      <w:tr w:rsidR="0077656B" w:rsidRPr="00741A11" w:rsidTr="00180CA2">
        <w:trPr>
          <w:trHeight w:val="225"/>
        </w:trPr>
        <w:tc>
          <w:tcPr>
            <w:tcW w:w="193" w:type="pct"/>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11.</w:t>
            </w:r>
          </w:p>
        </w:tc>
        <w:tc>
          <w:tcPr>
            <w:tcW w:w="923" w:type="pct"/>
            <w:shd w:val="clear" w:color="auto" w:fill="auto"/>
          </w:tcPr>
          <w:p w:rsidR="0077656B" w:rsidRPr="00741A11" w:rsidRDefault="0077656B" w:rsidP="00180CA2">
            <w:pPr>
              <w:tabs>
                <w:tab w:val="left" w:pos="180"/>
              </w:tabs>
              <w:spacing w:after="0" w:line="240" w:lineRule="auto"/>
              <w:rPr>
                <w:rFonts w:ascii="Times New Roman" w:hAnsi="Times New Roman"/>
                <w:sz w:val="20"/>
                <w:szCs w:val="20"/>
                <w:lang w:val="bs-Latn-BA"/>
              </w:rPr>
            </w:pPr>
            <w:r>
              <w:rPr>
                <w:rFonts w:ascii="Times New Roman" w:hAnsi="Times New Roman"/>
                <w:sz w:val="20"/>
                <w:szCs w:val="20"/>
                <w:lang w:val="bs-Latn-BA"/>
              </w:rPr>
              <w:t>Sektor</w:t>
            </w:r>
            <w:r w:rsidRPr="00741A11">
              <w:rPr>
                <w:rFonts w:ascii="Times New Roman" w:hAnsi="Times New Roman"/>
                <w:sz w:val="20"/>
                <w:szCs w:val="20"/>
                <w:lang w:val="bs-Latn-BA"/>
              </w:rPr>
              <w:t xml:space="preserve"> </w:t>
            </w:r>
            <w:r>
              <w:rPr>
                <w:rFonts w:ascii="Times New Roman" w:hAnsi="Times New Roman"/>
                <w:sz w:val="20"/>
                <w:szCs w:val="20"/>
                <w:lang w:val="bs-Latn-BA"/>
              </w:rPr>
              <w:t>za</w:t>
            </w:r>
            <w:r w:rsidRPr="00741A11">
              <w:rPr>
                <w:rFonts w:ascii="Times New Roman" w:hAnsi="Times New Roman"/>
                <w:sz w:val="20"/>
                <w:szCs w:val="20"/>
                <w:lang w:val="bs-Latn-BA"/>
              </w:rPr>
              <w:t xml:space="preserve"> </w:t>
            </w:r>
            <w:r>
              <w:rPr>
                <w:rFonts w:ascii="Times New Roman" w:hAnsi="Times New Roman"/>
                <w:sz w:val="20"/>
                <w:szCs w:val="20"/>
                <w:lang w:val="bs-Latn-BA"/>
              </w:rPr>
              <w:t>strateška</w:t>
            </w:r>
            <w:r w:rsidRPr="00741A11">
              <w:rPr>
                <w:rFonts w:ascii="Times New Roman" w:hAnsi="Times New Roman"/>
                <w:sz w:val="20"/>
                <w:szCs w:val="20"/>
                <w:lang w:val="bs-Latn-BA"/>
              </w:rPr>
              <w:t xml:space="preserve"> </w:t>
            </w:r>
            <w:r>
              <w:rPr>
                <w:rFonts w:ascii="Times New Roman" w:hAnsi="Times New Roman"/>
                <w:sz w:val="20"/>
                <w:szCs w:val="20"/>
                <w:lang w:val="bs-Latn-BA"/>
              </w:rPr>
              <w:t>planiranja</w:t>
            </w:r>
            <w:r w:rsidRPr="00741A11">
              <w:rPr>
                <w:rFonts w:ascii="Times New Roman" w:hAnsi="Times New Roman"/>
                <w:sz w:val="20"/>
                <w:szCs w:val="20"/>
                <w:lang w:val="bs-Latn-BA"/>
              </w:rPr>
              <w:t xml:space="preserve">, </w:t>
            </w:r>
            <w:r>
              <w:rPr>
                <w:rFonts w:ascii="Times New Roman" w:hAnsi="Times New Roman"/>
                <w:sz w:val="20"/>
                <w:szCs w:val="20"/>
                <w:lang w:val="bs-Latn-BA"/>
              </w:rPr>
              <w:t>koordinaciju</w:t>
            </w:r>
            <w:r w:rsidRPr="00741A11">
              <w:rPr>
                <w:rFonts w:ascii="Times New Roman" w:hAnsi="Times New Roman"/>
                <w:sz w:val="20"/>
                <w:szCs w:val="20"/>
                <w:lang w:val="bs-Latn-BA"/>
              </w:rPr>
              <w:t xml:space="preserve"> </w:t>
            </w:r>
            <w:r>
              <w:rPr>
                <w:rFonts w:ascii="Times New Roman" w:hAnsi="Times New Roman"/>
                <w:sz w:val="20"/>
                <w:szCs w:val="20"/>
                <w:lang w:val="bs-Latn-BA"/>
              </w:rPr>
              <w:t>pomoći</w:t>
            </w:r>
            <w:r w:rsidRPr="00741A11">
              <w:rPr>
                <w:rFonts w:ascii="Times New Roman" w:hAnsi="Times New Roman"/>
                <w:sz w:val="20"/>
                <w:szCs w:val="20"/>
                <w:lang w:val="bs-Latn-BA"/>
              </w:rPr>
              <w:t xml:space="preserve"> </w:t>
            </w:r>
            <w:r>
              <w:rPr>
                <w:rFonts w:ascii="Times New Roman" w:hAnsi="Times New Roman"/>
                <w:sz w:val="20"/>
                <w:szCs w:val="20"/>
                <w:lang w:val="bs-Latn-BA"/>
              </w:rPr>
              <w:t>i</w:t>
            </w:r>
            <w:r w:rsidRPr="00741A11">
              <w:rPr>
                <w:rFonts w:ascii="Times New Roman" w:hAnsi="Times New Roman"/>
                <w:sz w:val="20"/>
                <w:szCs w:val="20"/>
                <w:lang w:val="bs-Latn-BA"/>
              </w:rPr>
              <w:t xml:space="preserve"> </w:t>
            </w:r>
            <w:r>
              <w:rPr>
                <w:rFonts w:ascii="Times New Roman" w:hAnsi="Times New Roman"/>
                <w:sz w:val="20"/>
                <w:szCs w:val="20"/>
                <w:lang w:val="bs-Latn-BA"/>
              </w:rPr>
              <w:t>evr</w:t>
            </w:r>
            <w:r>
              <w:rPr>
                <w:rFonts w:ascii="Times New Roman" w:hAnsi="Times New Roman"/>
                <w:sz w:val="20"/>
                <w:szCs w:val="20"/>
                <w:lang w:val="sr-Cyrl-BA"/>
              </w:rPr>
              <w:t>.</w:t>
            </w:r>
            <w:r w:rsidRPr="00741A11">
              <w:rPr>
                <w:rFonts w:ascii="Times New Roman" w:hAnsi="Times New Roman"/>
                <w:sz w:val="20"/>
                <w:szCs w:val="20"/>
                <w:lang w:val="bs-Latn-BA"/>
              </w:rPr>
              <w:t xml:space="preserve"> </w:t>
            </w:r>
            <w:r>
              <w:rPr>
                <w:rFonts w:ascii="Times New Roman" w:hAnsi="Times New Roman"/>
                <w:sz w:val="20"/>
                <w:szCs w:val="20"/>
                <w:lang w:val="bs-Latn-BA"/>
              </w:rPr>
              <w:t>integracije</w:t>
            </w:r>
          </w:p>
        </w:tc>
        <w:tc>
          <w:tcPr>
            <w:tcW w:w="303"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78"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7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41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2</w:t>
            </w:r>
          </w:p>
        </w:tc>
        <w:tc>
          <w:tcPr>
            <w:tcW w:w="339"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5</w:t>
            </w:r>
          </w:p>
        </w:tc>
        <w:tc>
          <w:tcPr>
            <w:tcW w:w="378"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7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2</w:t>
            </w:r>
          </w:p>
        </w:tc>
        <w:tc>
          <w:tcPr>
            <w:tcW w:w="431" w:type="pct"/>
            <w:shd w:val="clear" w:color="auto" w:fill="auto"/>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356" w:type="pct"/>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13</w:t>
            </w:r>
          </w:p>
        </w:tc>
        <w:tc>
          <w:tcPr>
            <w:tcW w:w="305" w:type="pct"/>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13</w:t>
            </w:r>
          </w:p>
        </w:tc>
        <w:tc>
          <w:tcPr>
            <w:tcW w:w="224" w:type="pct"/>
            <w:shd w:val="clear" w:color="auto" w:fill="auto"/>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100</w:t>
            </w:r>
          </w:p>
        </w:tc>
      </w:tr>
      <w:tr w:rsidR="0077656B" w:rsidRPr="00741A11" w:rsidTr="00180CA2">
        <w:trPr>
          <w:trHeight w:val="225"/>
        </w:trPr>
        <w:tc>
          <w:tcPr>
            <w:tcW w:w="193" w:type="pct"/>
            <w:shd w:val="clear" w:color="auto" w:fill="auto"/>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18"/>
                <w:szCs w:val="18"/>
                <w:lang w:val="bs-Latn-BA"/>
              </w:rPr>
            </w:pPr>
            <w:r w:rsidRPr="00741A11">
              <w:rPr>
                <w:rFonts w:ascii="Times New Roman" w:hAnsi="Times New Roman"/>
                <w:bCs/>
                <w:sz w:val="18"/>
                <w:szCs w:val="18"/>
                <w:lang w:val="bs-Latn-BA"/>
              </w:rPr>
              <w:t>12.</w:t>
            </w:r>
          </w:p>
        </w:tc>
        <w:tc>
          <w:tcPr>
            <w:tcW w:w="923" w:type="pct"/>
            <w:shd w:val="clear" w:color="auto" w:fill="auto"/>
          </w:tcPr>
          <w:p w:rsidR="0077656B" w:rsidRPr="00741A11" w:rsidRDefault="0077656B" w:rsidP="00180CA2">
            <w:pPr>
              <w:tabs>
                <w:tab w:val="left" w:pos="180"/>
              </w:tabs>
              <w:spacing w:after="0" w:line="240" w:lineRule="auto"/>
              <w:rPr>
                <w:rFonts w:ascii="Times New Roman" w:hAnsi="Times New Roman"/>
                <w:sz w:val="20"/>
                <w:szCs w:val="20"/>
                <w:lang w:val="bs-Latn-BA"/>
              </w:rPr>
            </w:pPr>
            <w:r>
              <w:rPr>
                <w:rFonts w:ascii="Times New Roman" w:hAnsi="Times New Roman"/>
                <w:sz w:val="20"/>
                <w:szCs w:val="20"/>
                <w:lang w:val="bs-Latn-BA"/>
              </w:rPr>
              <w:t>Sektor</w:t>
            </w:r>
            <w:r w:rsidRPr="00741A11">
              <w:rPr>
                <w:rFonts w:ascii="Times New Roman" w:hAnsi="Times New Roman"/>
                <w:sz w:val="20"/>
                <w:szCs w:val="20"/>
                <w:lang w:val="bs-Latn-BA"/>
              </w:rPr>
              <w:t xml:space="preserve"> </w:t>
            </w:r>
            <w:r>
              <w:rPr>
                <w:rFonts w:ascii="Times New Roman" w:hAnsi="Times New Roman"/>
                <w:sz w:val="20"/>
                <w:szCs w:val="20"/>
                <w:lang w:val="bs-Latn-BA"/>
              </w:rPr>
              <w:t>za</w:t>
            </w:r>
            <w:r w:rsidRPr="00741A11">
              <w:rPr>
                <w:rFonts w:ascii="Times New Roman" w:hAnsi="Times New Roman"/>
                <w:sz w:val="20"/>
                <w:szCs w:val="20"/>
                <w:lang w:val="bs-Latn-BA"/>
              </w:rPr>
              <w:t xml:space="preserve"> </w:t>
            </w:r>
            <w:r>
              <w:rPr>
                <w:rFonts w:ascii="Times New Roman" w:hAnsi="Times New Roman"/>
                <w:sz w:val="20"/>
                <w:szCs w:val="20"/>
                <w:lang w:val="bs-Latn-BA"/>
              </w:rPr>
              <w:t>pravnu</w:t>
            </w:r>
            <w:r w:rsidRPr="00741A11">
              <w:rPr>
                <w:rFonts w:ascii="Times New Roman" w:hAnsi="Times New Roman"/>
                <w:sz w:val="20"/>
                <w:szCs w:val="20"/>
                <w:lang w:val="bs-Latn-BA"/>
              </w:rPr>
              <w:t xml:space="preserve"> </w:t>
            </w:r>
            <w:r>
              <w:rPr>
                <w:rFonts w:ascii="Times New Roman" w:hAnsi="Times New Roman"/>
                <w:sz w:val="20"/>
                <w:szCs w:val="20"/>
                <w:lang w:val="bs-Latn-BA"/>
              </w:rPr>
              <w:t>pomoć</w:t>
            </w:r>
            <w:r w:rsidRPr="00741A11">
              <w:rPr>
                <w:rFonts w:ascii="Times New Roman" w:hAnsi="Times New Roman"/>
                <w:sz w:val="20"/>
                <w:szCs w:val="20"/>
                <w:lang w:val="bs-Latn-BA"/>
              </w:rPr>
              <w:t xml:space="preserve"> </w:t>
            </w:r>
            <w:r>
              <w:rPr>
                <w:rFonts w:ascii="Times New Roman" w:hAnsi="Times New Roman"/>
                <w:sz w:val="20"/>
                <w:szCs w:val="20"/>
                <w:lang w:val="bs-Latn-BA"/>
              </w:rPr>
              <w:t>i</w:t>
            </w:r>
            <w:r w:rsidRPr="00741A11">
              <w:rPr>
                <w:rFonts w:ascii="Times New Roman" w:hAnsi="Times New Roman"/>
                <w:sz w:val="20"/>
                <w:szCs w:val="20"/>
                <w:lang w:val="bs-Latn-BA"/>
              </w:rPr>
              <w:t xml:space="preserve"> </w:t>
            </w:r>
            <w:r>
              <w:rPr>
                <w:rFonts w:ascii="Times New Roman" w:hAnsi="Times New Roman"/>
                <w:sz w:val="20"/>
                <w:szCs w:val="20"/>
                <w:lang w:val="bs-Latn-BA"/>
              </w:rPr>
              <w:t>razvoj</w:t>
            </w:r>
            <w:r w:rsidRPr="00741A11">
              <w:rPr>
                <w:rFonts w:ascii="Times New Roman" w:hAnsi="Times New Roman"/>
                <w:sz w:val="20"/>
                <w:szCs w:val="20"/>
                <w:lang w:val="bs-Latn-BA"/>
              </w:rPr>
              <w:t xml:space="preserve"> </w:t>
            </w:r>
            <w:r>
              <w:rPr>
                <w:rFonts w:ascii="Times New Roman" w:hAnsi="Times New Roman"/>
                <w:sz w:val="20"/>
                <w:szCs w:val="20"/>
                <w:lang w:val="bs-Latn-BA"/>
              </w:rPr>
              <w:t>civilnog</w:t>
            </w:r>
            <w:r w:rsidRPr="00741A11">
              <w:rPr>
                <w:rFonts w:ascii="Times New Roman" w:hAnsi="Times New Roman"/>
                <w:sz w:val="20"/>
                <w:szCs w:val="20"/>
                <w:lang w:val="bs-Latn-BA"/>
              </w:rPr>
              <w:t xml:space="preserve"> </w:t>
            </w:r>
            <w:r>
              <w:rPr>
                <w:rFonts w:ascii="Times New Roman" w:hAnsi="Times New Roman"/>
                <w:sz w:val="20"/>
                <w:szCs w:val="20"/>
                <w:lang w:val="bs-Latn-BA"/>
              </w:rPr>
              <w:t>društva</w:t>
            </w:r>
          </w:p>
        </w:tc>
        <w:tc>
          <w:tcPr>
            <w:tcW w:w="303"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78"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7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41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2</w:t>
            </w:r>
          </w:p>
        </w:tc>
        <w:tc>
          <w:tcPr>
            <w:tcW w:w="339"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378"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7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431" w:type="pct"/>
            <w:shd w:val="clear" w:color="auto" w:fill="auto"/>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356" w:type="pct"/>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5</w:t>
            </w:r>
          </w:p>
        </w:tc>
        <w:tc>
          <w:tcPr>
            <w:tcW w:w="305" w:type="pct"/>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8</w:t>
            </w:r>
          </w:p>
        </w:tc>
        <w:tc>
          <w:tcPr>
            <w:tcW w:w="224" w:type="pct"/>
            <w:shd w:val="clear" w:color="auto" w:fill="auto"/>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62,5</w:t>
            </w:r>
          </w:p>
        </w:tc>
      </w:tr>
      <w:tr w:rsidR="0077656B" w:rsidRPr="00741A11" w:rsidTr="00180CA2">
        <w:trPr>
          <w:trHeight w:val="225"/>
        </w:trPr>
        <w:tc>
          <w:tcPr>
            <w:tcW w:w="193" w:type="pct"/>
            <w:shd w:val="clear" w:color="auto" w:fill="auto"/>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18"/>
                <w:szCs w:val="18"/>
                <w:lang w:val="bs-Latn-BA"/>
              </w:rPr>
            </w:pPr>
            <w:r w:rsidRPr="00741A11">
              <w:rPr>
                <w:rFonts w:ascii="Times New Roman" w:hAnsi="Times New Roman"/>
                <w:bCs/>
                <w:sz w:val="18"/>
                <w:szCs w:val="18"/>
                <w:lang w:val="bs-Latn-BA"/>
              </w:rPr>
              <w:t>13.</w:t>
            </w:r>
          </w:p>
        </w:tc>
        <w:tc>
          <w:tcPr>
            <w:tcW w:w="923" w:type="pct"/>
            <w:shd w:val="clear" w:color="auto" w:fill="auto"/>
          </w:tcPr>
          <w:p w:rsidR="0077656B" w:rsidRPr="00741A11" w:rsidRDefault="0077656B" w:rsidP="00180CA2">
            <w:pPr>
              <w:tabs>
                <w:tab w:val="left" w:pos="180"/>
              </w:tabs>
              <w:spacing w:after="0" w:line="240" w:lineRule="auto"/>
              <w:rPr>
                <w:rFonts w:ascii="Times New Roman" w:hAnsi="Times New Roman"/>
                <w:sz w:val="20"/>
                <w:szCs w:val="20"/>
                <w:lang w:val="bs-Latn-BA"/>
              </w:rPr>
            </w:pPr>
            <w:r>
              <w:rPr>
                <w:rFonts w:ascii="Times New Roman" w:hAnsi="Times New Roman"/>
                <w:sz w:val="20"/>
                <w:szCs w:val="20"/>
                <w:lang w:val="bs-Latn-BA"/>
              </w:rPr>
              <w:t>Sektor</w:t>
            </w:r>
            <w:r w:rsidRPr="00741A11">
              <w:rPr>
                <w:rFonts w:ascii="Times New Roman" w:hAnsi="Times New Roman"/>
                <w:sz w:val="20"/>
                <w:szCs w:val="20"/>
                <w:lang w:val="bs-Latn-BA"/>
              </w:rPr>
              <w:t xml:space="preserve"> </w:t>
            </w:r>
            <w:r>
              <w:rPr>
                <w:rFonts w:ascii="Times New Roman" w:hAnsi="Times New Roman"/>
                <w:sz w:val="20"/>
                <w:szCs w:val="20"/>
                <w:lang w:val="bs-Latn-BA"/>
              </w:rPr>
              <w:t>za</w:t>
            </w:r>
            <w:r w:rsidRPr="00741A11">
              <w:rPr>
                <w:rFonts w:ascii="Times New Roman" w:hAnsi="Times New Roman"/>
                <w:sz w:val="20"/>
                <w:szCs w:val="20"/>
                <w:lang w:val="bs-Latn-BA"/>
              </w:rPr>
              <w:t xml:space="preserve"> </w:t>
            </w:r>
            <w:r>
              <w:rPr>
                <w:rFonts w:ascii="Times New Roman" w:hAnsi="Times New Roman"/>
                <w:sz w:val="20"/>
                <w:szCs w:val="20"/>
                <w:lang w:val="bs-Latn-BA"/>
              </w:rPr>
              <w:t>krivičnu</w:t>
            </w:r>
            <w:r w:rsidRPr="00741A11">
              <w:rPr>
                <w:rFonts w:ascii="Times New Roman" w:hAnsi="Times New Roman"/>
                <w:sz w:val="20"/>
                <w:szCs w:val="20"/>
                <w:lang w:val="bs-Latn-BA"/>
              </w:rPr>
              <w:t xml:space="preserve"> </w:t>
            </w:r>
            <w:r>
              <w:rPr>
                <w:rFonts w:ascii="Times New Roman" w:hAnsi="Times New Roman"/>
                <w:sz w:val="20"/>
                <w:szCs w:val="20"/>
                <w:lang w:val="bs-Latn-BA"/>
              </w:rPr>
              <w:t>pomoć</w:t>
            </w:r>
            <w:r w:rsidRPr="00741A11">
              <w:rPr>
                <w:rFonts w:ascii="Times New Roman" w:hAnsi="Times New Roman"/>
                <w:sz w:val="20"/>
                <w:szCs w:val="20"/>
                <w:lang w:val="bs-Latn-BA"/>
              </w:rPr>
              <w:t xml:space="preserve"> </w:t>
            </w:r>
            <w:r>
              <w:rPr>
                <w:rFonts w:ascii="Times New Roman" w:hAnsi="Times New Roman"/>
                <w:sz w:val="20"/>
                <w:szCs w:val="20"/>
                <w:lang w:val="bs-Latn-BA"/>
              </w:rPr>
              <w:t>i</w:t>
            </w:r>
            <w:r w:rsidRPr="00741A11">
              <w:rPr>
                <w:rFonts w:ascii="Times New Roman" w:hAnsi="Times New Roman"/>
                <w:sz w:val="20"/>
                <w:szCs w:val="20"/>
                <w:lang w:val="bs-Latn-BA"/>
              </w:rPr>
              <w:t xml:space="preserve"> </w:t>
            </w:r>
            <w:r>
              <w:rPr>
                <w:rFonts w:ascii="Times New Roman" w:hAnsi="Times New Roman"/>
                <w:sz w:val="20"/>
                <w:szCs w:val="20"/>
                <w:lang w:val="bs-Latn-BA"/>
              </w:rPr>
              <w:t>edukaciju</w:t>
            </w:r>
            <w:r w:rsidRPr="00741A11">
              <w:rPr>
                <w:rFonts w:ascii="Times New Roman" w:hAnsi="Times New Roman"/>
                <w:sz w:val="20"/>
                <w:szCs w:val="20"/>
                <w:lang w:val="bs-Latn-BA"/>
              </w:rPr>
              <w:t xml:space="preserve"> </w:t>
            </w:r>
            <w:r>
              <w:rPr>
                <w:rFonts w:ascii="Times New Roman" w:hAnsi="Times New Roman"/>
                <w:sz w:val="20"/>
                <w:szCs w:val="20"/>
                <w:lang w:val="bs-Latn-BA"/>
              </w:rPr>
              <w:t>u</w:t>
            </w:r>
            <w:r w:rsidRPr="00741A11">
              <w:rPr>
                <w:rFonts w:ascii="Times New Roman" w:hAnsi="Times New Roman"/>
                <w:sz w:val="20"/>
                <w:szCs w:val="20"/>
                <w:lang w:val="bs-Latn-BA"/>
              </w:rPr>
              <w:t xml:space="preserve"> </w:t>
            </w:r>
            <w:r>
              <w:rPr>
                <w:rFonts w:ascii="Times New Roman" w:hAnsi="Times New Roman"/>
                <w:sz w:val="20"/>
                <w:szCs w:val="20"/>
                <w:lang w:val="bs-Latn-BA"/>
              </w:rPr>
              <w:t>krivičnim</w:t>
            </w:r>
            <w:r w:rsidRPr="00741A11">
              <w:rPr>
                <w:rFonts w:ascii="Times New Roman" w:hAnsi="Times New Roman"/>
                <w:sz w:val="20"/>
                <w:szCs w:val="20"/>
                <w:lang w:val="bs-Latn-BA"/>
              </w:rPr>
              <w:t xml:space="preserve"> </w:t>
            </w:r>
            <w:r>
              <w:rPr>
                <w:rFonts w:ascii="Times New Roman" w:hAnsi="Times New Roman"/>
                <w:sz w:val="20"/>
                <w:szCs w:val="20"/>
                <w:lang w:val="bs-Latn-BA"/>
              </w:rPr>
              <w:t>stvarima</w:t>
            </w:r>
            <w:r w:rsidRPr="00741A11">
              <w:rPr>
                <w:rFonts w:ascii="Times New Roman" w:hAnsi="Times New Roman"/>
                <w:sz w:val="20"/>
                <w:szCs w:val="20"/>
                <w:lang w:val="bs-Latn-BA"/>
              </w:rPr>
              <w:t xml:space="preserve"> </w:t>
            </w:r>
            <w:r>
              <w:rPr>
                <w:rFonts w:ascii="Times New Roman" w:hAnsi="Times New Roman"/>
                <w:sz w:val="20"/>
                <w:szCs w:val="20"/>
                <w:lang w:val="bs-Latn-BA"/>
              </w:rPr>
              <w:t>pred</w:t>
            </w:r>
            <w:r w:rsidRPr="00741A11">
              <w:rPr>
                <w:rFonts w:ascii="Times New Roman" w:hAnsi="Times New Roman"/>
                <w:sz w:val="20"/>
                <w:szCs w:val="20"/>
                <w:lang w:val="bs-Latn-BA"/>
              </w:rPr>
              <w:t xml:space="preserve"> </w:t>
            </w:r>
            <w:r>
              <w:rPr>
                <w:rFonts w:ascii="Times New Roman" w:hAnsi="Times New Roman"/>
                <w:sz w:val="20"/>
                <w:szCs w:val="20"/>
                <w:lang w:val="bs-Latn-BA"/>
              </w:rPr>
              <w:t>Sudom</w:t>
            </w:r>
            <w:r w:rsidRPr="00741A11">
              <w:rPr>
                <w:rFonts w:ascii="Times New Roman" w:hAnsi="Times New Roman"/>
                <w:sz w:val="20"/>
                <w:szCs w:val="20"/>
                <w:lang w:val="bs-Latn-BA"/>
              </w:rPr>
              <w:t xml:space="preserve"> </w:t>
            </w:r>
            <w:r>
              <w:rPr>
                <w:rFonts w:ascii="Times New Roman" w:hAnsi="Times New Roman"/>
                <w:sz w:val="20"/>
                <w:szCs w:val="20"/>
                <w:lang w:val="bs-Latn-BA"/>
              </w:rPr>
              <w:t>BiH</w:t>
            </w:r>
          </w:p>
        </w:tc>
        <w:tc>
          <w:tcPr>
            <w:tcW w:w="303"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78"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7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41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339"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6</w:t>
            </w:r>
          </w:p>
        </w:tc>
        <w:tc>
          <w:tcPr>
            <w:tcW w:w="378"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7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431" w:type="pct"/>
            <w:shd w:val="clear" w:color="auto" w:fill="auto"/>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2</w:t>
            </w:r>
          </w:p>
        </w:tc>
        <w:tc>
          <w:tcPr>
            <w:tcW w:w="356" w:type="pct"/>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11</w:t>
            </w:r>
          </w:p>
        </w:tc>
        <w:tc>
          <w:tcPr>
            <w:tcW w:w="305" w:type="pct"/>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13</w:t>
            </w:r>
          </w:p>
        </w:tc>
        <w:tc>
          <w:tcPr>
            <w:tcW w:w="224" w:type="pct"/>
            <w:shd w:val="clear" w:color="auto" w:fill="auto"/>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85</w:t>
            </w:r>
          </w:p>
        </w:tc>
      </w:tr>
      <w:tr w:rsidR="0077656B" w:rsidRPr="00741A11" w:rsidTr="00180CA2">
        <w:trPr>
          <w:trHeight w:val="225"/>
        </w:trPr>
        <w:tc>
          <w:tcPr>
            <w:tcW w:w="193" w:type="pct"/>
            <w:shd w:val="clear" w:color="auto" w:fill="auto"/>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18"/>
                <w:szCs w:val="18"/>
                <w:lang w:val="bs-Latn-BA"/>
              </w:rPr>
            </w:pPr>
            <w:r w:rsidRPr="00741A11">
              <w:rPr>
                <w:rFonts w:ascii="Times New Roman" w:hAnsi="Times New Roman"/>
                <w:bCs/>
                <w:sz w:val="18"/>
                <w:szCs w:val="18"/>
                <w:lang w:val="bs-Latn-BA"/>
              </w:rPr>
              <w:t>24.</w:t>
            </w:r>
          </w:p>
        </w:tc>
        <w:tc>
          <w:tcPr>
            <w:tcW w:w="923" w:type="pct"/>
            <w:shd w:val="clear" w:color="auto" w:fill="auto"/>
          </w:tcPr>
          <w:p w:rsidR="0077656B" w:rsidRPr="00741A11" w:rsidRDefault="00C575FA" w:rsidP="00180CA2">
            <w:pPr>
              <w:tabs>
                <w:tab w:val="left" w:pos="180"/>
              </w:tabs>
              <w:spacing w:after="0" w:line="240" w:lineRule="auto"/>
              <w:rPr>
                <w:rFonts w:ascii="Times New Roman" w:hAnsi="Times New Roman"/>
                <w:sz w:val="20"/>
                <w:szCs w:val="20"/>
                <w:lang w:val="bs-Latn-BA"/>
              </w:rPr>
            </w:pPr>
            <w:r>
              <w:rPr>
                <w:rFonts w:ascii="Times New Roman" w:hAnsi="Times New Roman"/>
                <w:sz w:val="20"/>
                <w:szCs w:val="20"/>
                <w:lang w:val="bs-Latn-BA"/>
              </w:rPr>
              <w:t>Ured</w:t>
            </w:r>
            <w:r w:rsidR="0077656B" w:rsidRPr="00741A11">
              <w:rPr>
                <w:rFonts w:ascii="Times New Roman" w:hAnsi="Times New Roman"/>
                <w:sz w:val="20"/>
                <w:szCs w:val="20"/>
                <w:lang w:val="bs-Latn-BA"/>
              </w:rPr>
              <w:t xml:space="preserve"> </w:t>
            </w:r>
            <w:r w:rsidR="0077656B">
              <w:rPr>
                <w:rFonts w:ascii="Times New Roman" w:hAnsi="Times New Roman"/>
                <w:sz w:val="20"/>
                <w:szCs w:val="20"/>
                <w:lang w:val="bs-Latn-BA"/>
              </w:rPr>
              <w:t>registra</w:t>
            </w:r>
            <w:r w:rsidR="0077656B" w:rsidRPr="00741A11">
              <w:rPr>
                <w:rFonts w:ascii="Times New Roman" w:hAnsi="Times New Roman"/>
                <w:sz w:val="20"/>
                <w:szCs w:val="20"/>
                <w:lang w:val="bs-Latn-BA"/>
              </w:rPr>
              <w:t xml:space="preserve"> </w:t>
            </w:r>
            <w:r w:rsidR="0077656B">
              <w:rPr>
                <w:rFonts w:ascii="Times New Roman" w:hAnsi="Times New Roman"/>
                <w:sz w:val="20"/>
                <w:szCs w:val="20"/>
                <w:lang w:val="bs-Latn-BA"/>
              </w:rPr>
              <w:t>zaloga</w:t>
            </w:r>
            <w:r w:rsidR="0077656B" w:rsidRPr="00741A11">
              <w:rPr>
                <w:rFonts w:ascii="Times New Roman" w:hAnsi="Times New Roman"/>
                <w:sz w:val="20"/>
                <w:szCs w:val="20"/>
                <w:lang w:val="bs-Latn-BA"/>
              </w:rPr>
              <w:t xml:space="preserve"> </w:t>
            </w:r>
            <w:r w:rsidR="0077656B">
              <w:rPr>
                <w:rFonts w:ascii="Times New Roman" w:hAnsi="Times New Roman"/>
                <w:sz w:val="20"/>
                <w:szCs w:val="20"/>
                <w:lang w:val="bs-Latn-BA"/>
              </w:rPr>
              <w:t>i</w:t>
            </w:r>
            <w:r w:rsidR="0077656B" w:rsidRPr="00741A11">
              <w:rPr>
                <w:rFonts w:ascii="Times New Roman" w:hAnsi="Times New Roman"/>
                <w:sz w:val="20"/>
                <w:szCs w:val="20"/>
                <w:lang w:val="bs-Latn-BA"/>
              </w:rPr>
              <w:t xml:space="preserve"> </w:t>
            </w:r>
            <w:r w:rsidR="0077656B">
              <w:rPr>
                <w:rFonts w:ascii="Times New Roman" w:hAnsi="Times New Roman"/>
                <w:sz w:val="20"/>
                <w:szCs w:val="20"/>
                <w:lang w:val="bs-Latn-BA"/>
              </w:rPr>
              <w:t>informatizaciju</w:t>
            </w:r>
          </w:p>
        </w:tc>
        <w:tc>
          <w:tcPr>
            <w:tcW w:w="303"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78"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7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41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339"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78"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7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431" w:type="pct"/>
            <w:shd w:val="clear" w:color="auto" w:fill="auto"/>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356" w:type="pct"/>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2</w:t>
            </w:r>
          </w:p>
        </w:tc>
        <w:tc>
          <w:tcPr>
            <w:tcW w:w="305" w:type="pct"/>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4</w:t>
            </w:r>
          </w:p>
        </w:tc>
        <w:tc>
          <w:tcPr>
            <w:tcW w:w="224" w:type="pct"/>
            <w:shd w:val="clear" w:color="auto" w:fill="auto"/>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50</w:t>
            </w:r>
          </w:p>
        </w:tc>
      </w:tr>
      <w:tr w:rsidR="0077656B" w:rsidRPr="00741A11" w:rsidTr="00180CA2">
        <w:trPr>
          <w:trHeight w:val="225"/>
        </w:trPr>
        <w:tc>
          <w:tcPr>
            <w:tcW w:w="193" w:type="pct"/>
            <w:shd w:val="clear" w:color="auto" w:fill="auto"/>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18"/>
                <w:szCs w:val="18"/>
                <w:lang w:val="bs-Latn-BA"/>
              </w:rPr>
            </w:pPr>
            <w:r w:rsidRPr="00741A11">
              <w:rPr>
                <w:rFonts w:ascii="Times New Roman" w:hAnsi="Times New Roman"/>
                <w:bCs/>
                <w:sz w:val="18"/>
                <w:szCs w:val="18"/>
                <w:lang w:val="bs-Latn-BA"/>
              </w:rPr>
              <w:t>15.</w:t>
            </w:r>
          </w:p>
        </w:tc>
        <w:tc>
          <w:tcPr>
            <w:tcW w:w="923" w:type="pct"/>
            <w:shd w:val="clear" w:color="auto" w:fill="auto"/>
          </w:tcPr>
          <w:p w:rsidR="0077656B" w:rsidRPr="00741A11" w:rsidRDefault="0077656B" w:rsidP="00180CA2">
            <w:pPr>
              <w:tabs>
                <w:tab w:val="left" w:pos="180"/>
              </w:tabs>
              <w:spacing w:after="0" w:line="240" w:lineRule="auto"/>
              <w:rPr>
                <w:rFonts w:ascii="Times New Roman" w:hAnsi="Times New Roman"/>
                <w:sz w:val="20"/>
                <w:szCs w:val="20"/>
                <w:lang w:val="bs-Latn-BA"/>
              </w:rPr>
            </w:pPr>
            <w:r>
              <w:rPr>
                <w:rFonts w:ascii="Times New Roman" w:hAnsi="Times New Roman"/>
                <w:sz w:val="20"/>
                <w:szCs w:val="20"/>
                <w:lang w:val="bs-Latn-BA"/>
              </w:rPr>
              <w:t>Odjeljenje</w:t>
            </w:r>
            <w:r w:rsidRPr="00741A11">
              <w:rPr>
                <w:rFonts w:ascii="Times New Roman" w:hAnsi="Times New Roman"/>
                <w:sz w:val="20"/>
                <w:szCs w:val="20"/>
                <w:lang w:val="bs-Latn-BA"/>
              </w:rPr>
              <w:t xml:space="preserve"> </w:t>
            </w:r>
            <w:r>
              <w:rPr>
                <w:rFonts w:ascii="Times New Roman" w:hAnsi="Times New Roman"/>
                <w:sz w:val="20"/>
                <w:szCs w:val="20"/>
                <w:lang w:val="bs-Latn-BA"/>
              </w:rPr>
              <w:t>sudske</w:t>
            </w:r>
            <w:r w:rsidRPr="00741A11">
              <w:rPr>
                <w:rFonts w:ascii="Times New Roman" w:hAnsi="Times New Roman"/>
                <w:sz w:val="20"/>
                <w:szCs w:val="20"/>
                <w:lang w:val="bs-Latn-BA"/>
              </w:rPr>
              <w:t xml:space="preserve"> </w:t>
            </w:r>
            <w:r>
              <w:rPr>
                <w:rFonts w:ascii="Times New Roman" w:hAnsi="Times New Roman"/>
                <w:sz w:val="20"/>
                <w:szCs w:val="20"/>
                <w:lang w:val="bs-Latn-BA"/>
              </w:rPr>
              <w:t>policije</w:t>
            </w:r>
          </w:p>
        </w:tc>
        <w:tc>
          <w:tcPr>
            <w:tcW w:w="303"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78"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7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41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339"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78"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7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431" w:type="pct"/>
            <w:shd w:val="clear" w:color="auto" w:fill="auto"/>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47</w:t>
            </w:r>
          </w:p>
        </w:tc>
        <w:tc>
          <w:tcPr>
            <w:tcW w:w="356" w:type="pct"/>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48</w:t>
            </w:r>
          </w:p>
        </w:tc>
        <w:tc>
          <w:tcPr>
            <w:tcW w:w="305" w:type="pct"/>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65</w:t>
            </w:r>
          </w:p>
        </w:tc>
        <w:tc>
          <w:tcPr>
            <w:tcW w:w="224" w:type="pct"/>
            <w:shd w:val="clear" w:color="auto" w:fill="auto"/>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74</w:t>
            </w:r>
          </w:p>
        </w:tc>
      </w:tr>
      <w:tr w:rsidR="0077656B" w:rsidRPr="00741A11" w:rsidTr="00180CA2">
        <w:trPr>
          <w:trHeight w:val="225"/>
        </w:trPr>
        <w:tc>
          <w:tcPr>
            <w:tcW w:w="193" w:type="pct"/>
            <w:shd w:val="clear" w:color="auto" w:fill="auto"/>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18"/>
                <w:szCs w:val="18"/>
                <w:lang w:val="bs-Latn-BA"/>
              </w:rPr>
            </w:pPr>
            <w:r w:rsidRPr="00741A11">
              <w:rPr>
                <w:rFonts w:ascii="Times New Roman" w:hAnsi="Times New Roman"/>
                <w:bCs/>
                <w:sz w:val="18"/>
                <w:szCs w:val="18"/>
                <w:lang w:val="bs-Latn-BA"/>
              </w:rPr>
              <w:t>16.</w:t>
            </w:r>
          </w:p>
        </w:tc>
        <w:tc>
          <w:tcPr>
            <w:tcW w:w="923" w:type="pct"/>
            <w:shd w:val="clear" w:color="auto" w:fill="auto"/>
          </w:tcPr>
          <w:p w:rsidR="0077656B" w:rsidRPr="00741A11" w:rsidRDefault="00C575FA" w:rsidP="00180CA2">
            <w:pPr>
              <w:tabs>
                <w:tab w:val="left" w:pos="180"/>
              </w:tabs>
              <w:spacing w:after="0" w:line="240" w:lineRule="auto"/>
              <w:rPr>
                <w:rFonts w:ascii="Times New Roman" w:hAnsi="Times New Roman"/>
                <w:sz w:val="20"/>
                <w:szCs w:val="20"/>
                <w:lang w:val="bs-Latn-BA"/>
              </w:rPr>
            </w:pPr>
            <w:r>
              <w:rPr>
                <w:rFonts w:ascii="Times New Roman" w:hAnsi="Times New Roman"/>
                <w:sz w:val="20"/>
                <w:szCs w:val="20"/>
                <w:lang w:val="bs-Latn-BA"/>
              </w:rPr>
              <w:t xml:space="preserve">Ured </w:t>
            </w:r>
            <w:r w:rsidR="0077656B">
              <w:rPr>
                <w:rFonts w:ascii="Times New Roman" w:hAnsi="Times New Roman"/>
                <w:sz w:val="20"/>
                <w:szCs w:val="20"/>
                <w:lang w:val="bs-Latn-BA"/>
              </w:rPr>
              <w:t>za</w:t>
            </w:r>
            <w:r w:rsidR="0077656B" w:rsidRPr="00741A11">
              <w:rPr>
                <w:rFonts w:ascii="Times New Roman" w:hAnsi="Times New Roman"/>
                <w:sz w:val="20"/>
                <w:szCs w:val="20"/>
                <w:lang w:val="bs-Latn-BA"/>
              </w:rPr>
              <w:t xml:space="preserve"> </w:t>
            </w:r>
            <w:r w:rsidR="0077656B">
              <w:rPr>
                <w:rFonts w:ascii="Times New Roman" w:hAnsi="Times New Roman"/>
                <w:sz w:val="20"/>
                <w:szCs w:val="20"/>
                <w:lang w:val="bs-Latn-BA"/>
              </w:rPr>
              <w:t>besplatnu</w:t>
            </w:r>
            <w:r w:rsidR="0077656B" w:rsidRPr="00741A11">
              <w:rPr>
                <w:rFonts w:ascii="Times New Roman" w:hAnsi="Times New Roman"/>
                <w:sz w:val="20"/>
                <w:szCs w:val="20"/>
                <w:lang w:val="bs-Latn-BA"/>
              </w:rPr>
              <w:t xml:space="preserve"> </w:t>
            </w:r>
            <w:r w:rsidR="0077656B">
              <w:rPr>
                <w:rFonts w:ascii="Times New Roman" w:hAnsi="Times New Roman"/>
                <w:sz w:val="20"/>
                <w:szCs w:val="20"/>
                <w:lang w:val="bs-Latn-BA"/>
              </w:rPr>
              <w:t>pravnu</w:t>
            </w:r>
            <w:r w:rsidR="0077656B" w:rsidRPr="00741A11">
              <w:rPr>
                <w:rFonts w:ascii="Times New Roman" w:hAnsi="Times New Roman"/>
                <w:sz w:val="20"/>
                <w:szCs w:val="20"/>
                <w:lang w:val="bs-Latn-BA"/>
              </w:rPr>
              <w:t xml:space="preserve"> </w:t>
            </w:r>
            <w:r w:rsidR="0077656B">
              <w:rPr>
                <w:rFonts w:ascii="Times New Roman" w:hAnsi="Times New Roman"/>
                <w:sz w:val="20"/>
                <w:szCs w:val="20"/>
                <w:lang w:val="bs-Latn-BA"/>
              </w:rPr>
              <w:t>pomoć</w:t>
            </w:r>
          </w:p>
        </w:tc>
        <w:tc>
          <w:tcPr>
            <w:tcW w:w="303"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78"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7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41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39"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2</w:t>
            </w:r>
          </w:p>
        </w:tc>
        <w:tc>
          <w:tcPr>
            <w:tcW w:w="378"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7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431" w:type="pct"/>
            <w:shd w:val="clear" w:color="auto" w:fill="auto"/>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p>
        </w:tc>
        <w:tc>
          <w:tcPr>
            <w:tcW w:w="356" w:type="pct"/>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2</w:t>
            </w:r>
          </w:p>
        </w:tc>
        <w:tc>
          <w:tcPr>
            <w:tcW w:w="305" w:type="pct"/>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4</w:t>
            </w:r>
          </w:p>
        </w:tc>
        <w:tc>
          <w:tcPr>
            <w:tcW w:w="224" w:type="pct"/>
            <w:shd w:val="clear" w:color="auto" w:fill="auto"/>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50</w:t>
            </w:r>
          </w:p>
        </w:tc>
      </w:tr>
      <w:tr w:rsidR="0077656B" w:rsidRPr="00741A11" w:rsidTr="00180CA2">
        <w:trPr>
          <w:trHeight w:val="225"/>
        </w:trPr>
        <w:tc>
          <w:tcPr>
            <w:tcW w:w="193" w:type="pct"/>
            <w:shd w:val="clear" w:color="auto" w:fill="auto"/>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18"/>
                <w:szCs w:val="18"/>
                <w:lang w:val="bs-Latn-BA"/>
              </w:rPr>
            </w:pPr>
            <w:r w:rsidRPr="00741A11">
              <w:rPr>
                <w:rFonts w:ascii="Times New Roman" w:hAnsi="Times New Roman"/>
                <w:bCs/>
                <w:sz w:val="18"/>
                <w:szCs w:val="18"/>
                <w:lang w:val="bs-Latn-BA"/>
              </w:rPr>
              <w:t>17.</w:t>
            </w:r>
          </w:p>
        </w:tc>
        <w:tc>
          <w:tcPr>
            <w:tcW w:w="923" w:type="pct"/>
            <w:shd w:val="clear" w:color="auto" w:fill="auto"/>
            <w:vAlign w:val="center"/>
          </w:tcPr>
          <w:p w:rsidR="0077656B" w:rsidRPr="00741A11" w:rsidRDefault="0077656B" w:rsidP="00C575FA">
            <w:pPr>
              <w:tabs>
                <w:tab w:val="left" w:pos="180"/>
              </w:tabs>
              <w:spacing w:after="0" w:line="240" w:lineRule="auto"/>
              <w:contextualSpacing/>
              <w:rPr>
                <w:rFonts w:ascii="Times New Roman" w:hAnsi="Times New Roman"/>
                <w:bCs/>
                <w:sz w:val="20"/>
                <w:szCs w:val="20"/>
                <w:lang w:val="bs-Latn-BA"/>
              </w:rPr>
            </w:pPr>
            <w:r>
              <w:rPr>
                <w:rFonts w:ascii="Times New Roman" w:hAnsi="Times New Roman"/>
                <w:sz w:val="20"/>
                <w:szCs w:val="20"/>
                <w:lang w:val="bs-Latn-BA"/>
              </w:rPr>
              <w:t>Žalben</w:t>
            </w:r>
            <w:r w:rsidR="00C575FA">
              <w:rPr>
                <w:rFonts w:ascii="Times New Roman" w:hAnsi="Times New Roman"/>
                <w:sz w:val="20"/>
                <w:szCs w:val="20"/>
                <w:lang w:val="bs-Latn-BA"/>
              </w:rPr>
              <w:t>o</w:t>
            </w:r>
            <w:r w:rsidRPr="00741A11">
              <w:rPr>
                <w:rFonts w:ascii="Times New Roman" w:hAnsi="Times New Roman"/>
                <w:sz w:val="20"/>
                <w:szCs w:val="20"/>
                <w:lang w:val="bs-Latn-BA"/>
              </w:rPr>
              <w:t xml:space="preserve"> </w:t>
            </w:r>
            <w:r w:rsidR="00C575FA">
              <w:rPr>
                <w:rFonts w:ascii="Times New Roman" w:hAnsi="Times New Roman"/>
                <w:sz w:val="20"/>
                <w:szCs w:val="20"/>
                <w:lang w:val="bs-Latn-BA"/>
              </w:rPr>
              <w:t>vijeće</w:t>
            </w:r>
            <w:r w:rsidRPr="00741A11">
              <w:rPr>
                <w:rFonts w:ascii="Times New Roman" w:hAnsi="Times New Roman"/>
                <w:sz w:val="20"/>
                <w:szCs w:val="20"/>
                <w:lang w:val="bs-Latn-BA"/>
              </w:rPr>
              <w:t xml:space="preserve"> </w:t>
            </w:r>
            <w:r>
              <w:rPr>
                <w:rFonts w:ascii="Times New Roman" w:hAnsi="Times New Roman"/>
                <w:sz w:val="20"/>
                <w:szCs w:val="20"/>
                <w:lang w:val="bs-Latn-BA"/>
              </w:rPr>
              <w:t>pri</w:t>
            </w:r>
            <w:r w:rsidRPr="00741A11">
              <w:rPr>
                <w:rFonts w:ascii="Times New Roman" w:hAnsi="Times New Roman"/>
                <w:sz w:val="20"/>
                <w:szCs w:val="20"/>
                <w:lang w:val="bs-Latn-BA"/>
              </w:rPr>
              <w:t xml:space="preserve"> </w:t>
            </w:r>
            <w:r w:rsidR="00C575FA">
              <w:rPr>
                <w:rFonts w:ascii="Times New Roman" w:hAnsi="Times New Roman"/>
                <w:sz w:val="20"/>
                <w:szCs w:val="20"/>
                <w:lang w:val="bs-Latn-BA"/>
              </w:rPr>
              <w:t>V</w:t>
            </w:r>
            <w:r>
              <w:rPr>
                <w:rFonts w:ascii="Times New Roman" w:hAnsi="Times New Roman"/>
                <w:sz w:val="20"/>
                <w:szCs w:val="20"/>
                <w:lang w:val="bs-Latn-BA"/>
              </w:rPr>
              <w:t>M</w:t>
            </w:r>
            <w:r w:rsidRPr="00741A11">
              <w:rPr>
                <w:rFonts w:ascii="Times New Roman" w:hAnsi="Times New Roman"/>
                <w:sz w:val="20"/>
                <w:szCs w:val="20"/>
                <w:lang w:val="bs-Latn-BA"/>
              </w:rPr>
              <w:t xml:space="preserve"> </w:t>
            </w:r>
            <w:r>
              <w:rPr>
                <w:rFonts w:ascii="Times New Roman" w:hAnsi="Times New Roman"/>
                <w:sz w:val="20"/>
                <w:szCs w:val="20"/>
                <w:lang w:val="bs-Latn-BA"/>
              </w:rPr>
              <w:t>BiH</w:t>
            </w:r>
          </w:p>
        </w:tc>
        <w:tc>
          <w:tcPr>
            <w:tcW w:w="303"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3</w:t>
            </w:r>
          </w:p>
        </w:tc>
        <w:tc>
          <w:tcPr>
            <w:tcW w:w="378"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7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41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39"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78"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37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431" w:type="pct"/>
            <w:shd w:val="clear" w:color="auto" w:fill="auto"/>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p>
        </w:tc>
        <w:tc>
          <w:tcPr>
            <w:tcW w:w="356" w:type="pct"/>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3</w:t>
            </w:r>
          </w:p>
        </w:tc>
        <w:tc>
          <w:tcPr>
            <w:tcW w:w="305" w:type="pct"/>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3</w:t>
            </w:r>
          </w:p>
        </w:tc>
        <w:tc>
          <w:tcPr>
            <w:tcW w:w="224" w:type="pct"/>
            <w:shd w:val="clear" w:color="auto" w:fill="auto"/>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100</w:t>
            </w:r>
          </w:p>
        </w:tc>
      </w:tr>
      <w:tr w:rsidR="0077656B" w:rsidRPr="00741A11" w:rsidTr="00180CA2">
        <w:trPr>
          <w:trHeight w:val="225"/>
        </w:trPr>
        <w:tc>
          <w:tcPr>
            <w:tcW w:w="1116" w:type="pct"/>
            <w:gridSpan w:val="2"/>
            <w:shd w:val="clear" w:color="auto" w:fill="auto"/>
            <w:vAlign w:val="center"/>
          </w:tcPr>
          <w:p w:rsidR="0077656B" w:rsidRPr="00741A11" w:rsidRDefault="0077656B" w:rsidP="00180CA2">
            <w:pPr>
              <w:tabs>
                <w:tab w:val="left" w:pos="180"/>
              </w:tabs>
              <w:spacing w:after="0" w:line="240" w:lineRule="auto"/>
              <w:contextualSpacing/>
              <w:rPr>
                <w:rFonts w:ascii="Times New Roman" w:hAnsi="Times New Roman"/>
                <w:b/>
                <w:bCs/>
                <w:sz w:val="18"/>
                <w:szCs w:val="18"/>
                <w:lang w:val="bs-Latn-BA"/>
              </w:rPr>
            </w:pPr>
            <w:r>
              <w:rPr>
                <w:rFonts w:ascii="Times New Roman" w:hAnsi="Times New Roman"/>
                <w:b/>
                <w:bCs/>
                <w:sz w:val="18"/>
                <w:szCs w:val="18"/>
                <w:lang w:val="bs-Latn-BA"/>
              </w:rPr>
              <w:t>UKUPNO</w:t>
            </w:r>
            <w:r w:rsidRPr="00741A11">
              <w:rPr>
                <w:rFonts w:ascii="Times New Roman" w:hAnsi="Times New Roman"/>
                <w:b/>
                <w:bCs/>
                <w:sz w:val="18"/>
                <w:szCs w:val="18"/>
                <w:lang w:val="bs-Latn-BA"/>
              </w:rPr>
              <w:t>:</w:t>
            </w:r>
          </w:p>
        </w:tc>
        <w:tc>
          <w:tcPr>
            <w:tcW w:w="303" w:type="pct"/>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r w:rsidRPr="00741A11">
              <w:rPr>
                <w:rFonts w:ascii="Times New Roman" w:hAnsi="Times New Roman"/>
                <w:b/>
                <w:bCs/>
                <w:sz w:val="20"/>
                <w:szCs w:val="20"/>
                <w:lang w:val="bs-Latn-BA"/>
              </w:rPr>
              <w:t>5</w:t>
            </w:r>
          </w:p>
        </w:tc>
        <w:tc>
          <w:tcPr>
            <w:tcW w:w="378" w:type="pct"/>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r w:rsidRPr="00741A11">
              <w:rPr>
                <w:rFonts w:ascii="Times New Roman" w:hAnsi="Times New Roman"/>
                <w:b/>
                <w:bCs/>
                <w:sz w:val="20"/>
                <w:szCs w:val="20"/>
                <w:lang w:val="bs-Latn-BA"/>
              </w:rPr>
              <w:t>6</w:t>
            </w:r>
          </w:p>
        </w:tc>
        <w:tc>
          <w:tcPr>
            <w:tcW w:w="37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r w:rsidRPr="00741A11">
              <w:rPr>
                <w:rFonts w:ascii="Times New Roman" w:hAnsi="Times New Roman"/>
                <w:b/>
                <w:bCs/>
                <w:sz w:val="20"/>
                <w:szCs w:val="20"/>
                <w:lang w:val="bs-Latn-BA"/>
              </w:rPr>
              <w:t>5</w:t>
            </w:r>
          </w:p>
        </w:tc>
        <w:tc>
          <w:tcPr>
            <w:tcW w:w="41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r w:rsidRPr="00741A11">
              <w:rPr>
                <w:rFonts w:ascii="Times New Roman" w:hAnsi="Times New Roman"/>
                <w:b/>
                <w:bCs/>
                <w:sz w:val="20"/>
                <w:szCs w:val="20"/>
                <w:lang w:val="bs-Latn-BA"/>
              </w:rPr>
              <w:t>16</w:t>
            </w:r>
          </w:p>
        </w:tc>
        <w:tc>
          <w:tcPr>
            <w:tcW w:w="339"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r w:rsidRPr="00741A11">
              <w:rPr>
                <w:rFonts w:ascii="Times New Roman" w:hAnsi="Times New Roman"/>
                <w:b/>
                <w:bCs/>
                <w:sz w:val="20"/>
                <w:szCs w:val="20"/>
                <w:lang w:val="bs-Latn-BA"/>
              </w:rPr>
              <w:t>41</w:t>
            </w:r>
          </w:p>
        </w:tc>
        <w:tc>
          <w:tcPr>
            <w:tcW w:w="378"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r w:rsidRPr="00741A11">
              <w:rPr>
                <w:rFonts w:ascii="Times New Roman" w:hAnsi="Times New Roman"/>
                <w:b/>
                <w:bCs/>
                <w:sz w:val="20"/>
                <w:szCs w:val="20"/>
                <w:lang w:val="bs-Latn-BA"/>
              </w:rPr>
              <w:t>1</w:t>
            </w:r>
          </w:p>
        </w:tc>
        <w:tc>
          <w:tcPr>
            <w:tcW w:w="37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r w:rsidRPr="00741A11">
              <w:rPr>
                <w:rFonts w:ascii="Times New Roman" w:hAnsi="Times New Roman"/>
                <w:b/>
                <w:bCs/>
                <w:sz w:val="20"/>
                <w:szCs w:val="20"/>
                <w:lang w:val="bs-Latn-BA"/>
              </w:rPr>
              <w:t>11</w:t>
            </w:r>
          </w:p>
        </w:tc>
        <w:tc>
          <w:tcPr>
            <w:tcW w:w="431" w:type="pct"/>
            <w:shd w:val="clear" w:color="auto" w:fill="auto"/>
            <w:vAlign w:val="center"/>
          </w:tcPr>
          <w:p w:rsidR="0077656B" w:rsidRPr="00741A11" w:rsidRDefault="0077656B" w:rsidP="00180CA2">
            <w:pPr>
              <w:tabs>
                <w:tab w:val="left" w:pos="180"/>
              </w:tabs>
              <w:spacing w:after="0" w:line="240" w:lineRule="auto"/>
              <w:contextualSpacing/>
              <w:jc w:val="center"/>
              <w:rPr>
                <w:rFonts w:ascii="Times New Roman" w:hAnsi="Times New Roman"/>
                <w:b/>
                <w:bCs/>
                <w:sz w:val="20"/>
                <w:szCs w:val="20"/>
                <w:lang w:val="bs-Latn-BA"/>
              </w:rPr>
            </w:pPr>
            <w:r w:rsidRPr="00741A11">
              <w:rPr>
                <w:rFonts w:ascii="Times New Roman" w:hAnsi="Times New Roman"/>
                <w:b/>
                <w:bCs/>
                <w:sz w:val="20"/>
                <w:szCs w:val="20"/>
                <w:lang w:val="bs-Latn-BA"/>
              </w:rPr>
              <w:t>84</w:t>
            </w:r>
          </w:p>
        </w:tc>
        <w:tc>
          <w:tcPr>
            <w:tcW w:w="356" w:type="pct"/>
            <w:vAlign w:val="center"/>
          </w:tcPr>
          <w:p w:rsidR="0077656B" w:rsidRPr="00741A11" w:rsidRDefault="0077656B" w:rsidP="00180CA2">
            <w:pPr>
              <w:tabs>
                <w:tab w:val="left" w:pos="180"/>
              </w:tabs>
              <w:spacing w:after="0" w:line="240" w:lineRule="auto"/>
              <w:contextualSpacing/>
              <w:jc w:val="center"/>
              <w:rPr>
                <w:rFonts w:ascii="Times New Roman" w:hAnsi="Times New Roman"/>
                <w:b/>
                <w:bCs/>
                <w:sz w:val="20"/>
                <w:szCs w:val="20"/>
                <w:lang w:val="bs-Latn-BA"/>
              </w:rPr>
            </w:pPr>
            <w:r w:rsidRPr="00741A11">
              <w:rPr>
                <w:rFonts w:ascii="Times New Roman" w:hAnsi="Times New Roman"/>
                <w:b/>
                <w:bCs/>
                <w:sz w:val="20"/>
                <w:szCs w:val="20"/>
                <w:lang w:val="bs-Latn-BA"/>
              </w:rPr>
              <w:t>169</w:t>
            </w:r>
          </w:p>
        </w:tc>
        <w:tc>
          <w:tcPr>
            <w:tcW w:w="305" w:type="pct"/>
          </w:tcPr>
          <w:p w:rsidR="0077656B" w:rsidRPr="00741A11" w:rsidRDefault="0077656B" w:rsidP="00180CA2">
            <w:pPr>
              <w:tabs>
                <w:tab w:val="left" w:pos="180"/>
              </w:tabs>
              <w:spacing w:after="0" w:line="240" w:lineRule="auto"/>
              <w:contextualSpacing/>
              <w:jc w:val="center"/>
              <w:rPr>
                <w:rFonts w:ascii="Times New Roman" w:hAnsi="Times New Roman"/>
                <w:b/>
                <w:bCs/>
                <w:sz w:val="20"/>
                <w:szCs w:val="20"/>
                <w:lang w:val="bs-Latn-BA"/>
              </w:rPr>
            </w:pPr>
            <w:r w:rsidRPr="00741A11">
              <w:rPr>
                <w:rFonts w:ascii="Times New Roman" w:hAnsi="Times New Roman"/>
                <w:b/>
                <w:bCs/>
                <w:sz w:val="20"/>
                <w:szCs w:val="20"/>
                <w:lang w:val="bs-Latn-BA"/>
              </w:rPr>
              <w:t>227</w:t>
            </w:r>
          </w:p>
        </w:tc>
        <w:tc>
          <w:tcPr>
            <w:tcW w:w="224" w:type="pct"/>
            <w:shd w:val="clear" w:color="auto" w:fill="auto"/>
            <w:vAlign w:val="center"/>
          </w:tcPr>
          <w:p w:rsidR="0077656B" w:rsidRPr="00741A11" w:rsidRDefault="0077656B" w:rsidP="00180CA2">
            <w:pPr>
              <w:tabs>
                <w:tab w:val="left" w:pos="180"/>
              </w:tabs>
              <w:spacing w:after="0" w:line="240" w:lineRule="auto"/>
              <w:contextualSpacing/>
              <w:jc w:val="center"/>
              <w:rPr>
                <w:rFonts w:ascii="Times New Roman" w:hAnsi="Times New Roman"/>
                <w:b/>
                <w:bCs/>
                <w:sz w:val="20"/>
                <w:szCs w:val="20"/>
                <w:lang w:val="bs-Latn-BA"/>
              </w:rPr>
            </w:pPr>
            <w:r w:rsidRPr="00741A11">
              <w:rPr>
                <w:rFonts w:ascii="Times New Roman" w:hAnsi="Times New Roman"/>
                <w:b/>
                <w:bCs/>
                <w:sz w:val="20"/>
                <w:szCs w:val="20"/>
                <w:lang w:val="bs-Latn-BA"/>
              </w:rPr>
              <w:t>78</w:t>
            </w:r>
          </w:p>
        </w:tc>
      </w:tr>
      <w:tr w:rsidR="0077656B" w:rsidRPr="00741A11" w:rsidTr="00180CA2">
        <w:trPr>
          <w:trHeight w:val="225"/>
        </w:trPr>
        <w:tc>
          <w:tcPr>
            <w:tcW w:w="1116" w:type="pct"/>
            <w:gridSpan w:val="2"/>
            <w:shd w:val="clear" w:color="auto" w:fill="auto"/>
            <w:vAlign w:val="center"/>
          </w:tcPr>
          <w:p w:rsidR="0077656B" w:rsidRPr="00741A11" w:rsidRDefault="0077656B" w:rsidP="00180CA2">
            <w:pPr>
              <w:tabs>
                <w:tab w:val="left" w:pos="180"/>
              </w:tabs>
              <w:spacing w:after="0" w:line="240" w:lineRule="auto"/>
              <w:contextualSpacing/>
              <w:rPr>
                <w:rFonts w:ascii="Times New Roman" w:hAnsi="Times New Roman"/>
                <w:bCs/>
                <w:sz w:val="18"/>
                <w:szCs w:val="18"/>
                <w:lang w:val="bs-Latn-BA"/>
              </w:rPr>
            </w:pPr>
            <w:r>
              <w:rPr>
                <w:rFonts w:ascii="Times New Roman" w:hAnsi="Times New Roman"/>
                <w:bCs/>
                <w:sz w:val="18"/>
                <w:szCs w:val="18"/>
                <w:lang w:val="bs-Latn-BA"/>
              </w:rPr>
              <w:t>Pripravnici</w:t>
            </w:r>
            <w:r w:rsidRPr="00741A11">
              <w:rPr>
                <w:rFonts w:ascii="Times New Roman" w:hAnsi="Times New Roman"/>
                <w:bCs/>
                <w:sz w:val="18"/>
                <w:szCs w:val="18"/>
                <w:lang w:val="bs-Latn-BA"/>
              </w:rPr>
              <w:t>/</w:t>
            </w:r>
            <w:r>
              <w:rPr>
                <w:rFonts w:ascii="Times New Roman" w:hAnsi="Times New Roman"/>
                <w:bCs/>
                <w:sz w:val="18"/>
                <w:szCs w:val="18"/>
                <w:lang w:val="bs-Latn-BA"/>
              </w:rPr>
              <w:t>Zamrznut</w:t>
            </w:r>
            <w:r w:rsidRPr="00741A11">
              <w:rPr>
                <w:rFonts w:ascii="Times New Roman" w:hAnsi="Times New Roman"/>
                <w:bCs/>
                <w:sz w:val="18"/>
                <w:szCs w:val="18"/>
                <w:lang w:val="bs-Latn-BA"/>
              </w:rPr>
              <w:t xml:space="preserve"> </w:t>
            </w:r>
            <w:r>
              <w:rPr>
                <w:rFonts w:ascii="Times New Roman" w:hAnsi="Times New Roman"/>
                <w:bCs/>
                <w:sz w:val="18"/>
                <w:szCs w:val="18"/>
                <w:lang w:val="bs-Latn-BA"/>
              </w:rPr>
              <w:t>status</w:t>
            </w:r>
          </w:p>
        </w:tc>
        <w:tc>
          <w:tcPr>
            <w:tcW w:w="303" w:type="pct"/>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p>
        </w:tc>
        <w:tc>
          <w:tcPr>
            <w:tcW w:w="378" w:type="pct"/>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p>
        </w:tc>
        <w:tc>
          <w:tcPr>
            <w:tcW w:w="37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p>
        </w:tc>
        <w:tc>
          <w:tcPr>
            <w:tcW w:w="41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p>
        </w:tc>
        <w:tc>
          <w:tcPr>
            <w:tcW w:w="339"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p>
        </w:tc>
        <w:tc>
          <w:tcPr>
            <w:tcW w:w="378"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p>
        </w:tc>
        <w:tc>
          <w:tcPr>
            <w:tcW w:w="37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p>
        </w:tc>
        <w:tc>
          <w:tcPr>
            <w:tcW w:w="431" w:type="pct"/>
            <w:shd w:val="clear" w:color="auto" w:fill="auto"/>
            <w:vAlign w:val="center"/>
          </w:tcPr>
          <w:p w:rsidR="0077656B" w:rsidRPr="00741A11" w:rsidRDefault="0077656B" w:rsidP="00180CA2">
            <w:pPr>
              <w:tabs>
                <w:tab w:val="left" w:pos="180"/>
              </w:tabs>
              <w:spacing w:after="0" w:line="240" w:lineRule="auto"/>
              <w:contextualSpacing/>
              <w:jc w:val="center"/>
              <w:rPr>
                <w:rFonts w:ascii="Times New Roman" w:hAnsi="Times New Roman"/>
                <w:b/>
                <w:bCs/>
                <w:sz w:val="20"/>
                <w:szCs w:val="20"/>
                <w:lang w:val="bs-Latn-BA"/>
              </w:rPr>
            </w:pPr>
          </w:p>
        </w:tc>
        <w:tc>
          <w:tcPr>
            <w:tcW w:w="356" w:type="pct"/>
            <w:vAlign w:val="center"/>
          </w:tcPr>
          <w:p w:rsidR="0077656B" w:rsidRPr="00741A11" w:rsidRDefault="0077656B" w:rsidP="00180CA2">
            <w:pPr>
              <w:tabs>
                <w:tab w:val="left" w:pos="180"/>
              </w:tabs>
              <w:spacing w:after="0" w:line="240" w:lineRule="auto"/>
              <w:contextualSpacing/>
              <w:jc w:val="center"/>
              <w:rPr>
                <w:rFonts w:ascii="Times New Roman" w:hAnsi="Times New Roman"/>
                <w:b/>
                <w:bCs/>
                <w:sz w:val="20"/>
                <w:szCs w:val="20"/>
                <w:lang w:val="bs-Latn-BA"/>
              </w:rPr>
            </w:pPr>
            <w:r w:rsidRPr="00741A11">
              <w:rPr>
                <w:rFonts w:ascii="Times New Roman" w:hAnsi="Times New Roman"/>
                <w:b/>
                <w:bCs/>
                <w:sz w:val="20"/>
                <w:szCs w:val="20"/>
                <w:lang w:val="bs-Latn-BA"/>
              </w:rPr>
              <w:t>3/4</w:t>
            </w:r>
          </w:p>
        </w:tc>
        <w:tc>
          <w:tcPr>
            <w:tcW w:w="305" w:type="pct"/>
          </w:tcPr>
          <w:p w:rsidR="0077656B" w:rsidRPr="00741A11" w:rsidRDefault="0077656B" w:rsidP="00180CA2">
            <w:pPr>
              <w:tabs>
                <w:tab w:val="left" w:pos="180"/>
              </w:tabs>
              <w:spacing w:after="0" w:line="240" w:lineRule="auto"/>
              <w:contextualSpacing/>
              <w:jc w:val="center"/>
              <w:rPr>
                <w:rFonts w:ascii="Times New Roman" w:hAnsi="Times New Roman"/>
                <w:b/>
                <w:bCs/>
                <w:sz w:val="20"/>
                <w:szCs w:val="20"/>
                <w:lang w:val="bs-Latn-BA"/>
              </w:rPr>
            </w:pPr>
          </w:p>
        </w:tc>
        <w:tc>
          <w:tcPr>
            <w:tcW w:w="224" w:type="pct"/>
            <w:shd w:val="clear" w:color="auto" w:fill="auto"/>
            <w:vAlign w:val="center"/>
          </w:tcPr>
          <w:p w:rsidR="0077656B" w:rsidRPr="00741A11" w:rsidRDefault="0077656B" w:rsidP="00180CA2">
            <w:pPr>
              <w:tabs>
                <w:tab w:val="left" w:pos="180"/>
              </w:tabs>
              <w:spacing w:after="0" w:line="240" w:lineRule="auto"/>
              <w:contextualSpacing/>
              <w:jc w:val="center"/>
              <w:rPr>
                <w:rFonts w:ascii="Times New Roman" w:hAnsi="Times New Roman"/>
                <w:b/>
                <w:bCs/>
                <w:sz w:val="20"/>
                <w:szCs w:val="20"/>
                <w:lang w:val="bs-Latn-BA"/>
              </w:rPr>
            </w:pPr>
          </w:p>
        </w:tc>
      </w:tr>
    </w:tbl>
    <w:p w:rsidR="0077656B" w:rsidRPr="00741A11" w:rsidRDefault="0077656B" w:rsidP="00180CA2">
      <w:pPr>
        <w:spacing w:after="120" w:line="240" w:lineRule="auto"/>
        <w:jc w:val="both"/>
        <w:rPr>
          <w:rFonts w:ascii="Times New Roman" w:hAnsi="Times New Roman"/>
          <w:b/>
          <w:sz w:val="24"/>
          <w:szCs w:val="24"/>
          <w:lang w:val="bs-Latn-BA"/>
        </w:rPr>
      </w:pPr>
      <w:r w:rsidRPr="00741A11">
        <w:rPr>
          <w:rFonts w:ascii="Times New Roman" w:hAnsi="Times New Roman"/>
          <w:b/>
          <w:sz w:val="24"/>
          <w:szCs w:val="24"/>
          <w:lang w:val="bs-Latn-BA"/>
        </w:rPr>
        <w:br w:type="page"/>
      </w:r>
      <w:r>
        <w:rPr>
          <w:rFonts w:ascii="Times New Roman" w:hAnsi="Times New Roman"/>
          <w:b/>
          <w:sz w:val="24"/>
          <w:szCs w:val="24"/>
          <w:lang w:val="bs-Latn-BA"/>
        </w:rPr>
        <w:lastRenderedPageBreak/>
        <w:t>Pregled</w:t>
      </w:r>
      <w:r w:rsidRPr="00741A11">
        <w:rPr>
          <w:rFonts w:ascii="Times New Roman" w:hAnsi="Times New Roman"/>
          <w:b/>
          <w:sz w:val="24"/>
          <w:szCs w:val="24"/>
          <w:lang w:val="bs-Latn-BA"/>
        </w:rPr>
        <w:t xml:space="preserve"> </w:t>
      </w:r>
      <w:r>
        <w:rPr>
          <w:rFonts w:ascii="Times New Roman" w:hAnsi="Times New Roman"/>
          <w:b/>
          <w:sz w:val="24"/>
          <w:szCs w:val="24"/>
          <w:lang w:val="bs-Latn-BA"/>
        </w:rPr>
        <w:t>polne</w:t>
      </w:r>
      <w:r w:rsidRPr="00741A11">
        <w:rPr>
          <w:rFonts w:ascii="Times New Roman" w:hAnsi="Times New Roman"/>
          <w:b/>
          <w:sz w:val="24"/>
          <w:szCs w:val="24"/>
          <w:lang w:val="bs-Latn-BA"/>
        </w:rPr>
        <w:t xml:space="preserve"> </w:t>
      </w:r>
      <w:r>
        <w:rPr>
          <w:rFonts w:ascii="Times New Roman" w:hAnsi="Times New Roman"/>
          <w:b/>
          <w:sz w:val="24"/>
          <w:szCs w:val="24"/>
          <w:lang w:val="bs-Latn-BA"/>
        </w:rPr>
        <w:t>strukture</w:t>
      </w:r>
      <w:r w:rsidRPr="00741A11">
        <w:rPr>
          <w:rFonts w:ascii="Times New Roman" w:hAnsi="Times New Roman"/>
          <w:b/>
          <w:sz w:val="24"/>
          <w:szCs w:val="24"/>
          <w:lang w:val="bs-Latn-BA"/>
        </w:rPr>
        <w:t xml:space="preserve"> </w:t>
      </w:r>
      <w:r>
        <w:rPr>
          <w:rFonts w:ascii="Times New Roman" w:hAnsi="Times New Roman"/>
          <w:b/>
          <w:sz w:val="24"/>
          <w:szCs w:val="24"/>
          <w:lang w:val="bs-Latn-BA"/>
        </w:rPr>
        <w:t>zaposlenih</w:t>
      </w:r>
      <w:r w:rsidRPr="00741A11">
        <w:rPr>
          <w:rFonts w:ascii="Times New Roman" w:hAnsi="Times New Roman"/>
          <w:b/>
          <w:sz w:val="24"/>
          <w:szCs w:val="24"/>
          <w:lang w:val="bs-Latn-BA"/>
        </w:rPr>
        <w:t xml:space="preserve"> </w:t>
      </w:r>
      <w:r>
        <w:rPr>
          <w:rFonts w:ascii="Times New Roman" w:hAnsi="Times New Roman"/>
          <w:b/>
          <w:sz w:val="24"/>
          <w:szCs w:val="24"/>
          <w:lang w:val="bs-Latn-BA"/>
        </w:rPr>
        <w:t>na</w:t>
      </w:r>
      <w:r w:rsidRPr="00741A11">
        <w:rPr>
          <w:rFonts w:ascii="Times New Roman" w:hAnsi="Times New Roman"/>
          <w:b/>
          <w:sz w:val="24"/>
          <w:szCs w:val="24"/>
          <w:lang w:val="bs-Latn-BA"/>
        </w:rPr>
        <w:t xml:space="preserve"> </w:t>
      </w:r>
      <w:r>
        <w:rPr>
          <w:rFonts w:ascii="Times New Roman" w:hAnsi="Times New Roman"/>
          <w:b/>
          <w:sz w:val="24"/>
          <w:szCs w:val="24"/>
          <w:lang w:val="bs-Latn-BA"/>
        </w:rPr>
        <w:t>dan</w:t>
      </w:r>
      <w:r w:rsidRPr="00741A11">
        <w:rPr>
          <w:rFonts w:ascii="Times New Roman" w:hAnsi="Times New Roman"/>
          <w:b/>
          <w:sz w:val="24"/>
          <w:szCs w:val="24"/>
          <w:lang w:val="bs-Latn-BA"/>
        </w:rPr>
        <w:t xml:space="preserve"> 31. 12. 2023. </w:t>
      </w:r>
      <w:r>
        <w:rPr>
          <w:rFonts w:ascii="Times New Roman" w:hAnsi="Times New Roman"/>
          <w:b/>
          <w:sz w:val="24"/>
          <w:szCs w:val="24"/>
          <w:lang w:val="bs-Latn-BA"/>
        </w:rPr>
        <w:t>godine</w:t>
      </w: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3002"/>
        <w:gridCol w:w="567"/>
        <w:gridCol w:w="567"/>
        <w:gridCol w:w="708"/>
        <w:gridCol w:w="569"/>
        <w:gridCol w:w="708"/>
        <w:gridCol w:w="569"/>
        <w:gridCol w:w="705"/>
        <w:gridCol w:w="714"/>
        <w:gridCol w:w="708"/>
        <w:gridCol w:w="567"/>
        <w:gridCol w:w="567"/>
        <w:gridCol w:w="567"/>
        <w:gridCol w:w="567"/>
        <w:gridCol w:w="567"/>
        <w:gridCol w:w="567"/>
        <w:gridCol w:w="575"/>
        <w:gridCol w:w="567"/>
        <w:gridCol w:w="555"/>
      </w:tblGrid>
      <w:tr w:rsidR="0077656B" w:rsidRPr="00741A11" w:rsidTr="00180CA2">
        <w:trPr>
          <w:trHeight w:val="1293"/>
        </w:trPr>
        <w:tc>
          <w:tcPr>
            <w:tcW w:w="186" w:type="pct"/>
            <w:vMerge w:val="restart"/>
            <w:shd w:val="clear" w:color="auto" w:fill="323E4F"/>
            <w:vAlign w:val="center"/>
            <w:hideMark/>
          </w:tcPr>
          <w:p w:rsidR="0077656B" w:rsidRPr="00A535CA" w:rsidRDefault="0077656B" w:rsidP="00180CA2">
            <w:pPr>
              <w:tabs>
                <w:tab w:val="left" w:pos="180"/>
              </w:tabs>
              <w:spacing w:after="0" w:line="240" w:lineRule="auto"/>
              <w:contextualSpacing/>
              <w:jc w:val="center"/>
              <w:rPr>
                <w:rFonts w:ascii="Times New Roman" w:hAnsi="Times New Roman"/>
                <w:b/>
                <w:bCs/>
                <w:sz w:val="19"/>
                <w:szCs w:val="19"/>
                <w:lang w:val="bs-Latn-BA"/>
              </w:rPr>
            </w:pPr>
            <w:r w:rsidRPr="00A535CA">
              <w:rPr>
                <w:rFonts w:ascii="Times New Roman" w:hAnsi="Times New Roman"/>
                <w:b/>
                <w:bCs/>
                <w:sz w:val="19"/>
                <w:szCs w:val="19"/>
                <w:lang w:val="bs-Latn-BA"/>
              </w:rPr>
              <w:t>R.b.</w:t>
            </w:r>
          </w:p>
        </w:tc>
        <w:tc>
          <w:tcPr>
            <w:tcW w:w="1039" w:type="pct"/>
            <w:vMerge w:val="restart"/>
            <w:shd w:val="clear" w:color="auto" w:fill="323E4F"/>
            <w:vAlign w:val="center"/>
          </w:tcPr>
          <w:p w:rsidR="0077656B" w:rsidRPr="00A535CA" w:rsidRDefault="0077656B" w:rsidP="00180CA2">
            <w:pPr>
              <w:tabs>
                <w:tab w:val="left" w:pos="180"/>
              </w:tabs>
              <w:spacing w:after="0" w:line="240" w:lineRule="auto"/>
              <w:contextualSpacing/>
              <w:jc w:val="center"/>
              <w:rPr>
                <w:rFonts w:ascii="Times New Roman" w:hAnsi="Times New Roman"/>
                <w:b/>
                <w:bCs/>
                <w:sz w:val="19"/>
                <w:szCs w:val="19"/>
                <w:lang w:val="bs-Latn-BA"/>
              </w:rPr>
            </w:pPr>
            <w:r w:rsidRPr="00A535CA">
              <w:rPr>
                <w:rFonts w:ascii="Times New Roman" w:hAnsi="Times New Roman"/>
                <w:b/>
                <w:bCs/>
                <w:sz w:val="19"/>
                <w:szCs w:val="19"/>
                <w:lang w:val="bs-Latn-BA"/>
              </w:rPr>
              <w:t>Naziv organizacione jedinice</w:t>
            </w:r>
          </w:p>
        </w:tc>
        <w:tc>
          <w:tcPr>
            <w:tcW w:w="392" w:type="pct"/>
            <w:gridSpan w:val="2"/>
            <w:shd w:val="clear" w:color="auto" w:fill="323E4F"/>
            <w:vAlign w:val="center"/>
          </w:tcPr>
          <w:p w:rsidR="0077656B" w:rsidRPr="00A535CA" w:rsidRDefault="0077656B" w:rsidP="00180CA2">
            <w:pPr>
              <w:tabs>
                <w:tab w:val="left" w:pos="180"/>
              </w:tabs>
              <w:spacing w:after="0" w:line="240" w:lineRule="auto"/>
              <w:contextualSpacing/>
              <w:jc w:val="center"/>
              <w:rPr>
                <w:rFonts w:ascii="Times New Roman" w:hAnsi="Times New Roman"/>
                <w:b/>
                <w:bCs/>
                <w:sz w:val="19"/>
                <w:szCs w:val="19"/>
                <w:lang w:val="bs-Latn-BA"/>
              </w:rPr>
            </w:pPr>
            <w:r w:rsidRPr="00A535CA">
              <w:rPr>
                <w:rFonts w:ascii="Times New Roman" w:hAnsi="Times New Roman"/>
                <w:b/>
                <w:sz w:val="19"/>
                <w:szCs w:val="19"/>
                <w:lang w:val="bs-Latn-BA"/>
              </w:rPr>
              <w:t>Ruko-vodioci</w:t>
            </w:r>
          </w:p>
        </w:tc>
        <w:tc>
          <w:tcPr>
            <w:tcW w:w="442" w:type="pct"/>
            <w:gridSpan w:val="2"/>
            <w:shd w:val="clear" w:color="auto" w:fill="323E4F"/>
            <w:vAlign w:val="center"/>
          </w:tcPr>
          <w:p w:rsidR="0077656B" w:rsidRPr="00A535CA" w:rsidRDefault="0077656B" w:rsidP="00180CA2">
            <w:pPr>
              <w:tabs>
                <w:tab w:val="left" w:pos="180"/>
              </w:tabs>
              <w:spacing w:after="0" w:line="240" w:lineRule="auto"/>
              <w:contextualSpacing/>
              <w:jc w:val="center"/>
              <w:rPr>
                <w:rFonts w:ascii="Times New Roman" w:hAnsi="Times New Roman"/>
                <w:b/>
                <w:bCs/>
                <w:sz w:val="19"/>
                <w:szCs w:val="19"/>
                <w:lang w:val="bs-Latn-BA"/>
              </w:rPr>
            </w:pPr>
            <w:r w:rsidRPr="00A535CA">
              <w:rPr>
                <w:rFonts w:ascii="Times New Roman" w:hAnsi="Times New Roman"/>
                <w:b/>
                <w:sz w:val="19"/>
                <w:szCs w:val="19"/>
                <w:lang w:val="bs-Latn-BA"/>
              </w:rPr>
              <w:t>Šefovi kabineta i savjetnici rukovodi-oca</w:t>
            </w:r>
          </w:p>
        </w:tc>
        <w:tc>
          <w:tcPr>
            <w:tcW w:w="442" w:type="pct"/>
            <w:gridSpan w:val="2"/>
            <w:shd w:val="clear" w:color="auto" w:fill="323E4F"/>
            <w:vAlign w:val="center"/>
          </w:tcPr>
          <w:p w:rsidR="0077656B" w:rsidRPr="00A535CA" w:rsidRDefault="00C575FA" w:rsidP="00180CA2">
            <w:pPr>
              <w:tabs>
                <w:tab w:val="left" w:pos="180"/>
              </w:tabs>
              <w:spacing w:after="0" w:line="240" w:lineRule="auto"/>
              <w:contextualSpacing/>
              <w:jc w:val="center"/>
              <w:rPr>
                <w:rFonts w:ascii="Times New Roman" w:hAnsi="Times New Roman"/>
                <w:b/>
                <w:bCs/>
                <w:sz w:val="19"/>
                <w:szCs w:val="19"/>
                <w:lang w:val="bs-Latn-BA"/>
              </w:rPr>
            </w:pPr>
            <w:r>
              <w:rPr>
                <w:rFonts w:ascii="Times New Roman" w:hAnsi="Times New Roman"/>
                <w:b/>
                <w:sz w:val="19"/>
                <w:szCs w:val="19"/>
                <w:lang w:val="bs-Latn-BA"/>
              </w:rPr>
              <w:t>Rukovo</w:t>
            </w:r>
            <w:r w:rsidR="0077656B" w:rsidRPr="00A535CA">
              <w:rPr>
                <w:rFonts w:ascii="Times New Roman" w:hAnsi="Times New Roman"/>
                <w:b/>
                <w:sz w:val="19"/>
                <w:szCs w:val="19"/>
                <w:lang w:val="bs-Latn-BA"/>
              </w:rPr>
              <w:t>deći državni službenici</w:t>
            </w:r>
          </w:p>
        </w:tc>
        <w:tc>
          <w:tcPr>
            <w:tcW w:w="491" w:type="pct"/>
            <w:gridSpan w:val="2"/>
            <w:shd w:val="clear" w:color="auto" w:fill="323E4F"/>
            <w:vAlign w:val="center"/>
          </w:tcPr>
          <w:p w:rsidR="0077656B" w:rsidRPr="00A535CA" w:rsidRDefault="0077656B" w:rsidP="00180CA2">
            <w:pPr>
              <w:tabs>
                <w:tab w:val="left" w:pos="180"/>
              </w:tabs>
              <w:spacing w:after="0" w:line="240" w:lineRule="auto"/>
              <w:contextualSpacing/>
              <w:jc w:val="center"/>
              <w:rPr>
                <w:rFonts w:ascii="Times New Roman" w:hAnsi="Times New Roman"/>
                <w:b/>
                <w:bCs/>
                <w:sz w:val="19"/>
                <w:szCs w:val="19"/>
                <w:lang w:val="bs-Latn-BA"/>
              </w:rPr>
            </w:pPr>
            <w:r w:rsidRPr="00A535CA">
              <w:rPr>
                <w:rFonts w:ascii="Times New Roman" w:hAnsi="Times New Roman"/>
                <w:b/>
                <w:sz w:val="19"/>
                <w:szCs w:val="19"/>
                <w:lang w:val="bs-Latn-BA"/>
              </w:rPr>
              <w:t>Šefovi unutrašnjih organizacio-nih jedinica</w:t>
            </w:r>
          </w:p>
        </w:tc>
        <w:tc>
          <w:tcPr>
            <w:tcW w:w="441" w:type="pct"/>
            <w:gridSpan w:val="2"/>
            <w:shd w:val="clear" w:color="auto" w:fill="323E4F"/>
            <w:vAlign w:val="center"/>
          </w:tcPr>
          <w:p w:rsidR="0077656B" w:rsidRPr="00A535CA" w:rsidRDefault="0077656B" w:rsidP="00180CA2">
            <w:pPr>
              <w:tabs>
                <w:tab w:val="left" w:pos="180"/>
              </w:tabs>
              <w:spacing w:after="0" w:line="240" w:lineRule="auto"/>
              <w:contextualSpacing/>
              <w:jc w:val="center"/>
              <w:rPr>
                <w:rFonts w:ascii="Times New Roman" w:hAnsi="Times New Roman"/>
                <w:b/>
                <w:bCs/>
                <w:sz w:val="19"/>
                <w:szCs w:val="19"/>
                <w:lang w:val="bs-Latn-BA"/>
              </w:rPr>
            </w:pPr>
            <w:r w:rsidRPr="00A535CA">
              <w:rPr>
                <w:rFonts w:ascii="Times New Roman" w:hAnsi="Times New Roman"/>
                <w:b/>
                <w:sz w:val="19"/>
                <w:szCs w:val="19"/>
                <w:lang w:val="bs-Latn-BA"/>
              </w:rPr>
              <w:t>Stručni savjetnici</w:t>
            </w:r>
          </w:p>
        </w:tc>
        <w:tc>
          <w:tcPr>
            <w:tcW w:w="392" w:type="pct"/>
            <w:gridSpan w:val="2"/>
            <w:shd w:val="clear" w:color="auto" w:fill="323E4F"/>
            <w:vAlign w:val="center"/>
          </w:tcPr>
          <w:p w:rsidR="0077656B" w:rsidRPr="00A535CA" w:rsidRDefault="0077656B" w:rsidP="00180CA2">
            <w:pPr>
              <w:tabs>
                <w:tab w:val="left" w:pos="180"/>
              </w:tabs>
              <w:spacing w:after="0" w:line="240" w:lineRule="auto"/>
              <w:contextualSpacing/>
              <w:jc w:val="center"/>
              <w:rPr>
                <w:rFonts w:ascii="Times New Roman" w:hAnsi="Times New Roman"/>
                <w:b/>
                <w:bCs/>
                <w:sz w:val="19"/>
                <w:szCs w:val="19"/>
                <w:lang w:val="bs-Latn-BA"/>
              </w:rPr>
            </w:pPr>
            <w:r w:rsidRPr="00A535CA">
              <w:rPr>
                <w:rFonts w:ascii="Times New Roman" w:hAnsi="Times New Roman"/>
                <w:b/>
                <w:sz w:val="19"/>
                <w:szCs w:val="19"/>
                <w:lang w:val="bs-Latn-BA"/>
              </w:rPr>
              <w:t>Viši stručni saradnici</w:t>
            </w:r>
          </w:p>
        </w:tc>
        <w:tc>
          <w:tcPr>
            <w:tcW w:w="392" w:type="pct"/>
            <w:gridSpan w:val="2"/>
            <w:shd w:val="clear" w:color="auto" w:fill="323E4F"/>
            <w:vAlign w:val="center"/>
          </w:tcPr>
          <w:p w:rsidR="0077656B" w:rsidRPr="00A535CA" w:rsidRDefault="0077656B" w:rsidP="00180CA2">
            <w:pPr>
              <w:tabs>
                <w:tab w:val="left" w:pos="180"/>
              </w:tabs>
              <w:spacing w:after="0" w:line="240" w:lineRule="auto"/>
              <w:contextualSpacing/>
              <w:jc w:val="center"/>
              <w:rPr>
                <w:rFonts w:ascii="Times New Roman" w:hAnsi="Times New Roman"/>
                <w:b/>
                <w:bCs/>
                <w:sz w:val="19"/>
                <w:szCs w:val="19"/>
                <w:lang w:val="bs-Latn-BA"/>
              </w:rPr>
            </w:pPr>
            <w:r w:rsidRPr="00A535CA">
              <w:rPr>
                <w:rFonts w:ascii="Times New Roman" w:hAnsi="Times New Roman"/>
                <w:b/>
                <w:sz w:val="19"/>
                <w:szCs w:val="19"/>
                <w:lang w:val="bs-Latn-BA"/>
              </w:rPr>
              <w:t>Stručni saradnici</w:t>
            </w:r>
          </w:p>
        </w:tc>
        <w:tc>
          <w:tcPr>
            <w:tcW w:w="395" w:type="pct"/>
            <w:gridSpan w:val="2"/>
            <w:shd w:val="clear" w:color="auto" w:fill="323E4F"/>
            <w:vAlign w:val="center"/>
          </w:tcPr>
          <w:p w:rsidR="0077656B" w:rsidRPr="00A535CA" w:rsidRDefault="0077656B" w:rsidP="00180CA2">
            <w:pPr>
              <w:tabs>
                <w:tab w:val="left" w:pos="180"/>
              </w:tabs>
              <w:spacing w:after="0" w:line="240" w:lineRule="auto"/>
              <w:contextualSpacing/>
              <w:jc w:val="center"/>
              <w:rPr>
                <w:rFonts w:ascii="Times New Roman" w:hAnsi="Times New Roman"/>
                <w:b/>
                <w:bCs/>
                <w:sz w:val="19"/>
                <w:szCs w:val="19"/>
                <w:lang w:val="bs-Latn-BA"/>
              </w:rPr>
            </w:pPr>
            <w:r w:rsidRPr="00A535CA">
              <w:rPr>
                <w:rFonts w:ascii="Times New Roman" w:hAnsi="Times New Roman"/>
                <w:b/>
                <w:bCs/>
                <w:sz w:val="19"/>
                <w:szCs w:val="19"/>
                <w:lang w:val="bs-Latn-BA"/>
              </w:rPr>
              <w:t>Zaposle</w:t>
            </w:r>
            <w:r>
              <w:rPr>
                <w:rFonts w:ascii="Times New Roman" w:hAnsi="Times New Roman"/>
                <w:b/>
                <w:bCs/>
                <w:sz w:val="19"/>
                <w:szCs w:val="19"/>
                <w:lang w:val="bs-Latn-BA"/>
              </w:rPr>
              <w:t>-</w:t>
            </w:r>
            <w:r w:rsidRPr="00A535CA">
              <w:rPr>
                <w:rFonts w:ascii="Times New Roman" w:hAnsi="Times New Roman"/>
                <w:b/>
                <w:bCs/>
                <w:sz w:val="19"/>
                <w:szCs w:val="19"/>
                <w:lang w:val="bs-Latn-BA"/>
              </w:rPr>
              <w:t>nici/ sudski policajci/ zavodski službe</w:t>
            </w:r>
            <w:r>
              <w:rPr>
                <w:rFonts w:ascii="Times New Roman" w:hAnsi="Times New Roman"/>
                <w:b/>
                <w:bCs/>
                <w:sz w:val="19"/>
                <w:szCs w:val="19"/>
                <w:lang w:val="bs-Latn-BA"/>
              </w:rPr>
              <w:t>-</w:t>
            </w:r>
            <w:r w:rsidRPr="00A535CA">
              <w:rPr>
                <w:rFonts w:ascii="Times New Roman" w:hAnsi="Times New Roman"/>
                <w:b/>
                <w:bCs/>
                <w:sz w:val="19"/>
                <w:szCs w:val="19"/>
                <w:lang w:val="bs-Latn-BA"/>
              </w:rPr>
              <w:t>nici</w:t>
            </w:r>
          </w:p>
        </w:tc>
        <w:tc>
          <w:tcPr>
            <w:tcW w:w="388" w:type="pct"/>
            <w:gridSpan w:val="2"/>
            <w:shd w:val="clear" w:color="auto" w:fill="323E4F"/>
            <w:vAlign w:val="center"/>
          </w:tcPr>
          <w:p w:rsidR="0077656B" w:rsidRPr="00A535CA" w:rsidRDefault="0077656B" w:rsidP="00180CA2">
            <w:pPr>
              <w:tabs>
                <w:tab w:val="left" w:pos="180"/>
              </w:tabs>
              <w:spacing w:after="0" w:line="240" w:lineRule="auto"/>
              <w:contextualSpacing/>
              <w:jc w:val="center"/>
              <w:rPr>
                <w:rFonts w:ascii="Times New Roman" w:hAnsi="Times New Roman"/>
                <w:b/>
                <w:bCs/>
                <w:sz w:val="19"/>
                <w:szCs w:val="19"/>
                <w:lang w:val="bs-Latn-BA"/>
              </w:rPr>
            </w:pPr>
            <w:r w:rsidRPr="00A535CA">
              <w:rPr>
                <w:rFonts w:ascii="Times New Roman" w:hAnsi="Times New Roman"/>
                <w:b/>
                <w:sz w:val="19"/>
                <w:szCs w:val="19"/>
                <w:lang w:val="bs-Latn-BA"/>
              </w:rPr>
              <w:t>UKUPNO</w:t>
            </w:r>
          </w:p>
        </w:tc>
      </w:tr>
      <w:tr w:rsidR="0077656B" w:rsidRPr="00741A11" w:rsidTr="00180CA2">
        <w:trPr>
          <w:trHeight w:val="402"/>
        </w:trPr>
        <w:tc>
          <w:tcPr>
            <w:tcW w:w="186" w:type="pct"/>
            <w:vMerge/>
            <w:shd w:val="clear" w:color="auto" w:fill="323E4F"/>
            <w:vAlign w:val="center"/>
          </w:tcPr>
          <w:p w:rsidR="0077656B" w:rsidRPr="00741A11" w:rsidRDefault="0077656B" w:rsidP="00180CA2">
            <w:pPr>
              <w:tabs>
                <w:tab w:val="left" w:pos="180"/>
              </w:tabs>
              <w:spacing w:after="0" w:line="240" w:lineRule="auto"/>
              <w:contextualSpacing/>
              <w:rPr>
                <w:rFonts w:ascii="Times New Roman" w:hAnsi="Times New Roman"/>
                <w:b/>
                <w:bCs/>
                <w:sz w:val="20"/>
                <w:szCs w:val="20"/>
                <w:lang w:val="bs-Latn-BA"/>
              </w:rPr>
            </w:pPr>
          </w:p>
        </w:tc>
        <w:tc>
          <w:tcPr>
            <w:tcW w:w="1039" w:type="pct"/>
            <w:vMerge/>
            <w:shd w:val="clear" w:color="auto" w:fill="323E4F"/>
            <w:vAlign w:val="center"/>
          </w:tcPr>
          <w:p w:rsidR="0077656B" w:rsidRPr="00741A11" w:rsidRDefault="0077656B" w:rsidP="00180CA2">
            <w:pPr>
              <w:tabs>
                <w:tab w:val="left" w:pos="180"/>
              </w:tabs>
              <w:spacing w:after="0" w:line="240" w:lineRule="auto"/>
              <w:contextualSpacing/>
              <w:rPr>
                <w:rFonts w:ascii="Times New Roman" w:hAnsi="Times New Roman"/>
                <w:b/>
                <w:bCs/>
                <w:sz w:val="20"/>
                <w:szCs w:val="20"/>
                <w:lang w:val="bs-Latn-BA"/>
              </w:rPr>
            </w:pPr>
          </w:p>
        </w:tc>
        <w:tc>
          <w:tcPr>
            <w:tcW w:w="196" w:type="pct"/>
            <w:shd w:val="clear" w:color="auto" w:fill="323E4F"/>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M</w:t>
            </w:r>
          </w:p>
        </w:tc>
        <w:tc>
          <w:tcPr>
            <w:tcW w:w="196" w:type="pct"/>
            <w:shd w:val="clear" w:color="auto" w:fill="323E4F"/>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Ž</w:t>
            </w:r>
          </w:p>
        </w:tc>
        <w:tc>
          <w:tcPr>
            <w:tcW w:w="245" w:type="pct"/>
            <w:shd w:val="clear" w:color="auto" w:fill="323E4F"/>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M</w:t>
            </w:r>
          </w:p>
        </w:tc>
        <w:tc>
          <w:tcPr>
            <w:tcW w:w="197" w:type="pct"/>
            <w:shd w:val="clear" w:color="auto" w:fill="323E4F"/>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Ž</w:t>
            </w:r>
          </w:p>
        </w:tc>
        <w:tc>
          <w:tcPr>
            <w:tcW w:w="245" w:type="pct"/>
            <w:shd w:val="clear" w:color="auto" w:fill="323E4F"/>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M</w:t>
            </w:r>
          </w:p>
        </w:tc>
        <w:tc>
          <w:tcPr>
            <w:tcW w:w="197" w:type="pct"/>
            <w:shd w:val="clear" w:color="auto" w:fill="323E4F"/>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Ž</w:t>
            </w:r>
          </w:p>
        </w:tc>
        <w:tc>
          <w:tcPr>
            <w:tcW w:w="244" w:type="pct"/>
            <w:shd w:val="clear" w:color="auto" w:fill="323E4F"/>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M</w:t>
            </w:r>
          </w:p>
        </w:tc>
        <w:tc>
          <w:tcPr>
            <w:tcW w:w="247" w:type="pct"/>
            <w:shd w:val="clear" w:color="auto" w:fill="323E4F"/>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Ž</w:t>
            </w:r>
          </w:p>
        </w:tc>
        <w:tc>
          <w:tcPr>
            <w:tcW w:w="245" w:type="pct"/>
            <w:shd w:val="clear" w:color="auto" w:fill="323E4F"/>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M</w:t>
            </w:r>
          </w:p>
        </w:tc>
        <w:tc>
          <w:tcPr>
            <w:tcW w:w="196" w:type="pct"/>
            <w:shd w:val="clear" w:color="auto" w:fill="323E4F"/>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Ž</w:t>
            </w:r>
          </w:p>
        </w:tc>
        <w:tc>
          <w:tcPr>
            <w:tcW w:w="196" w:type="pct"/>
            <w:shd w:val="clear" w:color="auto" w:fill="323E4F"/>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M</w:t>
            </w:r>
          </w:p>
        </w:tc>
        <w:tc>
          <w:tcPr>
            <w:tcW w:w="196" w:type="pct"/>
            <w:shd w:val="clear" w:color="auto" w:fill="323E4F"/>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Ž</w:t>
            </w:r>
          </w:p>
        </w:tc>
        <w:tc>
          <w:tcPr>
            <w:tcW w:w="196" w:type="pct"/>
            <w:shd w:val="clear" w:color="auto" w:fill="323E4F"/>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M</w:t>
            </w:r>
          </w:p>
        </w:tc>
        <w:tc>
          <w:tcPr>
            <w:tcW w:w="196" w:type="pct"/>
            <w:shd w:val="clear" w:color="auto" w:fill="323E4F"/>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r>
              <w:rPr>
                <w:rFonts w:ascii="Times New Roman" w:hAnsi="Times New Roman"/>
                <w:b/>
                <w:bCs/>
                <w:sz w:val="20"/>
                <w:szCs w:val="20"/>
                <w:lang w:val="bs-Latn-BA"/>
              </w:rPr>
              <w:t>Ž</w:t>
            </w:r>
          </w:p>
        </w:tc>
        <w:tc>
          <w:tcPr>
            <w:tcW w:w="196" w:type="pct"/>
            <w:shd w:val="clear" w:color="auto" w:fill="323E4F"/>
            <w:vAlign w:val="center"/>
          </w:tcPr>
          <w:p w:rsidR="0077656B" w:rsidRPr="00741A11" w:rsidRDefault="0077656B" w:rsidP="00180CA2">
            <w:pPr>
              <w:spacing w:after="0" w:line="240" w:lineRule="auto"/>
              <w:contextualSpacing/>
              <w:jc w:val="center"/>
              <w:rPr>
                <w:rFonts w:ascii="Times New Roman" w:hAnsi="Times New Roman"/>
                <w:b/>
                <w:sz w:val="20"/>
                <w:szCs w:val="20"/>
                <w:lang w:val="bs-Latn-BA"/>
              </w:rPr>
            </w:pPr>
            <w:r>
              <w:rPr>
                <w:rFonts w:ascii="Times New Roman" w:hAnsi="Times New Roman"/>
                <w:b/>
                <w:bCs/>
                <w:sz w:val="20"/>
                <w:szCs w:val="20"/>
                <w:lang w:val="bs-Latn-BA"/>
              </w:rPr>
              <w:t>M</w:t>
            </w:r>
          </w:p>
        </w:tc>
        <w:tc>
          <w:tcPr>
            <w:tcW w:w="199" w:type="pct"/>
            <w:shd w:val="clear" w:color="auto" w:fill="323E4F"/>
            <w:vAlign w:val="center"/>
          </w:tcPr>
          <w:p w:rsidR="0077656B" w:rsidRPr="00741A11" w:rsidRDefault="0077656B" w:rsidP="00180CA2">
            <w:pPr>
              <w:spacing w:after="0" w:line="240" w:lineRule="auto"/>
              <w:contextualSpacing/>
              <w:jc w:val="center"/>
              <w:rPr>
                <w:rFonts w:ascii="Times New Roman" w:hAnsi="Times New Roman"/>
                <w:b/>
                <w:sz w:val="20"/>
                <w:szCs w:val="20"/>
                <w:lang w:val="bs-Latn-BA"/>
              </w:rPr>
            </w:pPr>
            <w:r>
              <w:rPr>
                <w:rFonts w:ascii="Times New Roman" w:hAnsi="Times New Roman"/>
                <w:b/>
                <w:bCs/>
                <w:sz w:val="20"/>
                <w:szCs w:val="20"/>
                <w:lang w:val="bs-Latn-BA"/>
              </w:rPr>
              <w:t>Ž</w:t>
            </w:r>
          </w:p>
        </w:tc>
        <w:tc>
          <w:tcPr>
            <w:tcW w:w="196" w:type="pct"/>
            <w:shd w:val="clear" w:color="auto" w:fill="323E4F"/>
            <w:vAlign w:val="center"/>
          </w:tcPr>
          <w:p w:rsidR="0077656B" w:rsidRPr="00741A11" w:rsidRDefault="0077656B" w:rsidP="00180CA2">
            <w:pPr>
              <w:spacing w:after="0" w:line="240" w:lineRule="auto"/>
              <w:contextualSpacing/>
              <w:jc w:val="center"/>
              <w:rPr>
                <w:rFonts w:ascii="Times New Roman" w:hAnsi="Times New Roman"/>
                <w:b/>
                <w:sz w:val="20"/>
                <w:szCs w:val="20"/>
                <w:lang w:val="bs-Latn-BA"/>
              </w:rPr>
            </w:pPr>
            <w:r>
              <w:rPr>
                <w:rFonts w:ascii="Times New Roman" w:hAnsi="Times New Roman"/>
                <w:b/>
                <w:bCs/>
                <w:sz w:val="20"/>
                <w:szCs w:val="20"/>
                <w:lang w:val="bs-Latn-BA"/>
              </w:rPr>
              <w:t>M</w:t>
            </w:r>
          </w:p>
        </w:tc>
        <w:tc>
          <w:tcPr>
            <w:tcW w:w="192" w:type="pct"/>
            <w:shd w:val="clear" w:color="auto" w:fill="323E4F"/>
            <w:vAlign w:val="center"/>
          </w:tcPr>
          <w:p w:rsidR="0077656B" w:rsidRPr="00741A11" w:rsidRDefault="0077656B" w:rsidP="00180CA2">
            <w:pPr>
              <w:spacing w:after="0" w:line="240" w:lineRule="auto"/>
              <w:contextualSpacing/>
              <w:jc w:val="center"/>
              <w:rPr>
                <w:rFonts w:ascii="Times New Roman" w:hAnsi="Times New Roman"/>
                <w:b/>
                <w:sz w:val="20"/>
                <w:szCs w:val="20"/>
                <w:lang w:val="bs-Latn-BA"/>
              </w:rPr>
            </w:pPr>
            <w:r>
              <w:rPr>
                <w:rFonts w:ascii="Times New Roman" w:hAnsi="Times New Roman"/>
                <w:b/>
                <w:bCs/>
                <w:sz w:val="20"/>
                <w:szCs w:val="20"/>
                <w:lang w:val="bs-Latn-BA"/>
              </w:rPr>
              <w:t>Ž</w:t>
            </w:r>
          </w:p>
        </w:tc>
      </w:tr>
      <w:tr w:rsidR="0077656B" w:rsidRPr="00741A11" w:rsidTr="00180CA2">
        <w:trPr>
          <w:trHeight w:val="225"/>
        </w:trPr>
        <w:tc>
          <w:tcPr>
            <w:tcW w:w="186" w:type="pct"/>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w:t>
            </w:r>
          </w:p>
        </w:tc>
        <w:tc>
          <w:tcPr>
            <w:tcW w:w="1039" w:type="pct"/>
            <w:shd w:val="clear" w:color="auto" w:fill="auto"/>
          </w:tcPr>
          <w:p w:rsidR="0077656B" w:rsidRPr="00A535CA" w:rsidRDefault="0077656B" w:rsidP="00180CA2">
            <w:pPr>
              <w:tabs>
                <w:tab w:val="left" w:pos="180"/>
              </w:tabs>
              <w:spacing w:after="0" w:line="240" w:lineRule="auto"/>
              <w:rPr>
                <w:rFonts w:ascii="Times New Roman" w:hAnsi="Times New Roman"/>
                <w:sz w:val="19"/>
                <w:szCs w:val="19"/>
                <w:lang w:val="bs-Latn-BA"/>
              </w:rPr>
            </w:pPr>
            <w:r w:rsidRPr="00A535CA">
              <w:rPr>
                <w:rFonts w:ascii="Times New Roman" w:hAnsi="Times New Roman"/>
                <w:sz w:val="19"/>
                <w:szCs w:val="19"/>
                <w:lang w:val="sr-Cyrl-BA"/>
              </w:rPr>
              <w:t>Kabinet</w:t>
            </w:r>
            <w:r w:rsidRPr="00A535CA">
              <w:rPr>
                <w:rFonts w:ascii="Times New Roman" w:hAnsi="Times New Roman"/>
                <w:sz w:val="19"/>
                <w:szCs w:val="19"/>
                <w:lang w:val="bs-Latn-BA"/>
              </w:rPr>
              <w:t xml:space="preserve"> ministra</w:t>
            </w:r>
          </w:p>
        </w:tc>
        <w:tc>
          <w:tcPr>
            <w:tcW w:w="196"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196"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5"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197"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3</w:t>
            </w:r>
          </w:p>
        </w:tc>
        <w:tc>
          <w:tcPr>
            <w:tcW w:w="245"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4"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5"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199"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3</w:t>
            </w:r>
          </w:p>
        </w:tc>
        <w:tc>
          <w:tcPr>
            <w:tcW w:w="192"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4</w:t>
            </w:r>
          </w:p>
        </w:tc>
      </w:tr>
      <w:tr w:rsidR="0077656B" w:rsidRPr="00741A11" w:rsidTr="00180CA2">
        <w:trPr>
          <w:trHeight w:val="225"/>
        </w:trPr>
        <w:tc>
          <w:tcPr>
            <w:tcW w:w="186" w:type="pct"/>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2.</w:t>
            </w:r>
          </w:p>
        </w:tc>
        <w:tc>
          <w:tcPr>
            <w:tcW w:w="1039" w:type="pct"/>
            <w:shd w:val="clear" w:color="auto" w:fill="auto"/>
          </w:tcPr>
          <w:p w:rsidR="0077656B" w:rsidRPr="00A535CA" w:rsidRDefault="0077656B" w:rsidP="00180CA2">
            <w:pPr>
              <w:tabs>
                <w:tab w:val="left" w:pos="180"/>
              </w:tabs>
              <w:spacing w:after="0" w:line="240" w:lineRule="auto"/>
              <w:rPr>
                <w:rFonts w:ascii="Times New Roman" w:hAnsi="Times New Roman"/>
                <w:sz w:val="19"/>
                <w:szCs w:val="19"/>
                <w:lang w:val="bs-Latn-BA"/>
              </w:rPr>
            </w:pPr>
            <w:r w:rsidRPr="00A535CA">
              <w:rPr>
                <w:rFonts w:ascii="Times New Roman" w:hAnsi="Times New Roman"/>
                <w:sz w:val="19"/>
                <w:szCs w:val="19"/>
                <w:lang w:val="sr-Cyrl-BA"/>
              </w:rPr>
              <w:t>Kabinet</w:t>
            </w:r>
            <w:r w:rsidRPr="00A535CA">
              <w:rPr>
                <w:rFonts w:ascii="Times New Roman" w:hAnsi="Times New Roman"/>
                <w:sz w:val="19"/>
                <w:szCs w:val="19"/>
                <w:lang w:val="bs-Latn-BA"/>
              </w:rPr>
              <w:t xml:space="preserve"> zamjenika ministra</w:t>
            </w:r>
          </w:p>
        </w:tc>
        <w:tc>
          <w:tcPr>
            <w:tcW w:w="196"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196"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5"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197"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245"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4"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5"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199"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3</w:t>
            </w:r>
          </w:p>
        </w:tc>
        <w:tc>
          <w:tcPr>
            <w:tcW w:w="192"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2</w:t>
            </w:r>
          </w:p>
        </w:tc>
      </w:tr>
      <w:tr w:rsidR="0077656B" w:rsidRPr="00741A11" w:rsidTr="00180CA2">
        <w:trPr>
          <w:trHeight w:val="225"/>
        </w:trPr>
        <w:tc>
          <w:tcPr>
            <w:tcW w:w="186" w:type="pct"/>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3.</w:t>
            </w:r>
          </w:p>
        </w:tc>
        <w:tc>
          <w:tcPr>
            <w:tcW w:w="1039" w:type="pct"/>
            <w:shd w:val="clear" w:color="auto" w:fill="auto"/>
          </w:tcPr>
          <w:p w:rsidR="0077656B" w:rsidRPr="00A535CA" w:rsidRDefault="00C575FA" w:rsidP="00180CA2">
            <w:pPr>
              <w:tabs>
                <w:tab w:val="left" w:pos="180"/>
              </w:tabs>
              <w:spacing w:after="0" w:line="240" w:lineRule="auto"/>
              <w:rPr>
                <w:rFonts w:ascii="Times New Roman" w:hAnsi="Times New Roman"/>
                <w:sz w:val="19"/>
                <w:szCs w:val="19"/>
                <w:lang w:val="bs-Latn-BA"/>
              </w:rPr>
            </w:pPr>
            <w:r>
              <w:rPr>
                <w:rFonts w:ascii="Times New Roman" w:hAnsi="Times New Roman"/>
                <w:sz w:val="19"/>
                <w:szCs w:val="19"/>
                <w:lang w:val="bs-Latn-BA"/>
              </w:rPr>
              <w:t>Ured</w:t>
            </w:r>
            <w:r w:rsidR="0077656B" w:rsidRPr="00A535CA">
              <w:rPr>
                <w:rFonts w:ascii="Times New Roman" w:hAnsi="Times New Roman"/>
                <w:sz w:val="19"/>
                <w:szCs w:val="19"/>
                <w:lang w:val="bs-Latn-BA"/>
              </w:rPr>
              <w:t xml:space="preserve"> sekretara Ministarstva</w:t>
            </w:r>
          </w:p>
        </w:tc>
        <w:tc>
          <w:tcPr>
            <w:tcW w:w="196"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5"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7"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5"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19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4"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5"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2</w:t>
            </w: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9"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192"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2</w:t>
            </w:r>
          </w:p>
        </w:tc>
      </w:tr>
      <w:tr w:rsidR="0077656B" w:rsidRPr="00741A11" w:rsidTr="00180CA2">
        <w:trPr>
          <w:trHeight w:val="225"/>
        </w:trPr>
        <w:tc>
          <w:tcPr>
            <w:tcW w:w="186" w:type="pct"/>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4.</w:t>
            </w:r>
          </w:p>
        </w:tc>
        <w:tc>
          <w:tcPr>
            <w:tcW w:w="1039" w:type="pct"/>
            <w:shd w:val="clear" w:color="auto" w:fill="auto"/>
          </w:tcPr>
          <w:p w:rsidR="0077656B" w:rsidRPr="00A535CA" w:rsidRDefault="0077656B" w:rsidP="00180CA2">
            <w:pPr>
              <w:tabs>
                <w:tab w:val="left" w:pos="180"/>
              </w:tabs>
              <w:spacing w:after="0" w:line="240" w:lineRule="auto"/>
              <w:rPr>
                <w:rFonts w:ascii="Times New Roman" w:hAnsi="Times New Roman"/>
                <w:sz w:val="19"/>
                <w:szCs w:val="19"/>
                <w:lang w:val="bs-Latn-BA"/>
              </w:rPr>
            </w:pPr>
            <w:r w:rsidRPr="00A535CA">
              <w:rPr>
                <w:rFonts w:ascii="Times New Roman" w:hAnsi="Times New Roman"/>
                <w:sz w:val="19"/>
                <w:szCs w:val="19"/>
                <w:lang w:val="bs-Latn-BA"/>
              </w:rPr>
              <w:t>Jedinica interne revizije</w:t>
            </w:r>
          </w:p>
        </w:tc>
        <w:tc>
          <w:tcPr>
            <w:tcW w:w="196"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5"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7"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5"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244"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5"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9"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192"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r>
      <w:tr w:rsidR="0077656B" w:rsidRPr="00741A11" w:rsidTr="00180CA2">
        <w:trPr>
          <w:trHeight w:val="225"/>
        </w:trPr>
        <w:tc>
          <w:tcPr>
            <w:tcW w:w="186" w:type="pct"/>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5.</w:t>
            </w:r>
          </w:p>
        </w:tc>
        <w:tc>
          <w:tcPr>
            <w:tcW w:w="1039" w:type="pct"/>
            <w:shd w:val="clear" w:color="auto" w:fill="auto"/>
          </w:tcPr>
          <w:p w:rsidR="0077656B" w:rsidRPr="00A535CA" w:rsidRDefault="0077656B" w:rsidP="00180CA2">
            <w:pPr>
              <w:tabs>
                <w:tab w:val="left" w:pos="180"/>
              </w:tabs>
              <w:spacing w:after="0" w:line="240" w:lineRule="auto"/>
              <w:rPr>
                <w:rFonts w:ascii="Times New Roman" w:hAnsi="Times New Roman"/>
                <w:sz w:val="19"/>
                <w:szCs w:val="19"/>
                <w:lang w:val="bs-Latn-BA"/>
              </w:rPr>
            </w:pPr>
            <w:r w:rsidRPr="00A535CA">
              <w:rPr>
                <w:rFonts w:ascii="Times New Roman" w:hAnsi="Times New Roman"/>
                <w:sz w:val="19"/>
                <w:szCs w:val="19"/>
                <w:lang w:val="bs-Latn-BA"/>
              </w:rPr>
              <w:t>Sektor za kadrovske, opšte i finansijsko - materijalne poslove</w:t>
            </w:r>
          </w:p>
        </w:tc>
        <w:tc>
          <w:tcPr>
            <w:tcW w:w="196"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5"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7"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5"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244"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24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245"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3</w:t>
            </w: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4</w:t>
            </w: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8</w:t>
            </w:r>
          </w:p>
        </w:tc>
        <w:tc>
          <w:tcPr>
            <w:tcW w:w="199"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8</w:t>
            </w: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12</w:t>
            </w:r>
          </w:p>
        </w:tc>
        <w:tc>
          <w:tcPr>
            <w:tcW w:w="192"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14</w:t>
            </w:r>
          </w:p>
        </w:tc>
      </w:tr>
      <w:tr w:rsidR="0077656B" w:rsidRPr="00741A11" w:rsidTr="00180CA2">
        <w:trPr>
          <w:trHeight w:val="225"/>
        </w:trPr>
        <w:tc>
          <w:tcPr>
            <w:tcW w:w="186" w:type="pct"/>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6.</w:t>
            </w:r>
          </w:p>
        </w:tc>
        <w:tc>
          <w:tcPr>
            <w:tcW w:w="1039" w:type="pct"/>
            <w:shd w:val="clear" w:color="auto" w:fill="auto"/>
          </w:tcPr>
          <w:p w:rsidR="0077656B" w:rsidRPr="00A535CA" w:rsidRDefault="0077656B" w:rsidP="00180CA2">
            <w:pPr>
              <w:tabs>
                <w:tab w:val="left" w:pos="180"/>
              </w:tabs>
              <w:spacing w:after="0" w:line="240" w:lineRule="auto"/>
              <w:rPr>
                <w:rFonts w:ascii="Times New Roman" w:hAnsi="Times New Roman"/>
                <w:sz w:val="19"/>
                <w:szCs w:val="19"/>
                <w:lang w:val="bs-Latn-BA"/>
              </w:rPr>
            </w:pPr>
            <w:r w:rsidRPr="00A535CA">
              <w:rPr>
                <w:rFonts w:ascii="Times New Roman" w:hAnsi="Times New Roman"/>
                <w:sz w:val="19"/>
                <w:szCs w:val="19"/>
                <w:lang w:val="bs-Latn-BA"/>
              </w:rPr>
              <w:t>Sektor za pravosudne organe</w:t>
            </w:r>
          </w:p>
        </w:tc>
        <w:tc>
          <w:tcPr>
            <w:tcW w:w="196"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5"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7"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5"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244"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2</w:t>
            </w:r>
          </w:p>
        </w:tc>
        <w:tc>
          <w:tcPr>
            <w:tcW w:w="245"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2</w:t>
            </w: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9"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192"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6</w:t>
            </w:r>
          </w:p>
        </w:tc>
      </w:tr>
      <w:tr w:rsidR="0077656B" w:rsidRPr="00741A11" w:rsidTr="00180CA2">
        <w:trPr>
          <w:trHeight w:val="225"/>
        </w:trPr>
        <w:tc>
          <w:tcPr>
            <w:tcW w:w="186" w:type="pct"/>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7.</w:t>
            </w:r>
          </w:p>
        </w:tc>
        <w:tc>
          <w:tcPr>
            <w:tcW w:w="1039" w:type="pct"/>
            <w:shd w:val="clear" w:color="auto" w:fill="auto"/>
          </w:tcPr>
          <w:p w:rsidR="0077656B" w:rsidRPr="00A535CA" w:rsidRDefault="0077656B" w:rsidP="00180CA2">
            <w:pPr>
              <w:tabs>
                <w:tab w:val="left" w:pos="180"/>
              </w:tabs>
              <w:spacing w:after="0" w:line="240" w:lineRule="auto"/>
              <w:rPr>
                <w:rFonts w:ascii="Times New Roman" w:hAnsi="Times New Roman"/>
                <w:sz w:val="19"/>
                <w:szCs w:val="19"/>
                <w:lang w:val="bs-Latn-BA"/>
              </w:rPr>
            </w:pPr>
            <w:r w:rsidRPr="00A535CA">
              <w:rPr>
                <w:rFonts w:ascii="Times New Roman" w:hAnsi="Times New Roman"/>
                <w:sz w:val="19"/>
                <w:szCs w:val="19"/>
                <w:lang w:val="bs-Latn-BA"/>
              </w:rPr>
              <w:t>Sektor za izvršenje krivičnih sankcija i rad kaznene ustanove</w:t>
            </w:r>
          </w:p>
        </w:tc>
        <w:tc>
          <w:tcPr>
            <w:tcW w:w="196"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5"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7"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5"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4"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245"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2</w:t>
            </w: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2</w:t>
            </w: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9"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2</w:t>
            </w:r>
          </w:p>
        </w:tc>
        <w:tc>
          <w:tcPr>
            <w:tcW w:w="192"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4</w:t>
            </w:r>
          </w:p>
        </w:tc>
      </w:tr>
      <w:tr w:rsidR="0077656B" w:rsidRPr="00741A11" w:rsidTr="00180CA2">
        <w:trPr>
          <w:trHeight w:val="225"/>
        </w:trPr>
        <w:tc>
          <w:tcPr>
            <w:tcW w:w="186" w:type="pct"/>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8.</w:t>
            </w:r>
          </w:p>
        </w:tc>
        <w:tc>
          <w:tcPr>
            <w:tcW w:w="1039" w:type="pct"/>
            <w:shd w:val="clear" w:color="auto" w:fill="auto"/>
          </w:tcPr>
          <w:p w:rsidR="0077656B" w:rsidRPr="00A535CA" w:rsidRDefault="0077656B" w:rsidP="00180CA2">
            <w:pPr>
              <w:tabs>
                <w:tab w:val="left" w:pos="180"/>
              </w:tabs>
              <w:spacing w:after="0" w:line="240" w:lineRule="auto"/>
              <w:rPr>
                <w:rFonts w:ascii="Times New Roman" w:hAnsi="Times New Roman"/>
                <w:sz w:val="19"/>
                <w:szCs w:val="19"/>
                <w:lang w:val="bs-Latn-BA"/>
              </w:rPr>
            </w:pPr>
            <w:r w:rsidRPr="00A535CA">
              <w:rPr>
                <w:rFonts w:ascii="Times New Roman" w:hAnsi="Times New Roman"/>
                <w:sz w:val="19"/>
                <w:szCs w:val="19"/>
                <w:lang w:val="bs-Latn-BA"/>
              </w:rPr>
              <w:t>Sektor za međunarodnu i međuentitetsku pravnu pomoć i saradnju</w:t>
            </w:r>
          </w:p>
        </w:tc>
        <w:tc>
          <w:tcPr>
            <w:tcW w:w="196"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5"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7"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5"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4"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24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2</w:t>
            </w:r>
          </w:p>
        </w:tc>
        <w:tc>
          <w:tcPr>
            <w:tcW w:w="245"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4</w:t>
            </w: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2</w:t>
            </w: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4</w:t>
            </w:r>
          </w:p>
        </w:tc>
        <w:tc>
          <w:tcPr>
            <w:tcW w:w="196" w:type="pct"/>
            <w:shd w:val="clear" w:color="auto" w:fill="auto"/>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199" w:type="pct"/>
            <w:shd w:val="clear" w:color="auto" w:fill="auto"/>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5</w:t>
            </w: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5</w:t>
            </w:r>
          </w:p>
        </w:tc>
        <w:tc>
          <w:tcPr>
            <w:tcW w:w="192"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16</w:t>
            </w:r>
          </w:p>
        </w:tc>
      </w:tr>
      <w:tr w:rsidR="0077656B" w:rsidRPr="00741A11" w:rsidTr="00180CA2">
        <w:trPr>
          <w:trHeight w:val="225"/>
        </w:trPr>
        <w:tc>
          <w:tcPr>
            <w:tcW w:w="186" w:type="pct"/>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9.</w:t>
            </w:r>
          </w:p>
        </w:tc>
        <w:tc>
          <w:tcPr>
            <w:tcW w:w="1039" w:type="pct"/>
            <w:shd w:val="clear" w:color="auto" w:fill="auto"/>
          </w:tcPr>
          <w:p w:rsidR="0077656B" w:rsidRPr="00A535CA" w:rsidRDefault="0077656B" w:rsidP="00180CA2">
            <w:pPr>
              <w:tabs>
                <w:tab w:val="left" w:pos="180"/>
              </w:tabs>
              <w:spacing w:after="0" w:line="240" w:lineRule="auto"/>
              <w:rPr>
                <w:rFonts w:ascii="Times New Roman" w:hAnsi="Times New Roman"/>
                <w:sz w:val="19"/>
                <w:szCs w:val="19"/>
                <w:lang w:val="bs-Latn-BA"/>
              </w:rPr>
            </w:pPr>
            <w:r w:rsidRPr="00A535CA">
              <w:rPr>
                <w:rFonts w:ascii="Times New Roman" w:hAnsi="Times New Roman"/>
                <w:sz w:val="19"/>
                <w:szCs w:val="19"/>
                <w:lang w:val="bs-Latn-BA"/>
              </w:rPr>
              <w:t>Sektor za upravu</w:t>
            </w:r>
          </w:p>
        </w:tc>
        <w:tc>
          <w:tcPr>
            <w:tcW w:w="196"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5"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7"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5"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4"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24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245"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9"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2</w:t>
            </w: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2</w:t>
            </w:r>
          </w:p>
        </w:tc>
        <w:tc>
          <w:tcPr>
            <w:tcW w:w="192"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5</w:t>
            </w:r>
          </w:p>
        </w:tc>
      </w:tr>
      <w:tr w:rsidR="0077656B" w:rsidRPr="00741A11" w:rsidTr="00180CA2">
        <w:trPr>
          <w:trHeight w:val="225"/>
        </w:trPr>
        <w:tc>
          <w:tcPr>
            <w:tcW w:w="186" w:type="pct"/>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10.</w:t>
            </w:r>
          </w:p>
        </w:tc>
        <w:tc>
          <w:tcPr>
            <w:tcW w:w="1039" w:type="pct"/>
            <w:shd w:val="clear" w:color="auto" w:fill="auto"/>
          </w:tcPr>
          <w:p w:rsidR="0077656B" w:rsidRPr="00A535CA" w:rsidRDefault="0077656B" w:rsidP="00180CA2">
            <w:pPr>
              <w:tabs>
                <w:tab w:val="left" w:pos="180"/>
              </w:tabs>
              <w:spacing w:after="0" w:line="240" w:lineRule="auto"/>
              <w:rPr>
                <w:rFonts w:ascii="Times New Roman" w:hAnsi="Times New Roman"/>
                <w:sz w:val="19"/>
                <w:szCs w:val="19"/>
                <w:lang w:val="bs-Latn-BA"/>
              </w:rPr>
            </w:pPr>
            <w:r w:rsidRPr="00A535CA">
              <w:rPr>
                <w:rFonts w:ascii="Times New Roman" w:hAnsi="Times New Roman"/>
                <w:sz w:val="19"/>
                <w:szCs w:val="19"/>
                <w:lang w:val="bs-Latn-BA"/>
              </w:rPr>
              <w:t>Upravni inspektorat</w:t>
            </w:r>
          </w:p>
        </w:tc>
        <w:tc>
          <w:tcPr>
            <w:tcW w:w="196"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5"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7"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5"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19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4"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5"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2</w:t>
            </w: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9"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2</w:t>
            </w: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3</w:t>
            </w:r>
          </w:p>
        </w:tc>
        <w:tc>
          <w:tcPr>
            <w:tcW w:w="192"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3</w:t>
            </w:r>
          </w:p>
        </w:tc>
      </w:tr>
      <w:tr w:rsidR="0077656B" w:rsidRPr="00741A11" w:rsidTr="00180CA2">
        <w:trPr>
          <w:trHeight w:val="225"/>
        </w:trPr>
        <w:tc>
          <w:tcPr>
            <w:tcW w:w="186" w:type="pct"/>
            <w:shd w:val="clear" w:color="auto" w:fill="auto"/>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rPr>
            </w:pPr>
            <w:r w:rsidRPr="00741A11">
              <w:rPr>
                <w:rFonts w:ascii="Times New Roman" w:eastAsia="Times New Roman" w:hAnsi="Times New Roman"/>
                <w:sz w:val="20"/>
                <w:szCs w:val="20"/>
                <w:lang w:val="bs-Latn-BA"/>
              </w:rPr>
              <w:t>11.</w:t>
            </w:r>
          </w:p>
        </w:tc>
        <w:tc>
          <w:tcPr>
            <w:tcW w:w="1039" w:type="pct"/>
            <w:shd w:val="clear" w:color="auto" w:fill="auto"/>
          </w:tcPr>
          <w:p w:rsidR="0077656B" w:rsidRPr="00A535CA" w:rsidRDefault="0077656B" w:rsidP="00180CA2">
            <w:pPr>
              <w:tabs>
                <w:tab w:val="left" w:pos="180"/>
              </w:tabs>
              <w:spacing w:after="0" w:line="240" w:lineRule="auto"/>
              <w:rPr>
                <w:rFonts w:ascii="Times New Roman" w:hAnsi="Times New Roman"/>
                <w:sz w:val="19"/>
                <w:szCs w:val="19"/>
                <w:lang w:val="bs-Latn-BA"/>
              </w:rPr>
            </w:pPr>
            <w:r w:rsidRPr="00A535CA">
              <w:rPr>
                <w:rFonts w:ascii="Times New Roman" w:hAnsi="Times New Roman"/>
                <w:sz w:val="19"/>
                <w:szCs w:val="19"/>
                <w:lang w:val="bs-Latn-BA"/>
              </w:rPr>
              <w:t>Sektor za strateška planiranja, koordinaciju pomoći i evropske integracije</w:t>
            </w:r>
          </w:p>
        </w:tc>
        <w:tc>
          <w:tcPr>
            <w:tcW w:w="196"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5"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7"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5"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19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4"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24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245"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2</w:t>
            </w: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3</w:t>
            </w: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9"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5</w:t>
            </w:r>
          </w:p>
        </w:tc>
        <w:tc>
          <w:tcPr>
            <w:tcW w:w="192"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6</w:t>
            </w:r>
          </w:p>
        </w:tc>
      </w:tr>
      <w:tr w:rsidR="0077656B" w:rsidRPr="00741A11" w:rsidTr="00180CA2">
        <w:trPr>
          <w:trHeight w:val="225"/>
        </w:trPr>
        <w:tc>
          <w:tcPr>
            <w:tcW w:w="186" w:type="pct"/>
            <w:shd w:val="clear" w:color="auto" w:fill="auto"/>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18"/>
                <w:szCs w:val="18"/>
                <w:lang w:val="bs-Latn-BA"/>
              </w:rPr>
            </w:pPr>
            <w:r w:rsidRPr="00741A11">
              <w:rPr>
                <w:rFonts w:ascii="Times New Roman" w:hAnsi="Times New Roman"/>
                <w:bCs/>
                <w:sz w:val="18"/>
                <w:szCs w:val="18"/>
                <w:lang w:val="bs-Latn-BA"/>
              </w:rPr>
              <w:t>12.</w:t>
            </w:r>
          </w:p>
        </w:tc>
        <w:tc>
          <w:tcPr>
            <w:tcW w:w="1039" w:type="pct"/>
            <w:shd w:val="clear" w:color="auto" w:fill="auto"/>
          </w:tcPr>
          <w:p w:rsidR="0077656B" w:rsidRPr="00A535CA" w:rsidRDefault="0077656B" w:rsidP="00180CA2">
            <w:pPr>
              <w:tabs>
                <w:tab w:val="left" w:pos="180"/>
              </w:tabs>
              <w:spacing w:after="0" w:line="240" w:lineRule="auto"/>
              <w:rPr>
                <w:rFonts w:ascii="Times New Roman" w:hAnsi="Times New Roman"/>
                <w:sz w:val="19"/>
                <w:szCs w:val="19"/>
                <w:lang w:val="bs-Latn-BA"/>
              </w:rPr>
            </w:pPr>
            <w:r w:rsidRPr="00A535CA">
              <w:rPr>
                <w:rFonts w:ascii="Times New Roman" w:hAnsi="Times New Roman"/>
                <w:sz w:val="19"/>
                <w:szCs w:val="19"/>
                <w:lang w:val="bs-Latn-BA"/>
              </w:rPr>
              <w:t>Sektor za pravnu pomoć i razvoj civilnog društva</w:t>
            </w:r>
          </w:p>
        </w:tc>
        <w:tc>
          <w:tcPr>
            <w:tcW w:w="196"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5"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7"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5"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19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4"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2</w:t>
            </w:r>
          </w:p>
        </w:tc>
        <w:tc>
          <w:tcPr>
            <w:tcW w:w="245"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9"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2</w:t>
            </w:r>
          </w:p>
        </w:tc>
        <w:tc>
          <w:tcPr>
            <w:tcW w:w="192"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4</w:t>
            </w:r>
          </w:p>
        </w:tc>
      </w:tr>
      <w:tr w:rsidR="0077656B" w:rsidRPr="00741A11" w:rsidTr="00180CA2">
        <w:trPr>
          <w:trHeight w:val="225"/>
        </w:trPr>
        <w:tc>
          <w:tcPr>
            <w:tcW w:w="186" w:type="pct"/>
            <w:shd w:val="clear" w:color="auto" w:fill="auto"/>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18"/>
                <w:szCs w:val="18"/>
                <w:lang w:val="bs-Latn-BA"/>
              </w:rPr>
            </w:pPr>
            <w:r w:rsidRPr="00741A11">
              <w:rPr>
                <w:rFonts w:ascii="Times New Roman" w:hAnsi="Times New Roman"/>
                <w:bCs/>
                <w:sz w:val="18"/>
                <w:szCs w:val="18"/>
                <w:lang w:val="bs-Latn-BA"/>
              </w:rPr>
              <w:t>13.</w:t>
            </w:r>
          </w:p>
        </w:tc>
        <w:tc>
          <w:tcPr>
            <w:tcW w:w="1039" w:type="pct"/>
            <w:shd w:val="clear" w:color="auto" w:fill="auto"/>
          </w:tcPr>
          <w:p w:rsidR="0077656B" w:rsidRPr="00A535CA" w:rsidRDefault="0077656B" w:rsidP="00180CA2">
            <w:pPr>
              <w:tabs>
                <w:tab w:val="left" w:pos="180"/>
              </w:tabs>
              <w:spacing w:after="0" w:line="240" w:lineRule="auto"/>
              <w:rPr>
                <w:rFonts w:ascii="Times New Roman" w:hAnsi="Times New Roman"/>
                <w:sz w:val="19"/>
                <w:szCs w:val="19"/>
                <w:lang w:val="bs-Latn-BA"/>
              </w:rPr>
            </w:pPr>
            <w:r w:rsidRPr="00A535CA">
              <w:rPr>
                <w:rFonts w:ascii="Times New Roman" w:hAnsi="Times New Roman"/>
                <w:sz w:val="19"/>
                <w:szCs w:val="19"/>
                <w:lang w:val="bs-Latn-BA"/>
              </w:rPr>
              <w:t>Sektor za krivičnu pomoć i edukaciju u krivičnim stvarima pred Sudom BiH</w:t>
            </w:r>
          </w:p>
        </w:tc>
        <w:tc>
          <w:tcPr>
            <w:tcW w:w="196"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5"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7"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5"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4"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245"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2</w:t>
            </w: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4</w:t>
            </w: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9"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2</w:t>
            </w: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2</w:t>
            </w:r>
          </w:p>
        </w:tc>
        <w:tc>
          <w:tcPr>
            <w:tcW w:w="192"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7</w:t>
            </w:r>
          </w:p>
        </w:tc>
      </w:tr>
      <w:tr w:rsidR="0077656B" w:rsidRPr="00741A11" w:rsidTr="00180CA2">
        <w:trPr>
          <w:trHeight w:val="225"/>
        </w:trPr>
        <w:tc>
          <w:tcPr>
            <w:tcW w:w="186" w:type="pct"/>
            <w:shd w:val="clear" w:color="auto" w:fill="auto"/>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18"/>
                <w:szCs w:val="18"/>
                <w:lang w:val="bs-Latn-BA"/>
              </w:rPr>
            </w:pPr>
            <w:r>
              <w:rPr>
                <w:rFonts w:ascii="Times New Roman" w:hAnsi="Times New Roman"/>
                <w:bCs/>
                <w:sz w:val="18"/>
                <w:szCs w:val="18"/>
                <w:lang w:val="bs-Latn-BA"/>
              </w:rPr>
              <w:t>1</w:t>
            </w:r>
            <w:r w:rsidRPr="00741A11">
              <w:rPr>
                <w:rFonts w:ascii="Times New Roman" w:hAnsi="Times New Roman"/>
                <w:bCs/>
                <w:sz w:val="18"/>
                <w:szCs w:val="18"/>
                <w:lang w:val="bs-Latn-BA"/>
              </w:rPr>
              <w:t>4.</w:t>
            </w:r>
          </w:p>
        </w:tc>
        <w:tc>
          <w:tcPr>
            <w:tcW w:w="1039" w:type="pct"/>
            <w:shd w:val="clear" w:color="auto" w:fill="auto"/>
          </w:tcPr>
          <w:p w:rsidR="0077656B" w:rsidRPr="00A535CA" w:rsidRDefault="00C575FA" w:rsidP="00180CA2">
            <w:pPr>
              <w:tabs>
                <w:tab w:val="left" w:pos="180"/>
              </w:tabs>
              <w:spacing w:after="0" w:line="240" w:lineRule="auto"/>
              <w:rPr>
                <w:rFonts w:ascii="Times New Roman" w:hAnsi="Times New Roman"/>
                <w:sz w:val="19"/>
                <w:szCs w:val="19"/>
                <w:lang w:val="bs-Latn-BA"/>
              </w:rPr>
            </w:pPr>
            <w:r>
              <w:rPr>
                <w:rFonts w:ascii="Times New Roman" w:hAnsi="Times New Roman"/>
                <w:sz w:val="19"/>
                <w:szCs w:val="19"/>
                <w:lang w:val="bs-Latn-BA"/>
              </w:rPr>
              <w:t xml:space="preserve">Ured </w:t>
            </w:r>
            <w:r w:rsidR="0077656B" w:rsidRPr="00A535CA">
              <w:rPr>
                <w:rFonts w:ascii="Times New Roman" w:hAnsi="Times New Roman"/>
                <w:sz w:val="19"/>
                <w:szCs w:val="19"/>
                <w:lang w:val="bs-Latn-BA"/>
              </w:rPr>
              <w:t>registra zaloga i informatizaciju</w:t>
            </w:r>
          </w:p>
        </w:tc>
        <w:tc>
          <w:tcPr>
            <w:tcW w:w="196"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5"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7"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5"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4"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24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5"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9"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192"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r>
      <w:tr w:rsidR="0077656B" w:rsidRPr="00741A11" w:rsidTr="00180CA2">
        <w:trPr>
          <w:trHeight w:val="225"/>
        </w:trPr>
        <w:tc>
          <w:tcPr>
            <w:tcW w:w="186" w:type="pct"/>
            <w:shd w:val="clear" w:color="auto" w:fill="auto"/>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18"/>
                <w:szCs w:val="18"/>
                <w:lang w:val="bs-Latn-BA"/>
              </w:rPr>
            </w:pPr>
            <w:r w:rsidRPr="00741A11">
              <w:rPr>
                <w:rFonts w:ascii="Times New Roman" w:hAnsi="Times New Roman"/>
                <w:bCs/>
                <w:sz w:val="18"/>
                <w:szCs w:val="18"/>
                <w:lang w:val="bs-Latn-BA"/>
              </w:rPr>
              <w:t>15.</w:t>
            </w:r>
          </w:p>
        </w:tc>
        <w:tc>
          <w:tcPr>
            <w:tcW w:w="1039" w:type="pct"/>
            <w:shd w:val="clear" w:color="auto" w:fill="auto"/>
          </w:tcPr>
          <w:p w:rsidR="0077656B" w:rsidRPr="00A535CA" w:rsidRDefault="0077656B" w:rsidP="00180CA2">
            <w:pPr>
              <w:tabs>
                <w:tab w:val="left" w:pos="180"/>
              </w:tabs>
              <w:spacing w:after="0" w:line="240" w:lineRule="auto"/>
              <w:rPr>
                <w:rFonts w:ascii="Times New Roman" w:hAnsi="Times New Roman"/>
                <w:sz w:val="19"/>
                <w:szCs w:val="19"/>
                <w:lang w:val="bs-Latn-BA"/>
              </w:rPr>
            </w:pPr>
            <w:r w:rsidRPr="00A535CA">
              <w:rPr>
                <w:rFonts w:ascii="Times New Roman" w:hAnsi="Times New Roman"/>
                <w:sz w:val="19"/>
                <w:szCs w:val="19"/>
                <w:lang w:val="bs-Latn-BA"/>
              </w:rPr>
              <w:t>Odjeljenje sudske policije</w:t>
            </w:r>
          </w:p>
        </w:tc>
        <w:tc>
          <w:tcPr>
            <w:tcW w:w="196"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5"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7"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5"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4"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24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5"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44</w:t>
            </w:r>
          </w:p>
        </w:tc>
        <w:tc>
          <w:tcPr>
            <w:tcW w:w="199"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3</w:t>
            </w: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45</w:t>
            </w:r>
          </w:p>
        </w:tc>
        <w:tc>
          <w:tcPr>
            <w:tcW w:w="192"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3</w:t>
            </w:r>
          </w:p>
        </w:tc>
      </w:tr>
      <w:tr w:rsidR="0077656B" w:rsidRPr="00741A11" w:rsidTr="00180CA2">
        <w:trPr>
          <w:trHeight w:val="225"/>
        </w:trPr>
        <w:tc>
          <w:tcPr>
            <w:tcW w:w="186" w:type="pct"/>
            <w:shd w:val="clear" w:color="auto" w:fill="auto"/>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18"/>
                <w:szCs w:val="18"/>
                <w:lang w:val="bs-Latn-BA"/>
              </w:rPr>
            </w:pPr>
            <w:r w:rsidRPr="00741A11">
              <w:rPr>
                <w:rFonts w:ascii="Times New Roman" w:hAnsi="Times New Roman"/>
                <w:bCs/>
                <w:sz w:val="18"/>
                <w:szCs w:val="18"/>
                <w:lang w:val="bs-Latn-BA"/>
              </w:rPr>
              <w:t>16.</w:t>
            </w:r>
          </w:p>
        </w:tc>
        <w:tc>
          <w:tcPr>
            <w:tcW w:w="1039" w:type="pct"/>
            <w:shd w:val="clear" w:color="auto" w:fill="auto"/>
          </w:tcPr>
          <w:p w:rsidR="0077656B" w:rsidRPr="00A535CA" w:rsidRDefault="00C575FA" w:rsidP="00180CA2">
            <w:pPr>
              <w:tabs>
                <w:tab w:val="left" w:pos="180"/>
              </w:tabs>
              <w:spacing w:after="0" w:line="240" w:lineRule="auto"/>
              <w:rPr>
                <w:rFonts w:ascii="Times New Roman" w:hAnsi="Times New Roman"/>
                <w:sz w:val="19"/>
                <w:szCs w:val="19"/>
                <w:lang w:val="bs-Latn-BA"/>
              </w:rPr>
            </w:pPr>
            <w:r>
              <w:rPr>
                <w:rFonts w:ascii="Times New Roman" w:hAnsi="Times New Roman"/>
                <w:sz w:val="19"/>
                <w:szCs w:val="19"/>
                <w:lang w:val="bs-Latn-BA"/>
              </w:rPr>
              <w:t xml:space="preserve">Ured </w:t>
            </w:r>
            <w:r w:rsidR="0077656B" w:rsidRPr="00A535CA">
              <w:rPr>
                <w:rFonts w:ascii="Times New Roman" w:hAnsi="Times New Roman"/>
                <w:sz w:val="19"/>
                <w:szCs w:val="19"/>
                <w:lang w:val="bs-Latn-BA"/>
              </w:rPr>
              <w:t>za besplatnu pravnu pomoć</w:t>
            </w:r>
          </w:p>
        </w:tc>
        <w:tc>
          <w:tcPr>
            <w:tcW w:w="196"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5"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7"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5"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4"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5"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2</w:t>
            </w: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9"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0</w:t>
            </w:r>
          </w:p>
        </w:tc>
        <w:tc>
          <w:tcPr>
            <w:tcW w:w="192"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3</w:t>
            </w:r>
          </w:p>
        </w:tc>
      </w:tr>
      <w:tr w:rsidR="0077656B" w:rsidRPr="00741A11" w:rsidTr="00180CA2">
        <w:trPr>
          <w:trHeight w:val="225"/>
        </w:trPr>
        <w:tc>
          <w:tcPr>
            <w:tcW w:w="186" w:type="pct"/>
            <w:shd w:val="clear" w:color="auto" w:fill="auto"/>
            <w:vAlign w:val="center"/>
          </w:tcPr>
          <w:p w:rsidR="0077656B" w:rsidRPr="00741A11" w:rsidRDefault="0077656B" w:rsidP="00180CA2">
            <w:pPr>
              <w:tabs>
                <w:tab w:val="left" w:pos="180"/>
              </w:tabs>
              <w:spacing w:after="0" w:line="240" w:lineRule="auto"/>
              <w:contextualSpacing/>
              <w:jc w:val="center"/>
              <w:rPr>
                <w:rFonts w:ascii="Times New Roman" w:hAnsi="Times New Roman"/>
                <w:bCs/>
                <w:sz w:val="18"/>
                <w:szCs w:val="18"/>
                <w:lang w:val="bs-Latn-BA"/>
              </w:rPr>
            </w:pPr>
            <w:r w:rsidRPr="00741A11">
              <w:rPr>
                <w:rFonts w:ascii="Times New Roman" w:hAnsi="Times New Roman"/>
                <w:bCs/>
                <w:sz w:val="18"/>
                <w:szCs w:val="18"/>
                <w:lang w:val="bs-Latn-BA"/>
              </w:rPr>
              <w:t>17.</w:t>
            </w:r>
          </w:p>
        </w:tc>
        <w:tc>
          <w:tcPr>
            <w:tcW w:w="1039" w:type="pct"/>
            <w:shd w:val="clear" w:color="auto" w:fill="auto"/>
            <w:vAlign w:val="center"/>
          </w:tcPr>
          <w:p w:rsidR="0077656B" w:rsidRPr="00A535CA" w:rsidRDefault="0077656B" w:rsidP="00C575FA">
            <w:pPr>
              <w:tabs>
                <w:tab w:val="left" w:pos="180"/>
              </w:tabs>
              <w:spacing w:after="0" w:line="240" w:lineRule="auto"/>
              <w:contextualSpacing/>
              <w:rPr>
                <w:rFonts w:ascii="Times New Roman" w:hAnsi="Times New Roman"/>
                <w:bCs/>
                <w:sz w:val="19"/>
                <w:szCs w:val="19"/>
                <w:lang w:val="bs-Latn-BA"/>
              </w:rPr>
            </w:pPr>
            <w:r w:rsidRPr="00A535CA">
              <w:rPr>
                <w:rFonts w:ascii="Times New Roman" w:hAnsi="Times New Roman"/>
                <w:sz w:val="19"/>
                <w:szCs w:val="19"/>
                <w:lang w:val="bs-Latn-BA"/>
              </w:rPr>
              <w:t>Žalben</w:t>
            </w:r>
            <w:r w:rsidR="00C575FA">
              <w:rPr>
                <w:rFonts w:ascii="Times New Roman" w:hAnsi="Times New Roman"/>
                <w:sz w:val="19"/>
                <w:szCs w:val="19"/>
                <w:lang w:val="bs-Latn-BA"/>
              </w:rPr>
              <w:t>o</w:t>
            </w:r>
            <w:r w:rsidRPr="00A535CA">
              <w:rPr>
                <w:rFonts w:ascii="Times New Roman" w:hAnsi="Times New Roman"/>
                <w:sz w:val="19"/>
                <w:szCs w:val="19"/>
                <w:lang w:val="bs-Latn-BA"/>
              </w:rPr>
              <w:t xml:space="preserve"> </w:t>
            </w:r>
            <w:r w:rsidR="00C575FA">
              <w:rPr>
                <w:rFonts w:ascii="Times New Roman" w:hAnsi="Times New Roman"/>
                <w:sz w:val="19"/>
                <w:szCs w:val="19"/>
                <w:lang w:val="bs-Latn-BA"/>
              </w:rPr>
              <w:t xml:space="preserve">vijeće </w:t>
            </w:r>
            <w:r w:rsidRPr="00A535CA">
              <w:rPr>
                <w:rFonts w:ascii="Times New Roman" w:hAnsi="Times New Roman"/>
                <w:sz w:val="19"/>
                <w:szCs w:val="19"/>
                <w:lang w:val="bs-Latn-BA"/>
              </w:rPr>
              <w:t xml:space="preserve">pri </w:t>
            </w:r>
            <w:r w:rsidR="00C575FA">
              <w:rPr>
                <w:rFonts w:ascii="Times New Roman" w:hAnsi="Times New Roman"/>
                <w:sz w:val="19"/>
                <w:szCs w:val="19"/>
                <w:lang w:val="bs-Latn-BA"/>
              </w:rPr>
              <w:t>V</w:t>
            </w:r>
            <w:r w:rsidRPr="00A535CA">
              <w:rPr>
                <w:rFonts w:ascii="Times New Roman" w:hAnsi="Times New Roman"/>
                <w:sz w:val="19"/>
                <w:szCs w:val="19"/>
                <w:lang w:val="bs-Latn-BA"/>
              </w:rPr>
              <w:t>M BiH</w:t>
            </w:r>
          </w:p>
        </w:tc>
        <w:tc>
          <w:tcPr>
            <w:tcW w:w="196"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2</w:t>
            </w:r>
          </w:p>
        </w:tc>
        <w:tc>
          <w:tcPr>
            <w:tcW w:w="196"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c>
          <w:tcPr>
            <w:tcW w:w="245"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7" w:type="pct"/>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5"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4"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245"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9"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2</w:t>
            </w:r>
          </w:p>
        </w:tc>
        <w:tc>
          <w:tcPr>
            <w:tcW w:w="192"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Cs/>
                <w:sz w:val="20"/>
                <w:szCs w:val="20"/>
                <w:lang w:val="bs-Latn-BA"/>
              </w:rPr>
            </w:pPr>
            <w:r w:rsidRPr="00741A11">
              <w:rPr>
                <w:rFonts w:ascii="Times New Roman" w:hAnsi="Times New Roman"/>
                <w:bCs/>
                <w:sz w:val="20"/>
                <w:szCs w:val="20"/>
                <w:lang w:val="bs-Latn-BA"/>
              </w:rPr>
              <w:t>1</w:t>
            </w:r>
          </w:p>
        </w:tc>
      </w:tr>
      <w:tr w:rsidR="0077656B" w:rsidRPr="00741A11" w:rsidTr="00180CA2">
        <w:trPr>
          <w:trHeight w:val="225"/>
        </w:trPr>
        <w:tc>
          <w:tcPr>
            <w:tcW w:w="1224" w:type="pct"/>
            <w:gridSpan w:val="2"/>
            <w:shd w:val="clear" w:color="auto" w:fill="auto"/>
            <w:vAlign w:val="center"/>
          </w:tcPr>
          <w:p w:rsidR="0077656B" w:rsidRPr="00A535CA" w:rsidRDefault="0077656B" w:rsidP="00180CA2">
            <w:pPr>
              <w:tabs>
                <w:tab w:val="left" w:pos="180"/>
              </w:tabs>
              <w:spacing w:after="0" w:line="240" w:lineRule="auto"/>
              <w:contextualSpacing/>
              <w:rPr>
                <w:rFonts w:ascii="Times New Roman" w:hAnsi="Times New Roman"/>
                <w:b/>
                <w:bCs/>
                <w:sz w:val="19"/>
                <w:szCs w:val="19"/>
                <w:lang w:val="bs-Latn-BA"/>
              </w:rPr>
            </w:pPr>
            <w:r w:rsidRPr="00A535CA">
              <w:rPr>
                <w:rFonts w:ascii="Times New Roman" w:hAnsi="Times New Roman"/>
                <w:b/>
                <w:bCs/>
                <w:sz w:val="19"/>
                <w:szCs w:val="19"/>
                <w:lang w:val="bs-Latn-BA"/>
              </w:rPr>
              <w:t>UKUPNO:</w:t>
            </w:r>
          </w:p>
        </w:tc>
        <w:tc>
          <w:tcPr>
            <w:tcW w:w="196" w:type="pct"/>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r w:rsidRPr="00741A11">
              <w:rPr>
                <w:rFonts w:ascii="Times New Roman" w:hAnsi="Times New Roman"/>
                <w:b/>
                <w:bCs/>
                <w:sz w:val="20"/>
                <w:szCs w:val="20"/>
                <w:lang w:val="bs-Latn-BA"/>
              </w:rPr>
              <w:t>4</w:t>
            </w:r>
          </w:p>
        </w:tc>
        <w:tc>
          <w:tcPr>
            <w:tcW w:w="196" w:type="pct"/>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r w:rsidRPr="00741A11">
              <w:rPr>
                <w:rFonts w:ascii="Times New Roman" w:hAnsi="Times New Roman"/>
                <w:b/>
                <w:bCs/>
                <w:sz w:val="20"/>
                <w:szCs w:val="20"/>
                <w:lang w:val="bs-Latn-BA"/>
              </w:rPr>
              <w:t>1</w:t>
            </w:r>
          </w:p>
        </w:tc>
        <w:tc>
          <w:tcPr>
            <w:tcW w:w="245" w:type="pct"/>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r w:rsidRPr="00741A11">
              <w:rPr>
                <w:rFonts w:ascii="Times New Roman" w:hAnsi="Times New Roman"/>
                <w:b/>
                <w:bCs/>
                <w:sz w:val="20"/>
                <w:szCs w:val="20"/>
                <w:lang w:val="bs-Latn-BA"/>
              </w:rPr>
              <w:t>2</w:t>
            </w:r>
          </w:p>
        </w:tc>
        <w:tc>
          <w:tcPr>
            <w:tcW w:w="197" w:type="pct"/>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r w:rsidRPr="00741A11">
              <w:rPr>
                <w:rFonts w:ascii="Times New Roman" w:hAnsi="Times New Roman"/>
                <w:b/>
                <w:bCs/>
                <w:sz w:val="20"/>
                <w:szCs w:val="20"/>
                <w:lang w:val="bs-Latn-BA"/>
              </w:rPr>
              <w:t>4</w:t>
            </w:r>
          </w:p>
        </w:tc>
        <w:tc>
          <w:tcPr>
            <w:tcW w:w="245"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r w:rsidRPr="00741A11">
              <w:rPr>
                <w:rFonts w:ascii="Times New Roman" w:hAnsi="Times New Roman"/>
                <w:b/>
                <w:bCs/>
                <w:sz w:val="20"/>
                <w:szCs w:val="20"/>
                <w:lang w:val="bs-Latn-BA"/>
              </w:rPr>
              <w:t>4</w:t>
            </w:r>
          </w:p>
        </w:tc>
        <w:tc>
          <w:tcPr>
            <w:tcW w:w="19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r w:rsidRPr="00741A11">
              <w:rPr>
                <w:rFonts w:ascii="Times New Roman" w:hAnsi="Times New Roman"/>
                <w:b/>
                <w:bCs/>
                <w:sz w:val="20"/>
                <w:szCs w:val="20"/>
                <w:lang w:val="bs-Latn-BA"/>
              </w:rPr>
              <w:t>2</w:t>
            </w:r>
          </w:p>
        </w:tc>
        <w:tc>
          <w:tcPr>
            <w:tcW w:w="244"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r w:rsidRPr="00741A11">
              <w:rPr>
                <w:rFonts w:ascii="Times New Roman" w:hAnsi="Times New Roman"/>
                <w:b/>
                <w:bCs/>
                <w:sz w:val="20"/>
                <w:szCs w:val="20"/>
                <w:lang w:val="bs-Latn-BA"/>
              </w:rPr>
              <w:t>6</w:t>
            </w:r>
          </w:p>
        </w:tc>
        <w:tc>
          <w:tcPr>
            <w:tcW w:w="24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r w:rsidRPr="00741A11">
              <w:rPr>
                <w:rFonts w:ascii="Times New Roman" w:hAnsi="Times New Roman"/>
                <w:b/>
                <w:bCs/>
                <w:sz w:val="20"/>
                <w:szCs w:val="20"/>
                <w:lang w:val="bs-Latn-BA"/>
              </w:rPr>
              <w:t>11</w:t>
            </w:r>
          </w:p>
        </w:tc>
        <w:tc>
          <w:tcPr>
            <w:tcW w:w="245"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r w:rsidRPr="00741A11">
              <w:rPr>
                <w:rFonts w:ascii="Times New Roman" w:hAnsi="Times New Roman"/>
                <w:b/>
                <w:bCs/>
                <w:sz w:val="20"/>
                <w:szCs w:val="20"/>
                <w:lang w:val="bs-Latn-BA"/>
              </w:rPr>
              <w:t>16</w:t>
            </w: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r w:rsidRPr="00741A11">
              <w:rPr>
                <w:rFonts w:ascii="Times New Roman" w:hAnsi="Times New Roman"/>
                <w:b/>
                <w:bCs/>
                <w:sz w:val="20"/>
                <w:szCs w:val="20"/>
                <w:lang w:val="bs-Latn-BA"/>
              </w:rPr>
              <w:t>25</w:t>
            </w: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r w:rsidRPr="00741A11">
              <w:rPr>
                <w:rFonts w:ascii="Times New Roman" w:hAnsi="Times New Roman"/>
                <w:b/>
                <w:bCs/>
                <w:sz w:val="20"/>
                <w:szCs w:val="20"/>
                <w:lang w:val="bs-Latn-BA"/>
              </w:rPr>
              <w:t>0</w:t>
            </w: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r w:rsidRPr="00741A11">
              <w:rPr>
                <w:rFonts w:ascii="Times New Roman" w:hAnsi="Times New Roman"/>
                <w:b/>
                <w:bCs/>
                <w:sz w:val="20"/>
                <w:szCs w:val="20"/>
                <w:lang w:val="bs-Latn-BA"/>
              </w:rPr>
              <w:t>1</w:t>
            </w: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r w:rsidRPr="00741A11">
              <w:rPr>
                <w:rFonts w:ascii="Times New Roman" w:hAnsi="Times New Roman"/>
                <w:b/>
                <w:bCs/>
                <w:sz w:val="20"/>
                <w:szCs w:val="20"/>
                <w:lang w:val="bs-Latn-BA"/>
              </w:rPr>
              <w:t>3</w:t>
            </w: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r w:rsidRPr="00741A11">
              <w:rPr>
                <w:rFonts w:ascii="Times New Roman" w:hAnsi="Times New Roman"/>
                <w:b/>
                <w:bCs/>
                <w:sz w:val="20"/>
                <w:szCs w:val="20"/>
                <w:lang w:val="bs-Latn-BA"/>
              </w:rPr>
              <w:t>8</w:t>
            </w: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r w:rsidRPr="00741A11">
              <w:rPr>
                <w:rFonts w:ascii="Times New Roman" w:hAnsi="Times New Roman"/>
                <w:b/>
                <w:bCs/>
                <w:sz w:val="20"/>
                <w:szCs w:val="20"/>
                <w:lang w:val="bs-Latn-BA"/>
              </w:rPr>
              <w:t>55</w:t>
            </w:r>
          </w:p>
        </w:tc>
        <w:tc>
          <w:tcPr>
            <w:tcW w:w="199"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r w:rsidRPr="00741A11">
              <w:rPr>
                <w:rFonts w:ascii="Times New Roman" w:hAnsi="Times New Roman"/>
                <w:b/>
                <w:bCs/>
                <w:sz w:val="20"/>
                <w:szCs w:val="20"/>
                <w:lang w:val="bs-Latn-BA"/>
              </w:rPr>
              <w:t>29</w:t>
            </w: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r w:rsidRPr="00741A11">
              <w:rPr>
                <w:rFonts w:ascii="Times New Roman" w:hAnsi="Times New Roman"/>
                <w:b/>
                <w:bCs/>
                <w:sz w:val="20"/>
                <w:szCs w:val="20"/>
                <w:lang w:val="bs-Latn-BA"/>
              </w:rPr>
              <w:t>90</w:t>
            </w:r>
          </w:p>
        </w:tc>
        <w:tc>
          <w:tcPr>
            <w:tcW w:w="192"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r w:rsidRPr="00741A11">
              <w:rPr>
                <w:rFonts w:ascii="Times New Roman" w:hAnsi="Times New Roman"/>
                <w:b/>
                <w:bCs/>
                <w:sz w:val="20"/>
                <w:szCs w:val="20"/>
                <w:lang w:val="bs-Latn-BA"/>
              </w:rPr>
              <w:t>82</w:t>
            </w:r>
          </w:p>
        </w:tc>
      </w:tr>
      <w:tr w:rsidR="0077656B" w:rsidRPr="00741A11" w:rsidTr="00180CA2">
        <w:trPr>
          <w:trHeight w:val="225"/>
        </w:trPr>
        <w:tc>
          <w:tcPr>
            <w:tcW w:w="1224" w:type="pct"/>
            <w:gridSpan w:val="2"/>
            <w:shd w:val="clear" w:color="auto" w:fill="auto"/>
            <w:vAlign w:val="center"/>
          </w:tcPr>
          <w:p w:rsidR="0077656B" w:rsidRPr="00A535CA" w:rsidRDefault="0077656B" w:rsidP="00180CA2">
            <w:pPr>
              <w:tabs>
                <w:tab w:val="left" w:pos="180"/>
              </w:tabs>
              <w:spacing w:after="0" w:line="240" w:lineRule="auto"/>
              <w:contextualSpacing/>
              <w:rPr>
                <w:rFonts w:ascii="Times New Roman" w:hAnsi="Times New Roman"/>
                <w:bCs/>
                <w:sz w:val="19"/>
                <w:szCs w:val="19"/>
                <w:lang w:val="bs-Latn-BA"/>
              </w:rPr>
            </w:pPr>
            <w:r w:rsidRPr="00A535CA">
              <w:rPr>
                <w:rFonts w:ascii="Times New Roman" w:hAnsi="Times New Roman"/>
                <w:bCs/>
                <w:sz w:val="19"/>
                <w:szCs w:val="19"/>
                <w:lang w:val="bs-Latn-BA"/>
              </w:rPr>
              <w:t>Pripravnici</w:t>
            </w:r>
          </w:p>
        </w:tc>
        <w:tc>
          <w:tcPr>
            <w:tcW w:w="196" w:type="pct"/>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p>
        </w:tc>
        <w:tc>
          <w:tcPr>
            <w:tcW w:w="196" w:type="pct"/>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p>
        </w:tc>
        <w:tc>
          <w:tcPr>
            <w:tcW w:w="245" w:type="pct"/>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p>
        </w:tc>
        <w:tc>
          <w:tcPr>
            <w:tcW w:w="197" w:type="pct"/>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p>
        </w:tc>
        <w:tc>
          <w:tcPr>
            <w:tcW w:w="245"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p>
        </w:tc>
        <w:tc>
          <w:tcPr>
            <w:tcW w:w="19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p>
        </w:tc>
        <w:tc>
          <w:tcPr>
            <w:tcW w:w="244"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p>
        </w:tc>
        <w:tc>
          <w:tcPr>
            <w:tcW w:w="247"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p>
        </w:tc>
        <w:tc>
          <w:tcPr>
            <w:tcW w:w="245"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p>
        </w:tc>
        <w:tc>
          <w:tcPr>
            <w:tcW w:w="199"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p>
        </w:tc>
        <w:tc>
          <w:tcPr>
            <w:tcW w:w="196"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p>
        </w:tc>
        <w:tc>
          <w:tcPr>
            <w:tcW w:w="192" w:type="pct"/>
            <w:shd w:val="clear" w:color="auto" w:fill="auto"/>
            <w:vAlign w:val="center"/>
          </w:tcPr>
          <w:p w:rsidR="0077656B" w:rsidRPr="00741A11" w:rsidRDefault="0077656B" w:rsidP="00180CA2">
            <w:pPr>
              <w:spacing w:after="0" w:line="240" w:lineRule="auto"/>
              <w:contextualSpacing/>
              <w:jc w:val="center"/>
              <w:rPr>
                <w:rFonts w:ascii="Times New Roman" w:hAnsi="Times New Roman"/>
                <w:b/>
                <w:bCs/>
                <w:sz w:val="20"/>
                <w:szCs w:val="20"/>
                <w:lang w:val="bs-Latn-BA"/>
              </w:rPr>
            </w:pPr>
            <w:r w:rsidRPr="00741A11">
              <w:rPr>
                <w:rFonts w:ascii="Times New Roman" w:hAnsi="Times New Roman"/>
                <w:b/>
                <w:bCs/>
                <w:sz w:val="20"/>
                <w:szCs w:val="20"/>
                <w:lang w:val="bs-Latn-BA"/>
              </w:rPr>
              <w:t>3</w:t>
            </w:r>
          </w:p>
        </w:tc>
      </w:tr>
    </w:tbl>
    <w:p w:rsidR="0077656B" w:rsidRPr="00741A11" w:rsidRDefault="0077656B" w:rsidP="00180CA2">
      <w:pPr>
        <w:spacing w:before="120" w:after="120" w:line="240" w:lineRule="auto"/>
        <w:jc w:val="right"/>
        <w:rPr>
          <w:rFonts w:ascii="Times New Roman" w:hAnsi="Times New Roman"/>
          <w:b/>
          <w:sz w:val="24"/>
          <w:szCs w:val="24"/>
          <w:lang w:val="bs-Latn-BA"/>
        </w:rPr>
      </w:pPr>
      <w:r>
        <w:rPr>
          <w:rFonts w:ascii="Times New Roman" w:hAnsi="Times New Roman"/>
          <w:b/>
          <w:sz w:val="24"/>
          <w:szCs w:val="24"/>
          <w:lang w:val="bs-Latn-BA"/>
        </w:rPr>
        <w:t>M</w:t>
      </w:r>
      <w:r w:rsidRPr="00741A11">
        <w:rPr>
          <w:rFonts w:ascii="Times New Roman" w:hAnsi="Times New Roman"/>
          <w:b/>
          <w:sz w:val="24"/>
          <w:szCs w:val="24"/>
          <w:lang w:val="bs-Latn-BA"/>
        </w:rPr>
        <w:t xml:space="preserve"> </w:t>
      </w:r>
      <w:r>
        <w:rPr>
          <w:rFonts w:ascii="Times New Roman" w:hAnsi="Times New Roman"/>
          <w:b/>
          <w:sz w:val="24"/>
          <w:szCs w:val="24"/>
          <w:lang w:val="bs-Latn-BA"/>
        </w:rPr>
        <w:t>I</w:t>
      </w:r>
      <w:r w:rsidRPr="00741A11">
        <w:rPr>
          <w:rFonts w:ascii="Times New Roman" w:hAnsi="Times New Roman"/>
          <w:b/>
          <w:sz w:val="24"/>
          <w:szCs w:val="24"/>
          <w:lang w:val="bs-Latn-BA"/>
        </w:rPr>
        <w:t xml:space="preserve"> </w:t>
      </w:r>
      <w:r>
        <w:rPr>
          <w:rFonts w:ascii="Times New Roman" w:hAnsi="Times New Roman"/>
          <w:b/>
          <w:sz w:val="24"/>
          <w:szCs w:val="24"/>
          <w:lang w:val="bs-Latn-BA"/>
        </w:rPr>
        <w:t>N</w:t>
      </w:r>
      <w:r w:rsidRPr="00741A11">
        <w:rPr>
          <w:rFonts w:ascii="Times New Roman" w:hAnsi="Times New Roman"/>
          <w:b/>
          <w:sz w:val="24"/>
          <w:szCs w:val="24"/>
          <w:lang w:val="bs-Latn-BA"/>
        </w:rPr>
        <w:t xml:space="preserve"> </w:t>
      </w:r>
      <w:r>
        <w:rPr>
          <w:rFonts w:ascii="Times New Roman" w:hAnsi="Times New Roman"/>
          <w:b/>
          <w:sz w:val="24"/>
          <w:szCs w:val="24"/>
          <w:lang w:val="bs-Latn-BA"/>
        </w:rPr>
        <w:t>I</w:t>
      </w:r>
      <w:r w:rsidRPr="00741A11">
        <w:rPr>
          <w:rFonts w:ascii="Times New Roman" w:hAnsi="Times New Roman"/>
          <w:b/>
          <w:sz w:val="24"/>
          <w:szCs w:val="24"/>
          <w:lang w:val="bs-Latn-BA"/>
        </w:rPr>
        <w:t xml:space="preserve"> </w:t>
      </w:r>
      <w:r>
        <w:rPr>
          <w:rFonts w:ascii="Times New Roman" w:hAnsi="Times New Roman"/>
          <w:b/>
          <w:sz w:val="24"/>
          <w:szCs w:val="24"/>
          <w:lang w:val="bs-Latn-BA"/>
        </w:rPr>
        <w:t>S</w:t>
      </w:r>
      <w:r w:rsidRPr="00741A11">
        <w:rPr>
          <w:rFonts w:ascii="Times New Roman" w:hAnsi="Times New Roman"/>
          <w:b/>
          <w:sz w:val="24"/>
          <w:szCs w:val="24"/>
          <w:lang w:val="bs-Latn-BA"/>
        </w:rPr>
        <w:t xml:space="preserve"> </w:t>
      </w:r>
      <w:r>
        <w:rPr>
          <w:rFonts w:ascii="Times New Roman" w:hAnsi="Times New Roman"/>
          <w:b/>
          <w:sz w:val="24"/>
          <w:szCs w:val="24"/>
          <w:lang w:val="bs-Latn-BA"/>
        </w:rPr>
        <w:t>T</w:t>
      </w:r>
      <w:r w:rsidRPr="00741A11">
        <w:rPr>
          <w:rFonts w:ascii="Times New Roman" w:hAnsi="Times New Roman"/>
          <w:b/>
          <w:sz w:val="24"/>
          <w:szCs w:val="24"/>
          <w:lang w:val="bs-Latn-BA"/>
        </w:rPr>
        <w:t xml:space="preserve"> </w:t>
      </w:r>
      <w:r>
        <w:rPr>
          <w:rFonts w:ascii="Times New Roman" w:hAnsi="Times New Roman"/>
          <w:b/>
          <w:sz w:val="24"/>
          <w:szCs w:val="24"/>
          <w:lang w:val="bs-Latn-BA"/>
        </w:rPr>
        <w:t>A</w:t>
      </w:r>
      <w:r w:rsidRPr="00741A11">
        <w:rPr>
          <w:rFonts w:ascii="Times New Roman" w:hAnsi="Times New Roman"/>
          <w:b/>
          <w:sz w:val="24"/>
          <w:szCs w:val="24"/>
          <w:lang w:val="bs-Latn-BA"/>
        </w:rPr>
        <w:t xml:space="preserve"> </w:t>
      </w:r>
      <w:r>
        <w:rPr>
          <w:rFonts w:ascii="Times New Roman" w:hAnsi="Times New Roman"/>
          <w:b/>
          <w:sz w:val="24"/>
          <w:szCs w:val="24"/>
          <w:lang w:val="bs-Latn-BA"/>
        </w:rPr>
        <w:t>R</w:t>
      </w:r>
    </w:p>
    <w:p w:rsidR="0077656B" w:rsidRPr="00741A11" w:rsidRDefault="0077656B" w:rsidP="00180CA2">
      <w:pPr>
        <w:spacing w:before="120" w:after="120" w:line="240" w:lineRule="auto"/>
        <w:jc w:val="right"/>
        <w:rPr>
          <w:rFonts w:ascii="Times New Roman" w:hAnsi="Times New Roman"/>
          <w:b/>
          <w:sz w:val="24"/>
          <w:szCs w:val="24"/>
          <w:lang w:val="bs-Latn-BA"/>
        </w:rPr>
        <w:sectPr w:rsidR="0077656B" w:rsidRPr="00741A11" w:rsidSect="00BB4DB7">
          <w:footerReference w:type="default" r:id="rId12"/>
          <w:headerReference w:type="first" r:id="rId13"/>
          <w:pgSz w:w="16838" w:h="11906" w:orient="landscape" w:code="9"/>
          <w:pgMar w:top="426" w:right="1440" w:bottom="426" w:left="1440" w:header="708" w:footer="708" w:gutter="0"/>
          <w:cols w:space="708"/>
          <w:docGrid w:linePitch="360"/>
        </w:sectPr>
      </w:pPr>
      <w:r>
        <w:rPr>
          <w:rFonts w:ascii="Times New Roman" w:hAnsi="Times New Roman"/>
          <w:b/>
          <w:sz w:val="24"/>
          <w:szCs w:val="24"/>
          <w:lang w:val="bs-Latn-BA"/>
        </w:rPr>
        <w:t>Davor</w:t>
      </w:r>
      <w:r w:rsidRPr="00741A11">
        <w:rPr>
          <w:rFonts w:ascii="Times New Roman" w:hAnsi="Times New Roman"/>
          <w:b/>
          <w:sz w:val="24"/>
          <w:szCs w:val="24"/>
          <w:lang w:val="bs-Latn-BA"/>
        </w:rPr>
        <w:t xml:space="preserve"> </w:t>
      </w:r>
      <w:r>
        <w:rPr>
          <w:rFonts w:ascii="Times New Roman" w:hAnsi="Times New Roman"/>
          <w:b/>
          <w:sz w:val="24"/>
          <w:szCs w:val="24"/>
          <w:lang w:val="bs-Latn-BA"/>
        </w:rPr>
        <w:t>Bunoza</w:t>
      </w:r>
    </w:p>
    <w:p w:rsidR="0077656B" w:rsidRPr="00741A11" w:rsidRDefault="0077656B" w:rsidP="00180CA2">
      <w:pPr>
        <w:pStyle w:val="Heading1"/>
        <w:spacing w:before="120" w:after="120"/>
        <w:jc w:val="both"/>
        <w:rPr>
          <w:rFonts w:ascii="Times New Roman" w:hAnsi="Times New Roman"/>
          <w:sz w:val="24"/>
          <w:szCs w:val="24"/>
        </w:rPr>
      </w:pPr>
      <w:bookmarkStart w:id="18" w:name="_Toc141908527"/>
      <w:r>
        <w:rPr>
          <w:rFonts w:ascii="Times New Roman" w:hAnsi="Times New Roman"/>
          <w:sz w:val="24"/>
          <w:szCs w:val="24"/>
        </w:rPr>
        <w:lastRenderedPageBreak/>
        <w:t>PRILOG</w:t>
      </w:r>
      <w:r w:rsidRPr="00741A11">
        <w:rPr>
          <w:rFonts w:ascii="Times New Roman" w:hAnsi="Times New Roman"/>
          <w:sz w:val="24"/>
          <w:szCs w:val="24"/>
        </w:rPr>
        <w:t xml:space="preserve"> 1. </w:t>
      </w:r>
      <w:r>
        <w:rPr>
          <w:rFonts w:ascii="Times New Roman" w:hAnsi="Times New Roman"/>
          <w:sz w:val="24"/>
          <w:szCs w:val="24"/>
        </w:rPr>
        <w:t>Prethodne</w:t>
      </w:r>
      <w:r w:rsidRPr="00741A11">
        <w:rPr>
          <w:rFonts w:ascii="Times New Roman" w:hAnsi="Times New Roman"/>
          <w:sz w:val="24"/>
          <w:szCs w:val="24"/>
        </w:rPr>
        <w:t xml:space="preserve"> </w:t>
      </w:r>
      <w:r>
        <w:rPr>
          <w:rFonts w:ascii="Times New Roman" w:hAnsi="Times New Roman"/>
          <w:sz w:val="24"/>
          <w:szCs w:val="24"/>
        </w:rPr>
        <w:t>procjene</w:t>
      </w:r>
      <w:r w:rsidRPr="00741A11">
        <w:rPr>
          <w:rFonts w:ascii="Times New Roman" w:hAnsi="Times New Roman"/>
          <w:sz w:val="24"/>
          <w:szCs w:val="24"/>
        </w:rPr>
        <w:t xml:space="preserve"> </w:t>
      </w:r>
      <w:r>
        <w:rPr>
          <w:rFonts w:ascii="Times New Roman" w:hAnsi="Times New Roman"/>
          <w:sz w:val="24"/>
          <w:szCs w:val="24"/>
        </w:rPr>
        <w:t>uticaja</w:t>
      </w:r>
      <w:r w:rsidRPr="00741A11">
        <w:rPr>
          <w:rFonts w:ascii="Times New Roman" w:hAnsi="Times New Roman"/>
          <w:sz w:val="24"/>
          <w:szCs w:val="24"/>
        </w:rPr>
        <w:t xml:space="preserve"> </w:t>
      </w:r>
      <w:r>
        <w:rPr>
          <w:rFonts w:ascii="Times New Roman" w:hAnsi="Times New Roman"/>
          <w:sz w:val="24"/>
          <w:szCs w:val="24"/>
        </w:rPr>
        <w:t>za</w:t>
      </w:r>
      <w:r w:rsidRPr="00741A11">
        <w:rPr>
          <w:rFonts w:ascii="Times New Roman" w:hAnsi="Times New Roman"/>
          <w:sz w:val="24"/>
          <w:szCs w:val="24"/>
        </w:rPr>
        <w:t xml:space="preserve"> </w:t>
      </w:r>
      <w:r>
        <w:rPr>
          <w:rFonts w:ascii="Times New Roman" w:hAnsi="Times New Roman"/>
          <w:sz w:val="24"/>
          <w:szCs w:val="24"/>
        </w:rPr>
        <w:t>propise</w:t>
      </w:r>
      <w:r w:rsidRPr="00741A11">
        <w:rPr>
          <w:rFonts w:ascii="Times New Roman" w:hAnsi="Times New Roman"/>
          <w:sz w:val="24"/>
          <w:szCs w:val="24"/>
        </w:rPr>
        <w:t xml:space="preserve"> </w:t>
      </w:r>
      <w:r>
        <w:rPr>
          <w:rFonts w:ascii="Times New Roman" w:hAnsi="Times New Roman"/>
          <w:sz w:val="24"/>
          <w:szCs w:val="24"/>
        </w:rPr>
        <w:t>koji</w:t>
      </w:r>
      <w:r w:rsidRPr="00741A11">
        <w:rPr>
          <w:rFonts w:ascii="Times New Roman" w:hAnsi="Times New Roman"/>
          <w:sz w:val="24"/>
          <w:szCs w:val="24"/>
        </w:rPr>
        <w:t xml:space="preserve"> </w:t>
      </w:r>
      <w:r>
        <w:rPr>
          <w:rFonts w:ascii="Times New Roman" w:hAnsi="Times New Roman"/>
          <w:sz w:val="24"/>
          <w:szCs w:val="24"/>
        </w:rPr>
        <w:t>su</w:t>
      </w:r>
      <w:r w:rsidRPr="00741A11">
        <w:rPr>
          <w:rFonts w:ascii="Times New Roman" w:hAnsi="Times New Roman"/>
          <w:sz w:val="24"/>
          <w:szCs w:val="24"/>
        </w:rPr>
        <w:t xml:space="preserve"> </w:t>
      </w:r>
      <w:r>
        <w:rPr>
          <w:rFonts w:ascii="Times New Roman" w:hAnsi="Times New Roman"/>
          <w:sz w:val="24"/>
          <w:szCs w:val="24"/>
        </w:rPr>
        <w:t>predloženi</w:t>
      </w:r>
      <w:r w:rsidRPr="00741A11">
        <w:rPr>
          <w:rFonts w:ascii="Times New Roman" w:hAnsi="Times New Roman"/>
          <w:sz w:val="24"/>
          <w:szCs w:val="24"/>
        </w:rPr>
        <w:t xml:space="preserve"> </w:t>
      </w:r>
      <w:r>
        <w:rPr>
          <w:rFonts w:ascii="Times New Roman" w:hAnsi="Times New Roman"/>
          <w:sz w:val="24"/>
          <w:szCs w:val="24"/>
        </w:rPr>
        <w:t>u</w:t>
      </w:r>
      <w:r w:rsidRPr="00741A11">
        <w:rPr>
          <w:rFonts w:ascii="Times New Roman" w:hAnsi="Times New Roman"/>
          <w:sz w:val="24"/>
          <w:szCs w:val="24"/>
        </w:rPr>
        <w:t xml:space="preserve"> </w:t>
      </w:r>
      <w:r>
        <w:rPr>
          <w:rFonts w:ascii="Times New Roman" w:hAnsi="Times New Roman"/>
          <w:sz w:val="24"/>
          <w:szCs w:val="24"/>
        </w:rPr>
        <w:t>Plan</w:t>
      </w:r>
      <w:r w:rsidRPr="00741A11">
        <w:rPr>
          <w:rFonts w:ascii="Times New Roman" w:hAnsi="Times New Roman"/>
          <w:sz w:val="24"/>
          <w:szCs w:val="24"/>
        </w:rPr>
        <w:t xml:space="preserve"> </w:t>
      </w:r>
      <w:r>
        <w:rPr>
          <w:rFonts w:ascii="Times New Roman" w:hAnsi="Times New Roman"/>
          <w:sz w:val="24"/>
          <w:szCs w:val="24"/>
        </w:rPr>
        <w:t>izrade</w:t>
      </w:r>
      <w:r w:rsidRPr="00741A11">
        <w:rPr>
          <w:rFonts w:ascii="Times New Roman" w:hAnsi="Times New Roman"/>
          <w:sz w:val="24"/>
          <w:szCs w:val="24"/>
        </w:rPr>
        <w:t xml:space="preserve"> </w:t>
      </w:r>
      <w:r>
        <w:rPr>
          <w:rFonts w:ascii="Times New Roman" w:hAnsi="Times New Roman"/>
          <w:sz w:val="24"/>
          <w:szCs w:val="24"/>
        </w:rPr>
        <w:t>i</w:t>
      </w:r>
      <w:r w:rsidRPr="00741A11">
        <w:rPr>
          <w:rFonts w:ascii="Times New Roman" w:hAnsi="Times New Roman"/>
          <w:sz w:val="24"/>
          <w:szCs w:val="24"/>
        </w:rPr>
        <w:t xml:space="preserve"> </w:t>
      </w:r>
      <w:r>
        <w:rPr>
          <w:rFonts w:ascii="Times New Roman" w:hAnsi="Times New Roman"/>
          <w:sz w:val="24"/>
          <w:szCs w:val="24"/>
        </w:rPr>
        <w:t>slanja</w:t>
      </w:r>
      <w:r w:rsidRPr="00741A11">
        <w:rPr>
          <w:rFonts w:ascii="Times New Roman" w:hAnsi="Times New Roman"/>
          <w:sz w:val="24"/>
          <w:szCs w:val="24"/>
        </w:rPr>
        <w:t xml:space="preserve"> </w:t>
      </w:r>
      <w:r>
        <w:rPr>
          <w:rFonts w:ascii="Times New Roman" w:hAnsi="Times New Roman"/>
          <w:sz w:val="24"/>
          <w:szCs w:val="24"/>
        </w:rPr>
        <w:t>u</w:t>
      </w:r>
      <w:r w:rsidRPr="00741A11">
        <w:rPr>
          <w:rFonts w:ascii="Times New Roman" w:hAnsi="Times New Roman"/>
          <w:sz w:val="24"/>
          <w:szCs w:val="24"/>
        </w:rPr>
        <w:t xml:space="preserve"> </w:t>
      </w:r>
      <w:r>
        <w:rPr>
          <w:rFonts w:ascii="Times New Roman" w:hAnsi="Times New Roman"/>
          <w:sz w:val="24"/>
          <w:szCs w:val="24"/>
        </w:rPr>
        <w:t>proceduru</w:t>
      </w:r>
      <w:r w:rsidRPr="00741A11">
        <w:rPr>
          <w:rFonts w:ascii="Times New Roman" w:hAnsi="Times New Roman"/>
          <w:sz w:val="24"/>
          <w:szCs w:val="24"/>
        </w:rPr>
        <w:t xml:space="preserve"> </w:t>
      </w:r>
      <w:r>
        <w:rPr>
          <w:rFonts w:ascii="Times New Roman" w:hAnsi="Times New Roman"/>
          <w:sz w:val="24"/>
          <w:szCs w:val="24"/>
        </w:rPr>
        <w:t>usvajanja</w:t>
      </w:r>
      <w:r w:rsidRPr="00741A11">
        <w:rPr>
          <w:rFonts w:ascii="Times New Roman" w:hAnsi="Times New Roman"/>
          <w:sz w:val="24"/>
          <w:szCs w:val="24"/>
        </w:rPr>
        <w:t xml:space="preserve"> </w:t>
      </w:r>
      <w:r>
        <w:rPr>
          <w:rFonts w:ascii="Times New Roman" w:hAnsi="Times New Roman"/>
          <w:sz w:val="24"/>
          <w:szCs w:val="24"/>
        </w:rPr>
        <w:t>normativno</w:t>
      </w:r>
      <w:r w:rsidRPr="00741A11">
        <w:rPr>
          <w:rFonts w:ascii="Times New Roman" w:hAnsi="Times New Roman"/>
          <w:sz w:val="24"/>
          <w:szCs w:val="24"/>
        </w:rPr>
        <w:t>-</w:t>
      </w:r>
      <w:r>
        <w:rPr>
          <w:rFonts w:ascii="Times New Roman" w:hAnsi="Times New Roman"/>
          <w:sz w:val="24"/>
          <w:szCs w:val="24"/>
        </w:rPr>
        <w:t>pravnih</w:t>
      </w:r>
      <w:r w:rsidRPr="00741A11">
        <w:rPr>
          <w:rFonts w:ascii="Times New Roman" w:hAnsi="Times New Roman"/>
          <w:sz w:val="24"/>
          <w:szCs w:val="24"/>
        </w:rPr>
        <w:t xml:space="preserve"> </w:t>
      </w:r>
      <w:r>
        <w:rPr>
          <w:rFonts w:ascii="Times New Roman" w:hAnsi="Times New Roman"/>
          <w:sz w:val="24"/>
          <w:szCs w:val="24"/>
        </w:rPr>
        <w:t>akata</w:t>
      </w:r>
      <w:bookmarkEnd w:id="18"/>
    </w:p>
    <w:p w:rsidR="0077656B" w:rsidRPr="00741A11" w:rsidRDefault="0077656B" w:rsidP="00180CA2">
      <w:pPr>
        <w:spacing w:after="120" w:line="240" w:lineRule="auto"/>
        <w:jc w:val="both"/>
        <w:rPr>
          <w:rFonts w:ascii="Times New Roman" w:hAnsi="Times New Roman"/>
          <w:b/>
          <w:sz w:val="24"/>
          <w:szCs w:val="24"/>
          <w:lang w:val="bs-Latn-BA"/>
        </w:rPr>
      </w:pPr>
      <w:r w:rsidRPr="00741A11">
        <w:rPr>
          <w:rFonts w:ascii="Times New Roman" w:hAnsi="Times New Roman"/>
          <w:b/>
          <w:sz w:val="24"/>
          <w:szCs w:val="24"/>
          <w:lang w:val="bs-Latn-BA"/>
        </w:rPr>
        <w:t xml:space="preserve">1. </w:t>
      </w:r>
      <w:r>
        <w:rPr>
          <w:rFonts w:ascii="Times New Roman" w:hAnsi="Times New Roman"/>
          <w:b/>
          <w:sz w:val="24"/>
          <w:szCs w:val="24"/>
          <w:lang w:val="bs-Latn-BA"/>
        </w:rPr>
        <w:t>ZAKONI</w:t>
      </w:r>
    </w:p>
    <w:tbl>
      <w:tblPr>
        <w:tblW w:w="0" w:type="auto"/>
        <w:jc w:val="center"/>
        <w:tblLook w:val="04A0" w:firstRow="1" w:lastRow="0" w:firstColumn="1" w:lastColumn="0" w:noHBand="0" w:noVBand="1"/>
      </w:tblPr>
      <w:tblGrid>
        <w:gridCol w:w="3168"/>
        <w:gridCol w:w="1980"/>
        <w:gridCol w:w="3708"/>
      </w:tblGrid>
      <w:tr w:rsidR="00C575FA" w:rsidRPr="00741A11" w:rsidTr="00A1194F">
        <w:trPr>
          <w:cantSplit/>
          <w:trHeight w:val="441"/>
          <w:jc w:val="center"/>
        </w:trPr>
        <w:tc>
          <w:tcPr>
            <w:tcW w:w="3168" w:type="dxa"/>
          </w:tcPr>
          <w:p w:rsidR="00C575FA" w:rsidRPr="00741A11" w:rsidRDefault="00C575FA" w:rsidP="00A1194F">
            <w:pPr>
              <w:spacing w:after="0" w:line="240" w:lineRule="auto"/>
              <w:ind w:left="720"/>
              <w:contextualSpacing/>
              <w:rPr>
                <w:rFonts w:ascii="Garamond" w:eastAsia="Times New Roman" w:hAnsi="Garamond"/>
                <w:iCs/>
                <w:sz w:val="24"/>
                <w:szCs w:val="24"/>
                <w:lang w:val="bs-Latn-BA" w:eastAsia="hr-HR"/>
              </w:rPr>
            </w:pPr>
          </w:p>
          <w:p w:rsidR="00C575FA" w:rsidRPr="00741A11" w:rsidRDefault="00C575FA" w:rsidP="00A1194F">
            <w:pPr>
              <w:overflowPunct w:val="0"/>
              <w:autoSpaceDE w:val="0"/>
              <w:autoSpaceDN w:val="0"/>
              <w:adjustRightInd w:val="0"/>
              <w:spacing w:after="0" w:line="240" w:lineRule="auto"/>
              <w:ind w:left="720"/>
              <w:contextualSpacing/>
              <w:rPr>
                <w:rFonts w:ascii="Garamond" w:eastAsia="Times New Roman" w:hAnsi="Garamond"/>
                <w:iCs/>
                <w:sz w:val="24"/>
                <w:szCs w:val="24"/>
                <w:lang w:val="bs-Latn-BA" w:eastAsia="hr-HR"/>
              </w:rPr>
            </w:pPr>
            <w:r w:rsidRPr="00741A11">
              <w:rPr>
                <w:rFonts w:ascii="Garamond" w:eastAsia="Times New Roman" w:hAnsi="Garamond"/>
                <w:iCs/>
                <w:sz w:val="24"/>
                <w:szCs w:val="24"/>
                <w:lang w:val="bs-Latn-BA" w:eastAsia="hr-HR"/>
              </w:rPr>
              <w:t>Bosna i Hercegovina</w:t>
            </w:r>
          </w:p>
        </w:tc>
        <w:tc>
          <w:tcPr>
            <w:tcW w:w="1980" w:type="dxa"/>
            <w:vMerge w:val="restart"/>
            <w:tcBorders>
              <w:top w:val="nil"/>
              <w:left w:val="nil"/>
              <w:bottom w:val="single" w:sz="4" w:space="0" w:color="auto"/>
              <w:right w:val="nil"/>
            </w:tcBorders>
            <w:hideMark/>
          </w:tcPr>
          <w:p w:rsidR="00C575FA" w:rsidRPr="00741A11" w:rsidRDefault="00C575FA" w:rsidP="00A1194F">
            <w:pPr>
              <w:overflowPunct w:val="0"/>
              <w:autoSpaceDE w:val="0"/>
              <w:autoSpaceDN w:val="0"/>
              <w:adjustRightInd w:val="0"/>
              <w:spacing w:after="0" w:line="240" w:lineRule="auto"/>
              <w:jc w:val="center"/>
              <w:rPr>
                <w:rFonts w:ascii="Garamond" w:eastAsia="Times New Roman" w:hAnsi="Garamond"/>
                <w:sz w:val="24"/>
                <w:szCs w:val="24"/>
                <w:lang w:val="bs-Latn-BA" w:eastAsia="hr-HR"/>
              </w:rPr>
            </w:pPr>
            <w:r w:rsidRPr="00741A11">
              <w:rPr>
                <w:rFonts w:ascii="Garamond" w:eastAsia="Times New Roman" w:hAnsi="Garamond" w:cs="Helvetica"/>
                <w:noProof/>
                <w:sz w:val="21"/>
                <w:szCs w:val="21"/>
                <w:lang w:val="bs-Latn-BA" w:eastAsia="bs-Latn-BA"/>
              </w:rPr>
              <w:drawing>
                <wp:inline distT="0" distB="0" distL="0" distR="0" wp14:anchorId="27FABA0C" wp14:editId="58C02384">
                  <wp:extent cx="523875" cy="571500"/>
                  <wp:effectExtent l="0" t="0" r="9525" b="0"/>
                  <wp:docPr id="21" name="Picture 2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rsidR="00C575FA" w:rsidRPr="00741A11" w:rsidRDefault="00C575FA" w:rsidP="00A1194F">
            <w:pPr>
              <w:spacing w:after="0" w:line="240" w:lineRule="auto"/>
              <w:jc w:val="center"/>
              <w:rPr>
                <w:rFonts w:ascii="Garamond" w:eastAsia="Times New Roman" w:hAnsi="Garamond"/>
                <w:iCs/>
                <w:sz w:val="24"/>
                <w:szCs w:val="24"/>
                <w:lang w:val="bs-Latn-BA" w:eastAsia="hr-HR"/>
              </w:rPr>
            </w:pPr>
          </w:p>
          <w:p w:rsidR="00C575FA" w:rsidRPr="00741A11" w:rsidRDefault="00C575FA" w:rsidP="00A1194F">
            <w:pPr>
              <w:overflowPunct w:val="0"/>
              <w:autoSpaceDE w:val="0"/>
              <w:autoSpaceDN w:val="0"/>
              <w:adjustRightInd w:val="0"/>
              <w:spacing w:after="0" w:line="240" w:lineRule="auto"/>
              <w:jc w:val="center"/>
              <w:rPr>
                <w:rFonts w:ascii="Garamond" w:eastAsia="Times New Roman" w:hAnsi="Garamond"/>
                <w:iCs/>
                <w:sz w:val="24"/>
                <w:szCs w:val="24"/>
                <w:lang w:val="bs-Latn-BA" w:eastAsia="hr-HR"/>
              </w:rPr>
            </w:pPr>
            <w:r w:rsidRPr="00741A11">
              <w:rPr>
                <w:rFonts w:ascii="Garamond" w:eastAsia="Times New Roman" w:hAnsi="Garamond"/>
                <w:iCs/>
                <w:sz w:val="24"/>
                <w:szCs w:val="24"/>
                <w:lang w:val="bs-Latn-BA" w:eastAsia="hr-HR"/>
              </w:rPr>
              <w:t>Босна и Херцеговина</w:t>
            </w:r>
          </w:p>
        </w:tc>
      </w:tr>
      <w:tr w:rsidR="00C575FA" w:rsidRPr="00741A11" w:rsidTr="00A1194F">
        <w:trPr>
          <w:cantSplit/>
          <w:trHeight w:val="521"/>
          <w:jc w:val="center"/>
        </w:trPr>
        <w:tc>
          <w:tcPr>
            <w:tcW w:w="3168" w:type="dxa"/>
            <w:tcBorders>
              <w:top w:val="nil"/>
              <w:left w:val="nil"/>
              <w:bottom w:val="single" w:sz="4" w:space="0" w:color="auto"/>
              <w:right w:val="nil"/>
            </w:tcBorders>
            <w:hideMark/>
          </w:tcPr>
          <w:p w:rsidR="00C575FA" w:rsidRPr="00741A11" w:rsidRDefault="00C575FA" w:rsidP="00A1194F">
            <w:pPr>
              <w:overflowPunct w:val="0"/>
              <w:autoSpaceDE w:val="0"/>
              <w:autoSpaceDN w:val="0"/>
              <w:adjustRightInd w:val="0"/>
              <w:spacing w:after="0" w:line="240" w:lineRule="auto"/>
              <w:jc w:val="center"/>
              <w:rPr>
                <w:rFonts w:ascii="Garamond" w:eastAsia="Times New Roman" w:hAnsi="Garamond"/>
                <w:iCs/>
                <w:sz w:val="24"/>
                <w:szCs w:val="24"/>
                <w:lang w:val="bs-Latn-BA" w:eastAsia="hr-HR"/>
              </w:rPr>
            </w:pPr>
            <w:r w:rsidRPr="00741A11">
              <w:rPr>
                <w:rFonts w:ascii="Garamond" w:eastAsia="Times New Roman" w:hAnsi="Garamond"/>
                <w:iCs/>
                <w:sz w:val="24"/>
                <w:szCs w:val="24"/>
                <w:lang w:val="bs-Latn-BA" w:eastAsia="hr-HR"/>
              </w:rPr>
              <w:t>MINISTARSTVO PRAVDE</w:t>
            </w:r>
          </w:p>
        </w:tc>
        <w:tc>
          <w:tcPr>
            <w:tcW w:w="0" w:type="auto"/>
            <w:vMerge/>
            <w:tcBorders>
              <w:top w:val="nil"/>
              <w:left w:val="nil"/>
              <w:bottom w:val="single" w:sz="4" w:space="0" w:color="auto"/>
              <w:right w:val="nil"/>
            </w:tcBorders>
            <w:vAlign w:val="center"/>
            <w:hideMark/>
          </w:tcPr>
          <w:p w:rsidR="00C575FA" w:rsidRPr="00741A11" w:rsidRDefault="00C575FA" w:rsidP="00A1194F">
            <w:pPr>
              <w:spacing w:after="0" w:line="240" w:lineRule="auto"/>
              <w:rPr>
                <w:rFonts w:ascii="Garamond" w:eastAsia="Times New Roman" w:hAnsi="Garamond"/>
                <w:sz w:val="24"/>
                <w:szCs w:val="24"/>
                <w:lang w:val="bs-Latn-BA" w:eastAsia="hr-HR"/>
              </w:rPr>
            </w:pPr>
          </w:p>
        </w:tc>
        <w:tc>
          <w:tcPr>
            <w:tcW w:w="3708" w:type="dxa"/>
            <w:tcBorders>
              <w:top w:val="nil"/>
              <w:left w:val="nil"/>
              <w:bottom w:val="single" w:sz="4" w:space="0" w:color="auto"/>
              <w:right w:val="nil"/>
            </w:tcBorders>
            <w:hideMark/>
          </w:tcPr>
          <w:p w:rsidR="00C575FA" w:rsidRPr="00741A11" w:rsidRDefault="00C575FA" w:rsidP="00A1194F">
            <w:pPr>
              <w:overflowPunct w:val="0"/>
              <w:autoSpaceDE w:val="0"/>
              <w:autoSpaceDN w:val="0"/>
              <w:adjustRightInd w:val="0"/>
              <w:spacing w:after="0" w:line="240" w:lineRule="auto"/>
              <w:jc w:val="center"/>
              <w:rPr>
                <w:rFonts w:ascii="Garamond" w:eastAsia="Times New Roman" w:hAnsi="Garamond"/>
                <w:iCs/>
                <w:sz w:val="24"/>
                <w:szCs w:val="24"/>
                <w:lang w:val="bs-Latn-BA" w:eastAsia="hr-HR"/>
              </w:rPr>
            </w:pPr>
            <w:r w:rsidRPr="00741A11">
              <w:rPr>
                <w:rFonts w:ascii="Garamond" w:eastAsia="Times New Roman" w:hAnsi="Garamond"/>
                <w:iCs/>
                <w:sz w:val="24"/>
                <w:szCs w:val="24"/>
                <w:lang w:val="bs-Latn-BA" w:eastAsia="hr-HR"/>
              </w:rPr>
              <w:t>МИНИСТАРСТВО ПРАВДЕ</w:t>
            </w:r>
          </w:p>
        </w:tc>
      </w:tr>
    </w:tbl>
    <w:p w:rsidR="0077656B" w:rsidRPr="00741A11" w:rsidRDefault="0077656B" w:rsidP="00180CA2">
      <w:pPr>
        <w:spacing w:before="60" w:after="0" w:line="240" w:lineRule="auto"/>
        <w:jc w:val="both"/>
        <w:rPr>
          <w:rFonts w:ascii="Times New Roman" w:eastAsia="Times New Roman" w:hAnsi="Times New Roman"/>
          <w:sz w:val="24"/>
          <w:szCs w:val="24"/>
          <w:lang w:val="bs-Latn-BA" w:eastAsia="hr-HR"/>
        </w:rPr>
      </w:pPr>
      <w:r>
        <w:rPr>
          <w:rFonts w:ascii="Times New Roman" w:eastAsia="Times New Roman" w:hAnsi="Times New Roman"/>
          <w:sz w:val="24"/>
          <w:szCs w:val="24"/>
          <w:lang w:val="bs-Latn-BA" w:eastAsia="hr-HR"/>
        </w:rPr>
        <w:t>Broj</w:t>
      </w:r>
      <w:r w:rsidRPr="00741A11">
        <w:rPr>
          <w:rFonts w:ascii="Times New Roman" w:eastAsia="Times New Roman" w:hAnsi="Times New Roman"/>
          <w:sz w:val="24"/>
          <w:szCs w:val="24"/>
          <w:lang w:val="bs-Latn-BA" w:eastAsia="hr-HR"/>
        </w:rPr>
        <w:t>: 11-02-</w:t>
      </w:r>
      <w:r w:rsidRPr="00741A11">
        <w:rPr>
          <w:rFonts w:ascii="Times New Roman" w:hAnsi="Times New Roman"/>
          <w:sz w:val="24"/>
          <w:szCs w:val="24"/>
          <w:lang w:val="bs-Latn-BA"/>
        </w:rPr>
        <w:t>5-5567</w:t>
      </w:r>
      <w:r w:rsidRPr="00741A11">
        <w:rPr>
          <w:rFonts w:ascii="Times New Roman" w:eastAsia="Times New Roman" w:hAnsi="Times New Roman"/>
          <w:sz w:val="24"/>
          <w:szCs w:val="24"/>
          <w:lang w:val="bs-Latn-BA" w:eastAsia="hr-HR"/>
        </w:rPr>
        <w:t>/23</w:t>
      </w:r>
    </w:p>
    <w:p w:rsidR="0077656B" w:rsidRPr="00741A11" w:rsidRDefault="0077656B" w:rsidP="00180CA2">
      <w:pPr>
        <w:spacing w:after="0" w:line="240" w:lineRule="auto"/>
        <w:jc w:val="both"/>
        <w:rPr>
          <w:rFonts w:ascii="Times New Roman" w:eastAsia="Times New Roman" w:hAnsi="Times New Roman"/>
          <w:sz w:val="24"/>
          <w:szCs w:val="24"/>
          <w:lang w:val="bs-Latn-BA" w:eastAsia="hr-HR"/>
        </w:rPr>
      </w:pPr>
      <w:r>
        <w:rPr>
          <w:rFonts w:ascii="Times New Roman" w:eastAsia="Times New Roman" w:hAnsi="Times New Roman"/>
          <w:sz w:val="24"/>
          <w:szCs w:val="24"/>
          <w:lang w:val="bs-Latn-BA" w:eastAsia="hr-HR"/>
        </w:rPr>
        <w:t>Sarajevo</w:t>
      </w:r>
      <w:r w:rsidRPr="00741A11">
        <w:rPr>
          <w:rFonts w:ascii="Times New Roman" w:eastAsia="Times New Roman" w:hAnsi="Times New Roman"/>
          <w:sz w:val="24"/>
          <w:szCs w:val="24"/>
          <w:lang w:val="bs-Latn-BA" w:eastAsia="hr-HR"/>
        </w:rPr>
        <w:t xml:space="preserve">, 24. 07. 2023. </w:t>
      </w:r>
      <w:r>
        <w:rPr>
          <w:rFonts w:ascii="Times New Roman" w:eastAsia="Times New Roman" w:hAnsi="Times New Roman"/>
          <w:sz w:val="24"/>
          <w:szCs w:val="24"/>
          <w:lang w:val="bs-Latn-BA" w:eastAsia="hr-HR"/>
        </w:rPr>
        <w:t>godine</w:t>
      </w:r>
    </w:p>
    <w:tbl>
      <w:tblPr>
        <w:tblW w:w="9214" w:type="dxa"/>
        <w:tblInd w:w="-1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0"/>
        <w:gridCol w:w="3959"/>
        <w:gridCol w:w="5245"/>
      </w:tblGrid>
      <w:tr w:rsidR="0077656B" w:rsidRPr="00741A11" w:rsidTr="00180CA2">
        <w:tc>
          <w:tcPr>
            <w:tcW w:w="9214" w:type="dxa"/>
            <w:gridSpan w:val="3"/>
            <w:tcBorders>
              <w:top w:val="single" w:sz="8" w:space="0" w:color="4F81BD"/>
              <w:left w:val="single" w:sz="8" w:space="0" w:color="4F81BD"/>
              <w:bottom w:val="nil"/>
              <w:right w:val="single" w:sz="8" w:space="0" w:color="4F81BD"/>
            </w:tcBorders>
            <w:shd w:val="clear" w:color="auto" w:fill="4F81BD"/>
            <w:vAlign w:val="center"/>
            <w:hideMark/>
          </w:tcPr>
          <w:p w:rsidR="0077656B" w:rsidRPr="00741A11" w:rsidRDefault="0077656B" w:rsidP="00180CA2">
            <w:pPr>
              <w:spacing w:after="0" w:line="240" w:lineRule="auto"/>
              <w:jc w:val="center"/>
              <w:rPr>
                <w:rFonts w:ascii="Times New Roman" w:eastAsia="Times New Roman" w:hAnsi="Times New Roman"/>
                <w:b/>
                <w:bCs/>
                <w:color w:val="FFFFFF" w:themeColor="background1"/>
                <w:sz w:val="24"/>
                <w:szCs w:val="24"/>
                <w:lang w:val="bs-Latn-BA" w:eastAsia="hr-HR"/>
              </w:rPr>
            </w:pPr>
            <w:r>
              <w:rPr>
                <w:rFonts w:ascii="Times New Roman" w:eastAsia="Times New Roman" w:hAnsi="Times New Roman"/>
                <w:b/>
                <w:bCs/>
                <w:color w:val="FFFFFF" w:themeColor="background1"/>
                <w:sz w:val="24"/>
                <w:szCs w:val="24"/>
                <w:lang w:val="bs-Latn-BA" w:eastAsia="hr-HR"/>
              </w:rPr>
              <w:t>PRETHODNA</w:t>
            </w:r>
            <w:r w:rsidRPr="00741A11">
              <w:rPr>
                <w:rFonts w:ascii="Times New Roman" w:eastAsia="Times New Roman" w:hAnsi="Times New Roman"/>
                <w:b/>
                <w:bCs/>
                <w:color w:val="FFFFFF" w:themeColor="background1"/>
                <w:sz w:val="24"/>
                <w:szCs w:val="24"/>
                <w:lang w:val="bs-Latn-BA" w:eastAsia="hr-HR"/>
              </w:rPr>
              <w:t xml:space="preserve"> </w:t>
            </w:r>
            <w:r>
              <w:rPr>
                <w:rFonts w:ascii="Times New Roman" w:eastAsia="Times New Roman" w:hAnsi="Times New Roman"/>
                <w:b/>
                <w:bCs/>
                <w:color w:val="FFFFFF" w:themeColor="background1"/>
                <w:sz w:val="24"/>
                <w:szCs w:val="24"/>
                <w:lang w:val="bs-Latn-BA" w:eastAsia="hr-HR"/>
              </w:rPr>
              <w:t>PROCJENA</w:t>
            </w:r>
            <w:r w:rsidRPr="00741A11">
              <w:rPr>
                <w:rFonts w:ascii="Times New Roman" w:eastAsia="Times New Roman" w:hAnsi="Times New Roman"/>
                <w:b/>
                <w:bCs/>
                <w:color w:val="FFFFFF" w:themeColor="background1"/>
                <w:sz w:val="24"/>
                <w:szCs w:val="24"/>
                <w:lang w:val="bs-Latn-BA" w:eastAsia="hr-HR"/>
              </w:rPr>
              <w:t xml:space="preserve"> </w:t>
            </w:r>
            <w:r>
              <w:rPr>
                <w:rFonts w:ascii="Times New Roman" w:eastAsia="Times New Roman" w:hAnsi="Times New Roman"/>
                <w:b/>
                <w:bCs/>
                <w:color w:val="FFFFFF" w:themeColor="background1"/>
                <w:sz w:val="24"/>
                <w:szCs w:val="24"/>
                <w:lang w:val="bs-Latn-BA" w:eastAsia="hr-HR"/>
              </w:rPr>
              <w:t>UTICAJA</w:t>
            </w:r>
            <w:r w:rsidRPr="00741A11">
              <w:rPr>
                <w:rFonts w:ascii="Times New Roman" w:eastAsia="Times New Roman" w:hAnsi="Times New Roman"/>
                <w:b/>
                <w:bCs/>
                <w:color w:val="FFFFFF" w:themeColor="background1"/>
                <w:sz w:val="24"/>
                <w:szCs w:val="24"/>
                <w:lang w:val="bs-Latn-BA" w:eastAsia="hr-HR"/>
              </w:rPr>
              <w:t xml:space="preserve"> </w:t>
            </w:r>
            <w:r>
              <w:rPr>
                <w:rFonts w:ascii="Times New Roman" w:eastAsia="Times New Roman" w:hAnsi="Times New Roman"/>
                <w:b/>
                <w:bCs/>
                <w:color w:val="FFFFFF" w:themeColor="background1"/>
                <w:sz w:val="24"/>
                <w:szCs w:val="24"/>
                <w:lang w:val="bs-Latn-BA" w:eastAsia="hr-HR"/>
              </w:rPr>
              <w:t>PROPISA</w:t>
            </w:r>
          </w:p>
        </w:tc>
      </w:tr>
      <w:tr w:rsidR="0077656B" w:rsidRPr="00741A11" w:rsidTr="00180CA2">
        <w:trPr>
          <w:gridBefore w:val="1"/>
          <w:wBefore w:w="10" w:type="dxa"/>
          <w:trHeight w:val="139"/>
        </w:trPr>
        <w:tc>
          <w:tcPr>
            <w:tcW w:w="3959"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
                <w:bCs/>
                <w:sz w:val="20"/>
                <w:szCs w:val="20"/>
                <w:lang w:val="bs-Latn-BA" w:eastAsia="hr-HR"/>
              </w:rPr>
              <w:t>NOSILAC</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NORMATIVNOG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POSLA</w:t>
            </w:r>
          </w:p>
        </w:tc>
        <w:tc>
          <w:tcPr>
            <w:tcW w:w="5245" w:type="dxa"/>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Ministarstvo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p>
        </w:tc>
      </w:tr>
      <w:tr w:rsidR="0077656B" w:rsidRPr="00741A11" w:rsidTr="00180CA2">
        <w:trPr>
          <w:gridBefore w:val="1"/>
          <w:wBefore w:w="10" w:type="dxa"/>
          <w:trHeight w:val="76"/>
        </w:trPr>
        <w:tc>
          <w:tcPr>
            <w:tcW w:w="3959"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VRSTA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245"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Zakon</w:t>
            </w:r>
          </w:p>
        </w:tc>
      </w:tr>
      <w:tr w:rsidR="0077656B" w:rsidRPr="00180CA2" w:rsidTr="00180CA2">
        <w:trPr>
          <w:gridBefore w:val="1"/>
          <w:wBefore w:w="10" w:type="dxa"/>
          <w:trHeight w:val="221"/>
        </w:trPr>
        <w:tc>
          <w:tcPr>
            <w:tcW w:w="3959"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NAZIV</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245" w:type="dxa"/>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Zakon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izmjenama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dopunama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državnoj</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službi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institucijama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Bosne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Hercegovine</w:t>
            </w:r>
          </w:p>
        </w:tc>
      </w:tr>
      <w:tr w:rsidR="0077656B" w:rsidRPr="00180CA2" w:rsidTr="00180CA2">
        <w:trPr>
          <w:gridBefore w:val="1"/>
          <w:wBefore w:w="10" w:type="dxa"/>
          <w:trHeight w:val="497"/>
        </w:trPr>
        <w:tc>
          <w:tcPr>
            <w:tcW w:w="9204"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1.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pravni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osnov</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donošenje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Pravni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osnov</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donošenje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izmjenama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dopunama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državnoj</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službi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institucijama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Bosne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Hercegovine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sadržan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članu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IV</w:t>
            </w:r>
            <w:r w:rsidRPr="00741A11">
              <w:rPr>
                <w:rFonts w:ascii="Times New Roman" w:eastAsia="Times New Roman" w:hAnsi="Times New Roman"/>
                <w:bCs/>
                <w:sz w:val="20"/>
                <w:szCs w:val="20"/>
                <w:lang w:val="bs-Latn-BA" w:eastAsia="hr-HR"/>
              </w:rPr>
              <w:t xml:space="preserve"> 4. </w:t>
            </w:r>
            <w:r>
              <w:rPr>
                <w:rFonts w:ascii="Times New Roman" w:eastAsia="Times New Roman" w:hAnsi="Times New Roman"/>
                <w:bCs/>
                <w:sz w:val="20"/>
                <w:szCs w:val="20"/>
                <w:lang w:val="bs-Latn-BA" w:eastAsia="hr-HR"/>
              </w:rPr>
              <w: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Ustava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Bosne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Hercegovine</w:t>
            </w:r>
            <w:r w:rsidRPr="00741A11">
              <w:rPr>
                <w:rFonts w:ascii="Times New Roman" w:eastAsia="Times New Roman" w:hAnsi="Times New Roman"/>
                <w:bCs/>
                <w:sz w:val="20"/>
                <w:szCs w:val="20"/>
                <w:lang w:val="bs-Latn-BA" w:eastAsia="hr-HR"/>
              </w:rPr>
              <w:t>.</w:t>
            </w:r>
          </w:p>
        </w:tc>
      </w:tr>
      <w:tr w:rsidR="0077656B" w:rsidRPr="00180CA2" w:rsidTr="00180CA2">
        <w:trPr>
          <w:gridBefore w:val="1"/>
          <w:wBefore w:w="10" w:type="dxa"/>
          <w:trHeight w:val="268"/>
        </w:trPr>
        <w:tc>
          <w:tcPr>
            <w:tcW w:w="9204"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2.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prednacrt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prijedlog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strateškim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dokumentima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politikama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prioritetima</w:t>
            </w:r>
            <w:r w:rsidRPr="00741A11">
              <w:rPr>
                <w:rFonts w:ascii="Times New Roman" w:eastAsia="Times New Roman" w:hAnsi="Times New Roman"/>
                <w:b/>
                <w:bCs/>
                <w:i/>
                <w:sz w:val="20"/>
                <w:szCs w:val="20"/>
                <w:lang w:val="bs-Latn-BA" w:eastAsia="hr-HR"/>
              </w:rPr>
              <w:t xml:space="preserve"> </w:t>
            </w:r>
            <w:r w:rsidR="00180CA2">
              <w:rPr>
                <w:rFonts w:ascii="Times New Roman" w:eastAsia="Times New Roman" w:hAnsi="Times New Roman"/>
                <w:b/>
                <w:bCs/>
                <w:i/>
                <w:sz w:val="20"/>
                <w:szCs w:val="20"/>
                <w:lang w:val="bs-Latn-BA" w:eastAsia="hr-HR"/>
              </w:rPr>
              <w:t>Vijeća ministara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Parlamentarne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skupštine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Bosne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Hercegovine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kojim</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sz w:val="19"/>
                <w:szCs w:val="19"/>
                <w:lang w:val="bs-Latn-BA" w:eastAsia="hr-HR"/>
              </w:rPr>
            </w:pPr>
            <w:r>
              <w:rPr>
                <w:rFonts w:ascii="Times New Roman" w:eastAsia="Times New Roman" w:hAnsi="Times New Roman"/>
                <w:bCs/>
                <w:sz w:val="19"/>
                <w:szCs w:val="19"/>
                <w:lang w:val="bs-Latn-BA" w:eastAsia="hr-HR"/>
              </w:rPr>
              <w:t>Izrada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Zakona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izmjenama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dopunama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Zakona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državnoj</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službi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institucijama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Bosne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Hercegovine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prioritet</w:t>
            </w:r>
            <w:r w:rsidRPr="00741A11">
              <w:rPr>
                <w:rFonts w:ascii="Times New Roman" w:eastAsia="Times New Roman" w:hAnsi="Times New Roman"/>
                <w:bCs/>
                <w:sz w:val="19"/>
                <w:szCs w:val="19"/>
                <w:lang w:val="bs-Latn-BA" w:eastAsia="hr-HR"/>
              </w:rPr>
              <w:t xml:space="preserve"> </w:t>
            </w:r>
            <w:r w:rsidR="00180CA2">
              <w:rPr>
                <w:rFonts w:ascii="Times New Roman" w:eastAsia="Times New Roman" w:hAnsi="Times New Roman"/>
                <w:bCs/>
                <w:sz w:val="19"/>
                <w:szCs w:val="19"/>
                <w:lang w:val="bs-Latn-BA" w:eastAsia="hr-HR"/>
              </w:rPr>
              <w:t>Vijeća ministara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Ministarstva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pravde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sadržan</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Srednjoročnom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programu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rada</w:t>
            </w:r>
            <w:r w:rsidRPr="00741A11">
              <w:rPr>
                <w:rFonts w:ascii="Times New Roman" w:eastAsia="Times New Roman" w:hAnsi="Times New Roman"/>
                <w:bCs/>
                <w:sz w:val="19"/>
                <w:szCs w:val="19"/>
                <w:lang w:val="bs-Latn-BA" w:eastAsia="hr-HR"/>
              </w:rPr>
              <w:t xml:space="preserve"> </w:t>
            </w:r>
            <w:r w:rsidR="00180CA2">
              <w:rPr>
                <w:rFonts w:ascii="Times New Roman" w:eastAsia="Times New Roman" w:hAnsi="Times New Roman"/>
                <w:bCs/>
                <w:sz w:val="19"/>
                <w:szCs w:val="19"/>
                <w:lang w:val="bs-Latn-BA" w:eastAsia="hr-HR"/>
              </w:rPr>
              <w:t>Vijeća ministara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741A11">
              <w:rPr>
                <w:rFonts w:ascii="Times New Roman" w:eastAsia="Times New Roman" w:hAnsi="Times New Roman"/>
                <w:bCs/>
                <w:sz w:val="19"/>
                <w:szCs w:val="19"/>
                <w:lang w:val="bs-Latn-BA" w:eastAsia="hr-HR"/>
              </w:rPr>
              <w:t xml:space="preserve"> 2020.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2022. </w:t>
            </w:r>
            <w:r>
              <w:rPr>
                <w:rFonts w:ascii="Times New Roman" w:eastAsia="Times New Roman" w:hAnsi="Times New Roman"/>
                <w:bCs/>
                <w:sz w:val="19"/>
                <w:szCs w:val="19"/>
                <w:lang w:val="bs-Latn-BA" w:eastAsia="hr-HR"/>
              </w:rPr>
              <w:t>godine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kao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nacrtima</w:t>
            </w:r>
            <w:r w:rsidRPr="00741A11">
              <w:rPr>
                <w:rFonts w:ascii="Times New Roman" w:eastAsia="Times New Roman" w:hAnsi="Times New Roman"/>
                <w:bCs/>
                <w:sz w:val="19"/>
                <w:szCs w:val="19"/>
                <w:lang w:val="bs-Latn-BA" w:eastAsia="hr-HR"/>
              </w:rPr>
              <w:t xml:space="preserve"> 2021.</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2023., </w:t>
            </w:r>
            <w:r>
              <w:rPr>
                <w:rFonts w:ascii="Times New Roman" w:eastAsia="Times New Roman" w:hAnsi="Times New Roman"/>
                <w:bCs/>
                <w:sz w:val="19"/>
                <w:szCs w:val="19"/>
                <w:lang w:val="bs-Latn-BA" w:eastAsia="hr-HR"/>
              </w:rPr>
              <w:t>te</w:t>
            </w:r>
            <w:r w:rsidRPr="00741A11">
              <w:rPr>
                <w:rFonts w:ascii="Times New Roman" w:eastAsia="Times New Roman" w:hAnsi="Times New Roman"/>
                <w:bCs/>
                <w:sz w:val="19"/>
                <w:szCs w:val="19"/>
                <w:lang w:val="bs-Latn-BA" w:eastAsia="hr-HR"/>
              </w:rPr>
              <w:t xml:space="preserve"> 2022.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2024. </w:t>
            </w:r>
            <w:r>
              <w:rPr>
                <w:rFonts w:ascii="Times New Roman" w:eastAsia="Times New Roman" w:hAnsi="Times New Roman"/>
                <w:bCs/>
                <w:sz w:val="19"/>
                <w:szCs w:val="19"/>
                <w:lang w:val="bs-Latn-BA" w:eastAsia="hr-HR"/>
              </w:rPr>
              <w:t>godine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te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isto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tako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navedenom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periodu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Srednjoročnog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plana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rada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Ministarstva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pravde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Zaključkom</w:t>
            </w:r>
            <w:r w:rsidRPr="00741A11">
              <w:rPr>
                <w:rFonts w:ascii="Times New Roman" w:eastAsia="Times New Roman" w:hAnsi="Times New Roman"/>
                <w:bCs/>
                <w:sz w:val="19"/>
                <w:szCs w:val="19"/>
                <w:lang w:val="bs-Latn-BA" w:eastAsia="hr-HR"/>
              </w:rPr>
              <w:t xml:space="preserve"> 38. </w:t>
            </w:r>
            <w:r>
              <w:rPr>
                <w:rFonts w:ascii="Times New Roman" w:eastAsia="Times New Roman" w:hAnsi="Times New Roman"/>
                <w:bCs/>
                <w:sz w:val="19"/>
                <w:szCs w:val="19"/>
                <w:lang w:val="bs-Latn-BA" w:eastAsia="hr-HR"/>
              </w:rPr>
              <w:t>sjednice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od</w:t>
            </w:r>
            <w:r w:rsidRPr="00741A11">
              <w:rPr>
                <w:rFonts w:ascii="Times New Roman" w:eastAsia="Times New Roman" w:hAnsi="Times New Roman"/>
                <w:bCs/>
                <w:sz w:val="19"/>
                <w:szCs w:val="19"/>
                <w:lang w:val="bs-Latn-BA" w:eastAsia="hr-HR"/>
              </w:rPr>
              <w:t xml:space="preserve"> 26. 05. 2021. </w:t>
            </w:r>
            <w:r>
              <w:rPr>
                <w:rFonts w:ascii="Times New Roman" w:eastAsia="Times New Roman" w:hAnsi="Times New Roman"/>
                <w:bCs/>
                <w:sz w:val="19"/>
                <w:szCs w:val="19"/>
                <w:lang w:val="bs-Latn-BA" w:eastAsia="hr-HR"/>
              </w:rPr>
              <w:t>godine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zaduženo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ministarstvo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Agencijom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državnu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službu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sačine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izmjene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dopune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Zakona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Uz</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to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predmet</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izmjena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dopuna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reguliše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Okvir</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politike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razvoj</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upravljanja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ljudskim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sr-Cyrl-BA" w:eastAsia="hr-HR"/>
              </w:rPr>
              <w:t>resursima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strukturama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javne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uprave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Bosni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Hercegovini</w:t>
            </w:r>
            <w:r w:rsidRPr="00741A11">
              <w:rPr>
                <w:rFonts w:ascii="Times New Roman" w:eastAsia="Times New Roman" w:hAnsi="Times New Roman"/>
                <w:bCs/>
                <w:sz w:val="19"/>
                <w:szCs w:val="19"/>
                <w:lang w:val="bs-Latn-BA" w:eastAsia="hr-HR"/>
              </w:rPr>
              <w:t>"(</w:t>
            </w:r>
            <w:r>
              <w:rPr>
                <w:rFonts w:ascii="Times New Roman" w:eastAsia="Times New Roman" w:hAnsi="Times New Roman"/>
                <w:bCs/>
                <w:sz w:val="19"/>
                <w:szCs w:val="19"/>
                <w:lang w:val="sr-Cyrl-BA" w:eastAsia="hr-HR"/>
              </w:rPr>
              <w:t>„</w:t>
            </w:r>
            <w:r>
              <w:rPr>
                <w:rFonts w:ascii="Times New Roman" w:eastAsia="Times New Roman" w:hAnsi="Times New Roman"/>
                <w:bCs/>
                <w:sz w:val="19"/>
                <w:szCs w:val="19"/>
                <w:lang w:val="bs-Latn-BA" w:eastAsia="hr-HR"/>
              </w:rPr>
              <w:t>Službeni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glasnik</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Pr>
                <w:rFonts w:ascii="Times New Roman" w:eastAsia="Times New Roman" w:hAnsi="Times New Roman"/>
                <w:bCs/>
                <w:sz w:val="19"/>
                <w:szCs w:val="19"/>
                <w:lang w:val="sr-Cyrl-BA" w:eastAsia="hr-HR"/>
              </w:rPr>
              <w:t>“</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broj</w:t>
            </w:r>
            <w:r w:rsidRPr="00741A11">
              <w:rPr>
                <w:rFonts w:ascii="Times New Roman" w:eastAsia="Times New Roman" w:hAnsi="Times New Roman"/>
                <w:bCs/>
                <w:sz w:val="19"/>
                <w:szCs w:val="19"/>
                <w:lang w:val="bs-Latn-BA" w:eastAsia="hr-HR"/>
              </w:rPr>
              <w:t xml:space="preserve"> 56/17), </w:t>
            </w:r>
            <w:r>
              <w:rPr>
                <w:rFonts w:ascii="Times New Roman" w:eastAsia="Times New Roman" w:hAnsi="Times New Roman"/>
                <w:bCs/>
                <w:sz w:val="19"/>
                <w:szCs w:val="19"/>
                <w:lang w:val="bs-Latn-BA" w:eastAsia="hr-HR"/>
              </w:rPr>
              <w:t>kao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usvojenog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Strateškog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okvira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reformu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javne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uprave</w:t>
            </w:r>
            <w:r w:rsidRPr="00741A11">
              <w:rPr>
                <w:rFonts w:ascii="Times New Roman" w:eastAsia="Times New Roman" w:hAnsi="Times New Roman"/>
                <w:bCs/>
                <w:sz w:val="19"/>
                <w:szCs w:val="19"/>
                <w:lang w:val="bs-Latn-BA" w:eastAsia="hr-HR"/>
              </w:rPr>
              <w:t xml:space="preserve"> 2018.-2022. </w:t>
            </w:r>
            <w:r>
              <w:rPr>
                <w:rFonts w:ascii="Times New Roman" w:eastAsia="Times New Roman" w:hAnsi="Times New Roman"/>
                <w:bCs/>
                <w:sz w:val="19"/>
                <w:szCs w:val="19"/>
                <w:lang w:val="bs-Latn-BA" w:eastAsia="hr-HR"/>
              </w:rPr>
              <w:t>godine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sr-Cyrl-BA" w:eastAsia="hr-HR"/>
              </w:rPr>
              <w:t>„</w:t>
            </w:r>
            <w:r>
              <w:rPr>
                <w:rFonts w:ascii="Times New Roman" w:eastAsia="Times New Roman" w:hAnsi="Times New Roman"/>
                <w:bCs/>
                <w:sz w:val="19"/>
                <w:szCs w:val="19"/>
                <w:lang w:val="bs-Latn-BA" w:eastAsia="hr-HR"/>
              </w:rPr>
              <w:t>Službeni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glasnik</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Pr>
                <w:rFonts w:ascii="Times New Roman" w:eastAsia="Times New Roman" w:hAnsi="Times New Roman"/>
                <w:bCs/>
                <w:sz w:val="19"/>
                <w:szCs w:val="19"/>
                <w:lang w:val="sr-Cyrl-BA" w:eastAsia="hr-HR"/>
              </w:rPr>
              <w:t>“</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broj</w:t>
            </w:r>
            <w:r w:rsidRPr="00741A11">
              <w:rPr>
                <w:rFonts w:ascii="Times New Roman" w:eastAsia="Times New Roman" w:hAnsi="Times New Roman"/>
                <w:bCs/>
                <w:sz w:val="19"/>
                <w:szCs w:val="19"/>
                <w:lang w:val="bs-Latn-BA" w:eastAsia="hr-HR"/>
              </w:rPr>
              <w:t xml:space="preserve"> 85/18)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dijelu</w:t>
            </w:r>
            <w:r w:rsidRPr="00741A11">
              <w:rPr>
                <w:rFonts w:ascii="Times New Roman" w:eastAsia="Times New Roman" w:hAnsi="Times New Roman"/>
                <w:bCs/>
                <w:sz w:val="19"/>
                <w:szCs w:val="19"/>
                <w:lang w:val="bs-Latn-BA" w:eastAsia="hr-HR"/>
              </w:rPr>
              <w:t xml:space="preserve"> 5.2. </w:t>
            </w:r>
            <w:r w:rsidRPr="00E66C59">
              <w:rPr>
                <w:rFonts w:ascii="Times New Roman" w:eastAsia="Times New Roman" w:hAnsi="Times New Roman"/>
                <w:bCs/>
                <w:i/>
                <w:sz w:val="19"/>
                <w:szCs w:val="19"/>
                <w:lang w:val="bs-Latn-BA" w:eastAsia="hr-HR"/>
              </w:rPr>
              <w:t xml:space="preserve">Državna služba i upravljanje ljudskim </w:t>
            </w:r>
            <w:r>
              <w:rPr>
                <w:rFonts w:ascii="Times New Roman" w:eastAsia="Times New Roman" w:hAnsi="Times New Roman"/>
                <w:bCs/>
                <w:i/>
                <w:sz w:val="19"/>
                <w:szCs w:val="19"/>
                <w:lang w:val="sr-Cyrl-BA" w:eastAsia="hr-HR"/>
              </w:rPr>
              <w:t>resursima</w:t>
            </w:r>
            <w:r w:rsidRPr="00741A11">
              <w:rPr>
                <w:rFonts w:ascii="Times New Roman" w:eastAsia="Times New Roman" w:hAnsi="Times New Roman"/>
                <w:bCs/>
                <w:sz w:val="19"/>
                <w:szCs w:val="19"/>
                <w:lang w:val="bs-Latn-BA" w:eastAsia="hr-HR"/>
              </w:rPr>
              <w:t xml:space="preserve"> - </w:t>
            </w:r>
            <w:r>
              <w:rPr>
                <w:rFonts w:ascii="Times New Roman" w:eastAsia="Times New Roman" w:hAnsi="Times New Roman"/>
                <w:bCs/>
                <w:sz w:val="19"/>
                <w:szCs w:val="19"/>
                <w:lang w:val="bs-Latn-BA" w:eastAsia="hr-HR"/>
              </w:rPr>
              <w:t>mjera</w:t>
            </w:r>
            <w:r w:rsidRPr="00741A11">
              <w:rPr>
                <w:rFonts w:ascii="Times New Roman" w:eastAsia="Times New Roman" w:hAnsi="Times New Roman"/>
                <w:bCs/>
                <w:sz w:val="19"/>
                <w:szCs w:val="19"/>
                <w:lang w:val="bs-Latn-BA" w:eastAsia="hr-HR"/>
              </w:rPr>
              <w:t xml:space="preserve"> 3: </w:t>
            </w:r>
            <w:r w:rsidRPr="00E66C59">
              <w:rPr>
                <w:rFonts w:ascii="Times New Roman" w:eastAsia="Times New Roman" w:hAnsi="Times New Roman"/>
                <w:bCs/>
                <w:i/>
                <w:sz w:val="19"/>
                <w:szCs w:val="19"/>
                <w:lang w:val="bs-Latn-BA" w:eastAsia="hr-HR"/>
              </w:rPr>
              <w:t>Uspostavljanje modernog planiranja kadrova i profesionalnog razvoja zaposlenih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Uz</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navedeno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propis</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dijelom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zahtjeva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EU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integracija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Zakon</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preporuka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Posebne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radne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grupe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reformu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javne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uprave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SIGMA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preporuka</w:t>
            </w:r>
            <w:r w:rsidRPr="00741A11">
              <w:rPr>
                <w:rFonts w:ascii="Times New Roman" w:eastAsia="Times New Roman" w:hAnsi="Times New Roman"/>
                <w:bCs/>
                <w:sz w:val="19"/>
                <w:szCs w:val="19"/>
                <w:lang w:val="bs-Latn-BA" w:eastAsia="hr-HR"/>
              </w:rPr>
              <w:t>.</w:t>
            </w:r>
          </w:p>
        </w:tc>
      </w:tr>
      <w:tr w:rsidR="0077656B" w:rsidRPr="00180CA2" w:rsidTr="00180CA2">
        <w:trPr>
          <w:gridBefore w:val="1"/>
          <w:wBefore w:w="10" w:type="dxa"/>
          <w:trHeight w:val="2345"/>
        </w:trPr>
        <w:tc>
          <w:tcPr>
            <w:tcW w:w="9204"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3.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9. </w:t>
            </w:r>
            <w:r>
              <w:rPr>
                <w:rFonts w:ascii="Times New Roman" w:eastAsia="Times New Roman" w:hAnsi="Times New Roman"/>
                <w:b/>
                <w:bCs/>
                <w:i/>
                <w:sz w:val="20"/>
                <w:szCs w:val="20"/>
                <w:lang w:val="bs-Latn-BA" w:eastAsia="hr-HR"/>
              </w:rPr>
              <w:t>Aneksa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namjerava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riješiti</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
                <w:bCs/>
                <w:sz w:val="19"/>
                <w:szCs w:val="19"/>
                <w:lang w:val="bs-Latn-BA" w:eastAsia="hr-HR"/>
              </w:rPr>
            </w:pPr>
            <w:r>
              <w:rPr>
                <w:rFonts w:ascii="Times New Roman" w:eastAsia="Times New Roman" w:hAnsi="Times New Roman"/>
                <w:bCs/>
                <w:sz w:val="19"/>
                <w:szCs w:val="19"/>
                <w:lang w:val="bs-Latn-BA" w:eastAsia="hr-HR"/>
              </w:rPr>
              <w:t>Upravljanje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ljudskim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resursima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ULjR</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dalje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veoma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rascjepkano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Agencije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državnu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službu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jedinice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obuku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koordinišu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odgovarajući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način</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Opšti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nedostatak</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podataka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nedosljedne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metodologije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sprječavaju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poređenje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učinka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praksi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ULjR</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različitim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nivoima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vlasti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Praćenje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upravljanja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ljudskim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resursima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radi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dosljedno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različitim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nivoima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vlasti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agencije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državnu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službu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čine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te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podatke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transparentnim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javnost</w:t>
            </w:r>
            <w:r w:rsidRPr="00741A11">
              <w:rPr>
                <w:rFonts w:ascii="Times New Roman" w:eastAsia="Times New Roman" w:hAnsi="Times New Roman"/>
                <w:bCs/>
                <w:sz w:val="20"/>
                <w:szCs w:val="20"/>
                <w:lang w:val="bs-Latn-BA" w:eastAsia="hr-HR"/>
              </w:rPr>
              <w:t>.</w:t>
            </w:r>
            <w:r w:rsidRPr="00741A11">
              <w:rPr>
                <w:rFonts w:ascii="Times New Roman" w:eastAsia="Times New Roman" w:hAnsi="Times New Roman"/>
                <w:sz w:val="24"/>
                <w:szCs w:val="24"/>
                <w:vertAlign w:val="superscript"/>
                <w:lang w:val="bs-Latn-BA" w:eastAsia="hr-HR"/>
              </w:rPr>
              <w:footnoteReference w:id="1"/>
            </w:r>
            <w:r>
              <w:rPr>
                <w:rFonts w:ascii="Times New Roman" w:eastAsia="Times New Roman" w:hAnsi="Times New Roman"/>
                <w:bCs/>
                <w:sz w:val="20"/>
                <w:szCs w:val="20"/>
                <w:lang w:val="sr-Cyrl-BA" w:eastAsia="hr-HR"/>
              </w:rPr>
              <w:t xml:space="preserve"> </w:t>
            </w:r>
            <w:r>
              <w:rPr>
                <w:rFonts w:ascii="Times New Roman" w:eastAsia="Times New Roman" w:hAnsi="Times New Roman"/>
                <w:b/>
                <w:bCs/>
                <w:sz w:val="19"/>
                <w:szCs w:val="19"/>
                <w:lang w:val="bs-Latn-BA" w:eastAsia="hr-HR"/>
              </w:rPr>
              <w:t>Osnovni</w:t>
            </w:r>
            <w:r w:rsidRPr="00741A11">
              <w:rPr>
                <w:rFonts w:ascii="Times New Roman" w:eastAsia="Times New Roman" w:hAnsi="Times New Roman"/>
                <w:b/>
                <w:bCs/>
                <w:sz w:val="19"/>
                <w:szCs w:val="19"/>
                <w:lang w:val="bs-Latn-BA" w:eastAsia="hr-HR"/>
              </w:rPr>
              <w:t xml:space="preserve"> </w:t>
            </w:r>
            <w:r>
              <w:rPr>
                <w:rFonts w:ascii="Times New Roman" w:eastAsia="Times New Roman" w:hAnsi="Times New Roman"/>
                <w:b/>
                <w:bCs/>
                <w:sz w:val="19"/>
                <w:szCs w:val="19"/>
                <w:lang w:val="bs-Latn-BA" w:eastAsia="hr-HR"/>
              </w:rPr>
              <w:t>problem</w:t>
            </w:r>
            <w:r w:rsidRPr="00741A11">
              <w:rPr>
                <w:rFonts w:ascii="Times New Roman" w:eastAsia="Times New Roman" w:hAnsi="Times New Roman"/>
                <w:b/>
                <w:bCs/>
                <w:sz w:val="19"/>
                <w:szCs w:val="19"/>
                <w:lang w:val="bs-Latn-BA" w:eastAsia="hr-HR"/>
              </w:rPr>
              <w:t xml:space="preserve"> </w:t>
            </w:r>
            <w:r>
              <w:rPr>
                <w:rFonts w:ascii="Times New Roman" w:eastAsia="Times New Roman" w:hAnsi="Times New Roman"/>
                <w:b/>
                <w:bCs/>
                <w:sz w:val="19"/>
                <w:szCs w:val="19"/>
                <w:lang w:val="bs-Latn-BA" w:eastAsia="hr-HR"/>
              </w:rPr>
              <w:t>je</w:t>
            </w:r>
            <w:r w:rsidRPr="00741A11">
              <w:rPr>
                <w:rFonts w:ascii="Times New Roman" w:eastAsia="Times New Roman" w:hAnsi="Times New Roman"/>
                <w:b/>
                <w:bCs/>
                <w:sz w:val="19"/>
                <w:szCs w:val="19"/>
                <w:lang w:val="bs-Latn-BA" w:eastAsia="hr-HR"/>
              </w:rPr>
              <w:t xml:space="preserve"> </w:t>
            </w:r>
            <w:r>
              <w:rPr>
                <w:rFonts w:ascii="Times New Roman" w:eastAsia="Times New Roman" w:hAnsi="Times New Roman"/>
                <w:b/>
                <w:bCs/>
                <w:sz w:val="19"/>
                <w:szCs w:val="19"/>
                <w:lang w:val="bs-Latn-BA" w:eastAsia="hr-HR"/>
              </w:rPr>
              <w:t>otežana</w:t>
            </w:r>
            <w:r w:rsidRPr="00741A11">
              <w:rPr>
                <w:rFonts w:ascii="Times New Roman" w:eastAsia="Times New Roman" w:hAnsi="Times New Roman"/>
                <w:b/>
                <w:bCs/>
                <w:sz w:val="19"/>
                <w:szCs w:val="19"/>
                <w:lang w:val="bs-Latn-BA" w:eastAsia="hr-HR"/>
              </w:rPr>
              <w:t xml:space="preserve"> </w:t>
            </w:r>
            <w:r>
              <w:rPr>
                <w:rFonts w:ascii="Times New Roman" w:eastAsia="Times New Roman" w:hAnsi="Times New Roman"/>
                <w:b/>
                <w:bCs/>
                <w:sz w:val="19"/>
                <w:szCs w:val="19"/>
                <w:lang w:val="bs-Latn-BA" w:eastAsia="hr-HR"/>
              </w:rPr>
              <w:t>primjena</w:t>
            </w:r>
            <w:r w:rsidRPr="00741A11">
              <w:rPr>
                <w:rFonts w:ascii="Times New Roman" w:eastAsia="Times New Roman" w:hAnsi="Times New Roman"/>
                <w:b/>
                <w:bCs/>
                <w:sz w:val="19"/>
                <w:szCs w:val="19"/>
                <w:lang w:val="bs-Latn-BA" w:eastAsia="hr-HR"/>
              </w:rPr>
              <w:t xml:space="preserve"> </w:t>
            </w:r>
            <w:r>
              <w:rPr>
                <w:rFonts w:ascii="Times New Roman" w:eastAsia="Times New Roman" w:hAnsi="Times New Roman"/>
                <w:b/>
                <w:bCs/>
                <w:sz w:val="19"/>
                <w:szCs w:val="19"/>
                <w:lang w:val="bs-Latn-BA" w:eastAsia="hr-HR"/>
              </w:rPr>
              <w:t>Zakona</w:t>
            </w:r>
            <w:r w:rsidRPr="00741A11">
              <w:rPr>
                <w:rFonts w:ascii="Times New Roman" w:eastAsia="Times New Roman" w:hAnsi="Times New Roman"/>
                <w:b/>
                <w:bCs/>
                <w:sz w:val="19"/>
                <w:szCs w:val="19"/>
                <w:lang w:val="bs-Latn-BA" w:eastAsia="hr-HR"/>
              </w:rPr>
              <w:t xml:space="preserve"> </w:t>
            </w:r>
            <w:r>
              <w:rPr>
                <w:rFonts w:ascii="Times New Roman" w:eastAsia="Times New Roman" w:hAnsi="Times New Roman"/>
                <w:b/>
                <w:bCs/>
                <w:sz w:val="19"/>
                <w:szCs w:val="19"/>
                <w:lang w:val="bs-Latn-BA" w:eastAsia="hr-HR"/>
              </w:rPr>
              <w:t>o</w:t>
            </w:r>
            <w:r w:rsidRPr="00741A11">
              <w:rPr>
                <w:rFonts w:ascii="Times New Roman" w:eastAsia="Times New Roman" w:hAnsi="Times New Roman"/>
                <w:b/>
                <w:bCs/>
                <w:sz w:val="19"/>
                <w:szCs w:val="19"/>
                <w:lang w:val="bs-Latn-BA" w:eastAsia="hr-HR"/>
              </w:rPr>
              <w:t xml:space="preserve"> </w:t>
            </w:r>
            <w:r>
              <w:rPr>
                <w:rFonts w:ascii="Times New Roman" w:eastAsia="Times New Roman" w:hAnsi="Times New Roman"/>
                <w:b/>
                <w:bCs/>
                <w:sz w:val="19"/>
                <w:szCs w:val="19"/>
                <w:lang w:val="bs-Latn-BA" w:eastAsia="hr-HR"/>
              </w:rPr>
              <w:t>državnoj</w:t>
            </w:r>
            <w:r w:rsidRPr="00741A11">
              <w:rPr>
                <w:rFonts w:ascii="Times New Roman" w:eastAsia="Times New Roman" w:hAnsi="Times New Roman"/>
                <w:b/>
                <w:bCs/>
                <w:sz w:val="19"/>
                <w:szCs w:val="19"/>
                <w:lang w:val="bs-Latn-BA" w:eastAsia="hr-HR"/>
              </w:rPr>
              <w:t xml:space="preserve"> </w:t>
            </w:r>
            <w:r>
              <w:rPr>
                <w:rFonts w:ascii="Times New Roman" w:eastAsia="Times New Roman" w:hAnsi="Times New Roman"/>
                <w:b/>
                <w:bCs/>
                <w:sz w:val="19"/>
                <w:szCs w:val="19"/>
                <w:lang w:val="bs-Latn-BA" w:eastAsia="hr-HR"/>
              </w:rPr>
              <w:t>službi</w:t>
            </w:r>
            <w:r w:rsidRPr="00741A11">
              <w:rPr>
                <w:rFonts w:ascii="Times New Roman" w:eastAsia="Times New Roman" w:hAnsi="Times New Roman"/>
                <w:b/>
                <w:bCs/>
                <w:sz w:val="19"/>
                <w:szCs w:val="19"/>
                <w:lang w:val="bs-Latn-BA" w:eastAsia="hr-HR"/>
              </w:rPr>
              <w:t xml:space="preserve"> </w:t>
            </w:r>
            <w:r>
              <w:rPr>
                <w:rFonts w:ascii="Times New Roman" w:eastAsia="Times New Roman" w:hAnsi="Times New Roman"/>
                <w:b/>
                <w:bCs/>
                <w:sz w:val="19"/>
                <w:szCs w:val="19"/>
                <w:lang w:val="bs-Latn-BA" w:eastAsia="hr-HR"/>
              </w:rPr>
              <w:t>u</w:t>
            </w:r>
            <w:r w:rsidRPr="00741A11">
              <w:rPr>
                <w:rFonts w:ascii="Times New Roman" w:eastAsia="Times New Roman" w:hAnsi="Times New Roman"/>
                <w:b/>
                <w:bCs/>
                <w:sz w:val="19"/>
                <w:szCs w:val="19"/>
                <w:lang w:val="bs-Latn-BA" w:eastAsia="hr-HR"/>
              </w:rPr>
              <w:t xml:space="preserve"> </w:t>
            </w:r>
            <w:r>
              <w:rPr>
                <w:rFonts w:ascii="Times New Roman" w:eastAsia="Times New Roman" w:hAnsi="Times New Roman"/>
                <w:b/>
                <w:bCs/>
                <w:sz w:val="19"/>
                <w:szCs w:val="19"/>
                <w:lang w:val="bs-Latn-BA" w:eastAsia="hr-HR"/>
              </w:rPr>
              <w:t>institucijama</w:t>
            </w:r>
            <w:r w:rsidRPr="00741A11">
              <w:rPr>
                <w:rFonts w:ascii="Times New Roman" w:eastAsia="Times New Roman" w:hAnsi="Times New Roman"/>
                <w:b/>
                <w:bCs/>
                <w:sz w:val="19"/>
                <w:szCs w:val="19"/>
                <w:lang w:val="bs-Latn-BA" w:eastAsia="hr-HR"/>
              </w:rPr>
              <w:t xml:space="preserve"> </w:t>
            </w:r>
            <w:r>
              <w:rPr>
                <w:rFonts w:ascii="Times New Roman" w:eastAsia="Times New Roman" w:hAnsi="Times New Roman"/>
                <w:b/>
                <w:bCs/>
                <w:sz w:val="19"/>
                <w:szCs w:val="19"/>
                <w:lang w:val="bs-Latn-BA" w:eastAsia="hr-HR"/>
              </w:rPr>
              <w:t>Bosne</w:t>
            </w:r>
            <w:r w:rsidRPr="00741A11">
              <w:rPr>
                <w:rFonts w:ascii="Times New Roman" w:eastAsia="Times New Roman" w:hAnsi="Times New Roman"/>
                <w:b/>
                <w:bCs/>
                <w:sz w:val="19"/>
                <w:szCs w:val="19"/>
                <w:lang w:val="bs-Latn-BA" w:eastAsia="hr-HR"/>
              </w:rPr>
              <w:t xml:space="preserve"> </w:t>
            </w:r>
            <w:r>
              <w:rPr>
                <w:rFonts w:ascii="Times New Roman" w:eastAsia="Times New Roman" w:hAnsi="Times New Roman"/>
                <w:b/>
                <w:bCs/>
                <w:sz w:val="19"/>
                <w:szCs w:val="19"/>
                <w:lang w:val="bs-Latn-BA" w:eastAsia="hr-HR"/>
              </w:rPr>
              <w:t>i</w:t>
            </w:r>
            <w:r w:rsidRPr="00741A11">
              <w:rPr>
                <w:rFonts w:ascii="Times New Roman" w:eastAsia="Times New Roman" w:hAnsi="Times New Roman"/>
                <w:b/>
                <w:bCs/>
                <w:sz w:val="19"/>
                <w:szCs w:val="19"/>
                <w:lang w:val="bs-Latn-BA" w:eastAsia="hr-HR"/>
              </w:rPr>
              <w:t xml:space="preserve"> </w:t>
            </w:r>
            <w:r>
              <w:rPr>
                <w:rFonts w:ascii="Times New Roman" w:eastAsia="Times New Roman" w:hAnsi="Times New Roman"/>
                <w:b/>
                <w:bCs/>
                <w:sz w:val="19"/>
                <w:szCs w:val="19"/>
                <w:lang w:val="bs-Latn-BA" w:eastAsia="hr-HR"/>
              </w:rPr>
              <w:t>Hercegovine</w:t>
            </w:r>
            <w:r w:rsidRPr="00741A11">
              <w:rPr>
                <w:rFonts w:ascii="Times New Roman" w:eastAsia="Times New Roman" w:hAnsi="Times New Roman"/>
                <w:b/>
                <w:bCs/>
                <w:sz w:val="19"/>
                <w:szCs w:val="19"/>
                <w:lang w:val="bs-Latn-BA" w:eastAsia="hr-HR"/>
              </w:rPr>
              <w:t xml:space="preserve"> </w:t>
            </w:r>
            <w:r>
              <w:rPr>
                <w:rFonts w:ascii="Times New Roman" w:eastAsia="Times New Roman" w:hAnsi="Times New Roman"/>
                <w:b/>
                <w:bCs/>
                <w:sz w:val="19"/>
                <w:szCs w:val="19"/>
                <w:lang w:val="bs-Latn-BA" w:eastAsia="hr-HR"/>
              </w:rPr>
              <w:t>u</w:t>
            </w:r>
            <w:r w:rsidRPr="00741A11">
              <w:rPr>
                <w:rFonts w:ascii="Times New Roman" w:eastAsia="Times New Roman" w:hAnsi="Times New Roman"/>
                <w:b/>
                <w:bCs/>
                <w:sz w:val="19"/>
                <w:szCs w:val="19"/>
                <w:lang w:val="bs-Latn-BA" w:eastAsia="hr-HR"/>
              </w:rPr>
              <w:t xml:space="preserve"> </w:t>
            </w:r>
            <w:r>
              <w:rPr>
                <w:rFonts w:ascii="Times New Roman" w:eastAsia="Times New Roman" w:hAnsi="Times New Roman"/>
                <w:b/>
                <w:bCs/>
                <w:sz w:val="19"/>
                <w:szCs w:val="19"/>
                <w:lang w:val="bs-Latn-BA" w:eastAsia="hr-HR"/>
              </w:rPr>
              <w:t>pogledu</w:t>
            </w:r>
            <w:r w:rsidRPr="00741A11">
              <w:rPr>
                <w:rFonts w:ascii="Times New Roman" w:eastAsia="Times New Roman" w:hAnsi="Times New Roman"/>
                <w:b/>
                <w:bCs/>
                <w:sz w:val="19"/>
                <w:szCs w:val="19"/>
                <w:lang w:val="bs-Latn-BA" w:eastAsia="hr-HR"/>
              </w:rPr>
              <w:t xml:space="preserve"> </w:t>
            </w:r>
            <w:r>
              <w:rPr>
                <w:rFonts w:ascii="Times New Roman" w:eastAsia="Times New Roman" w:hAnsi="Times New Roman"/>
                <w:b/>
                <w:bCs/>
                <w:sz w:val="19"/>
                <w:szCs w:val="19"/>
                <w:lang w:val="bs-Latn-BA" w:eastAsia="hr-HR"/>
              </w:rPr>
              <w:t>vođenja</w:t>
            </w:r>
            <w:r w:rsidRPr="00741A11">
              <w:rPr>
                <w:rFonts w:ascii="Times New Roman" w:eastAsia="Times New Roman" w:hAnsi="Times New Roman"/>
                <w:b/>
                <w:bCs/>
                <w:sz w:val="19"/>
                <w:szCs w:val="19"/>
                <w:lang w:val="bs-Latn-BA" w:eastAsia="hr-HR"/>
              </w:rPr>
              <w:t xml:space="preserve"> </w:t>
            </w:r>
            <w:r>
              <w:rPr>
                <w:rFonts w:ascii="Times New Roman" w:eastAsia="Times New Roman" w:hAnsi="Times New Roman"/>
                <w:b/>
                <w:bCs/>
                <w:sz w:val="19"/>
                <w:szCs w:val="19"/>
                <w:lang w:val="bs-Latn-BA" w:eastAsia="hr-HR"/>
              </w:rPr>
              <w:t>centralnih</w:t>
            </w:r>
            <w:r w:rsidRPr="00741A11">
              <w:rPr>
                <w:rFonts w:ascii="Times New Roman" w:eastAsia="Times New Roman" w:hAnsi="Times New Roman"/>
                <w:b/>
                <w:bCs/>
                <w:sz w:val="19"/>
                <w:szCs w:val="19"/>
                <w:lang w:val="bs-Latn-BA" w:eastAsia="hr-HR"/>
              </w:rPr>
              <w:t xml:space="preserve"> </w:t>
            </w:r>
            <w:r>
              <w:rPr>
                <w:rFonts w:ascii="Times New Roman" w:eastAsia="Times New Roman" w:hAnsi="Times New Roman"/>
                <w:b/>
                <w:bCs/>
                <w:sz w:val="19"/>
                <w:szCs w:val="19"/>
                <w:lang w:val="bs-Latn-BA" w:eastAsia="hr-HR"/>
              </w:rPr>
              <w:t>evidencija</w:t>
            </w:r>
            <w:r w:rsidRPr="00741A11">
              <w:rPr>
                <w:rFonts w:ascii="Times New Roman" w:eastAsia="Times New Roman" w:hAnsi="Times New Roman"/>
                <w:b/>
                <w:bCs/>
                <w:sz w:val="19"/>
                <w:szCs w:val="19"/>
                <w:lang w:val="bs-Latn-BA" w:eastAsia="hr-HR"/>
              </w:rPr>
              <w:t xml:space="preserve"> </w:t>
            </w:r>
            <w:r>
              <w:rPr>
                <w:rFonts w:ascii="Times New Roman" w:eastAsia="Times New Roman" w:hAnsi="Times New Roman"/>
                <w:b/>
                <w:bCs/>
                <w:sz w:val="19"/>
                <w:szCs w:val="19"/>
                <w:lang w:val="bs-Latn-BA" w:eastAsia="hr-HR"/>
              </w:rPr>
              <w:t>zaposlenih</w:t>
            </w:r>
            <w:r w:rsidRPr="00741A11">
              <w:rPr>
                <w:rFonts w:ascii="Times New Roman" w:eastAsia="Times New Roman" w:hAnsi="Times New Roman"/>
                <w:b/>
                <w:bCs/>
                <w:sz w:val="19"/>
                <w:szCs w:val="19"/>
                <w:lang w:val="bs-Latn-BA" w:eastAsia="hr-HR"/>
              </w:rPr>
              <w:t>.</w:t>
            </w:r>
          </w:p>
          <w:p w:rsidR="0077656B" w:rsidRPr="00741A11" w:rsidRDefault="0077656B" w:rsidP="00180CA2">
            <w:pPr>
              <w:spacing w:after="60" w:line="240" w:lineRule="auto"/>
              <w:jc w:val="both"/>
              <w:rPr>
                <w:rFonts w:ascii="Times New Roman" w:eastAsia="Times New Roman" w:hAnsi="Times New Roman"/>
                <w:bCs/>
                <w:sz w:val="20"/>
                <w:szCs w:val="20"/>
                <w:lang w:val="bs-Latn-BA" w:eastAsia="hr-HR"/>
              </w:rPr>
            </w:pPr>
            <w:r w:rsidRPr="00741A11">
              <w:rPr>
                <w:rFonts w:ascii="Times New Roman" w:eastAsia="Times New Roman" w:hAnsi="Times New Roman"/>
                <w:bCs/>
                <w:sz w:val="19"/>
                <w:szCs w:val="19"/>
                <w:lang w:val="bs-Latn-BA" w:eastAsia="hr-HR"/>
              </w:rPr>
              <w:t>O</w:t>
            </w:r>
            <w:r>
              <w:rPr>
                <w:rFonts w:ascii="Times New Roman" w:eastAsia="Times New Roman" w:hAnsi="Times New Roman"/>
                <w:bCs/>
                <w:sz w:val="19"/>
                <w:szCs w:val="19"/>
                <w:lang w:val="bs-Latn-BA" w:eastAsia="hr-HR"/>
              </w:rPr>
              <w:t>v</w:t>
            </w:r>
            <w:r w:rsidRPr="00741A11">
              <w:rPr>
                <w:rFonts w:ascii="Times New Roman" w:eastAsia="Times New Roman" w:hAnsi="Times New Roman"/>
                <w:bCs/>
                <w:sz w:val="19"/>
                <w:szCs w:val="19"/>
                <w:lang w:val="bs-Latn-BA" w:eastAsia="hr-HR"/>
              </w:rPr>
              <w:t>a</w:t>
            </w:r>
            <w:r>
              <w:rPr>
                <w:rFonts w:ascii="Times New Roman" w:eastAsia="Times New Roman" w:hAnsi="Times New Roman"/>
                <w:bCs/>
                <w:sz w:val="19"/>
                <w:szCs w:val="19"/>
                <w:lang w:val="bs-Latn-BA" w:eastAsia="hr-HR"/>
              </w:rPr>
              <w:t>k</w:t>
            </w:r>
            <w:r w:rsidRPr="00741A11">
              <w:rPr>
                <w:rFonts w:ascii="Times New Roman" w:eastAsia="Times New Roman" w:hAnsi="Times New Roman"/>
                <w:bCs/>
                <w:sz w:val="19"/>
                <w:szCs w:val="19"/>
                <w:lang w:val="bs-Latn-BA" w:eastAsia="hr-HR"/>
              </w:rPr>
              <w:t>a</w:t>
            </w:r>
            <w:r>
              <w:rPr>
                <w:rFonts w:ascii="Times New Roman" w:eastAsia="Times New Roman" w:hAnsi="Times New Roman"/>
                <w:bCs/>
                <w:sz w:val="19"/>
                <w:szCs w:val="19"/>
                <w:lang w:val="bs-Latn-BA" w:eastAsia="hr-HR"/>
              </w:rPr>
              <w:t>v</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w:t>
            </w:r>
            <w:r w:rsidRPr="00741A11">
              <w:rPr>
                <w:rFonts w:ascii="Times New Roman" w:eastAsia="Times New Roman" w:hAnsi="Times New Roman"/>
                <w:bCs/>
                <w:sz w:val="19"/>
                <w:szCs w:val="19"/>
                <w:lang w:val="bs-Latn-BA" w:eastAsia="hr-HR"/>
              </w:rPr>
              <w:t>a</w:t>
            </w:r>
            <w:r>
              <w:rPr>
                <w:rFonts w:ascii="Times New Roman" w:eastAsia="Times New Roman" w:hAnsi="Times New Roman"/>
                <w:bCs/>
                <w:sz w:val="19"/>
                <w:szCs w:val="19"/>
                <w:lang w:val="bs-Latn-BA" w:eastAsia="hr-HR"/>
              </w:rPr>
              <w:t>k</w:t>
            </w:r>
            <w:r>
              <w:rPr>
                <w:rFonts w:ascii="Times New Roman" w:eastAsia="Times New Roman" w:hAnsi="Times New Roman"/>
                <w:bCs/>
                <w:sz w:val="19"/>
                <w:szCs w:val="19"/>
                <w:lang w:val="sr-Cyrl-BA" w:eastAsia="hr-HR"/>
              </w:rPr>
              <w:t>lj</w:t>
            </w:r>
            <w:r>
              <w:rPr>
                <w:rFonts w:ascii="Times New Roman" w:eastAsia="Times New Roman" w:hAnsi="Times New Roman"/>
                <w:bCs/>
                <w:sz w:val="19"/>
                <w:szCs w:val="19"/>
                <w:lang w:val="bs-Latn-BA" w:eastAsia="hr-HR"/>
              </w:rPr>
              <w:t>uč</w:t>
            </w:r>
            <w:r w:rsidRPr="00741A11">
              <w:rPr>
                <w:rFonts w:ascii="Times New Roman" w:eastAsia="Times New Roman" w:hAnsi="Times New Roman"/>
                <w:bCs/>
                <w:sz w:val="19"/>
                <w:szCs w:val="19"/>
                <w:lang w:val="bs-Latn-BA" w:eastAsia="hr-HR"/>
              </w:rPr>
              <w:t>a</w:t>
            </w:r>
            <w:r>
              <w:rPr>
                <w:rFonts w:ascii="Times New Roman" w:eastAsia="Times New Roman" w:hAnsi="Times New Roman"/>
                <w:bCs/>
                <w:sz w:val="19"/>
                <w:szCs w:val="19"/>
                <w:lang w:val="bs-Latn-BA" w:eastAsia="hr-HR"/>
              </w:rPr>
              <w:t>k</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proizlazi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iz</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analize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pravnog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okvira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kojim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reguliše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pitanje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upravljanja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ljudskim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resursima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državnoj</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službi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Posljedice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ovakvog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stanja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neujednačeno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nesistemsko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upravljanje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ljudskim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resursima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njegovo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praćenje</w:t>
            </w:r>
            <w:r w:rsidRPr="00741A11">
              <w:rPr>
                <w:rFonts w:ascii="Times New Roman" w:eastAsia="Times New Roman" w:hAnsi="Times New Roman"/>
                <w:bCs/>
                <w:sz w:val="19"/>
                <w:szCs w:val="19"/>
                <w:lang w:val="bs-Latn-BA" w:eastAsia="hr-HR"/>
              </w:rPr>
              <w:t>.</w:t>
            </w:r>
          </w:p>
        </w:tc>
      </w:tr>
      <w:tr w:rsidR="0077656B" w:rsidRPr="00180CA2" w:rsidTr="00180CA2">
        <w:trPr>
          <w:gridBefore w:val="1"/>
          <w:wBefore w:w="10" w:type="dxa"/>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4. </w:t>
            </w:r>
            <w:r>
              <w:rPr>
                <w:rFonts w:ascii="Times New Roman" w:eastAsia="Times New Roman" w:hAnsi="Times New Roman"/>
                <w:b/>
                <w:bCs/>
                <w:i/>
                <w:sz w:val="20"/>
                <w:szCs w:val="20"/>
                <w:lang w:val="bs-Latn-BA" w:eastAsia="hr-HR"/>
              </w:rPr>
              <w:t>Ukoliko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saznanja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postojao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odnosno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način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riješen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najmanje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sz w:val="19"/>
                <w:szCs w:val="19"/>
                <w:lang w:val="bs-Latn-BA" w:eastAsia="hr-HR"/>
              </w:rPr>
            </w:pPr>
            <w:r>
              <w:rPr>
                <w:rFonts w:ascii="Times New Roman" w:eastAsia="Times New Roman" w:hAnsi="Times New Roman"/>
                <w:bCs/>
                <w:sz w:val="19"/>
                <w:szCs w:val="19"/>
                <w:lang w:val="bs-Latn-BA" w:eastAsia="hr-HR"/>
              </w:rPr>
              <w:t>Navedeni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problemi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Hrvatskoj</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Sloveniji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Srbiji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Crnoj</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Gori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riješeni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sljedećim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propisima</w:t>
            </w:r>
            <w:r w:rsidRPr="00741A11">
              <w:rPr>
                <w:rFonts w:ascii="Times New Roman" w:eastAsia="Times New Roman" w:hAnsi="Times New Roman"/>
                <w:bCs/>
                <w:sz w:val="19"/>
                <w:szCs w:val="19"/>
                <w:lang w:val="bs-Latn-BA" w:eastAsia="hr-HR"/>
              </w:rPr>
              <w:t>:</w:t>
            </w:r>
          </w:p>
          <w:p w:rsidR="0077656B" w:rsidRPr="00741A11" w:rsidRDefault="0077656B" w:rsidP="00180CA2">
            <w:pPr>
              <w:spacing w:after="0" w:line="240" w:lineRule="auto"/>
              <w:jc w:val="both"/>
              <w:rPr>
                <w:rFonts w:ascii="Times New Roman" w:eastAsia="Times New Roman" w:hAnsi="Times New Roman"/>
                <w:bCs/>
                <w:sz w:val="19"/>
                <w:szCs w:val="19"/>
                <w:lang w:val="bs-Latn-BA" w:eastAsia="hr-HR"/>
              </w:rPr>
            </w:pPr>
            <w:r w:rsidRPr="00741A11">
              <w:rPr>
                <w:rFonts w:ascii="Times New Roman" w:eastAsia="Times New Roman" w:hAnsi="Times New Roman"/>
                <w:bCs/>
                <w:sz w:val="19"/>
                <w:szCs w:val="19"/>
                <w:lang w:val="bs-Latn-BA" w:eastAsia="hr-HR"/>
              </w:rPr>
              <w:t xml:space="preserve">1. </w:t>
            </w:r>
            <w:r>
              <w:rPr>
                <w:rFonts w:ascii="Times New Roman" w:eastAsia="Times New Roman" w:hAnsi="Times New Roman"/>
                <w:bCs/>
                <w:sz w:val="19"/>
                <w:szCs w:val="19"/>
                <w:lang w:val="bs-Latn-BA" w:eastAsia="hr-HR"/>
              </w:rPr>
              <w:t>Zakon</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državnim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službenicima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Republike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Hrvatske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Narodne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novine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br</w:t>
            </w:r>
            <w:r w:rsidRPr="00741A11">
              <w:rPr>
                <w:rFonts w:ascii="Times New Roman" w:eastAsia="Times New Roman" w:hAnsi="Times New Roman"/>
                <w:bCs/>
                <w:sz w:val="19"/>
                <w:szCs w:val="19"/>
                <w:lang w:val="bs-Latn-BA" w:eastAsia="hr-HR"/>
              </w:rPr>
              <w:t xml:space="preserve">.92/05, 140/05, 142/06, 77/07, 107/07, 27/08, 34/11, 49/11, 150/11, 34/12, 49/12, 37/13, 38/13, 01/15, 138/15, 61/17, 70/19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98/19),</w:t>
            </w:r>
          </w:p>
          <w:p w:rsidR="0077656B" w:rsidRPr="00741A11" w:rsidRDefault="0077656B" w:rsidP="00180CA2">
            <w:pPr>
              <w:spacing w:after="0" w:line="240" w:lineRule="auto"/>
              <w:jc w:val="both"/>
              <w:rPr>
                <w:rFonts w:ascii="Times New Roman" w:eastAsia="Times New Roman" w:hAnsi="Times New Roman"/>
                <w:bCs/>
                <w:sz w:val="19"/>
                <w:szCs w:val="19"/>
                <w:lang w:val="bs-Latn-BA" w:eastAsia="hr-HR"/>
              </w:rPr>
            </w:pPr>
            <w:r w:rsidRPr="00741A11">
              <w:rPr>
                <w:rFonts w:ascii="Times New Roman" w:eastAsia="Times New Roman" w:hAnsi="Times New Roman"/>
                <w:bCs/>
                <w:sz w:val="19"/>
                <w:szCs w:val="19"/>
                <w:lang w:val="bs-Latn-BA" w:eastAsia="hr-HR"/>
              </w:rPr>
              <w:t xml:space="preserve">2. </w:t>
            </w:r>
            <w:r>
              <w:rPr>
                <w:rFonts w:ascii="Times New Roman" w:eastAsia="Times New Roman" w:hAnsi="Times New Roman"/>
                <w:bCs/>
                <w:sz w:val="19"/>
                <w:szCs w:val="19"/>
                <w:lang w:val="bs-Latn-BA" w:eastAsia="hr-HR"/>
              </w:rPr>
              <w:t>Zakon</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državnim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službenicima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Republike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Slovenije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Uradni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list</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br</w:t>
            </w:r>
            <w:r w:rsidRPr="00741A11">
              <w:rPr>
                <w:rFonts w:ascii="Times New Roman" w:eastAsia="Times New Roman" w:hAnsi="Times New Roman"/>
                <w:bCs/>
                <w:sz w:val="19"/>
                <w:szCs w:val="19"/>
                <w:lang w:val="bs-Latn-BA" w:eastAsia="hr-HR"/>
              </w:rPr>
              <w:t xml:space="preserve">. 56/02, 110/02, 23/05, 35/05 – </w:t>
            </w:r>
            <w:r>
              <w:rPr>
                <w:rFonts w:ascii="Times New Roman" w:eastAsia="Times New Roman" w:hAnsi="Times New Roman"/>
                <w:bCs/>
                <w:sz w:val="19"/>
                <w:szCs w:val="19"/>
                <w:lang w:val="bs-Latn-BA" w:eastAsia="hr-HR"/>
              </w:rPr>
              <w:t>Prečišćeni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tekst</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Presuda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Ustavnog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suda</w:t>
            </w:r>
            <w:r w:rsidRPr="00741A11">
              <w:rPr>
                <w:rFonts w:ascii="Times New Roman" w:eastAsia="Times New Roman" w:hAnsi="Times New Roman"/>
                <w:bCs/>
                <w:sz w:val="19"/>
                <w:szCs w:val="19"/>
                <w:lang w:val="bs-Latn-BA" w:eastAsia="hr-HR"/>
              </w:rPr>
              <w:t xml:space="preserve"> 62/05, </w:t>
            </w:r>
            <w:r>
              <w:rPr>
                <w:rFonts w:ascii="Times New Roman" w:eastAsia="Times New Roman" w:hAnsi="Times New Roman"/>
                <w:bCs/>
                <w:sz w:val="19"/>
                <w:szCs w:val="19"/>
                <w:lang w:val="bs-Latn-BA" w:eastAsia="hr-HR"/>
              </w:rPr>
              <w:t>Presuda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Ustavnog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suda</w:t>
            </w:r>
            <w:r w:rsidRPr="00741A11">
              <w:rPr>
                <w:rFonts w:ascii="Times New Roman" w:eastAsia="Times New Roman" w:hAnsi="Times New Roman"/>
                <w:bCs/>
                <w:sz w:val="19"/>
                <w:szCs w:val="19"/>
                <w:lang w:val="bs-Latn-BA" w:eastAsia="hr-HR"/>
              </w:rPr>
              <w:t xml:space="preserve"> 75/05, 113/05, 21/06, 131/06, 33/07, </w:t>
            </w:r>
            <w:hyperlink r:id="rId15" w:tgtFrame="_blank" w:tooltip="Zakon o javnih uslužbencih (uradno prečiščeno besedilo)" w:history="1">
              <w:r w:rsidRPr="00741A11">
                <w:rPr>
                  <w:rFonts w:ascii="Times New Roman" w:eastAsia="Times New Roman" w:hAnsi="Times New Roman"/>
                  <w:sz w:val="19"/>
                  <w:szCs w:val="19"/>
                  <w:lang w:val="bs-Latn-BA" w:eastAsia="hr-HR"/>
                </w:rPr>
                <w:t>63/07</w:t>
              </w:r>
            </w:hyperlink>
            <w:r w:rsidRPr="00741A11">
              <w:rPr>
                <w:rFonts w:ascii="Times New Roman" w:eastAsia="Times New Roman" w:hAnsi="Times New Roman"/>
                <w:bCs/>
                <w:sz w:val="19"/>
                <w:szCs w:val="19"/>
                <w:lang w:val="bs-Latn-BA" w:eastAsia="hr-HR"/>
              </w:rPr>
              <w:t xml:space="preserve"> – </w:t>
            </w:r>
            <w:r>
              <w:rPr>
                <w:rFonts w:ascii="Times New Roman" w:eastAsia="Times New Roman" w:hAnsi="Times New Roman"/>
                <w:bCs/>
                <w:sz w:val="19"/>
                <w:szCs w:val="19"/>
                <w:lang w:val="bs-Latn-BA" w:eastAsia="hr-HR"/>
              </w:rPr>
              <w:t>prečišćeni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tekst</w:t>
            </w:r>
            <w:r w:rsidRPr="00741A11">
              <w:rPr>
                <w:rFonts w:ascii="Times New Roman" w:eastAsia="Times New Roman" w:hAnsi="Times New Roman"/>
                <w:bCs/>
                <w:sz w:val="19"/>
                <w:szCs w:val="19"/>
                <w:lang w:val="bs-Latn-BA" w:eastAsia="hr-HR"/>
              </w:rPr>
              <w:t xml:space="preserve">, </w:t>
            </w:r>
            <w:hyperlink r:id="rId16" w:tgtFrame="_blank" w:tooltip="Zakon o spremembah in dopolnitvah Zakona o javnih uslužbencih" w:history="1">
              <w:r w:rsidRPr="00741A11">
                <w:rPr>
                  <w:rFonts w:ascii="Times New Roman" w:eastAsia="Times New Roman" w:hAnsi="Times New Roman"/>
                  <w:sz w:val="19"/>
                  <w:szCs w:val="19"/>
                  <w:lang w:val="bs-Latn-BA" w:eastAsia="hr-HR"/>
                </w:rPr>
                <w:t>65/08</w:t>
              </w:r>
            </w:hyperlink>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Presuda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Ustavnog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suda</w:t>
            </w:r>
            <w:r w:rsidRPr="00741A11">
              <w:rPr>
                <w:rFonts w:ascii="Times New Roman" w:eastAsia="Times New Roman" w:hAnsi="Times New Roman"/>
                <w:bCs/>
                <w:sz w:val="19"/>
                <w:szCs w:val="19"/>
                <w:lang w:val="bs-Latn-BA" w:eastAsia="hr-HR"/>
              </w:rPr>
              <w:t xml:space="preserve"> 74/09),</w:t>
            </w:r>
          </w:p>
          <w:p w:rsidR="0077656B" w:rsidRPr="00741A11" w:rsidRDefault="0077656B" w:rsidP="00180CA2">
            <w:pPr>
              <w:spacing w:after="0" w:line="240" w:lineRule="auto"/>
              <w:jc w:val="both"/>
              <w:rPr>
                <w:rFonts w:ascii="Times New Roman" w:eastAsia="Times New Roman" w:hAnsi="Times New Roman"/>
                <w:bCs/>
                <w:sz w:val="19"/>
                <w:szCs w:val="19"/>
                <w:lang w:val="bs-Latn-BA" w:eastAsia="hr-HR"/>
              </w:rPr>
            </w:pPr>
            <w:r w:rsidRPr="00741A11">
              <w:rPr>
                <w:rFonts w:ascii="Times New Roman" w:eastAsia="Times New Roman" w:hAnsi="Times New Roman"/>
                <w:bCs/>
                <w:sz w:val="19"/>
                <w:szCs w:val="19"/>
                <w:lang w:val="bs-Latn-BA" w:eastAsia="hr-HR"/>
              </w:rPr>
              <w:t xml:space="preserve">3. </w:t>
            </w:r>
            <w:r>
              <w:rPr>
                <w:rFonts w:ascii="Times New Roman" w:eastAsia="Times New Roman" w:hAnsi="Times New Roman"/>
                <w:bCs/>
                <w:sz w:val="19"/>
                <w:szCs w:val="19"/>
                <w:lang w:val="bs-Latn-BA" w:eastAsia="hr-HR"/>
              </w:rPr>
              <w:t>Zakon</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državnim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službenicima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Republike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Srbije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Sl</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glasnik</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RS</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br</w:t>
            </w:r>
            <w:r w:rsidRPr="00741A11">
              <w:rPr>
                <w:rFonts w:ascii="Times New Roman" w:eastAsia="Times New Roman" w:hAnsi="Times New Roman"/>
                <w:bCs/>
                <w:sz w:val="19"/>
                <w:szCs w:val="19"/>
                <w:lang w:val="bs-Latn-BA" w:eastAsia="hr-HR"/>
              </w:rPr>
              <w:t xml:space="preserve">. 79/2005, 81/2005 - </w:t>
            </w:r>
            <w:r>
              <w:rPr>
                <w:rFonts w:ascii="Times New Roman" w:eastAsia="Times New Roman" w:hAnsi="Times New Roman"/>
                <w:bCs/>
                <w:sz w:val="19"/>
                <w:szCs w:val="19"/>
                <w:lang w:val="bs-Latn-BA" w:eastAsia="hr-HR"/>
              </w:rPr>
              <w:t>ispr</w:t>
            </w:r>
            <w:r w:rsidRPr="00741A11">
              <w:rPr>
                <w:rFonts w:ascii="Times New Roman" w:eastAsia="Times New Roman" w:hAnsi="Times New Roman"/>
                <w:bCs/>
                <w:sz w:val="19"/>
                <w:szCs w:val="19"/>
                <w:lang w:val="bs-Latn-BA" w:eastAsia="hr-HR"/>
              </w:rPr>
              <w:t xml:space="preserve">., 83/2005 - </w:t>
            </w:r>
            <w:r>
              <w:rPr>
                <w:rFonts w:ascii="Times New Roman" w:eastAsia="Times New Roman" w:hAnsi="Times New Roman"/>
                <w:bCs/>
                <w:sz w:val="19"/>
                <w:szCs w:val="19"/>
                <w:lang w:val="bs-Latn-BA" w:eastAsia="hr-HR"/>
              </w:rPr>
              <w:t>ispr</w:t>
            </w:r>
            <w:r w:rsidRPr="00741A11">
              <w:rPr>
                <w:rFonts w:ascii="Times New Roman" w:eastAsia="Times New Roman" w:hAnsi="Times New Roman"/>
                <w:bCs/>
                <w:sz w:val="19"/>
                <w:szCs w:val="19"/>
                <w:lang w:val="bs-Latn-BA" w:eastAsia="hr-HR"/>
              </w:rPr>
              <w:t xml:space="preserve">., 64/2007, 67/2007 - </w:t>
            </w:r>
            <w:r>
              <w:rPr>
                <w:rFonts w:ascii="Times New Roman" w:eastAsia="Times New Roman" w:hAnsi="Times New Roman"/>
                <w:bCs/>
                <w:sz w:val="19"/>
                <w:szCs w:val="19"/>
                <w:lang w:val="bs-Latn-BA" w:eastAsia="hr-HR"/>
              </w:rPr>
              <w:t>ispr</w:t>
            </w:r>
            <w:r w:rsidRPr="00741A11">
              <w:rPr>
                <w:rFonts w:ascii="Times New Roman" w:eastAsia="Times New Roman" w:hAnsi="Times New Roman"/>
                <w:bCs/>
                <w:sz w:val="19"/>
                <w:szCs w:val="19"/>
                <w:lang w:val="bs-Latn-BA" w:eastAsia="hr-HR"/>
              </w:rPr>
              <w:t xml:space="preserve">., 116/2008, 104/2009, 99/2014, 94/2017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95/2018),</w:t>
            </w:r>
          </w:p>
          <w:p w:rsidR="0077656B" w:rsidRPr="00741A11" w:rsidRDefault="0077656B" w:rsidP="00180CA2">
            <w:pPr>
              <w:spacing w:after="0" w:line="240" w:lineRule="auto"/>
              <w:jc w:val="both"/>
              <w:rPr>
                <w:rFonts w:ascii="Times New Roman" w:eastAsia="Times New Roman" w:hAnsi="Times New Roman"/>
                <w:b/>
                <w:bCs/>
                <w:sz w:val="20"/>
                <w:szCs w:val="20"/>
                <w:lang w:val="bs-Latn-BA" w:eastAsia="hr-HR"/>
              </w:rPr>
            </w:pPr>
            <w:r w:rsidRPr="00741A11">
              <w:rPr>
                <w:rFonts w:ascii="Times New Roman" w:eastAsia="Times New Roman" w:hAnsi="Times New Roman"/>
                <w:bCs/>
                <w:sz w:val="19"/>
                <w:szCs w:val="19"/>
                <w:lang w:val="bs-Latn-BA" w:eastAsia="hr-HR"/>
              </w:rPr>
              <w:t xml:space="preserve">4. </w:t>
            </w:r>
            <w:r>
              <w:rPr>
                <w:rFonts w:ascii="Times New Roman" w:eastAsia="Times New Roman" w:hAnsi="Times New Roman"/>
                <w:bCs/>
                <w:sz w:val="19"/>
                <w:szCs w:val="19"/>
                <w:lang w:val="bs-Latn-BA" w:eastAsia="hr-HR"/>
              </w:rPr>
              <w:t>Zakon</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državnim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službenicima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namještenicima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Crne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Gore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Sl</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list</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RCG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br</w:t>
            </w:r>
            <w:r w:rsidRPr="00741A11">
              <w:rPr>
                <w:rFonts w:ascii="Times New Roman" w:eastAsia="Times New Roman" w:hAnsi="Times New Roman"/>
                <w:bCs/>
                <w:sz w:val="19"/>
                <w:szCs w:val="19"/>
                <w:lang w:val="bs-Latn-BA" w:eastAsia="hr-HR"/>
              </w:rPr>
              <w:t xml:space="preserve">. 2/2018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34/2019).</w:t>
            </w:r>
          </w:p>
        </w:tc>
      </w:tr>
    </w:tbl>
    <w:p w:rsidR="00C575FA" w:rsidRDefault="00C575FA" w:rsidP="00180CA2">
      <w:pPr>
        <w:spacing w:after="0" w:line="240" w:lineRule="auto"/>
        <w:rPr>
          <w:rFonts w:ascii="Times New Roman" w:hAnsi="Times New Roman"/>
          <w:sz w:val="2"/>
          <w:szCs w:val="2"/>
          <w:lang w:val="bs-Latn-BA"/>
        </w:rPr>
      </w:pPr>
    </w:p>
    <w:p w:rsidR="00C575FA" w:rsidRDefault="00C575FA">
      <w:pPr>
        <w:spacing w:after="160" w:line="259" w:lineRule="auto"/>
        <w:rPr>
          <w:rFonts w:ascii="Times New Roman" w:hAnsi="Times New Roman"/>
          <w:sz w:val="2"/>
          <w:szCs w:val="2"/>
          <w:lang w:val="bs-Latn-BA"/>
        </w:rPr>
      </w:pPr>
      <w:r>
        <w:rPr>
          <w:rFonts w:ascii="Times New Roman" w:hAnsi="Times New Roman"/>
          <w:sz w:val="2"/>
          <w:szCs w:val="2"/>
          <w:lang w:val="bs-Latn-BA"/>
        </w:rPr>
        <w:br w:type="page"/>
      </w:r>
    </w:p>
    <w:p w:rsidR="0077656B" w:rsidRPr="00741A11" w:rsidRDefault="0077656B" w:rsidP="00180CA2">
      <w:pPr>
        <w:spacing w:after="0" w:line="240" w:lineRule="auto"/>
        <w:rPr>
          <w:rFonts w:ascii="Times New Roman" w:hAnsi="Times New Roman"/>
          <w:sz w:val="2"/>
          <w:szCs w:val="2"/>
          <w:lang w:val="bs-Latn-BA"/>
        </w:rPr>
      </w:pPr>
    </w:p>
    <w:tbl>
      <w:tblPr>
        <w:tblW w:w="9204"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794"/>
        <w:gridCol w:w="1134"/>
        <w:gridCol w:w="1276"/>
      </w:tblGrid>
      <w:tr w:rsidR="0077656B" w:rsidRPr="00180CA2" w:rsidTr="00180CA2">
        <w:trPr>
          <w:trHeight w:val="250"/>
        </w:trPr>
        <w:tc>
          <w:tcPr>
            <w:tcW w:w="9204" w:type="dxa"/>
            <w:gridSpan w:val="3"/>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5. </w:t>
            </w:r>
            <w:r>
              <w:rPr>
                <w:rFonts w:ascii="Times New Roman" w:eastAsia="Times New Roman" w:hAnsi="Times New Roman"/>
                <w:b/>
                <w:bCs/>
                <w:i/>
                <w:sz w:val="20"/>
                <w:szCs w:val="20"/>
                <w:lang w:val="bs-Latn-BA" w:eastAsia="hr-HR"/>
              </w:rPr>
              <w:t>Utvrdite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opšti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cilj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10.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sz w:val="19"/>
                <w:szCs w:val="19"/>
                <w:lang w:val="bs-Latn-BA" w:eastAsia="hr-HR"/>
              </w:rPr>
            </w:pPr>
            <w:r>
              <w:rPr>
                <w:rFonts w:ascii="Times New Roman" w:eastAsia="Times New Roman" w:hAnsi="Times New Roman"/>
                <w:bCs/>
                <w:sz w:val="19"/>
                <w:szCs w:val="19"/>
                <w:lang w:val="sr-Cyrl-BA" w:eastAsia="hr-HR"/>
              </w:rPr>
              <w:t>O</w:t>
            </w:r>
            <w:r>
              <w:rPr>
                <w:rFonts w:ascii="Times New Roman" w:eastAsia="Times New Roman" w:hAnsi="Times New Roman"/>
                <w:bCs/>
                <w:sz w:val="19"/>
                <w:szCs w:val="19"/>
                <w:lang w:val="bs-Latn-BA" w:eastAsia="hr-HR"/>
              </w:rPr>
              <w:t>pšti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cilj</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obezbijediti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pretpostavke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odgovorno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upravljanje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ljudskim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resursima</w:t>
            </w:r>
            <w:r w:rsidRPr="00741A11">
              <w:rPr>
                <w:rFonts w:ascii="Times New Roman" w:eastAsia="Times New Roman" w:hAnsi="Times New Roman"/>
                <w:bCs/>
                <w:sz w:val="19"/>
                <w:szCs w:val="19"/>
                <w:lang w:val="bs-Latn-BA" w:eastAsia="hr-HR"/>
              </w:rPr>
              <w:t>.</w:t>
            </w:r>
          </w:p>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19"/>
                <w:szCs w:val="19"/>
                <w:lang w:val="bs-Latn-BA" w:eastAsia="hr-HR"/>
              </w:rPr>
              <w:t>N</w:t>
            </w:r>
            <w:r w:rsidRPr="00741A11">
              <w:rPr>
                <w:rFonts w:ascii="Times New Roman" w:eastAsia="Times New Roman" w:hAnsi="Times New Roman"/>
                <w:bCs/>
                <w:sz w:val="19"/>
                <w:szCs w:val="19"/>
                <w:lang w:val="bs-Latn-BA" w:eastAsia="hr-HR"/>
              </w:rPr>
              <w:t>a</w:t>
            </w:r>
            <w:r>
              <w:rPr>
                <w:rFonts w:ascii="Times New Roman" w:eastAsia="Times New Roman" w:hAnsi="Times New Roman"/>
                <w:bCs/>
                <w:sz w:val="19"/>
                <w:szCs w:val="19"/>
                <w:lang w:val="bs-Latn-BA" w:eastAsia="hr-HR"/>
              </w:rPr>
              <w:t>v</w:t>
            </w:r>
            <w:r w:rsidRPr="00741A11">
              <w:rPr>
                <w:rFonts w:ascii="Times New Roman" w:eastAsia="Times New Roman" w:hAnsi="Times New Roman"/>
                <w:bCs/>
                <w:sz w:val="19"/>
                <w:szCs w:val="19"/>
                <w:lang w:val="bs-Latn-BA" w:eastAsia="hr-HR"/>
              </w:rPr>
              <w:t>e</w:t>
            </w:r>
            <w:r>
              <w:rPr>
                <w:rFonts w:ascii="Times New Roman" w:eastAsia="Times New Roman" w:hAnsi="Times New Roman"/>
                <w:bCs/>
                <w:sz w:val="19"/>
                <w:szCs w:val="19"/>
                <w:lang w:val="bs-Latn-BA" w:eastAsia="hr-HR"/>
              </w:rPr>
              <w:t>d</w:t>
            </w:r>
            <w:r w:rsidRPr="00741A11">
              <w:rPr>
                <w:rFonts w:ascii="Times New Roman" w:eastAsia="Times New Roman" w:hAnsi="Times New Roman"/>
                <w:bCs/>
                <w:sz w:val="19"/>
                <w:szCs w:val="19"/>
                <w:lang w:val="bs-Latn-BA" w:eastAsia="hr-HR"/>
              </w:rPr>
              <w:t>e</w:t>
            </w:r>
            <w:r>
              <w:rPr>
                <w:rFonts w:ascii="Times New Roman" w:eastAsia="Times New Roman" w:hAnsi="Times New Roman"/>
                <w:bCs/>
                <w:sz w:val="19"/>
                <w:szCs w:val="19"/>
                <w:lang w:val="bs-Latn-BA" w:eastAsia="hr-HR"/>
              </w:rPr>
              <w:t>ni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opšti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cilj</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proizilazi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iz</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utvrđenih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pri</w:t>
            </w:r>
            <w:r w:rsidRPr="00741A11">
              <w:rPr>
                <w:rFonts w:ascii="Times New Roman" w:eastAsia="Times New Roman" w:hAnsi="Times New Roman"/>
                <w:bCs/>
                <w:sz w:val="19"/>
                <w:szCs w:val="19"/>
                <w:lang w:val="bs-Latn-BA" w:eastAsia="hr-HR"/>
              </w:rPr>
              <w:t>o</w:t>
            </w:r>
            <w:r>
              <w:rPr>
                <w:rFonts w:ascii="Times New Roman" w:eastAsia="Times New Roman" w:hAnsi="Times New Roman"/>
                <w:bCs/>
                <w:sz w:val="19"/>
                <w:szCs w:val="19"/>
                <w:lang w:val="bs-Latn-BA" w:eastAsia="hr-HR"/>
              </w:rPr>
              <w:t>rit</w:t>
            </w:r>
            <w:r w:rsidRPr="00741A11">
              <w:rPr>
                <w:rFonts w:ascii="Times New Roman" w:eastAsia="Times New Roman" w:hAnsi="Times New Roman"/>
                <w:bCs/>
                <w:sz w:val="19"/>
                <w:szCs w:val="19"/>
                <w:lang w:val="bs-Latn-BA" w:eastAsia="hr-HR"/>
              </w:rPr>
              <w:t>e</w:t>
            </w:r>
            <w:r>
              <w:rPr>
                <w:rFonts w:ascii="Times New Roman" w:eastAsia="Times New Roman" w:hAnsi="Times New Roman"/>
                <w:bCs/>
                <w:sz w:val="19"/>
                <w:szCs w:val="19"/>
                <w:lang w:val="bs-Latn-BA" w:eastAsia="hr-HR"/>
              </w:rPr>
              <w:t>t</w:t>
            </w:r>
            <w:r w:rsidRPr="00741A11">
              <w:rPr>
                <w:rFonts w:ascii="Times New Roman" w:eastAsia="Times New Roman" w:hAnsi="Times New Roman"/>
                <w:bCs/>
                <w:sz w:val="19"/>
                <w:szCs w:val="19"/>
                <w:lang w:val="bs-Latn-BA" w:eastAsia="hr-HR"/>
              </w:rPr>
              <w:t xml:space="preserve">a </w:t>
            </w:r>
            <w:r w:rsidR="00180CA2">
              <w:rPr>
                <w:rFonts w:ascii="Times New Roman" w:eastAsia="Times New Roman" w:hAnsi="Times New Roman"/>
                <w:bCs/>
                <w:sz w:val="19"/>
                <w:szCs w:val="19"/>
                <w:lang w:val="bs-Latn-BA" w:eastAsia="hr-HR"/>
              </w:rPr>
              <w:t>Vijeća ministara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Ministarstva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pravde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isk</w:t>
            </w:r>
            <w:r w:rsidRPr="00741A11">
              <w:rPr>
                <w:rFonts w:ascii="Times New Roman" w:eastAsia="Times New Roman" w:hAnsi="Times New Roman"/>
                <w:bCs/>
                <w:sz w:val="19"/>
                <w:szCs w:val="19"/>
                <w:lang w:val="bs-Latn-BA" w:eastAsia="hr-HR"/>
              </w:rPr>
              <w:t>a</w:t>
            </w:r>
            <w:r>
              <w:rPr>
                <w:rFonts w:ascii="Times New Roman" w:eastAsia="Times New Roman" w:hAnsi="Times New Roman"/>
                <w:bCs/>
                <w:sz w:val="19"/>
                <w:szCs w:val="19"/>
                <w:lang w:val="bs-Latn-BA" w:eastAsia="hr-HR"/>
              </w:rPr>
              <w:t>z</w:t>
            </w:r>
            <w:r w:rsidRPr="00741A11">
              <w:rPr>
                <w:rFonts w:ascii="Times New Roman" w:eastAsia="Times New Roman" w:hAnsi="Times New Roman"/>
                <w:bCs/>
                <w:sz w:val="19"/>
                <w:szCs w:val="19"/>
                <w:lang w:val="bs-Latn-BA" w:eastAsia="hr-HR"/>
              </w:rPr>
              <w:t>a</w:t>
            </w:r>
            <w:r>
              <w:rPr>
                <w:rFonts w:ascii="Times New Roman" w:eastAsia="Times New Roman" w:hAnsi="Times New Roman"/>
                <w:bCs/>
                <w:sz w:val="19"/>
                <w:szCs w:val="19"/>
                <w:lang w:val="bs-Latn-BA" w:eastAsia="hr-HR"/>
              </w:rPr>
              <w:t>nih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ranije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navedenim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strateškim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srednjoročnim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godišnjim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planskim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dokumentima</w:t>
            </w:r>
            <w:r w:rsidRPr="00741A11">
              <w:rPr>
                <w:rFonts w:ascii="Times New Roman" w:eastAsia="Times New Roman" w:hAnsi="Times New Roman"/>
                <w:bCs/>
                <w:sz w:val="19"/>
                <w:szCs w:val="19"/>
                <w:lang w:val="bs-Latn-BA" w:eastAsia="hr-HR"/>
              </w:rPr>
              <w:t>.</w:t>
            </w:r>
          </w:p>
        </w:tc>
      </w:tr>
      <w:tr w:rsidR="0077656B" w:rsidRPr="00180CA2" w:rsidTr="00180CA2">
        <w:trPr>
          <w:trHeight w:val="250"/>
        </w:trPr>
        <w:tc>
          <w:tcPr>
            <w:tcW w:w="9204" w:type="dxa"/>
            <w:gridSpan w:val="3"/>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6.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tačaka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će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biti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obuhvaćene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sidR="00C575FA">
              <w:rPr>
                <w:rFonts w:ascii="Times New Roman" w:eastAsia="Times New Roman" w:hAnsi="Times New Roman"/>
                <w:b/>
                <w:bCs/>
                <w:i/>
                <w:sz w:val="20"/>
                <w:szCs w:val="20"/>
                <w:lang w:val="bs-Latn-BA" w:eastAsia="hr-HR"/>
              </w:rPr>
              <w:t>provedene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putem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nenormativnih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aktivnosti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sz w:val="19"/>
                <w:szCs w:val="19"/>
                <w:lang w:val="bs-Latn-BA" w:eastAsia="hr-HR"/>
              </w:rPr>
            </w:pP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Kreiranje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procedura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efikasno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evidentiranje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zaposlenih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državnoj</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službi</w:t>
            </w:r>
            <w:r w:rsidRPr="00741A11">
              <w:rPr>
                <w:rFonts w:ascii="Times New Roman" w:eastAsia="Times New Roman" w:hAnsi="Times New Roman"/>
                <w:bCs/>
                <w:sz w:val="19"/>
                <w:szCs w:val="19"/>
                <w:lang w:val="bs-Latn-BA" w:eastAsia="hr-HR"/>
              </w:rPr>
              <w:t>;</w:t>
            </w:r>
          </w:p>
          <w:p w:rsidR="0077656B" w:rsidRPr="00741A11" w:rsidRDefault="0077656B" w:rsidP="00180CA2">
            <w:pPr>
              <w:spacing w:after="0" w:line="240" w:lineRule="auto"/>
              <w:rPr>
                <w:rFonts w:ascii="Times New Roman" w:eastAsia="Times New Roman" w:hAnsi="Times New Roman"/>
                <w:bCs/>
                <w:sz w:val="19"/>
                <w:szCs w:val="19"/>
                <w:lang w:val="bs-Latn-BA" w:eastAsia="hr-HR"/>
              </w:rPr>
            </w:pP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Dizajnirati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implementirati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IT</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sistem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vođenje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registra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zaposlenih</w:t>
            </w:r>
            <w:r w:rsidRPr="00741A11">
              <w:rPr>
                <w:rFonts w:ascii="Times New Roman" w:eastAsia="Times New Roman" w:hAnsi="Times New Roman"/>
                <w:bCs/>
                <w:sz w:val="19"/>
                <w:szCs w:val="19"/>
                <w:lang w:val="bs-Latn-BA" w:eastAsia="hr-HR"/>
              </w:rPr>
              <w:t>;</w:t>
            </w:r>
          </w:p>
          <w:p w:rsidR="0077656B" w:rsidRPr="00741A11" w:rsidRDefault="0077656B" w:rsidP="00180CA2">
            <w:pPr>
              <w:spacing w:after="0" w:line="240" w:lineRule="auto"/>
              <w:rPr>
                <w:rFonts w:ascii="Times New Roman" w:eastAsia="Times New Roman" w:hAnsi="Times New Roman"/>
                <w:bCs/>
                <w:sz w:val="20"/>
                <w:szCs w:val="20"/>
                <w:lang w:val="bs-Latn-BA" w:eastAsia="hr-HR"/>
              </w:rPr>
            </w:pP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Stvaranje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okvira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interoperabilnosti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između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različitih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sistema</w:t>
            </w:r>
            <w:r w:rsidRPr="00741A11">
              <w:rPr>
                <w:rFonts w:ascii="Times New Roman" w:eastAsia="Times New Roman" w:hAnsi="Times New Roman"/>
                <w:bCs/>
                <w:sz w:val="19"/>
                <w:szCs w:val="19"/>
                <w:lang w:val="bs-Latn-BA" w:eastAsia="hr-HR"/>
              </w:rPr>
              <w:t>.</w:t>
            </w:r>
          </w:p>
        </w:tc>
      </w:tr>
      <w:tr w:rsidR="0077656B" w:rsidRPr="00180CA2" w:rsidTr="00180CA2">
        <w:tc>
          <w:tcPr>
            <w:tcW w:w="9204" w:type="dxa"/>
            <w:gridSpan w:val="3"/>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7.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postupak</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rezultate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prethodnih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konsultacija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stav</w:t>
            </w:r>
            <w:r w:rsidRPr="00741A11">
              <w:rPr>
                <w:rFonts w:ascii="Times New Roman" w:eastAsia="Times New Roman" w:hAnsi="Times New Roman"/>
                <w:b/>
                <w:bCs/>
                <w:i/>
                <w:sz w:val="20"/>
                <w:szCs w:val="20"/>
                <w:lang w:val="bs-Latn-BA" w:eastAsia="hr-HR"/>
              </w:rPr>
              <w:t xml:space="preserve"> (5)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potrebi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20. </w:t>
            </w:r>
            <w:r>
              <w:rPr>
                <w:rFonts w:ascii="Times New Roman" w:eastAsia="Times New Roman" w:hAnsi="Times New Roman"/>
                <w:b/>
                <w:bCs/>
                <w:i/>
                <w:sz w:val="20"/>
                <w:szCs w:val="20"/>
                <w:lang w:val="bs-Latn-BA" w:eastAsia="hr-HR"/>
              </w:rPr>
              <w:t>Aneksa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sz w:val="19"/>
                <w:szCs w:val="19"/>
                <w:lang w:val="bs-Latn-BA" w:eastAsia="hr-HR"/>
              </w:rPr>
            </w:pP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ranoj</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fazi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pripreme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kroz</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analizu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predmetnog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zakonodavstva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prilikom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definiranja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strateškog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okvira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reformu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javne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uprave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proveden</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postupak</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konsultacije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nadležnim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institucijama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organizacijama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civilnog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društva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nezavisnim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stručnjacima</w:t>
            </w:r>
            <w:r w:rsidRPr="00741A11">
              <w:rPr>
                <w:rFonts w:ascii="Times New Roman" w:eastAsia="Times New Roman" w:hAnsi="Times New Roman"/>
                <w:bCs/>
                <w:sz w:val="19"/>
                <w:szCs w:val="19"/>
                <w:lang w:val="bs-Latn-BA" w:eastAsia="hr-HR"/>
              </w:rPr>
              <w:t>.</w:t>
            </w:r>
          </w:p>
        </w:tc>
      </w:tr>
      <w:tr w:rsidR="0077656B" w:rsidRPr="00180CA2" w:rsidTr="00180CA2">
        <w:tc>
          <w:tcPr>
            <w:tcW w:w="9204" w:type="dxa"/>
            <w:gridSpan w:val="3"/>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8. </w:t>
            </w:r>
            <w:r>
              <w:rPr>
                <w:rFonts w:ascii="Times New Roman" w:eastAsia="Times New Roman" w:hAnsi="Times New Roman"/>
                <w:b/>
                <w:bCs/>
                <w:i/>
                <w:sz w:val="20"/>
                <w:szCs w:val="20"/>
                <w:lang w:val="bs-Latn-BA" w:eastAsia="hr-HR"/>
              </w:rPr>
              <w:t>Procjena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fiskalnom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ekonomskom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socijalnom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okolišnom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smislu</w:t>
            </w:r>
            <w:r w:rsidRPr="00741A11">
              <w:rPr>
                <w:rFonts w:ascii="Times New Roman" w:eastAsia="Times New Roman" w:hAnsi="Times New Roman"/>
                <w:b/>
                <w:bCs/>
                <w:i/>
                <w:sz w:val="20"/>
                <w:szCs w:val="20"/>
                <w:lang w:val="bs-Latn-BA" w:eastAsia="hr-HR"/>
              </w:rPr>
              <w:t>: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značajan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vrlo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značajan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w:t>
            </w:r>
            <w:r w:rsidRPr="00741A11">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vjerovatno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mali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w:t>
            </w:r>
          </w:p>
        </w:tc>
      </w:tr>
      <w:tr w:rsidR="0077656B" w:rsidRPr="00741A11" w:rsidTr="00180CA2">
        <w:trPr>
          <w:trHeight w:val="956"/>
        </w:trPr>
        <w:tc>
          <w:tcPr>
            <w:tcW w:w="6794" w:type="dxa"/>
            <w:tcBorders>
              <w:top w:val="single" w:sz="4" w:space="0" w:color="4F81BD"/>
              <w:left w:val="single" w:sz="8" w:space="0" w:color="4F81BD"/>
              <w:bottom w:val="nil"/>
              <w:right w:val="single" w:sz="4" w:space="0" w:color="4F81BD"/>
            </w:tcBorders>
            <w:hideMark/>
          </w:tcPr>
          <w:p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budžet</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budžete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entiteta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kantona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Brčko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distrikta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jedinica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lokalne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samouprave</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i/>
                <w:sz w:val="20"/>
                <w:szCs w:val="20"/>
                <w:lang w:val="bs-Latn-BA" w:eastAsia="hr-HR"/>
              </w:rPr>
              <w:t>Mjere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imaju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vjerovatno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mali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budžet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člana</w:t>
            </w:r>
            <w:r w:rsidRPr="00741A11">
              <w:rPr>
                <w:rFonts w:ascii="Times New Roman" w:eastAsia="Times New Roman" w:hAnsi="Times New Roman"/>
                <w:b/>
                <w:bCs/>
                <w:i/>
                <w:sz w:val="20"/>
                <w:szCs w:val="20"/>
                <w:lang w:val="bs-Latn-BA" w:eastAsia="hr-HR"/>
              </w:rPr>
              <w:t xml:space="preserve"> 12. </w:t>
            </w:r>
            <w:r>
              <w:rPr>
                <w:rFonts w:ascii="Times New Roman" w:eastAsia="Times New Roman" w:hAnsi="Times New Roman"/>
                <w:b/>
                <w:bCs/>
                <w:i/>
                <w:sz w:val="20"/>
                <w:szCs w:val="20"/>
                <w:lang w:val="bs-Latn-BA" w:eastAsia="hr-HR"/>
              </w:rPr>
              <w:t>Aneksa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nisu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potrebna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dodatna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finansijska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sredstva</w:t>
            </w:r>
            <w:r w:rsidRPr="00741A11">
              <w:rPr>
                <w:rFonts w:ascii="Times New Roman" w:eastAsia="Times New Roman" w:hAnsi="Times New Roman"/>
                <w:b/>
                <w:bCs/>
                <w:i/>
                <w:sz w:val="20"/>
                <w:szCs w:val="20"/>
                <w:lang w:val="bs-Latn-BA" w:eastAsia="hr-HR"/>
              </w:rPr>
              <w:t>.</w:t>
            </w:r>
          </w:p>
        </w:tc>
        <w:tc>
          <w:tcPr>
            <w:tcW w:w="1134" w:type="dxa"/>
            <w:tcBorders>
              <w:top w:val="single" w:sz="4" w:space="0" w:color="4F81BD"/>
              <w:left w:val="single" w:sz="4" w:space="0" w:color="4F81BD"/>
              <w:bottom w:val="nil"/>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nil"/>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6794" w:type="dxa"/>
            <w:tcBorders>
              <w:top w:val="single" w:sz="8" w:space="0" w:color="4F81BD"/>
              <w:left w:val="single" w:sz="8" w:space="0" w:color="4F81BD"/>
              <w:bottom w:val="single" w:sz="8" w:space="0" w:color="4F81BD"/>
              <w:right w:val="single" w:sz="4" w:space="0" w:color="4F81BD"/>
            </w:tcBorders>
            <w:hideMark/>
          </w:tcPr>
          <w:p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b</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ekonomski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13. </w:t>
            </w:r>
            <w:r>
              <w:rPr>
                <w:rFonts w:ascii="Times New Roman" w:eastAsia="Times New Roman" w:hAnsi="Times New Roman"/>
                <w:bCs/>
                <w:i/>
                <w:sz w:val="20"/>
                <w:szCs w:val="20"/>
                <w:lang w:val="bs-Latn-BA" w:eastAsia="hr-HR"/>
              </w:rPr>
              <w:t>Aneksa I</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i/>
                <w:sz w:val="20"/>
                <w:szCs w:val="20"/>
                <w:lang w:val="bs-Latn-BA" w:eastAsia="hr-HR"/>
              </w:rPr>
              <w:t>Svaka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vjerovatno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mali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člana</w:t>
            </w:r>
            <w:r w:rsidRPr="00741A11">
              <w:rPr>
                <w:rFonts w:ascii="Times New Roman" w:eastAsia="Times New Roman" w:hAnsi="Times New Roman"/>
                <w:b/>
                <w:bCs/>
                <w:i/>
                <w:sz w:val="20"/>
                <w:szCs w:val="20"/>
                <w:lang w:val="bs-Latn-BA" w:eastAsia="hr-HR"/>
              </w:rPr>
              <w:t xml:space="preserve"> 13. </w:t>
            </w:r>
            <w:r>
              <w:rPr>
                <w:rFonts w:ascii="Times New Roman" w:eastAsia="Times New Roman" w:hAnsi="Times New Roman"/>
                <w:b/>
                <w:bCs/>
                <w:i/>
                <w:sz w:val="20"/>
                <w:szCs w:val="20"/>
                <w:lang w:val="bs-Latn-BA" w:eastAsia="hr-HR"/>
              </w:rPr>
              <w:t>Aneksa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6794" w:type="dxa"/>
            <w:tcBorders>
              <w:top w:val="single" w:sz="8" w:space="0" w:color="4F81BD"/>
              <w:left w:val="single" w:sz="8" w:space="0" w:color="4F81BD"/>
              <w:bottom w:val="single" w:sz="4" w:space="0" w:color="4F81BD"/>
              <w:right w:val="single" w:sz="4" w:space="0" w:color="4F81BD"/>
            </w:tcBorders>
            <w:hideMark/>
          </w:tcPr>
          <w:p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c</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socijalni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14. </w:t>
            </w:r>
            <w:r>
              <w:rPr>
                <w:rFonts w:ascii="Times New Roman" w:eastAsia="Times New Roman" w:hAnsi="Times New Roman"/>
                <w:bCs/>
                <w:i/>
                <w:sz w:val="20"/>
                <w:szCs w:val="20"/>
                <w:lang w:val="bs-Latn-BA" w:eastAsia="hr-HR"/>
              </w:rPr>
              <w:t>Aneksa I</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i/>
                <w:sz w:val="20"/>
                <w:szCs w:val="20"/>
                <w:lang w:val="bs-Latn-BA" w:eastAsia="hr-HR"/>
              </w:rPr>
              <w:t>Svaka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vjerovatno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mali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w:t>
            </w:r>
            <w:r w:rsidRPr="00741A11">
              <w:rPr>
                <w:rFonts w:ascii="Times New Roman" w:eastAsia="Times New Roman" w:hAnsi="Times New Roman"/>
                <w:b/>
                <w:bCs/>
                <w:i/>
                <w:sz w:val="20"/>
                <w:szCs w:val="20"/>
                <w:lang w:val="bs-Latn-BA" w:eastAsia="hr-HR"/>
              </w:rPr>
              <w:t xml:space="preserve">. 14. </w:t>
            </w:r>
            <w:r>
              <w:rPr>
                <w:rFonts w:ascii="Times New Roman" w:eastAsia="Times New Roman" w:hAnsi="Times New Roman"/>
                <w:b/>
                <w:bCs/>
                <w:i/>
                <w:sz w:val="20"/>
                <w:szCs w:val="20"/>
                <w:lang w:val="bs-Latn-BA" w:eastAsia="hr-HR"/>
              </w:rPr>
              <w:t>Aneksa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6794" w:type="dxa"/>
            <w:tcBorders>
              <w:top w:val="single" w:sz="8" w:space="0" w:color="4F81BD"/>
              <w:left w:val="single" w:sz="8" w:space="0" w:color="4F81BD"/>
              <w:bottom w:val="single" w:sz="4" w:space="0" w:color="4F81BD"/>
              <w:right w:val="single" w:sz="4" w:space="0" w:color="4F81BD"/>
            </w:tcBorders>
            <w:hideMark/>
          </w:tcPr>
          <w:p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d</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okolišni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15.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Aneksa I</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i/>
                <w:sz w:val="20"/>
                <w:szCs w:val="20"/>
                <w:lang w:val="bs-Latn-BA" w:eastAsia="hr-HR"/>
              </w:rPr>
              <w:t>Svaka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vjerovatno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mali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člana</w:t>
            </w:r>
            <w:r w:rsidRPr="00741A11">
              <w:rPr>
                <w:rFonts w:ascii="Times New Roman" w:eastAsia="Times New Roman" w:hAnsi="Times New Roman"/>
                <w:b/>
                <w:bCs/>
                <w:i/>
                <w:sz w:val="20"/>
                <w:szCs w:val="20"/>
                <w:lang w:val="bs-Latn-BA" w:eastAsia="hr-HR"/>
              </w:rPr>
              <w:t xml:space="preserve"> 15. </w:t>
            </w:r>
            <w:r>
              <w:rPr>
                <w:rFonts w:ascii="Times New Roman" w:eastAsia="Times New Roman" w:hAnsi="Times New Roman"/>
                <w:b/>
                <w:bCs/>
                <w:i/>
                <w:sz w:val="20"/>
                <w:szCs w:val="20"/>
                <w:lang w:val="bs-Latn-BA" w:eastAsia="hr-HR"/>
              </w:rPr>
              <w:t>Aneksa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6794" w:type="dxa"/>
            <w:tcBorders>
              <w:top w:val="single" w:sz="4" w:space="0" w:color="4F81BD"/>
              <w:left w:val="single" w:sz="8" w:space="0" w:color="4F81BD"/>
              <w:bottom w:val="nil"/>
              <w:right w:val="single" w:sz="4" w:space="0" w:color="4F81BD"/>
            </w:tcBorders>
            <w:hideMark/>
          </w:tcPr>
          <w:p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zahtijevati</w:t>
            </w:r>
            <w:r w:rsidRPr="00741A11">
              <w:rPr>
                <w:rFonts w:ascii="Times New Roman" w:eastAsia="Times New Roman" w:hAnsi="Times New Roman"/>
                <w:bCs/>
                <w:i/>
                <w:sz w:val="20"/>
                <w:szCs w:val="20"/>
                <w:lang w:val="bs-Latn-BA" w:eastAsia="hr-HR"/>
              </w:rPr>
              <w:t xml:space="preserve"> </w:t>
            </w:r>
            <w:r w:rsidR="00180CA2">
              <w:rPr>
                <w:rFonts w:ascii="Times New Roman" w:eastAsia="Times New Roman" w:hAnsi="Times New Roman"/>
                <w:bCs/>
                <w:i/>
                <w:sz w:val="20"/>
                <w:szCs w:val="20"/>
                <w:lang w:val="bs-Latn-BA" w:eastAsia="hr-HR"/>
              </w:rPr>
              <w:t>provođenje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administrativnih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postupaka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vezano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interesne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strane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kojim</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ciljem</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hoće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navedena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rješenja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dodatno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povećati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administrativne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prepreke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poslovanje</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i/>
                <w:sz w:val="20"/>
                <w:szCs w:val="20"/>
                <w:lang w:val="bs-Latn-BA" w:eastAsia="hr-HR"/>
              </w:rPr>
              <w:t>Svaka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vjerovatno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mali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pogledu</w:t>
            </w:r>
            <w:r w:rsidRPr="00741A11">
              <w:rPr>
                <w:rFonts w:ascii="Times New Roman" w:eastAsia="Times New Roman" w:hAnsi="Times New Roman"/>
                <w:b/>
                <w:bCs/>
                <w:i/>
                <w:sz w:val="20"/>
                <w:szCs w:val="20"/>
                <w:lang w:val="bs-Latn-BA" w:eastAsia="hr-HR"/>
              </w:rPr>
              <w:t xml:space="preserve"> </w:t>
            </w:r>
            <w:r w:rsidR="00180CA2">
              <w:rPr>
                <w:rFonts w:ascii="Times New Roman" w:eastAsia="Times New Roman" w:hAnsi="Times New Roman"/>
                <w:b/>
                <w:bCs/>
                <w:i/>
                <w:sz w:val="20"/>
                <w:szCs w:val="20"/>
                <w:lang w:val="bs-Latn-BA" w:eastAsia="hr-HR"/>
              </w:rPr>
              <w:t>provođenja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administrativnih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postupaka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vezanih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interesne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strane</w:t>
            </w:r>
            <w:r w:rsidRPr="00741A11">
              <w:rPr>
                <w:rFonts w:ascii="Times New Roman" w:eastAsia="Times New Roman" w:hAnsi="Times New Roman"/>
                <w:b/>
                <w:bCs/>
                <w:i/>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6794" w:type="dxa"/>
            <w:tcBorders>
              <w:top w:val="single" w:sz="8" w:space="0" w:color="4F81BD"/>
              <w:left w:val="single" w:sz="8" w:space="0" w:color="4F81BD"/>
              <w:bottom w:val="single" w:sz="8" w:space="0" w:color="4F81BD"/>
              <w:right w:val="single" w:sz="4" w:space="0" w:color="4F81BD"/>
            </w:tcBorders>
            <w:hideMark/>
          </w:tcPr>
          <w:p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f</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realizaciju</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biti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potrebno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osnivanje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novih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reorganizovanje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postojećih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organa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biti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potrebna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saradnja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organa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uprave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entiteta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kantona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Brčko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distrikta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jedinica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lokalne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samouprave</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i/>
                <w:sz w:val="20"/>
                <w:szCs w:val="20"/>
                <w:lang w:val="bs-Latn-BA" w:eastAsia="hr-HR"/>
              </w:rPr>
              <w:t>Svaka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vjerovatno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mali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pogledu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reorganizacije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uspostavljanja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organa</w:t>
            </w:r>
            <w:r w:rsidRPr="00741A11">
              <w:rPr>
                <w:rFonts w:ascii="Times New Roman" w:eastAsia="Times New Roman" w:hAnsi="Times New Roman"/>
                <w:b/>
                <w:bCs/>
                <w:i/>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9204" w:type="dxa"/>
            <w:gridSpan w:val="3"/>
            <w:tcBorders>
              <w:top w:val="single" w:sz="4" w:space="0" w:color="4F81BD"/>
              <w:left w:val="single" w:sz="8" w:space="0" w:color="4F81BD"/>
              <w:bottom w:val="single" w:sz="8" w:space="0" w:color="4F81BD"/>
              <w:right w:val="single" w:sz="4" w:space="0" w:color="4F81BD"/>
            </w:tcBorders>
            <w:hideMark/>
          </w:tcPr>
          <w:p w:rsidR="0077656B" w:rsidRPr="00741A11" w:rsidRDefault="0077656B" w:rsidP="00180CA2">
            <w:pPr>
              <w:spacing w:after="0" w:line="240" w:lineRule="auto"/>
              <w:rPr>
                <w:rFonts w:ascii="Times New Roman" w:eastAsia="Times New Roman" w:hAnsi="Times New Roman"/>
                <w:b/>
                <w:sz w:val="20"/>
                <w:szCs w:val="20"/>
                <w:lang w:val="bs-Latn-BA" w:eastAsia="hr-HR"/>
              </w:rPr>
            </w:pPr>
            <w:r w:rsidRPr="00741A11">
              <w:rPr>
                <w:rFonts w:ascii="Times New Roman" w:eastAsia="Times New Roman" w:hAnsi="Times New Roman"/>
                <w:sz w:val="20"/>
                <w:szCs w:val="20"/>
                <w:lang w:val="bs-Latn-BA" w:eastAsia="hr-HR"/>
              </w:rPr>
              <w:br w:type="page"/>
            </w:r>
            <w:r w:rsidRPr="00741A11">
              <w:rPr>
                <w:rFonts w:ascii="Times New Roman" w:eastAsia="Times New Roman" w:hAnsi="Times New Roman"/>
                <w:sz w:val="20"/>
                <w:szCs w:val="20"/>
                <w:lang w:val="bs-Latn-BA" w:eastAsia="hr-HR"/>
              </w:rPr>
              <w:br w:type="page"/>
            </w:r>
            <w:r>
              <w:rPr>
                <w:rFonts w:ascii="Times New Roman" w:eastAsia="Times New Roman" w:hAnsi="Times New Roman"/>
                <w:b/>
                <w:sz w:val="20"/>
                <w:szCs w:val="20"/>
                <w:lang w:val="bs-Latn-BA" w:eastAsia="hr-HR"/>
              </w:rPr>
              <w:t>Na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osnovu</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prethodne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procjene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uticaja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propisa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utvrđeno</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je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da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POSTOJI</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potreba</w:t>
            </w:r>
            <w:r w:rsidRPr="00741A11">
              <w:rPr>
                <w:rFonts w:ascii="Times New Roman" w:eastAsia="Times New Roman" w:hAnsi="Times New Roman"/>
                <w:b/>
                <w:sz w:val="20"/>
                <w:szCs w:val="20"/>
                <w:lang w:val="bs-Latn-BA" w:eastAsia="hr-HR"/>
              </w:rPr>
              <w:t xml:space="preserve"> </w:t>
            </w:r>
            <w:r w:rsidR="00180CA2">
              <w:rPr>
                <w:rFonts w:ascii="Times New Roman" w:eastAsia="Times New Roman" w:hAnsi="Times New Roman"/>
                <w:b/>
                <w:sz w:val="20"/>
                <w:szCs w:val="20"/>
                <w:lang w:val="bs-Latn-BA" w:eastAsia="hr-HR"/>
              </w:rPr>
              <w:t>provođenja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postupka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sveobuhvatne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procjene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uticaja</w:t>
            </w:r>
            <w:r w:rsidRPr="00741A11">
              <w:rPr>
                <w:rFonts w:ascii="Times New Roman" w:eastAsia="Times New Roman" w:hAnsi="Times New Roman"/>
                <w:b/>
                <w:sz w:val="20"/>
                <w:szCs w:val="20"/>
                <w:lang w:val="bs-Latn-BA" w:eastAsia="hr-HR"/>
              </w:rPr>
              <w:t>.</w:t>
            </w:r>
          </w:p>
        </w:tc>
      </w:tr>
    </w:tbl>
    <w:p w:rsidR="0077656B" w:rsidRPr="00741A11" w:rsidRDefault="0077656B" w:rsidP="00180CA2">
      <w:pPr>
        <w:spacing w:before="60" w:after="120" w:line="240" w:lineRule="auto"/>
        <w:jc w:val="right"/>
        <w:rPr>
          <w:rFonts w:ascii="Times New Roman" w:hAnsi="Times New Roman"/>
          <w:b/>
          <w:sz w:val="20"/>
          <w:szCs w:val="20"/>
          <w:lang w:val="bs-Latn-BA"/>
        </w:rPr>
      </w:pPr>
      <w:r>
        <w:rPr>
          <w:rFonts w:ascii="Times New Roman" w:hAnsi="Times New Roman"/>
          <w:b/>
          <w:sz w:val="20"/>
          <w:szCs w:val="20"/>
          <w:lang w:val="bs-Latn-BA"/>
        </w:rPr>
        <w:t>M</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N</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S</w:t>
      </w:r>
      <w:r w:rsidRPr="00741A11">
        <w:rPr>
          <w:rFonts w:ascii="Times New Roman" w:hAnsi="Times New Roman"/>
          <w:b/>
          <w:sz w:val="20"/>
          <w:szCs w:val="20"/>
          <w:lang w:val="bs-Latn-BA"/>
        </w:rPr>
        <w:t xml:space="preserve"> </w:t>
      </w:r>
      <w:r>
        <w:rPr>
          <w:rFonts w:ascii="Times New Roman" w:hAnsi="Times New Roman"/>
          <w:b/>
          <w:sz w:val="20"/>
          <w:szCs w:val="20"/>
          <w:lang w:val="bs-Latn-BA"/>
        </w:rPr>
        <w:t>T</w:t>
      </w:r>
      <w:r w:rsidRPr="00741A11">
        <w:rPr>
          <w:rFonts w:ascii="Times New Roman" w:hAnsi="Times New Roman"/>
          <w:b/>
          <w:sz w:val="20"/>
          <w:szCs w:val="20"/>
          <w:lang w:val="bs-Latn-BA"/>
        </w:rPr>
        <w:t xml:space="preserve"> </w:t>
      </w:r>
      <w:r>
        <w:rPr>
          <w:rFonts w:ascii="Times New Roman" w:hAnsi="Times New Roman"/>
          <w:b/>
          <w:sz w:val="20"/>
          <w:szCs w:val="20"/>
          <w:lang w:val="bs-Latn-BA"/>
        </w:rPr>
        <w:t>A</w:t>
      </w:r>
      <w:r w:rsidRPr="00741A11">
        <w:rPr>
          <w:rFonts w:ascii="Times New Roman" w:hAnsi="Times New Roman"/>
          <w:b/>
          <w:sz w:val="20"/>
          <w:szCs w:val="20"/>
          <w:lang w:val="bs-Latn-BA"/>
        </w:rPr>
        <w:t xml:space="preserve"> </w:t>
      </w:r>
      <w:r>
        <w:rPr>
          <w:rFonts w:ascii="Times New Roman" w:hAnsi="Times New Roman"/>
          <w:b/>
          <w:sz w:val="20"/>
          <w:szCs w:val="20"/>
          <w:lang w:val="bs-Latn-BA"/>
        </w:rPr>
        <w:t>R</w:t>
      </w:r>
    </w:p>
    <w:p w:rsidR="0077656B" w:rsidRPr="00741A11" w:rsidRDefault="0077656B" w:rsidP="00180CA2">
      <w:pPr>
        <w:spacing w:after="120" w:line="240" w:lineRule="auto"/>
        <w:jc w:val="right"/>
        <w:rPr>
          <w:rFonts w:ascii="Times New Roman" w:hAnsi="Times New Roman"/>
          <w:b/>
          <w:sz w:val="24"/>
          <w:szCs w:val="24"/>
          <w:lang w:val="bs-Latn-BA"/>
        </w:rPr>
      </w:pPr>
      <w:r>
        <w:rPr>
          <w:rFonts w:ascii="Times New Roman" w:hAnsi="Times New Roman"/>
          <w:b/>
          <w:sz w:val="20"/>
          <w:szCs w:val="20"/>
          <w:lang w:val="bs-Latn-BA"/>
        </w:rPr>
        <w:t>Davor</w:t>
      </w:r>
      <w:r w:rsidRPr="00741A11">
        <w:rPr>
          <w:rFonts w:ascii="Times New Roman" w:hAnsi="Times New Roman"/>
          <w:b/>
          <w:sz w:val="20"/>
          <w:szCs w:val="20"/>
          <w:lang w:val="bs-Latn-BA"/>
        </w:rPr>
        <w:t xml:space="preserve"> </w:t>
      </w:r>
      <w:r>
        <w:rPr>
          <w:rFonts w:ascii="Times New Roman" w:hAnsi="Times New Roman"/>
          <w:b/>
          <w:sz w:val="20"/>
          <w:szCs w:val="20"/>
          <w:lang w:val="bs-Latn-BA"/>
        </w:rPr>
        <w:t>Bunoza</w:t>
      </w:r>
      <w:r w:rsidRPr="00741A11">
        <w:rPr>
          <w:rFonts w:ascii="Times New Roman" w:hAnsi="Times New Roman"/>
          <w:b/>
          <w:sz w:val="24"/>
          <w:szCs w:val="24"/>
          <w:lang w:val="bs-Latn-BA"/>
        </w:rPr>
        <w:br w:type="page"/>
      </w:r>
    </w:p>
    <w:tbl>
      <w:tblPr>
        <w:tblW w:w="0" w:type="auto"/>
        <w:jc w:val="center"/>
        <w:tblLook w:val="04A0" w:firstRow="1" w:lastRow="0" w:firstColumn="1" w:lastColumn="0" w:noHBand="0" w:noVBand="1"/>
      </w:tblPr>
      <w:tblGrid>
        <w:gridCol w:w="3168"/>
        <w:gridCol w:w="1980"/>
        <w:gridCol w:w="3708"/>
      </w:tblGrid>
      <w:tr w:rsidR="00C575FA" w:rsidRPr="00741A11" w:rsidTr="00A1194F">
        <w:trPr>
          <w:cantSplit/>
          <w:trHeight w:val="441"/>
          <w:jc w:val="center"/>
        </w:trPr>
        <w:tc>
          <w:tcPr>
            <w:tcW w:w="3168" w:type="dxa"/>
          </w:tcPr>
          <w:p w:rsidR="00C575FA" w:rsidRPr="00741A11" w:rsidRDefault="00C575FA" w:rsidP="00A1194F">
            <w:pPr>
              <w:spacing w:after="0" w:line="240" w:lineRule="auto"/>
              <w:jc w:val="center"/>
              <w:rPr>
                <w:rFonts w:ascii="Times New Roman" w:eastAsia="Times New Roman" w:hAnsi="Times New Roman"/>
                <w:iCs/>
                <w:sz w:val="24"/>
                <w:szCs w:val="24"/>
                <w:lang w:val="bs-Latn-BA" w:eastAsia="hr-HR"/>
              </w:rPr>
            </w:pPr>
          </w:p>
          <w:p w:rsidR="00C575FA" w:rsidRPr="00741A11" w:rsidRDefault="00C575FA"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Bosna i Hercegovina</w:t>
            </w:r>
          </w:p>
        </w:tc>
        <w:tc>
          <w:tcPr>
            <w:tcW w:w="1980" w:type="dxa"/>
            <w:vMerge w:val="restart"/>
            <w:tcBorders>
              <w:top w:val="nil"/>
              <w:left w:val="nil"/>
              <w:bottom w:val="single" w:sz="4" w:space="0" w:color="auto"/>
              <w:right w:val="nil"/>
            </w:tcBorders>
            <w:hideMark/>
          </w:tcPr>
          <w:p w:rsidR="00C575FA" w:rsidRPr="00741A11" w:rsidRDefault="00C575FA" w:rsidP="00A1194F">
            <w:pPr>
              <w:overflowPunct w:val="0"/>
              <w:autoSpaceDE w:val="0"/>
              <w:autoSpaceDN w:val="0"/>
              <w:adjustRightInd w:val="0"/>
              <w:spacing w:after="0" w:line="240" w:lineRule="auto"/>
              <w:jc w:val="center"/>
              <w:rPr>
                <w:rFonts w:ascii="Times New Roman" w:eastAsia="Times New Roman" w:hAnsi="Times New Roman"/>
                <w:sz w:val="24"/>
                <w:szCs w:val="24"/>
                <w:lang w:val="bs-Latn-BA" w:eastAsia="hr-HR"/>
              </w:rPr>
            </w:pPr>
            <w:r w:rsidRPr="00741A11">
              <w:rPr>
                <w:rFonts w:ascii="Times New Roman" w:eastAsia="Times New Roman" w:hAnsi="Times New Roman"/>
                <w:noProof/>
                <w:sz w:val="21"/>
                <w:szCs w:val="21"/>
                <w:lang w:val="bs-Latn-BA" w:eastAsia="bs-Latn-BA"/>
              </w:rPr>
              <w:drawing>
                <wp:inline distT="0" distB="0" distL="0" distR="0" wp14:anchorId="1158D821" wp14:editId="186825B5">
                  <wp:extent cx="523875" cy="571500"/>
                  <wp:effectExtent l="0" t="0" r="9525" b="0"/>
                  <wp:docPr id="2" name="Picture 2"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rsidR="00C575FA" w:rsidRPr="00741A11" w:rsidRDefault="00C575FA" w:rsidP="00A1194F">
            <w:pPr>
              <w:spacing w:after="0" w:line="240" w:lineRule="auto"/>
              <w:jc w:val="center"/>
              <w:rPr>
                <w:rFonts w:ascii="Times New Roman" w:eastAsia="Times New Roman" w:hAnsi="Times New Roman"/>
                <w:iCs/>
                <w:sz w:val="24"/>
                <w:szCs w:val="24"/>
                <w:lang w:val="bs-Latn-BA" w:eastAsia="hr-HR"/>
              </w:rPr>
            </w:pPr>
          </w:p>
          <w:p w:rsidR="00C575FA" w:rsidRPr="00741A11" w:rsidRDefault="00C575FA"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Босна и Херцеговина</w:t>
            </w:r>
          </w:p>
        </w:tc>
      </w:tr>
      <w:tr w:rsidR="00C575FA" w:rsidRPr="00741A11" w:rsidTr="00A1194F">
        <w:trPr>
          <w:cantSplit/>
          <w:trHeight w:val="521"/>
          <w:jc w:val="center"/>
        </w:trPr>
        <w:tc>
          <w:tcPr>
            <w:tcW w:w="3168" w:type="dxa"/>
            <w:tcBorders>
              <w:top w:val="nil"/>
              <w:left w:val="nil"/>
              <w:bottom w:val="single" w:sz="4" w:space="0" w:color="auto"/>
              <w:right w:val="nil"/>
            </w:tcBorders>
            <w:hideMark/>
          </w:tcPr>
          <w:p w:rsidR="00C575FA" w:rsidRPr="00741A11" w:rsidRDefault="00C575FA"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MINISTARSTVO PRAVDE</w:t>
            </w:r>
          </w:p>
        </w:tc>
        <w:tc>
          <w:tcPr>
            <w:tcW w:w="0" w:type="auto"/>
            <w:vMerge/>
            <w:tcBorders>
              <w:top w:val="nil"/>
              <w:left w:val="nil"/>
              <w:bottom w:val="single" w:sz="4" w:space="0" w:color="auto"/>
              <w:right w:val="nil"/>
            </w:tcBorders>
            <w:vAlign w:val="center"/>
            <w:hideMark/>
          </w:tcPr>
          <w:p w:rsidR="00C575FA" w:rsidRPr="00741A11" w:rsidRDefault="00C575FA" w:rsidP="00A1194F">
            <w:pPr>
              <w:spacing w:after="0" w:line="240" w:lineRule="auto"/>
              <w:rPr>
                <w:rFonts w:ascii="Times New Roman" w:eastAsia="Times New Roman" w:hAnsi="Times New Roman"/>
                <w:sz w:val="24"/>
                <w:szCs w:val="24"/>
                <w:lang w:val="bs-Latn-BA" w:eastAsia="hr-HR"/>
              </w:rPr>
            </w:pPr>
          </w:p>
        </w:tc>
        <w:tc>
          <w:tcPr>
            <w:tcW w:w="3708" w:type="dxa"/>
            <w:tcBorders>
              <w:top w:val="nil"/>
              <w:left w:val="nil"/>
              <w:bottom w:val="single" w:sz="4" w:space="0" w:color="auto"/>
              <w:right w:val="nil"/>
            </w:tcBorders>
            <w:hideMark/>
          </w:tcPr>
          <w:p w:rsidR="00C575FA" w:rsidRPr="00741A11" w:rsidRDefault="00C575FA"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МИНИСТАРСТВО ПРАВДЕ</w:t>
            </w:r>
          </w:p>
        </w:tc>
      </w:tr>
    </w:tbl>
    <w:p w:rsidR="0077656B" w:rsidRPr="00E34C5B" w:rsidRDefault="0077656B" w:rsidP="00180CA2">
      <w:pPr>
        <w:spacing w:before="120" w:after="0" w:line="240" w:lineRule="auto"/>
        <w:jc w:val="both"/>
        <w:rPr>
          <w:rFonts w:ascii="Times New Roman" w:eastAsia="Times New Roman" w:hAnsi="Times New Roman"/>
          <w:sz w:val="24"/>
          <w:szCs w:val="24"/>
          <w:lang w:val="bs-Latn-BA" w:eastAsia="hr-HR"/>
        </w:rPr>
      </w:pPr>
      <w:r w:rsidRPr="00E34C5B">
        <w:rPr>
          <w:rFonts w:ascii="Times New Roman" w:eastAsia="Times New Roman" w:hAnsi="Times New Roman"/>
          <w:sz w:val="24"/>
          <w:szCs w:val="24"/>
          <w:lang w:val="bs-Latn-BA" w:eastAsia="hr-HR"/>
        </w:rPr>
        <w:t>Broj: 11-02-5-5567/23</w:t>
      </w:r>
    </w:p>
    <w:p w:rsidR="0077656B" w:rsidRPr="00741A11" w:rsidRDefault="0077656B" w:rsidP="00180CA2">
      <w:pPr>
        <w:spacing w:after="120" w:line="240" w:lineRule="auto"/>
        <w:jc w:val="both"/>
        <w:rPr>
          <w:rFonts w:ascii="Times New Roman" w:eastAsia="Times New Roman" w:hAnsi="Times New Roman"/>
          <w:sz w:val="24"/>
          <w:szCs w:val="24"/>
          <w:lang w:val="bs-Latn-BA" w:eastAsia="hr-HR"/>
        </w:rPr>
      </w:pPr>
      <w:r w:rsidRPr="00E34C5B">
        <w:rPr>
          <w:rFonts w:ascii="Times New Roman" w:eastAsia="Times New Roman" w:hAnsi="Times New Roman"/>
          <w:sz w:val="24"/>
          <w:szCs w:val="24"/>
          <w:lang w:val="bs-Latn-BA" w:eastAsia="hr-HR"/>
        </w:rPr>
        <w:t>Sarajevo, 25. 07. 2023. godine</w:t>
      </w:r>
    </w:p>
    <w:tbl>
      <w:tblPr>
        <w:tblW w:w="9498" w:type="dxa"/>
        <w:tblInd w:w="-152"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4111"/>
        <w:gridCol w:w="5387"/>
      </w:tblGrid>
      <w:tr w:rsidR="0077656B" w:rsidRPr="00741A11" w:rsidTr="00180CA2">
        <w:tc>
          <w:tcPr>
            <w:tcW w:w="9498" w:type="dxa"/>
            <w:gridSpan w:val="2"/>
            <w:tcBorders>
              <w:top w:val="single" w:sz="8" w:space="0" w:color="4F81BD"/>
              <w:left w:val="single" w:sz="8" w:space="0" w:color="4F81BD"/>
              <w:bottom w:val="nil"/>
              <w:right w:val="single" w:sz="8" w:space="0" w:color="4F81BD"/>
            </w:tcBorders>
            <w:shd w:val="clear" w:color="auto" w:fill="4F81BD"/>
            <w:vAlign w:val="center"/>
            <w:hideMark/>
          </w:tcPr>
          <w:p w:rsidR="0077656B" w:rsidRPr="00741A11" w:rsidRDefault="0077656B" w:rsidP="00180CA2">
            <w:pPr>
              <w:spacing w:after="0" w:line="240" w:lineRule="auto"/>
              <w:jc w:val="center"/>
              <w:rPr>
                <w:rFonts w:ascii="Times New Roman" w:eastAsia="Times New Roman" w:hAnsi="Times New Roman"/>
                <w:b/>
                <w:bCs/>
                <w:color w:val="F2F2F2"/>
                <w:sz w:val="24"/>
                <w:szCs w:val="24"/>
                <w:lang w:val="bs-Latn-BA"/>
              </w:rPr>
            </w:pPr>
            <w:r>
              <w:rPr>
                <w:rFonts w:ascii="Times New Roman" w:eastAsia="Times New Roman" w:hAnsi="Times New Roman"/>
                <w:b/>
                <w:bCs/>
                <w:color w:val="F2F2F2"/>
                <w:sz w:val="24"/>
                <w:szCs w:val="24"/>
                <w:lang w:val="bs-Latn-BA"/>
              </w:rPr>
              <w:t>PRETHODNA</w:t>
            </w:r>
            <w:r w:rsidRPr="00741A11">
              <w:rPr>
                <w:rFonts w:ascii="Times New Roman" w:eastAsia="Times New Roman" w:hAnsi="Times New Roman"/>
                <w:b/>
                <w:bCs/>
                <w:color w:val="F2F2F2"/>
                <w:sz w:val="24"/>
                <w:szCs w:val="24"/>
                <w:lang w:val="bs-Latn-BA"/>
              </w:rPr>
              <w:t xml:space="preserve"> </w:t>
            </w:r>
            <w:r>
              <w:rPr>
                <w:rFonts w:ascii="Times New Roman" w:eastAsia="Times New Roman" w:hAnsi="Times New Roman"/>
                <w:b/>
                <w:bCs/>
                <w:color w:val="F2F2F2"/>
                <w:sz w:val="24"/>
                <w:szCs w:val="24"/>
                <w:lang w:val="bs-Latn-BA"/>
              </w:rPr>
              <w:t>PROCJENA</w:t>
            </w:r>
            <w:r w:rsidRPr="00741A11">
              <w:rPr>
                <w:rFonts w:ascii="Times New Roman" w:eastAsia="Times New Roman" w:hAnsi="Times New Roman"/>
                <w:b/>
                <w:bCs/>
                <w:color w:val="F2F2F2"/>
                <w:sz w:val="24"/>
                <w:szCs w:val="24"/>
                <w:lang w:val="bs-Latn-BA"/>
              </w:rPr>
              <w:t xml:space="preserve"> </w:t>
            </w:r>
            <w:r>
              <w:rPr>
                <w:rFonts w:ascii="Times New Roman" w:eastAsia="Times New Roman" w:hAnsi="Times New Roman"/>
                <w:b/>
                <w:bCs/>
                <w:color w:val="F2F2F2"/>
                <w:sz w:val="24"/>
                <w:szCs w:val="24"/>
                <w:lang w:val="bs-Latn-BA"/>
              </w:rPr>
              <w:t>UTICAJA</w:t>
            </w:r>
            <w:r w:rsidRPr="00741A11">
              <w:rPr>
                <w:rFonts w:ascii="Times New Roman" w:eastAsia="Times New Roman" w:hAnsi="Times New Roman"/>
                <w:b/>
                <w:bCs/>
                <w:color w:val="F2F2F2"/>
                <w:sz w:val="24"/>
                <w:szCs w:val="24"/>
                <w:lang w:val="bs-Latn-BA"/>
              </w:rPr>
              <w:t xml:space="preserve"> </w:t>
            </w:r>
            <w:r>
              <w:rPr>
                <w:rFonts w:ascii="Times New Roman" w:eastAsia="Times New Roman" w:hAnsi="Times New Roman"/>
                <w:b/>
                <w:bCs/>
                <w:color w:val="F2F2F2"/>
                <w:sz w:val="24"/>
                <w:szCs w:val="24"/>
                <w:lang w:val="bs-Latn-BA"/>
              </w:rPr>
              <w:t>PROPISA</w:t>
            </w:r>
          </w:p>
        </w:tc>
      </w:tr>
      <w:tr w:rsidR="0077656B" w:rsidRPr="00B666A9" w:rsidTr="00180CA2">
        <w:trPr>
          <w:trHeight w:val="68"/>
        </w:trPr>
        <w:tc>
          <w:tcPr>
            <w:tcW w:w="4111"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
                <w:bCs/>
                <w:sz w:val="20"/>
                <w:szCs w:val="20"/>
                <w:lang w:val="bs-Latn-BA" w:eastAsia="hr-HR"/>
              </w:rPr>
              <w:t>NOSILAC</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NORMATIVNOG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POSLA</w:t>
            </w:r>
          </w:p>
        </w:tc>
        <w:tc>
          <w:tcPr>
            <w:tcW w:w="5387" w:type="dxa"/>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Ministarstvo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Bosne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Hercegovine</w:t>
            </w:r>
          </w:p>
        </w:tc>
      </w:tr>
      <w:tr w:rsidR="0077656B" w:rsidRPr="00741A11" w:rsidTr="00180CA2">
        <w:trPr>
          <w:trHeight w:val="71"/>
        </w:trPr>
        <w:tc>
          <w:tcPr>
            <w:tcW w:w="4111" w:type="dxa"/>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VRSTA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387" w:type="dxa"/>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Zakon</w:t>
            </w:r>
          </w:p>
        </w:tc>
      </w:tr>
      <w:tr w:rsidR="0077656B" w:rsidRPr="00B666A9" w:rsidTr="00180CA2">
        <w:trPr>
          <w:trHeight w:val="63"/>
        </w:trPr>
        <w:tc>
          <w:tcPr>
            <w:tcW w:w="4111" w:type="dxa"/>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NAZIV</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387" w:type="dxa"/>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Cs/>
                <w:sz w:val="20"/>
                <w:szCs w:val="20"/>
                <w:lang w:val="bs-Latn-BA" w:eastAsia="hr-HR"/>
              </w:rPr>
              <w:t>Zakon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izmjenama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dopunama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upravnom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postupku</w:t>
            </w:r>
          </w:p>
        </w:tc>
      </w:tr>
      <w:tr w:rsidR="0077656B" w:rsidRPr="00180CA2" w:rsidTr="00180CA2">
        <w:trPr>
          <w:trHeight w:val="268"/>
        </w:trPr>
        <w:tc>
          <w:tcPr>
            <w:tcW w:w="9498" w:type="dxa"/>
            <w:gridSpan w:val="2"/>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60" w:line="240" w:lineRule="auto"/>
              <w:rPr>
                <w:rFonts w:ascii="Times New Roman" w:eastAsia="Times New Roman" w:hAnsi="Times New Roman"/>
                <w:b/>
                <w:i/>
                <w:sz w:val="20"/>
                <w:szCs w:val="20"/>
                <w:lang w:val="bs-Latn-BA" w:eastAsia="hr-HR"/>
              </w:rPr>
            </w:pPr>
            <w:r w:rsidRPr="00741A11">
              <w:rPr>
                <w:rFonts w:ascii="Times New Roman" w:eastAsia="Times New Roman" w:hAnsi="Times New Roman"/>
                <w:b/>
                <w:bCs/>
                <w:i/>
                <w:sz w:val="20"/>
                <w:szCs w:val="20"/>
                <w:lang w:val="bs-Latn-BA" w:eastAsia="hr-HR"/>
              </w:rPr>
              <w:t xml:space="preserve">1.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pravni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osnov</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donošenje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w:t>
            </w:r>
          </w:p>
          <w:p w:rsidR="0077656B" w:rsidRPr="0042061B" w:rsidRDefault="0077656B" w:rsidP="00180CA2">
            <w:pPr>
              <w:spacing w:after="0" w:line="240" w:lineRule="auto"/>
              <w:jc w:val="both"/>
              <w:rPr>
                <w:rFonts w:ascii="Times New Roman" w:eastAsiaTheme="minorHAnsi" w:hAnsi="Times New Roman"/>
                <w:sz w:val="19"/>
                <w:szCs w:val="19"/>
                <w:lang w:val="bs-Latn-BA"/>
              </w:rPr>
            </w:pPr>
            <w:r w:rsidRPr="0042061B">
              <w:rPr>
                <w:rFonts w:ascii="Times New Roman" w:eastAsiaTheme="minorHAnsi" w:hAnsi="Times New Roman"/>
                <w:sz w:val="19"/>
                <w:szCs w:val="19"/>
                <w:lang w:val="bs-Latn-BA"/>
              </w:rPr>
              <w:t xml:space="preserve">Ustavni osnov za donošenje ovog zakona sadržan je u članu IV 4. a) Ustava Bosne i Hercegovine, prema kojem je Parlamentarna skupština Bosne i Hercegovine nadležna za donošenje zakona koji su potrebni za </w:t>
            </w:r>
            <w:r w:rsidR="00180CA2">
              <w:rPr>
                <w:rFonts w:ascii="Times New Roman" w:eastAsiaTheme="minorHAnsi" w:hAnsi="Times New Roman"/>
                <w:sz w:val="19"/>
                <w:szCs w:val="19"/>
                <w:lang w:val="bs-Latn-BA"/>
              </w:rPr>
              <w:t>provođenje</w:t>
            </w:r>
            <w:r w:rsidRPr="0042061B">
              <w:rPr>
                <w:rFonts w:ascii="Times New Roman" w:eastAsiaTheme="minorHAnsi" w:hAnsi="Times New Roman"/>
                <w:sz w:val="19"/>
                <w:szCs w:val="19"/>
                <w:lang w:val="bs-Latn-BA"/>
              </w:rPr>
              <w:t xml:space="preserve"> odluka Predsjedništva Bosne i Hercegovine ili za vršenje funkcija Parlamentarne skupštine Bosne i Hercegovine po ovom Ustavu.</w:t>
            </w:r>
          </w:p>
        </w:tc>
      </w:tr>
      <w:tr w:rsidR="0077656B" w:rsidRPr="00180CA2" w:rsidTr="00180CA2">
        <w:trPr>
          <w:trHeight w:val="268"/>
        </w:trPr>
        <w:tc>
          <w:tcPr>
            <w:tcW w:w="9498" w:type="dxa"/>
            <w:gridSpan w:val="2"/>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2.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prednacrt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prijedlog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strateškim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dokumentima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politikama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prioritetima</w:t>
            </w:r>
            <w:r w:rsidRPr="00741A11">
              <w:rPr>
                <w:rFonts w:ascii="Times New Roman" w:eastAsia="Times New Roman" w:hAnsi="Times New Roman"/>
                <w:b/>
                <w:bCs/>
                <w:i/>
                <w:sz w:val="20"/>
                <w:szCs w:val="20"/>
                <w:lang w:val="bs-Latn-BA" w:eastAsia="hr-HR"/>
              </w:rPr>
              <w:t xml:space="preserve"> </w:t>
            </w:r>
            <w:r w:rsidR="00180CA2">
              <w:rPr>
                <w:rFonts w:ascii="Times New Roman" w:eastAsia="Times New Roman" w:hAnsi="Times New Roman"/>
                <w:b/>
                <w:bCs/>
                <w:i/>
                <w:sz w:val="20"/>
                <w:szCs w:val="20"/>
                <w:lang w:val="bs-Latn-BA" w:eastAsia="hr-HR"/>
              </w:rPr>
              <w:t>Vijeća ministara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Parlamentarne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skupštine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Bosne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Hercegovine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kojim</w:t>
            </w:r>
            <w:r w:rsidRPr="00741A11">
              <w:rPr>
                <w:rFonts w:ascii="Times New Roman" w:eastAsia="Times New Roman" w:hAnsi="Times New Roman"/>
                <w:b/>
                <w:bCs/>
                <w:i/>
                <w:sz w:val="20"/>
                <w:szCs w:val="20"/>
                <w:lang w:val="bs-Latn-BA" w:eastAsia="hr-HR"/>
              </w:rPr>
              <w:t>?</w:t>
            </w:r>
          </w:p>
          <w:p w:rsidR="0077656B" w:rsidRPr="0042061B" w:rsidRDefault="0077656B" w:rsidP="00180CA2">
            <w:pPr>
              <w:spacing w:after="0" w:line="240" w:lineRule="auto"/>
              <w:jc w:val="both"/>
              <w:rPr>
                <w:rFonts w:ascii="Times New Roman" w:eastAsia="Times New Roman" w:hAnsi="Times New Roman"/>
                <w:sz w:val="19"/>
                <w:szCs w:val="19"/>
                <w:lang w:val="bs-Latn-BA"/>
              </w:rPr>
            </w:pPr>
            <w:r w:rsidRPr="0042061B">
              <w:rPr>
                <w:rFonts w:ascii="Times New Roman" w:eastAsia="Times New Roman" w:hAnsi="Times New Roman"/>
                <w:bCs/>
                <w:sz w:val="19"/>
                <w:szCs w:val="19"/>
                <w:lang w:val="bs-Latn-BA"/>
              </w:rPr>
              <w:t xml:space="preserve">Prijedlog propisa je u skladu sa strateškim dokumentima, politikama i prioritetima </w:t>
            </w:r>
            <w:r w:rsidR="00180CA2">
              <w:rPr>
                <w:rFonts w:ascii="Times New Roman" w:eastAsia="Times New Roman" w:hAnsi="Times New Roman"/>
                <w:bCs/>
                <w:sz w:val="19"/>
                <w:szCs w:val="19"/>
                <w:lang w:val="bs-Latn-BA"/>
              </w:rPr>
              <w:t>Vijeća ministara</w:t>
            </w:r>
            <w:r w:rsidRPr="0042061B">
              <w:rPr>
                <w:rFonts w:ascii="Times New Roman" w:eastAsia="Times New Roman" w:hAnsi="Times New Roman"/>
                <w:bCs/>
                <w:sz w:val="19"/>
                <w:szCs w:val="19"/>
                <w:lang w:val="bs-Latn-BA"/>
              </w:rPr>
              <w:t xml:space="preserve"> Bosne i Hercegovine</w:t>
            </w:r>
            <w:r w:rsidRPr="0042061B">
              <w:rPr>
                <w:rFonts w:ascii="Times New Roman" w:eastAsia="Times New Roman" w:hAnsi="Times New Roman"/>
                <w:sz w:val="19"/>
                <w:szCs w:val="19"/>
                <w:lang w:val="bs-Latn-BA"/>
              </w:rPr>
              <w:t>.</w:t>
            </w:r>
          </w:p>
          <w:p w:rsidR="0077656B" w:rsidRPr="0042061B" w:rsidRDefault="0077656B" w:rsidP="00180CA2">
            <w:pPr>
              <w:spacing w:after="0" w:line="240" w:lineRule="auto"/>
              <w:jc w:val="both"/>
              <w:rPr>
                <w:rFonts w:ascii="Times New Roman" w:eastAsia="Times New Roman" w:hAnsi="Times New Roman"/>
                <w:bCs/>
                <w:sz w:val="19"/>
                <w:szCs w:val="19"/>
                <w:lang w:val="bs-Latn-BA"/>
              </w:rPr>
            </w:pPr>
            <w:r w:rsidRPr="0042061B">
              <w:rPr>
                <w:rFonts w:ascii="Times New Roman" w:eastAsia="Times New Roman" w:hAnsi="Times New Roman"/>
                <w:bCs/>
                <w:sz w:val="19"/>
                <w:szCs w:val="19"/>
                <w:lang w:val="bs-Latn-BA"/>
              </w:rPr>
              <w:t>U Izvještaju Evropske komisije o Bosni i Hercegovini za 2022. godinu, u dijelu koji se odnosi na pružanje usluga građanima i poslovnim subjektima se, između ostalog navodi da treba pojednostaviti i modernizovati upravne postupke za građane i poslovne subjekte. Jedna od preporuka Evropske komisije je da u Bosni i Hercegovini treba po</w:t>
            </w:r>
            <w:r w:rsidRPr="0042061B">
              <w:rPr>
                <w:rFonts w:ascii="Times New Roman" w:eastAsia="Times New Roman" w:hAnsi="Times New Roman"/>
                <w:bCs/>
                <w:sz w:val="19"/>
                <w:szCs w:val="19"/>
                <w:lang w:val="sr-Cyrl-BA"/>
              </w:rPr>
              <w:t>ds</w:t>
            </w:r>
            <w:r w:rsidRPr="0042061B">
              <w:rPr>
                <w:rFonts w:ascii="Times New Roman" w:eastAsia="Times New Roman" w:hAnsi="Times New Roman"/>
                <w:bCs/>
                <w:sz w:val="19"/>
                <w:szCs w:val="19"/>
                <w:lang w:val="bs-Latn-BA"/>
              </w:rPr>
              <w:t>ticati upravu orijentisanu na korisnike razvojem koherentnog okvira politika o pružanju usluga i povezane infrastrukture e-potpisa na svim nivoima vlasti kako bi se pojednostavili i modernizovali upravni postupci i digitalizovale usluge za poslovne subjekte i građane.</w:t>
            </w:r>
          </w:p>
          <w:p w:rsidR="0077656B" w:rsidRPr="00741A11" w:rsidRDefault="0077656B" w:rsidP="00180CA2">
            <w:pPr>
              <w:spacing w:after="0" w:line="240" w:lineRule="auto"/>
              <w:jc w:val="both"/>
              <w:rPr>
                <w:rFonts w:ascii="Times New Roman" w:eastAsia="Times New Roman" w:hAnsi="Times New Roman"/>
                <w:sz w:val="24"/>
                <w:szCs w:val="24"/>
                <w:lang w:val="bs-Latn-BA" w:eastAsia="hr-HR"/>
              </w:rPr>
            </w:pPr>
            <w:r w:rsidRPr="0042061B">
              <w:rPr>
                <w:rFonts w:ascii="Times New Roman" w:eastAsia="Times New Roman" w:hAnsi="Times New Roman"/>
                <w:bCs/>
                <w:sz w:val="19"/>
                <w:szCs w:val="19"/>
                <w:lang w:val="bs-Latn-BA"/>
              </w:rPr>
              <w:t>Evropska komisija je na šestom sastanku Posebne grupe za reformu javne uprave, održanog 06. 06. 2023. godine, između ostalog pozvala na uspostavljanje svih potrebnih preduslova za digitalizaciju usluga javne uprave.</w:t>
            </w:r>
          </w:p>
        </w:tc>
      </w:tr>
      <w:tr w:rsidR="0077656B" w:rsidRPr="00180CA2" w:rsidTr="00180CA2">
        <w:trPr>
          <w:trHeight w:val="268"/>
        </w:trPr>
        <w:tc>
          <w:tcPr>
            <w:tcW w:w="9498"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i/>
                <w:sz w:val="24"/>
                <w:szCs w:val="24"/>
                <w:lang w:val="bs-Latn-BA" w:eastAsia="hr-HR"/>
              </w:rPr>
            </w:pPr>
            <w:r w:rsidRPr="00741A11">
              <w:rPr>
                <w:rFonts w:ascii="Times New Roman" w:eastAsia="Times New Roman" w:hAnsi="Times New Roman"/>
                <w:b/>
                <w:bCs/>
                <w:i/>
                <w:sz w:val="20"/>
                <w:szCs w:val="20"/>
                <w:lang w:val="bs-Latn-BA" w:eastAsia="hr-HR"/>
              </w:rPr>
              <w:t xml:space="preserve">3.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9.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namjerava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riješiti</w:t>
            </w:r>
            <w:r w:rsidRPr="00741A11">
              <w:rPr>
                <w:rFonts w:ascii="Times New Roman" w:eastAsia="Times New Roman" w:hAnsi="Times New Roman"/>
                <w:b/>
                <w:bCs/>
                <w:i/>
                <w:sz w:val="20"/>
                <w:szCs w:val="20"/>
                <w:lang w:val="bs-Latn-BA" w:eastAsia="hr-HR"/>
              </w:rPr>
              <w:t>.</w:t>
            </w:r>
          </w:p>
          <w:p w:rsidR="0077656B" w:rsidRPr="0042061B" w:rsidRDefault="0077656B" w:rsidP="00180CA2">
            <w:pPr>
              <w:spacing w:after="0" w:line="240" w:lineRule="auto"/>
              <w:jc w:val="both"/>
              <w:rPr>
                <w:rFonts w:ascii="Times New Roman" w:eastAsia="Times New Roman" w:hAnsi="Times New Roman"/>
                <w:sz w:val="19"/>
                <w:szCs w:val="19"/>
                <w:lang w:val="bs-Latn-BA" w:eastAsia="hr-HR"/>
              </w:rPr>
            </w:pPr>
            <w:r w:rsidRPr="0042061B">
              <w:rPr>
                <w:rFonts w:ascii="Times New Roman" w:eastAsia="Times New Roman" w:hAnsi="Times New Roman"/>
                <w:sz w:val="19"/>
                <w:szCs w:val="19"/>
                <w:lang w:val="bs-Latn-BA" w:eastAsia="hr-HR"/>
              </w:rPr>
              <w:t>Digitalna javna uprava kao koncept de</w:t>
            </w:r>
            <w:r w:rsidRPr="0042061B">
              <w:rPr>
                <w:rFonts w:ascii="Times New Roman" w:eastAsia="Times New Roman" w:hAnsi="Times New Roman"/>
                <w:sz w:val="19"/>
                <w:szCs w:val="19"/>
                <w:lang w:val="sr-Cyrl-BA" w:eastAsia="hr-HR"/>
              </w:rPr>
              <w:t>jstvo</w:t>
            </w:r>
            <w:r w:rsidRPr="0042061B">
              <w:rPr>
                <w:rFonts w:ascii="Times New Roman" w:eastAsia="Times New Roman" w:hAnsi="Times New Roman"/>
                <w:sz w:val="19"/>
                <w:szCs w:val="19"/>
                <w:lang w:val="bs-Latn-BA" w:eastAsia="hr-HR"/>
              </w:rPr>
              <w:t>vanja javne uprave i dio centralnog servisa građana, treba dovesti do bržeg, efektivnijeg i odgovornijeg pristupa uslugama. Najvažniji preduslov digitalizacije javne uprave je odgovarajući zakonodavni okvir. Važeći Zakon o upravnom postupku sadrži odredbe koje omogućuju uspostavljanje elektronske javne uprave, a izmjenama i dopunama treba stvoriti pretpostavke za dodatnu digitalizaciji javne uprave na nivou institucija Bosne i Hercegovine.</w:t>
            </w:r>
          </w:p>
        </w:tc>
      </w:tr>
      <w:tr w:rsidR="0077656B" w:rsidRPr="00180CA2" w:rsidTr="00180CA2">
        <w:trPr>
          <w:trHeight w:val="250"/>
        </w:trPr>
        <w:tc>
          <w:tcPr>
            <w:tcW w:w="9498"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4. </w:t>
            </w:r>
            <w:r>
              <w:rPr>
                <w:rFonts w:ascii="Times New Roman" w:eastAsia="Times New Roman" w:hAnsi="Times New Roman"/>
                <w:b/>
                <w:bCs/>
                <w:i/>
                <w:sz w:val="20"/>
                <w:szCs w:val="20"/>
                <w:lang w:val="bs-Latn-BA" w:eastAsia="hr-HR"/>
              </w:rPr>
              <w:t>Ukoliko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saznanja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postojao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odnosno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način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riješen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najmanje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sz w:val="20"/>
                <w:szCs w:val="20"/>
                <w:lang w:val="bs-Latn-BA" w:eastAsia="hr-HR"/>
              </w:rPr>
            </w:pPr>
            <w:r w:rsidRPr="0042061B">
              <w:rPr>
                <w:rFonts w:ascii="Times New Roman" w:eastAsia="Times New Roman" w:hAnsi="Times New Roman"/>
                <w:bCs/>
                <w:sz w:val="19"/>
                <w:szCs w:val="19"/>
                <w:lang w:val="bs-Latn-BA" w:eastAsia="hr-HR"/>
              </w:rPr>
              <w:t>Sve zemlje Evropske unije i susjedne zemlje su u određenoj fazi digitalizacije upravnih usluga</w:t>
            </w:r>
            <w:r w:rsidRPr="00741A11">
              <w:rPr>
                <w:rFonts w:ascii="Times New Roman" w:eastAsia="Times New Roman" w:hAnsi="Times New Roman"/>
                <w:bCs/>
                <w:sz w:val="20"/>
                <w:szCs w:val="20"/>
                <w:lang w:val="bs-Latn-BA" w:eastAsia="hr-HR"/>
              </w:rPr>
              <w:t>.</w:t>
            </w:r>
          </w:p>
        </w:tc>
      </w:tr>
      <w:tr w:rsidR="0077656B" w:rsidRPr="00180CA2" w:rsidTr="00180CA2">
        <w:trPr>
          <w:trHeight w:val="250"/>
        </w:trPr>
        <w:tc>
          <w:tcPr>
            <w:tcW w:w="9498" w:type="dxa"/>
            <w:gridSpan w:val="2"/>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60" w:line="240" w:lineRule="auto"/>
              <w:rPr>
                <w:rFonts w:ascii="Times New Roman" w:eastAsia="Times New Roman" w:hAnsi="Times New Roman"/>
                <w:bCs/>
                <w:i/>
                <w:sz w:val="20"/>
                <w:szCs w:val="20"/>
                <w:lang w:val="bs-Latn-BA" w:eastAsia="hr-HR"/>
              </w:rPr>
            </w:pPr>
            <w:r w:rsidRPr="00741A11">
              <w:rPr>
                <w:rFonts w:ascii="Times New Roman" w:eastAsia="Times New Roman" w:hAnsi="Times New Roman"/>
                <w:b/>
                <w:bCs/>
                <w:i/>
                <w:sz w:val="20"/>
                <w:szCs w:val="20"/>
                <w:lang w:val="bs-Latn-BA" w:eastAsia="hr-HR"/>
              </w:rPr>
              <w:t>5.</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
                <w:bCs/>
                <w:i/>
                <w:sz w:val="20"/>
                <w:szCs w:val="20"/>
                <w:lang w:val="bs-Latn-BA" w:eastAsia="hr-HR"/>
              </w:rPr>
              <w:t>Utvrdite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opšti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cilj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10. </w:t>
            </w:r>
            <w:r>
              <w:rPr>
                <w:rFonts w:ascii="Times New Roman" w:eastAsia="Times New Roman" w:hAnsi="Times New Roman"/>
                <w:b/>
                <w:bCs/>
                <w:i/>
                <w:sz w:val="20"/>
                <w:szCs w:val="20"/>
                <w:lang w:val="bs-Latn-BA" w:eastAsia="hr-HR"/>
              </w:rPr>
              <w:t>Aneksa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w:t>
            </w:r>
          </w:p>
          <w:p w:rsidR="0077656B" w:rsidRPr="0042061B" w:rsidRDefault="0077656B" w:rsidP="00180CA2">
            <w:pPr>
              <w:spacing w:after="0" w:line="240" w:lineRule="auto"/>
              <w:jc w:val="both"/>
              <w:rPr>
                <w:rFonts w:ascii="Times New Roman" w:eastAsia="Times New Roman" w:hAnsi="Times New Roman"/>
                <w:bCs/>
                <w:i/>
                <w:sz w:val="19"/>
                <w:szCs w:val="19"/>
                <w:lang w:val="bs-Latn-BA" w:eastAsia="hr-HR"/>
              </w:rPr>
            </w:pPr>
            <w:r w:rsidRPr="0042061B">
              <w:rPr>
                <w:rFonts w:ascii="Times New Roman" w:eastAsia="Times New Roman" w:hAnsi="Times New Roman"/>
                <w:bCs/>
                <w:sz w:val="19"/>
                <w:szCs w:val="19"/>
                <w:lang w:val="bs-Latn-BA" w:eastAsia="hr-HR"/>
              </w:rPr>
              <w:t>Opšti cilj Zakona o izmjenama i dopunama Zakona o upravnom postupku je pojednostavljenje, modernizacija i usklađivanje upravnog postupka Bosne i Hercegovine s upravnim postupcima Federacije Bosne i Hercegovine, Republike Srpske i Brčko distrikta Bosne i Hercegovine, čime se stvaraju pretpostavke za povećanje komunikacije organa uprave i stranaka elektronskim putem i video komunikacijom, uključujući i dostavljanje pismena elektronskim putem u skladu sa posebnim propisima.</w:t>
            </w:r>
          </w:p>
        </w:tc>
      </w:tr>
      <w:tr w:rsidR="0077656B" w:rsidRPr="00180CA2" w:rsidTr="00180CA2">
        <w:trPr>
          <w:trHeight w:val="250"/>
        </w:trPr>
        <w:tc>
          <w:tcPr>
            <w:tcW w:w="9498" w:type="dxa"/>
            <w:gridSpan w:val="2"/>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6.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tačaka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će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biti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obuhvaćene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sidR="00C575FA">
              <w:rPr>
                <w:rFonts w:ascii="Times New Roman" w:eastAsia="Times New Roman" w:hAnsi="Times New Roman"/>
                <w:b/>
                <w:bCs/>
                <w:i/>
                <w:sz w:val="20"/>
                <w:szCs w:val="20"/>
                <w:lang w:val="bs-Latn-BA" w:eastAsia="hr-HR"/>
              </w:rPr>
              <w:t>provedene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putem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nenormativnih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aktivnosti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w:t>
            </w:r>
          </w:p>
          <w:p w:rsidR="0077656B" w:rsidRPr="0042061B" w:rsidRDefault="0077656B" w:rsidP="00180CA2">
            <w:pPr>
              <w:spacing w:after="0" w:line="240" w:lineRule="auto"/>
              <w:jc w:val="both"/>
              <w:rPr>
                <w:rFonts w:ascii="Times New Roman" w:eastAsia="Times New Roman" w:hAnsi="Times New Roman"/>
                <w:bCs/>
                <w:sz w:val="19"/>
                <w:szCs w:val="19"/>
                <w:lang w:val="bs-Latn-BA" w:eastAsia="hr-HR"/>
              </w:rPr>
            </w:pPr>
            <w:r w:rsidRPr="0042061B">
              <w:rPr>
                <w:rFonts w:ascii="Times New Roman" w:eastAsia="Times New Roman" w:hAnsi="Times New Roman"/>
                <w:bCs/>
                <w:sz w:val="19"/>
                <w:szCs w:val="19"/>
                <w:lang w:val="bs-Latn-BA" w:eastAsia="hr-HR"/>
              </w:rPr>
              <w:t>Ključna pitanja koja će biti obuhvaćena propisom su:</w:t>
            </w:r>
          </w:p>
          <w:p w:rsidR="0077656B" w:rsidRPr="0042061B" w:rsidRDefault="0077656B" w:rsidP="00180CA2">
            <w:pPr>
              <w:spacing w:after="0" w:line="240" w:lineRule="auto"/>
              <w:jc w:val="both"/>
              <w:rPr>
                <w:rFonts w:ascii="Times New Roman" w:eastAsia="Times New Roman" w:hAnsi="Times New Roman"/>
                <w:sz w:val="19"/>
                <w:szCs w:val="19"/>
                <w:lang w:val="bs-Latn-BA" w:eastAsia="hr-HR"/>
              </w:rPr>
            </w:pPr>
            <w:r w:rsidRPr="0042061B">
              <w:rPr>
                <w:rFonts w:ascii="Times New Roman" w:eastAsia="Times New Roman" w:hAnsi="Times New Roman"/>
                <w:sz w:val="19"/>
                <w:szCs w:val="19"/>
                <w:lang w:val="bs-Latn-BA" w:eastAsia="hr-HR"/>
              </w:rPr>
              <w:t>1. popunjavanje pravnih praznina koje se odnose na elektronsku i video komunikaciju organa uprave i stranaka,</w:t>
            </w:r>
          </w:p>
          <w:p w:rsidR="0077656B" w:rsidRPr="0042061B" w:rsidRDefault="0077656B" w:rsidP="00180CA2">
            <w:pPr>
              <w:spacing w:after="0" w:line="240" w:lineRule="auto"/>
              <w:jc w:val="both"/>
              <w:rPr>
                <w:rFonts w:ascii="Times New Roman" w:eastAsia="Times New Roman" w:hAnsi="Times New Roman"/>
                <w:sz w:val="19"/>
                <w:szCs w:val="19"/>
                <w:lang w:val="bs-Latn-BA" w:eastAsia="hr-HR"/>
              </w:rPr>
            </w:pPr>
            <w:r w:rsidRPr="0042061B">
              <w:rPr>
                <w:rFonts w:ascii="Times New Roman" w:eastAsia="Times New Roman" w:hAnsi="Times New Roman"/>
                <w:sz w:val="19"/>
                <w:szCs w:val="19"/>
                <w:lang w:val="bs-Latn-BA" w:eastAsia="hr-HR"/>
              </w:rPr>
              <w:t xml:space="preserve">2. </w:t>
            </w:r>
            <w:r w:rsidRPr="0042061B">
              <w:rPr>
                <w:rFonts w:ascii="Times New Roman" w:eastAsia="Times New Roman" w:hAnsi="Times New Roman"/>
                <w:sz w:val="19"/>
                <w:szCs w:val="19"/>
                <w:lang w:val="sr-Cyrl-BA" w:eastAsia="hr-HR"/>
              </w:rPr>
              <w:t>princip</w:t>
            </w:r>
            <w:r w:rsidRPr="0042061B">
              <w:rPr>
                <w:rFonts w:ascii="Times New Roman" w:eastAsia="Times New Roman" w:hAnsi="Times New Roman"/>
                <w:sz w:val="19"/>
                <w:szCs w:val="19"/>
                <w:lang w:val="bs-Latn-BA" w:eastAsia="hr-HR"/>
              </w:rPr>
              <w:t xml:space="preserve"> ekonomičnosti postupka povezati s obavezom organa uprave da po službenoj dužnosti pribavlja podatke o činjenicama o kojima se vodi službena evidencija,</w:t>
            </w:r>
          </w:p>
          <w:p w:rsidR="0077656B" w:rsidRPr="0042061B" w:rsidRDefault="0077656B" w:rsidP="00180CA2">
            <w:pPr>
              <w:spacing w:after="0" w:line="240" w:lineRule="auto"/>
              <w:jc w:val="both"/>
              <w:rPr>
                <w:rFonts w:ascii="Times New Roman" w:eastAsia="Times New Roman" w:hAnsi="Times New Roman"/>
                <w:sz w:val="19"/>
                <w:szCs w:val="19"/>
                <w:lang w:val="bs-Latn-BA" w:eastAsia="hr-HR"/>
              </w:rPr>
            </w:pPr>
            <w:r w:rsidRPr="0042061B">
              <w:rPr>
                <w:rFonts w:ascii="Times New Roman" w:eastAsia="Times New Roman" w:hAnsi="Times New Roman"/>
                <w:sz w:val="19"/>
                <w:szCs w:val="19"/>
                <w:lang w:val="bs-Latn-BA" w:eastAsia="hr-HR"/>
              </w:rPr>
              <w:t>3. omogućiti stranci da na jedinstvenom upravnom mjestu u organu uprave podnese sve zahtjeve, kada je za ostvarenje nekog prava stranke potrebno voditi više upravnih ili drugih postupaka, koje će organ uprave po službenoj dužnosti bez odgađanja dostaviti nadležnim organima,</w:t>
            </w:r>
          </w:p>
          <w:p w:rsidR="0077656B" w:rsidRPr="0042061B" w:rsidRDefault="0077656B" w:rsidP="00180CA2">
            <w:pPr>
              <w:spacing w:after="0" w:line="240" w:lineRule="auto"/>
              <w:jc w:val="both"/>
              <w:rPr>
                <w:rFonts w:ascii="Times New Roman" w:eastAsia="Times New Roman" w:hAnsi="Times New Roman"/>
                <w:sz w:val="19"/>
                <w:szCs w:val="19"/>
                <w:lang w:val="bs-Latn-BA" w:eastAsia="hr-HR"/>
              </w:rPr>
            </w:pPr>
            <w:r w:rsidRPr="0042061B">
              <w:rPr>
                <w:rFonts w:ascii="Times New Roman" w:eastAsia="Times New Roman" w:hAnsi="Times New Roman"/>
                <w:sz w:val="19"/>
                <w:szCs w:val="19"/>
                <w:lang w:val="bs-Latn-BA" w:eastAsia="hr-HR"/>
              </w:rPr>
              <w:t>4. omogućiti da stranka može dati izjavu i putem platforme za video komunikaciju, ukoliko postoje tehničke mogućnosti, a na isti način omogućiti i održavanje usmene rasprave,</w:t>
            </w:r>
          </w:p>
          <w:p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sidRPr="0042061B">
              <w:rPr>
                <w:rFonts w:ascii="Times New Roman" w:eastAsia="Times New Roman" w:hAnsi="Times New Roman"/>
                <w:sz w:val="19"/>
                <w:szCs w:val="19"/>
                <w:lang w:val="bs-Latn-BA" w:eastAsia="hr-HR"/>
              </w:rPr>
              <w:t>5. propisati da kada se organi ne mogu sporazumjeti o tome ko će donijeti rješenje, tada ga donosi organ koji je zadnji odlučivao, kao i zamjenu riječi pismeno rješenje sa riječju rješenje, u koje spada i elektronsko rješenje.</w:t>
            </w:r>
          </w:p>
        </w:tc>
      </w:tr>
    </w:tbl>
    <w:p w:rsidR="00C575FA" w:rsidRDefault="00C575FA" w:rsidP="00180CA2">
      <w:pPr>
        <w:spacing w:after="0" w:line="240" w:lineRule="auto"/>
        <w:rPr>
          <w:rFonts w:ascii="Times New Roman" w:eastAsia="Times New Roman" w:hAnsi="Times New Roman"/>
          <w:sz w:val="2"/>
          <w:szCs w:val="2"/>
          <w:lang w:val="bs-Latn-BA" w:eastAsia="hr-HR"/>
        </w:rPr>
      </w:pPr>
    </w:p>
    <w:p w:rsidR="00C575FA" w:rsidRDefault="00C575FA">
      <w:pPr>
        <w:spacing w:after="160" w:line="259" w:lineRule="auto"/>
        <w:rPr>
          <w:rFonts w:ascii="Times New Roman" w:eastAsia="Times New Roman" w:hAnsi="Times New Roman"/>
          <w:sz w:val="2"/>
          <w:szCs w:val="2"/>
          <w:lang w:val="bs-Latn-BA" w:eastAsia="hr-HR"/>
        </w:rPr>
      </w:pPr>
      <w:r>
        <w:rPr>
          <w:rFonts w:ascii="Times New Roman" w:eastAsia="Times New Roman" w:hAnsi="Times New Roman"/>
          <w:sz w:val="2"/>
          <w:szCs w:val="2"/>
          <w:lang w:val="bs-Latn-BA" w:eastAsia="hr-HR"/>
        </w:rPr>
        <w:br w:type="page"/>
      </w:r>
    </w:p>
    <w:p w:rsidR="0077656B" w:rsidRPr="00741A11" w:rsidRDefault="0077656B" w:rsidP="00180CA2">
      <w:pPr>
        <w:spacing w:after="0" w:line="240" w:lineRule="auto"/>
        <w:rPr>
          <w:rFonts w:ascii="Times New Roman" w:eastAsia="Times New Roman" w:hAnsi="Times New Roman"/>
          <w:sz w:val="2"/>
          <w:szCs w:val="2"/>
          <w:lang w:val="bs-Latn-BA" w:eastAsia="hr-HR"/>
        </w:rPr>
      </w:pPr>
    </w:p>
    <w:tbl>
      <w:tblPr>
        <w:tblW w:w="9498" w:type="dxa"/>
        <w:tblInd w:w="-152"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946"/>
        <w:gridCol w:w="1134"/>
        <w:gridCol w:w="1418"/>
      </w:tblGrid>
      <w:tr w:rsidR="0077656B" w:rsidRPr="00180CA2" w:rsidTr="00180CA2">
        <w:tc>
          <w:tcPr>
            <w:tcW w:w="9498" w:type="dxa"/>
            <w:gridSpan w:val="3"/>
            <w:tcBorders>
              <w:top w:val="single" w:sz="8" w:space="0" w:color="4F81BD"/>
              <w:left w:val="single" w:sz="8" w:space="0" w:color="4F81BD"/>
              <w:bottom w:val="single" w:sz="8" w:space="0" w:color="4F81BD"/>
              <w:right w:val="single" w:sz="8" w:space="0" w:color="4F81BD"/>
            </w:tcBorders>
            <w:hideMark/>
          </w:tcPr>
          <w:p w:rsidR="0077656B" w:rsidRPr="00E34C5B" w:rsidRDefault="0077656B" w:rsidP="00180CA2">
            <w:pPr>
              <w:spacing w:after="60" w:line="240" w:lineRule="auto"/>
              <w:rPr>
                <w:rFonts w:ascii="Times New Roman" w:eastAsia="Times New Roman" w:hAnsi="Times New Roman"/>
                <w:b/>
                <w:bCs/>
                <w:sz w:val="20"/>
                <w:szCs w:val="20"/>
                <w:lang w:val="bs-Latn-BA" w:eastAsia="hr-HR"/>
              </w:rPr>
            </w:pPr>
            <w:r w:rsidRPr="00741A11">
              <w:rPr>
                <w:rFonts w:ascii="Times New Roman" w:eastAsia="Times New Roman" w:hAnsi="Times New Roman"/>
                <w:b/>
                <w:bCs/>
                <w:i/>
                <w:sz w:val="20"/>
                <w:szCs w:val="20"/>
                <w:lang w:val="bs-Latn-BA" w:eastAsia="hr-HR"/>
              </w:rPr>
              <w:t xml:space="preserve">7.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postupak</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rezultate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prethodnih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konsultacija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stav</w:t>
            </w:r>
            <w:r w:rsidRPr="00741A11">
              <w:rPr>
                <w:rFonts w:ascii="Times New Roman" w:eastAsia="Times New Roman" w:hAnsi="Times New Roman"/>
                <w:b/>
                <w:bCs/>
                <w:i/>
                <w:sz w:val="20"/>
                <w:szCs w:val="20"/>
                <w:lang w:val="bs-Latn-BA" w:eastAsia="hr-HR"/>
              </w:rPr>
              <w:t xml:space="preserve"> (5)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potrebi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20. </w:t>
            </w:r>
            <w:r>
              <w:rPr>
                <w:rFonts w:ascii="Times New Roman" w:eastAsia="Times New Roman" w:hAnsi="Times New Roman"/>
                <w:b/>
                <w:bCs/>
                <w:i/>
                <w:sz w:val="20"/>
                <w:szCs w:val="20"/>
                <w:lang w:val="bs-Latn-BA" w:eastAsia="hr-HR"/>
              </w:rPr>
              <w:t>Aneksa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sz w:val="20"/>
                <w:szCs w:val="20"/>
                <w:lang w:val="bs-Latn-BA" w:eastAsia="hr-HR"/>
              </w:rPr>
              <w:t>.</w:t>
            </w:r>
          </w:p>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sz w:val="20"/>
                <w:szCs w:val="20"/>
                <w:lang w:val="bs-Latn-BA" w:eastAsia="hr-HR"/>
              </w:rPr>
              <w:t>Prije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upućivanja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Nacrta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zakona</w:t>
            </w:r>
            <w:r w:rsidRPr="00741A11">
              <w:rPr>
                <w:rFonts w:ascii="Times New Roman" w:eastAsia="Times New Roman" w:hAnsi="Times New Roman"/>
                <w:sz w:val="20"/>
                <w:szCs w:val="20"/>
                <w:lang w:val="bs-Latn-BA" w:eastAsia="hr-HR"/>
              </w:rPr>
              <w:t xml:space="preserve"> </w:t>
            </w:r>
            <w:r w:rsidR="00180CA2">
              <w:rPr>
                <w:rFonts w:ascii="Times New Roman" w:eastAsia="Times New Roman" w:hAnsi="Times New Roman"/>
                <w:sz w:val="20"/>
                <w:szCs w:val="20"/>
                <w:lang w:val="bs-Latn-BA" w:eastAsia="hr-HR"/>
              </w:rPr>
              <w:t>Vijeću ministara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Bosne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Hercegovine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pribavljena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pozitivna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mišljenja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Ureda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zakonodavstvo</w:t>
            </w:r>
            <w:r w:rsidRPr="00741A11">
              <w:rPr>
                <w:rFonts w:ascii="Times New Roman" w:eastAsia="Times New Roman" w:hAnsi="Times New Roman"/>
                <w:sz w:val="20"/>
                <w:szCs w:val="20"/>
                <w:lang w:val="bs-Latn-BA" w:eastAsia="hr-HR"/>
              </w:rPr>
              <w:t xml:space="preserve"> </w:t>
            </w:r>
            <w:r w:rsidR="00180CA2">
              <w:rPr>
                <w:rFonts w:ascii="Times New Roman" w:eastAsia="Times New Roman" w:hAnsi="Times New Roman"/>
                <w:sz w:val="20"/>
                <w:szCs w:val="20"/>
                <w:lang w:val="bs-Latn-BA" w:eastAsia="hr-HR"/>
              </w:rPr>
              <w:t>Vijeća ministara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Bosne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Hercegovine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Ministarstva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finansija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trezora</w:t>
            </w:r>
            <w:r w:rsidRPr="00741A11">
              <w:rPr>
                <w:rFonts w:ascii="Times New Roman" w:eastAsia="Times New Roman" w:hAnsi="Times New Roman"/>
                <w:sz w:val="20"/>
                <w:szCs w:val="20"/>
                <w:lang w:val="bs-Latn-BA" w:eastAsia="hr-HR"/>
              </w:rPr>
              <w:t>.</w:t>
            </w:r>
          </w:p>
        </w:tc>
      </w:tr>
      <w:tr w:rsidR="0077656B" w:rsidRPr="00180CA2" w:rsidTr="00180CA2">
        <w:tc>
          <w:tcPr>
            <w:tcW w:w="9498" w:type="dxa"/>
            <w:gridSpan w:val="3"/>
            <w:tcBorders>
              <w:top w:val="single" w:sz="4" w:space="0" w:color="4F81BD"/>
              <w:left w:val="single" w:sz="8" w:space="0" w:color="4F81BD"/>
              <w:bottom w:val="single" w:sz="4" w:space="0" w:color="4F81BD"/>
              <w:right w:val="single" w:sz="4" w:space="0" w:color="4F81BD"/>
            </w:tcBorders>
            <w:vAlign w:val="center"/>
          </w:tcPr>
          <w:p w:rsidR="0077656B" w:rsidRPr="00741A11" w:rsidRDefault="0077656B" w:rsidP="00180CA2">
            <w:pPr>
              <w:spacing w:after="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8. </w:t>
            </w:r>
            <w:r>
              <w:rPr>
                <w:rFonts w:ascii="Times New Roman" w:eastAsia="Times New Roman" w:hAnsi="Times New Roman"/>
                <w:b/>
                <w:bCs/>
                <w:i/>
                <w:sz w:val="20"/>
                <w:szCs w:val="20"/>
                <w:lang w:val="bs-Latn-BA" w:eastAsia="hr-HR"/>
              </w:rPr>
              <w:t>Procjena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fiskalnom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ekonomskom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socijalnom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okolišnom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smislu</w:t>
            </w:r>
            <w:r w:rsidRPr="00741A11">
              <w:rPr>
                <w:rFonts w:ascii="Times New Roman" w:eastAsia="Times New Roman" w:hAnsi="Times New Roman"/>
                <w:b/>
                <w:bCs/>
                <w:i/>
                <w:sz w:val="20"/>
                <w:szCs w:val="20"/>
                <w:lang w:val="bs-Latn-BA" w:eastAsia="hr-HR"/>
              </w:rPr>
              <w:t>:</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značajan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vrlo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značajan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i/>
                <w:sz w:val="20"/>
                <w:szCs w:val="20"/>
                <w:lang w:val="bs-Latn-BA" w:eastAsia="hr-HR"/>
              </w:rPr>
              <w:t>ili</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bCs/>
                <w:i/>
                <w:sz w:val="20"/>
                <w:szCs w:val="20"/>
                <w:lang w:val="bs-Latn-BA" w:eastAsia="hr-HR"/>
              </w:rPr>
              <w:t>NE</w:t>
            </w:r>
            <w:r w:rsidRPr="00741A11">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vjerovatno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mali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w:t>
            </w:r>
          </w:p>
        </w:tc>
      </w:tr>
      <w:tr w:rsidR="0077656B" w:rsidRPr="00741A11" w:rsidTr="00180CA2">
        <w:trPr>
          <w:trHeight w:val="956"/>
        </w:trPr>
        <w:tc>
          <w:tcPr>
            <w:tcW w:w="6946" w:type="dxa"/>
            <w:tcBorders>
              <w:top w:val="single" w:sz="4" w:space="0" w:color="4F81BD"/>
              <w:left w:val="single" w:sz="8" w:space="0" w:color="4F81BD"/>
              <w:right w:val="single" w:sz="4" w:space="0" w:color="4F81BD"/>
            </w:tcBorders>
            <w:hideMark/>
          </w:tcPr>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budžet</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budžete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entiteta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kantona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Brčko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distrikta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jedinica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lokalne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samouprave</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Mjere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imaju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budžet</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BiH</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12. </w:t>
            </w:r>
            <w:r>
              <w:rPr>
                <w:rFonts w:ascii="Times New Roman" w:eastAsia="Times New Roman" w:hAnsi="Times New Roman"/>
                <w:b/>
                <w:bCs/>
                <w:sz w:val="20"/>
                <w:szCs w:val="20"/>
                <w:lang w:val="bs-Latn-BA"/>
              </w:rPr>
              <w:t>Aneksa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nisu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potrebna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dodatna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finansijska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sredstva</w:t>
            </w:r>
            <w:r w:rsidRPr="00741A11">
              <w:rPr>
                <w:rFonts w:ascii="Times New Roman" w:eastAsia="Times New Roman" w:hAnsi="Times New Roman"/>
                <w:b/>
                <w:bCs/>
                <w:sz w:val="20"/>
                <w:szCs w:val="20"/>
                <w:lang w:val="bs-Latn-BA"/>
              </w:rPr>
              <w:t>.</w:t>
            </w:r>
          </w:p>
        </w:tc>
        <w:tc>
          <w:tcPr>
            <w:tcW w:w="1134" w:type="dxa"/>
            <w:tcBorders>
              <w:top w:val="single" w:sz="4" w:space="0" w:color="4F81BD"/>
              <w:left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418" w:type="dxa"/>
            <w:tcBorders>
              <w:top w:val="single" w:sz="4" w:space="0" w:color="4F81BD"/>
              <w:left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6946" w:type="dxa"/>
            <w:tcBorders>
              <w:top w:val="single" w:sz="8" w:space="0" w:color="4F81BD"/>
              <w:left w:val="single" w:sz="8" w:space="0" w:color="4F81BD"/>
              <w:bottom w:val="single" w:sz="8" w:space="0" w:color="4F81BD"/>
              <w:right w:val="single" w:sz="4" w:space="0" w:color="4F81BD"/>
            </w:tcBorders>
            <w:hideMark/>
          </w:tcPr>
          <w:p w:rsidR="0077656B" w:rsidRPr="00741A11" w:rsidRDefault="0077656B" w:rsidP="00180CA2">
            <w:pPr>
              <w:spacing w:after="60" w:line="240" w:lineRule="auto"/>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b</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ekonomski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13. </w:t>
            </w:r>
            <w:r>
              <w:rPr>
                <w:rFonts w:ascii="Times New Roman" w:eastAsia="Times New Roman" w:hAnsi="Times New Roman"/>
                <w:bCs/>
                <w:i/>
                <w:sz w:val="20"/>
                <w:szCs w:val="20"/>
                <w:lang w:val="bs-Latn-BA" w:eastAsia="hr-HR"/>
              </w:rPr>
              <w:t>Aneksa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eastAsia="hr-HR"/>
              </w:rPr>
              <w:t>Svaka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mjera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tačke</w:t>
            </w:r>
            <w:r w:rsidRPr="00741A11">
              <w:rPr>
                <w:rFonts w:ascii="Times New Roman" w:eastAsia="Times New Roman" w:hAnsi="Times New Roman"/>
                <w:b/>
                <w:bCs/>
                <w:sz w:val="20"/>
                <w:szCs w:val="20"/>
                <w:lang w:val="bs-Latn-BA" w:eastAsia="hr-HR"/>
              </w:rPr>
              <w:t xml:space="preserve"> 6. </w:t>
            </w:r>
            <w:r>
              <w:rPr>
                <w:rFonts w:ascii="Times New Roman" w:eastAsia="Times New Roman" w:hAnsi="Times New Roman"/>
                <w:b/>
                <w:bCs/>
                <w:sz w:val="20"/>
                <w:szCs w:val="20"/>
                <w:lang w:val="bs-Latn-BA" w:eastAsia="hr-HR"/>
              </w:rPr>
              <w:t>ovog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obrasca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ima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vjerovatno</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mali</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člana</w:t>
            </w:r>
            <w:r w:rsidRPr="00741A11">
              <w:rPr>
                <w:rFonts w:ascii="Times New Roman" w:eastAsia="Times New Roman" w:hAnsi="Times New Roman"/>
                <w:b/>
                <w:bCs/>
                <w:sz w:val="20"/>
                <w:szCs w:val="20"/>
                <w:lang w:val="bs-Latn-BA" w:eastAsia="hr-HR"/>
              </w:rPr>
              <w:t xml:space="preserve"> 13. </w:t>
            </w:r>
            <w:r>
              <w:rPr>
                <w:rFonts w:ascii="Times New Roman" w:eastAsia="Times New Roman" w:hAnsi="Times New Roman"/>
                <w:b/>
                <w:bCs/>
                <w:sz w:val="20"/>
                <w:szCs w:val="20"/>
                <w:lang w:val="bs-Latn-BA" w:eastAsia="hr-HR"/>
              </w:rPr>
              <w:t>Aneksa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w:t>
            </w:r>
            <w:r w:rsidRPr="00741A11">
              <w:rPr>
                <w:rFonts w:ascii="Times New Roman" w:eastAsia="Times New Roman" w:hAnsi="Times New Roman"/>
                <w:b/>
                <w:bCs/>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6946" w:type="dxa"/>
            <w:tcBorders>
              <w:top w:val="single" w:sz="8" w:space="0" w:color="4F81BD"/>
              <w:left w:val="single" w:sz="8" w:space="0" w:color="4F81BD"/>
              <w:bottom w:val="single" w:sz="4" w:space="0" w:color="4F81BD"/>
              <w:right w:val="single" w:sz="4" w:space="0" w:color="4F81BD"/>
            </w:tcBorders>
          </w:tcPr>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c</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socijalni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14. </w:t>
            </w:r>
            <w:r>
              <w:rPr>
                <w:rFonts w:ascii="Times New Roman" w:eastAsia="Times New Roman" w:hAnsi="Times New Roman"/>
                <w:bCs/>
                <w:i/>
                <w:sz w:val="20"/>
                <w:szCs w:val="20"/>
                <w:lang w:val="bs-Latn-BA" w:eastAsia="hr-HR"/>
              </w:rPr>
              <w:t>Aneksa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
                <w:bCs/>
                <w:i/>
                <w:sz w:val="20"/>
                <w:szCs w:val="20"/>
                <w:lang w:val="bs-Latn-BA" w:eastAsia="hr-HR"/>
              </w:rPr>
            </w:pPr>
            <w:r>
              <w:rPr>
                <w:rFonts w:ascii="Times New Roman" w:eastAsia="Times New Roman" w:hAnsi="Times New Roman"/>
                <w:b/>
                <w:bCs/>
                <w:i/>
                <w:sz w:val="20"/>
                <w:szCs w:val="20"/>
                <w:lang w:val="bs-Latn-BA" w:eastAsia="hr-HR"/>
              </w:rPr>
              <w:t>Mjere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mogu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značajan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socijalni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člana</w:t>
            </w:r>
            <w:r w:rsidRPr="00741A11">
              <w:rPr>
                <w:rFonts w:ascii="Times New Roman" w:eastAsia="Times New Roman" w:hAnsi="Times New Roman"/>
                <w:b/>
                <w:bCs/>
                <w:i/>
                <w:sz w:val="20"/>
                <w:szCs w:val="20"/>
                <w:lang w:val="bs-Latn-BA" w:eastAsia="hr-HR"/>
              </w:rPr>
              <w:t xml:space="preserve"> 14. </w:t>
            </w:r>
            <w:r>
              <w:rPr>
                <w:rFonts w:ascii="Times New Roman" w:eastAsia="Times New Roman" w:hAnsi="Times New Roman"/>
                <w:b/>
                <w:bCs/>
                <w:i/>
                <w:sz w:val="20"/>
                <w:szCs w:val="20"/>
                <w:lang w:val="bs-Latn-BA" w:eastAsia="hr-HR"/>
              </w:rPr>
              <w:t>Aneksa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6946" w:type="dxa"/>
            <w:tcBorders>
              <w:top w:val="single" w:sz="8" w:space="0" w:color="4F81BD"/>
              <w:left w:val="single" w:sz="8" w:space="0" w:color="4F81BD"/>
              <w:bottom w:val="single" w:sz="4" w:space="0" w:color="4F81BD"/>
              <w:right w:val="single" w:sz="4" w:space="0" w:color="4F81BD"/>
            </w:tcBorders>
            <w:shd w:val="clear" w:color="auto" w:fill="auto"/>
            <w:hideMark/>
          </w:tcPr>
          <w:p w:rsidR="0077656B" w:rsidRPr="008E6E74" w:rsidRDefault="0077656B" w:rsidP="00180CA2">
            <w:pPr>
              <w:spacing w:after="60" w:line="240" w:lineRule="auto"/>
              <w:rPr>
                <w:rFonts w:ascii="Times New Roman" w:eastAsia="Times New Roman" w:hAnsi="Times New Roman"/>
                <w:bCs/>
                <w:i/>
                <w:sz w:val="20"/>
                <w:szCs w:val="20"/>
                <w:lang w:val="bs-Latn-BA" w:eastAsia="hr-HR"/>
              </w:rPr>
            </w:pPr>
            <w:r w:rsidRPr="008E6E74">
              <w:rPr>
                <w:rFonts w:ascii="Times New Roman" w:eastAsia="Times New Roman" w:hAnsi="Times New Roman"/>
                <w:bCs/>
                <w:i/>
                <w:sz w:val="20"/>
                <w:szCs w:val="20"/>
                <w:lang w:val="bs-Latn-BA" w:eastAsia="hr-HR"/>
              </w:rPr>
              <w:t>d) Da li jedno ili više ključnih pitanja/mjera iz tačke 6. ovog obrasca može ili ne može imati značajan ili vrlo značajan okolišni uticaj iz člana 15. ovog Aneksa I?</w:t>
            </w:r>
          </w:p>
          <w:p w:rsidR="0077656B" w:rsidRPr="008E6E74" w:rsidRDefault="0077656B" w:rsidP="00180CA2">
            <w:pPr>
              <w:spacing w:after="0" w:line="240" w:lineRule="auto"/>
              <w:rPr>
                <w:rFonts w:ascii="Times New Roman" w:eastAsia="Times New Roman" w:hAnsi="Times New Roman"/>
                <w:bCs/>
                <w:i/>
                <w:sz w:val="20"/>
                <w:szCs w:val="20"/>
                <w:lang w:val="bs-Latn-BA" w:eastAsia="hr-HR"/>
              </w:rPr>
            </w:pPr>
            <w:r w:rsidRPr="008E6E74">
              <w:rPr>
                <w:rFonts w:ascii="Times New Roman" w:eastAsia="Times New Roman" w:hAnsi="Times New Roman"/>
                <w:b/>
                <w:bCs/>
                <w:sz w:val="20"/>
                <w:szCs w:val="20"/>
                <w:lang w:val="bs-Latn-BA" w:eastAsia="hr-HR"/>
              </w:rPr>
              <w:t>Svaka mjera iz tačke 6. ovog obrasca ima vjerovatno mali uticaj iz člana 15. Aneksa I.</w:t>
            </w:r>
          </w:p>
        </w:tc>
        <w:tc>
          <w:tcPr>
            <w:tcW w:w="1134" w:type="dxa"/>
            <w:tcBorders>
              <w:top w:val="single" w:sz="4" w:space="0" w:color="4F81BD"/>
              <w:left w:val="single" w:sz="4" w:space="0" w:color="4F81BD"/>
              <w:bottom w:val="single" w:sz="4" w:space="0" w:color="4F81BD"/>
              <w:right w:val="single" w:sz="4" w:space="0" w:color="4F81BD"/>
            </w:tcBorders>
            <w:shd w:val="clear" w:color="auto" w:fill="auto"/>
            <w:vAlign w:val="center"/>
            <w:hideMark/>
          </w:tcPr>
          <w:p w:rsidR="0077656B" w:rsidRPr="008E6E74" w:rsidRDefault="0077656B" w:rsidP="00180CA2">
            <w:pPr>
              <w:spacing w:after="0" w:line="240" w:lineRule="auto"/>
              <w:jc w:val="center"/>
              <w:rPr>
                <w:rFonts w:ascii="Times New Roman" w:eastAsia="Times New Roman" w:hAnsi="Times New Roman"/>
                <w:sz w:val="20"/>
                <w:szCs w:val="20"/>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shd w:val="clear" w:color="auto" w:fill="auto"/>
            <w:vAlign w:val="center"/>
            <w:hideMark/>
          </w:tcPr>
          <w:p w:rsidR="0077656B" w:rsidRPr="008E6E74" w:rsidRDefault="0077656B" w:rsidP="00180CA2">
            <w:pPr>
              <w:spacing w:after="0" w:line="240" w:lineRule="auto"/>
              <w:jc w:val="center"/>
              <w:rPr>
                <w:rFonts w:ascii="Times New Roman" w:eastAsia="Times New Roman" w:hAnsi="Times New Roman"/>
                <w:sz w:val="19"/>
                <w:szCs w:val="19"/>
                <w:lang w:val="bs-Latn-BA" w:eastAsia="bs-Latn-BA"/>
              </w:rPr>
            </w:pPr>
            <w:r w:rsidRPr="008E6E74">
              <w:rPr>
                <w:rFonts w:ascii="Times New Roman" w:eastAsia="Times New Roman" w:hAnsi="Times New Roman"/>
                <w:sz w:val="19"/>
                <w:szCs w:val="19"/>
                <w:lang w:val="bs-Latn-BA" w:eastAsia="bs-Latn-BA"/>
              </w:rPr>
              <w:t>NE</w:t>
            </w:r>
          </w:p>
          <w:p w:rsidR="0077656B" w:rsidRPr="008E6E74" w:rsidRDefault="0077656B" w:rsidP="00180CA2">
            <w:pPr>
              <w:spacing w:after="0" w:line="240" w:lineRule="auto"/>
              <w:jc w:val="center"/>
              <w:rPr>
                <w:rFonts w:ascii="Times New Roman" w:eastAsia="Times New Roman" w:hAnsi="Times New Roman"/>
                <w:sz w:val="20"/>
                <w:szCs w:val="20"/>
                <w:lang w:val="bs-Latn-BA" w:eastAsia="bs-Latn-BA"/>
              </w:rPr>
            </w:pPr>
            <w:r w:rsidRPr="008E6E74">
              <w:rPr>
                <w:rFonts w:ascii="Times New Roman" w:eastAsia="Times New Roman" w:hAnsi="Times New Roman"/>
                <w:sz w:val="19"/>
                <w:szCs w:val="19"/>
                <w:lang w:val="bs-Latn-BA" w:eastAsia="bs-Latn-BA"/>
              </w:rPr>
              <w:t>Vjerovatno mali uticaj</w:t>
            </w:r>
          </w:p>
        </w:tc>
      </w:tr>
      <w:tr w:rsidR="0077656B" w:rsidRPr="00741A11" w:rsidTr="00180CA2">
        <w:trPr>
          <w:trHeight w:val="729"/>
        </w:trPr>
        <w:tc>
          <w:tcPr>
            <w:tcW w:w="6946" w:type="dxa"/>
            <w:tcBorders>
              <w:top w:val="single" w:sz="4" w:space="0" w:color="4F81BD"/>
              <w:left w:val="single" w:sz="8" w:space="0" w:color="4F81BD"/>
              <w:bottom w:val="nil"/>
              <w:right w:val="single" w:sz="4" w:space="0" w:color="4F81BD"/>
            </w:tcBorders>
            <w:hideMark/>
          </w:tcPr>
          <w:p w:rsidR="0077656B" w:rsidRPr="00741A11" w:rsidRDefault="0077656B" w:rsidP="00180CA2">
            <w:pPr>
              <w:spacing w:after="60" w:line="240" w:lineRule="auto"/>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zahtijevati</w:t>
            </w:r>
            <w:r w:rsidRPr="00741A11">
              <w:rPr>
                <w:rFonts w:ascii="Times New Roman" w:eastAsia="Times New Roman" w:hAnsi="Times New Roman"/>
                <w:bCs/>
                <w:i/>
                <w:sz w:val="20"/>
                <w:szCs w:val="20"/>
                <w:lang w:val="bs-Latn-BA" w:eastAsia="hr-HR"/>
              </w:rPr>
              <w:t xml:space="preserve"> </w:t>
            </w:r>
            <w:r w:rsidR="00180CA2">
              <w:rPr>
                <w:rFonts w:ascii="Times New Roman" w:eastAsia="Times New Roman" w:hAnsi="Times New Roman"/>
                <w:bCs/>
                <w:i/>
                <w:sz w:val="20"/>
                <w:szCs w:val="20"/>
                <w:lang w:val="bs-Latn-BA" w:eastAsia="hr-HR"/>
              </w:rPr>
              <w:t>provođenje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administrativnih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postupaka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vezano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interesne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strane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kojim</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ciljem</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hoće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navedena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rješenja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dodatno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povećati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administrativne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prepreke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poslovanje</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eastAsia="hr-HR"/>
              </w:rPr>
              <w:t>Svaka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mjera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tačke</w:t>
            </w:r>
            <w:r w:rsidRPr="00741A11">
              <w:rPr>
                <w:rFonts w:ascii="Times New Roman" w:eastAsia="Times New Roman" w:hAnsi="Times New Roman"/>
                <w:b/>
                <w:bCs/>
                <w:sz w:val="20"/>
                <w:szCs w:val="20"/>
                <w:lang w:val="bs-Latn-BA" w:eastAsia="hr-HR"/>
              </w:rPr>
              <w:t xml:space="preserve"> 6. </w:t>
            </w:r>
            <w:r>
              <w:rPr>
                <w:rFonts w:ascii="Times New Roman" w:eastAsia="Times New Roman" w:hAnsi="Times New Roman"/>
                <w:b/>
                <w:bCs/>
                <w:sz w:val="20"/>
                <w:szCs w:val="20"/>
                <w:lang w:val="bs-Latn-BA" w:eastAsia="hr-HR"/>
              </w:rPr>
              <w:t>ovog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obrasca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ima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vjerovatno</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mali</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pogledu</w:t>
            </w:r>
            <w:r w:rsidRPr="00741A11">
              <w:rPr>
                <w:rFonts w:ascii="Times New Roman" w:eastAsia="Times New Roman" w:hAnsi="Times New Roman"/>
                <w:b/>
                <w:bCs/>
                <w:sz w:val="20"/>
                <w:szCs w:val="20"/>
                <w:lang w:val="bs-Latn-BA" w:eastAsia="hr-HR"/>
              </w:rPr>
              <w:t xml:space="preserve"> </w:t>
            </w:r>
            <w:r w:rsidR="00180CA2">
              <w:rPr>
                <w:rFonts w:ascii="Times New Roman" w:eastAsia="Times New Roman" w:hAnsi="Times New Roman"/>
                <w:b/>
                <w:bCs/>
                <w:sz w:val="20"/>
                <w:szCs w:val="20"/>
                <w:lang w:val="bs-Latn-BA" w:eastAsia="hr-HR"/>
              </w:rPr>
              <w:t>provođenja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administrativnih</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postupaka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vezanih</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za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interesne</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strane</w:t>
            </w:r>
            <w:r w:rsidRPr="00741A11">
              <w:rPr>
                <w:rFonts w:ascii="Times New Roman" w:eastAsia="Times New Roman" w:hAnsi="Times New Roman"/>
                <w:b/>
                <w:bCs/>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6946" w:type="dxa"/>
            <w:tcBorders>
              <w:top w:val="single" w:sz="8" w:space="0" w:color="4F81BD"/>
              <w:left w:val="single" w:sz="8" w:space="0" w:color="4F81BD"/>
              <w:bottom w:val="single" w:sz="8" w:space="0" w:color="4F81BD"/>
              <w:right w:val="single" w:sz="4" w:space="0" w:color="4F81BD"/>
            </w:tcBorders>
            <w:hideMark/>
          </w:tcPr>
          <w:p w:rsidR="0077656B" w:rsidRPr="00741A11" w:rsidRDefault="0077656B" w:rsidP="00180CA2">
            <w:pPr>
              <w:spacing w:after="60" w:line="240" w:lineRule="auto"/>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f</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realizovanje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biti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potrebno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osnivanje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novih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reorganiziranje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postojećih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organa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biti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potrebna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saradnja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organa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uprave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entiteta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kantona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Brčko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distrikta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jedinica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lokalne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samouprave</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eastAsia="hr-HR"/>
              </w:rPr>
              <w:t>Svaka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mjera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tačke</w:t>
            </w:r>
            <w:r w:rsidRPr="00741A11">
              <w:rPr>
                <w:rFonts w:ascii="Times New Roman" w:eastAsia="Times New Roman" w:hAnsi="Times New Roman"/>
                <w:b/>
                <w:bCs/>
                <w:sz w:val="20"/>
                <w:szCs w:val="20"/>
                <w:lang w:val="bs-Latn-BA" w:eastAsia="hr-HR"/>
              </w:rPr>
              <w:t xml:space="preserve"> 6. </w:t>
            </w:r>
            <w:r>
              <w:rPr>
                <w:rFonts w:ascii="Times New Roman" w:eastAsia="Times New Roman" w:hAnsi="Times New Roman"/>
                <w:b/>
                <w:bCs/>
                <w:sz w:val="20"/>
                <w:szCs w:val="20"/>
                <w:lang w:val="bs-Latn-BA" w:eastAsia="hr-HR"/>
              </w:rPr>
              <w:t>ovog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obrasca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ima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vjerovatno</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mali</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pogledu</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reorganizovanja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uspostavljanja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novog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organa</w:t>
            </w:r>
            <w:r w:rsidRPr="00741A11">
              <w:rPr>
                <w:rFonts w:ascii="Times New Roman" w:eastAsia="Times New Roman" w:hAnsi="Times New Roman"/>
                <w:b/>
                <w:bCs/>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9498" w:type="dxa"/>
            <w:gridSpan w:val="3"/>
            <w:tcBorders>
              <w:top w:val="single" w:sz="4" w:space="0" w:color="4F81BD"/>
              <w:left w:val="single" w:sz="8" w:space="0" w:color="4F81BD"/>
              <w:bottom w:val="single" w:sz="8" w:space="0" w:color="4F81BD"/>
              <w:right w:val="single" w:sz="4" w:space="0" w:color="4F81BD"/>
            </w:tcBorders>
            <w:hideMark/>
          </w:tcPr>
          <w:p w:rsidR="0077656B" w:rsidRPr="00741A11" w:rsidRDefault="0077656B" w:rsidP="00180CA2">
            <w:pPr>
              <w:spacing w:after="0" w:line="240" w:lineRule="auto"/>
              <w:rPr>
                <w:rFonts w:ascii="Times New Roman" w:eastAsia="Times New Roman" w:hAnsi="Times New Roman"/>
                <w:b/>
                <w:sz w:val="20"/>
                <w:szCs w:val="20"/>
                <w:lang w:val="bs-Latn-BA" w:eastAsia="hr-HR"/>
              </w:rPr>
            </w:pPr>
            <w:r w:rsidRPr="00741A11">
              <w:rPr>
                <w:rFonts w:ascii="Times New Roman" w:eastAsia="Times New Roman" w:hAnsi="Times New Roman"/>
                <w:sz w:val="20"/>
                <w:szCs w:val="20"/>
                <w:lang w:val="bs-Latn-BA" w:eastAsia="hr-HR"/>
              </w:rPr>
              <w:br w:type="page"/>
            </w:r>
            <w:r w:rsidRPr="00741A11">
              <w:rPr>
                <w:rFonts w:ascii="Times New Roman" w:eastAsia="Times New Roman" w:hAnsi="Times New Roman"/>
                <w:sz w:val="20"/>
                <w:szCs w:val="20"/>
                <w:lang w:val="bs-Latn-BA" w:eastAsia="hr-HR"/>
              </w:rPr>
              <w:br w:type="page"/>
            </w:r>
            <w:r>
              <w:rPr>
                <w:rFonts w:ascii="Times New Roman" w:eastAsia="Times New Roman" w:hAnsi="Times New Roman"/>
                <w:b/>
                <w:sz w:val="20"/>
                <w:szCs w:val="20"/>
                <w:lang w:val="bs-Latn-BA" w:eastAsia="hr-HR"/>
              </w:rPr>
              <w:t>Na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osnovu</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prethodne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procjene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uticaja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propisa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utvrđeno</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je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da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POSTOJI</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potreba</w:t>
            </w:r>
            <w:r w:rsidRPr="00741A11">
              <w:rPr>
                <w:rFonts w:ascii="Times New Roman" w:eastAsia="Times New Roman" w:hAnsi="Times New Roman"/>
                <w:b/>
                <w:sz w:val="20"/>
                <w:szCs w:val="20"/>
                <w:lang w:val="bs-Latn-BA" w:eastAsia="hr-HR"/>
              </w:rPr>
              <w:t xml:space="preserve"> </w:t>
            </w:r>
            <w:r w:rsidR="00180CA2">
              <w:rPr>
                <w:rFonts w:ascii="Times New Roman" w:eastAsia="Times New Roman" w:hAnsi="Times New Roman"/>
                <w:b/>
                <w:sz w:val="20"/>
                <w:szCs w:val="20"/>
                <w:lang w:val="bs-Latn-BA" w:eastAsia="hr-HR"/>
              </w:rPr>
              <w:t>provođenja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postupka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sveobuhvatne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procjene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uticaja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propisa</w:t>
            </w:r>
            <w:r w:rsidRPr="00741A11">
              <w:rPr>
                <w:rFonts w:ascii="Times New Roman" w:eastAsia="Times New Roman" w:hAnsi="Times New Roman"/>
                <w:b/>
                <w:sz w:val="20"/>
                <w:szCs w:val="20"/>
                <w:lang w:val="bs-Latn-BA" w:eastAsia="hr-HR"/>
              </w:rPr>
              <w:t>.</w:t>
            </w:r>
          </w:p>
        </w:tc>
      </w:tr>
    </w:tbl>
    <w:p w:rsidR="0077656B" w:rsidRPr="00741A11" w:rsidRDefault="0077656B" w:rsidP="00180CA2">
      <w:pPr>
        <w:spacing w:before="120" w:after="120" w:line="240" w:lineRule="auto"/>
        <w:jc w:val="right"/>
        <w:rPr>
          <w:rFonts w:ascii="Times New Roman" w:hAnsi="Times New Roman"/>
          <w:b/>
          <w:color w:val="000000"/>
          <w:sz w:val="20"/>
          <w:szCs w:val="20"/>
          <w:lang w:val="bs-Latn-BA"/>
        </w:rPr>
      </w:pPr>
      <w:r>
        <w:rPr>
          <w:rFonts w:ascii="Times New Roman" w:hAnsi="Times New Roman"/>
          <w:b/>
          <w:color w:val="000000"/>
          <w:sz w:val="20"/>
          <w:szCs w:val="20"/>
          <w:lang w:val="bs-Latn-BA"/>
        </w:rPr>
        <w:t>M</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I</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N</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I</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S</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T</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A</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R</w:t>
      </w:r>
    </w:p>
    <w:p w:rsidR="0077656B" w:rsidRPr="00741A11" w:rsidRDefault="0077656B" w:rsidP="00180CA2">
      <w:pPr>
        <w:spacing w:before="120" w:after="120" w:line="240" w:lineRule="auto"/>
        <w:jc w:val="right"/>
        <w:rPr>
          <w:rFonts w:ascii="Times New Roman" w:hAnsi="Times New Roman"/>
          <w:b/>
          <w:color w:val="000000"/>
          <w:sz w:val="20"/>
          <w:szCs w:val="20"/>
          <w:lang w:val="bs-Latn-BA"/>
        </w:rPr>
      </w:pPr>
      <w:r>
        <w:rPr>
          <w:rFonts w:ascii="Times New Roman" w:hAnsi="Times New Roman"/>
          <w:b/>
          <w:color w:val="000000"/>
          <w:sz w:val="20"/>
          <w:szCs w:val="20"/>
          <w:lang w:val="bs-Latn-BA"/>
        </w:rPr>
        <w:t>Davor</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Bunoza</w:t>
      </w:r>
    </w:p>
    <w:p w:rsidR="0077656B" w:rsidRPr="00741A11" w:rsidRDefault="0077656B" w:rsidP="00180CA2">
      <w:pPr>
        <w:spacing w:before="120" w:after="120" w:line="240" w:lineRule="auto"/>
        <w:jc w:val="right"/>
        <w:rPr>
          <w:rFonts w:ascii="Times New Roman" w:hAnsi="Times New Roman"/>
          <w:b/>
          <w:sz w:val="24"/>
          <w:szCs w:val="24"/>
          <w:lang w:val="bs-Latn-BA"/>
        </w:rPr>
      </w:pPr>
      <w:r w:rsidRPr="00741A11">
        <w:rPr>
          <w:lang w:val="bs-Latn-BA"/>
        </w:rPr>
        <w:br w:type="page"/>
      </w:r>
    </w:p>
    <w:tbl>
      <w:tblPr>
        <w:tblW w:w="0" w:type="auto"/>
        <w:jc w:val="center"/>
        <w:tblLook w:val="04A0" w:firstRow="1" w:lastRow="0" w:firstColumn="1" w:lastColumn="0" w:noHBand="0" w:noVBand="1"/>
      </w:tblPr>
      <w:tblGrid>
        <w:gridCol w:w="3168"/>
        <w:gridCol w:w="1980"/>
        <w:gridCol w:w="3708"/>
      </w:tblGrid>
      <w:tr w:rsidR="00C575FA" w:rsidRPr="00741A11" w:rsidTr="00A1194F">
        <w:trPr>
          <w:cantSplit/>
          <w:trHeight w:val="441"/>
          <w:jc w:val="center"/>
        </w:trPr>
        <w:tc>
          <w:tcPr>
            <w:tcW w:w="3168" w:type="dxa"/>
          </w:tcPr>
          <w:p w:rsidR="00C575FA" w:rsidRPr="00741A11" w:rsidRDefault="00C575FA" w:rsidP="00A1194F">
            <w:pPr>
              <w:spacing w:after="0" w:line="240" w:lineRule="auto"/>
              <w:jc w:val="center"/>
              <w:rPr>
                <w:rFonts w:ascii="Times New Roman" w:eastAsia="Times New Roman" w:hAnsi="Times New Roman"/>
                <w:iCs/>
                <w:sz w:val="24"/>
                <w:szCs w:val="24"/>
                <w:lang w:val="bs-Latn-BA" w:eastAsia="hr-HR"/>
              </w:rPr>
            </w:pPr>
          </w:p>
          <w:p w:rsidR="00C575FA" w:rsidRPr="00741A11" w:rsidRDefault="00C575FA"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Bosna i Hercegovina</w:t>
            </w:r>
          </w:p>
        </w:tc>
        <w:tc>
          <w:tcPr>
            <w:tcW w:w="1980" w:type="dxa"/>
            <w:vMerge w:val="restart"/>
            <w:tcBorders>
              <w:top w:val="nil"/>
              <w:left w:val="nil"/>
              <w:bottom w:val="single" w:sz="4" w:space="0" w:color="auto"/>
              <w:right w:val="nil"/>
            </w:tcBorders>
            <w:hideMark/>
          </w:tcPr>
          <w:p w:rsidR="00C575FA" w:rsidRPr="00741A11" w:rsidRDefault="00C575FA" w:rsidP="00A1194F">
            <w:pPr>
              <w:overflowPunct w:val="0"/>
              <w:autoSpaceDE w:val="0"/>
              <w:autoSpaceDN w:val="0"/>
              <w:adjustRightInd w:val="0"/>
              <w:spacing w:after="0" w:line="240" w:lineRule="auto"/>
              <w:jc w:val="center"/>
              <w:rPr>
                <w:rFonts w:ascii="Times New Roman" w:eastAsia="Times New Roman" w:hAnsi="Times New Roman"/>
                <w:sz w:val="24"/>
                <w:szCs w:val="24"/>
                <w:lang w:val="bs-Latn-BA" w:eastAsia="hr-HR"/>
              </w:rPr>
            </w:pPr>
            <w:r w:rsidRPr="00741A11">
              <w:rPr>
                <w:rFonts w:ascii="Times New Roman" w:eastAsia="Times New Roman" w:hAnsi="Times New Roman"/>
                <w:noProof/>
                <w:sz w:val="21"/>
                <w:szCs w:val="21"/>
                <w:lang w:val="bs-Latn-BA" w:eastAsia="bs-Latn-BA"/>
              </w:rPr>
              <w:drawing>
                <wp:inline distT="0" distB="0" distL="0" distR="0" wp14:anchorId="3870FD18" wp14:editId="61AA4CA5">
                  <wp:extent cx="523875" cy="571500"/>
                  <wp:effectExtent l="0" t="0" r="9525" b="0"/>
                  <wp:docPr id="23" name="Picture 23"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rsidR="00C575FA" w:rsidRPr="00741A11" w:rsidRDefault="00C575FA" w:rsidP="00A1194F">
            <w:pPr>
              <w:spacing w:after="0" w:line="240" w:lineRule="auto"/>
              <w:jc w:val="center"/>
              <w:rPr>
                <w:rFonts w:ascii="Times New Roman" w:eastAsia="Times New Roman" w:hAnsi="Times New Roman"/>
                <w:iCs/>
                <w:sz w:val="24"/>
                <w:szCs w:val="24"/>
                <w:lang w:val="bs-Latn-BA" w:eastAsia="hr-HR"/>
              </w:rPr>
            </w:pPr>
          </w:p>
          <w:p w:rsidR="00C575FA" w:rsidRPr="00741A11" w:rsidRDefault="00C575FA"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Босна и Херцеговина</w:t>
            </w:r>
          </w:p>
        </w:tc>
      </w:tr>
      <w:tr w:rsidR="00C575FA" w:rsidRPr="00741A11" w:rsidTr="00A1194F">
        <w:trPr>
          <w:cantSplit/>
          <w:trHeight w:val="521"/>
          <w:jc w:val="center"/>
        </w:trPr>
        <w:tc>
          <w:tcPr>
            <w:tcW w:w="3168" w:type="dxa"/>
            <w:tcBorders>
              <w:top w:val="nil"/>
              <w:left w:val="nil"/>
              <w:bottom w:val="single" w:sz="4" w:space="0" w:color="auto"/>
              <w:right w:val="nil"/>
            </w:tcBorders>
            <w:hideMark/>
          </w:tcPr>
          <w:p w:rsidR="00C575FA" w:rsidRPr="00741A11" w:rsidRDefault="00C575FA"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MINISTARSTVO PRAVDE</w:t>
            </w:r>
          </w:p>
        </w:tc>
        <w:tc>
          <w:tcPr>
            <w:tcW w:w="0" w:type="auto"/>
            <w:vMerge/>
            <w:tcBorders>
              <w:top w:val="nil"/>
              <w:left w:val="nil"/>
              <w:bottom w:val="single" w:sz="4" w:space="0" w:color="auto"/>
              <w:right w:val="nil"/>
            </w:tcBorders>
            <w:vAlign w:val="center"/>
            <w:hideMark/>
          </w:tcPr>
          <w:p w:rsidR="00C575FA" w:rsidRPr="00741A11" w:rsidRDefault="00C575FA" w:rsidP="00A1194F">
            <w:pPr>
              <w:spacing w:after="0" w:line="240" w:lineRule="auto"/>
              <w:rPr>
                <w:rFonts w:ascii="Times New Roman" w:eastAsia="Times New Roman" w:hAnsi="Times New Roman"/>
                <w:sz w:val="24"/>
                <w:szCs w:val="24"/>
                <w:lang w:val="bs-Latn-BA" w:eastAsia="hr-HR"/>
              </w:rPr>
            </w:pPr>
          </w:p>
        </w:tc>
        <w:tc>
          <w:tcPr>
            <w:tcW w:w="3708" w:type="dxa"/>
            <w:tcBorders>
              <w:top w:val="nil"/>
              <w:left w:val="nil"/>
              <w:bottom w:val="single" w:sz="4" w:space="0" w:color="auto"/>
              <w:right w:val="nil"/>
            </w:tcBorders>
            <w:hideMark/>
          </w:tcPr>
          <w:p w:rsidR="00C575FA" w:rsidRPr="00741A11" w:rsidRDefault="00C575FA"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МИНИСТАРСТВО ПРАВДЕ</w:t>
            </w:r>
          </w:p>
        </w:tc>
      </w:tr>
    </w:tbl>
    <w:p w:rsidR="0077656B" w:rsidRPr="00741A11" w:rsidRDefault="0077656B" w:rsidP="00180CA2">
      <w:pPr>
        <w:spacing w:before="120" w:after="0" w:line="240" w:lineRule="auto"/>
        <w:jc w:val="both"/>
        <w:rPr>
          <w:rFonts w:ascii="Times New Roman" w:eastAsia="Times New Roman" w:hAnsi="Times New Roman"/>
          <w:sz w:val="24"/>
          <w:szCs w:val="24"/>
          <w:lang w:val="bs-Latn-BA" w:eastAsia="hr-HR"/>
        </w:rPr>
      </w:pPr>
      <w:r>
        <w:rPr>
          <w:rFonts w:ascii="Times New Roman" w:eastAsia="Times New Roman" w:hAnsi="Times New Roman"/>
          <w:sz w:val="24"/>
          <w:szCs w:val="24"/>
          <w:lang w:val="bs-Latn-BA" w:eastAsia="hr-HR"/>
        </w:rPr>
        <w:t>Broj</w:t>
      </w:r>
      <w:r w:rsidRPr="00741A11">
        <w:rPr>
          <w:rFonts w:ascii="Times New Roman" w:eastAsia="Times New Roman" w:hAnsi="Times New Roman"/>
          <w:sz w:val="24"/>
          <w:szCs w:val="24"/>
          <w:lang w:val="bs-Latn-BA" w:eastAsia="hr-HR"/>
        </w:rPr>
        <w:t>: 11-02-5-5567/23</w:t>
      </w:r>
    </w:p>
    <w:p w:rsidR="0077656B" w:rsidRPr="00741A11" w:rsidRDefault="0077656B" w:rsidP="00180CA2">
      <w:pPr>
        <w:spacing w:after="120" w:line="240" w:lineRule="auto"/>
        <w:jc w:val="both"/>
        <w:rPr>
          <w:rFonts w:ascii="Times New Roman" w:eastAsia="Times New Roman" w:hAnsi="Times New Roman"/>
          <w:sz w:val="24"/>
          <w:szCs w:val="24"/>
          <w:lang w:val="bs-Latn-BA" w:eastAsia="hr-HR"/>
        </w:rPr>
      </w:pPr>
      <w:r>
        <w:rPr>
          <w:rFonts w:ascii="Times New Roman" w:eastAsia="Times New Roman" w:hAnsi="Times New Roman"/>
          <w:sz w:val="24"/>
          <w:szCs w:val="24"/>
          <w:lang w:val="bs-Latn-BA" w:eastAsia="hr-HR"/>
        </w:rPr>
        <w:t>Sarajevo</w:t>
      </w:r>
      <w:r w:rsidRPr="00741A11">
        <w:rPr>
          <w:rFonts w:ascii="Times New Roman" w:eastAsia="Times New Roman" w:hAnsi="Times New Roman"/>
          <w:sz w:val="24"/>
          <w:szCs w:val="24"/>
          <w:lang w:val="bs-Latn-BA" w:eastAsia="hr-HR"/>
        </w:rPr>
        <w:t xml:space="preserve">, 25. 07. 2023. </w:t>
      </w:r>
      <w:r>
        <w:rPr>
          <w:rFonts w:ascii="Times New Roman" w:eastAsia="Times New Roman" w:hAnsi="Times New Roman"/>
          <w:sz w:val="24"/>
          <w:szCs w:val="24"/>
          <w:lang w:val="bs-Latn-BA" w:eastAsia="hr-HR"/>
        </w:rPr>
        <w:t>godine</w:t>
      </w:r>
    </w:p>
    <w:tbl>
      <w:tblPr>
        <w:tblW w:w="9214" w:type="dxa"/>
        <w:tblInd w:w="-1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828"/>
        <w:gridCol w:w="5386"/>
      </w:tblGrid>
      <w:tr w:rsidR="0077656B" w:rsidRPr="00741A11" w:rsidTr="00180CA2">
        <w:tc>
          <w:tcPr>
            <w:tcW w:w="9214" w:type="dxa"/>
            <w:gridSpan w:val="2"/>
            <w:tcBorders>
              <w:top w:val="single" w:sz="8" w:space="0" w:color="4F81BD"/>
              <w:left w:val="single" w:sz="8" w:space="0" w:color="4F81BD"/>
              <w:bottom w:val="nil"/>
              <w:right w:val="single" w:sz="8" w:space="0" w:color="4F81BD"/>
            </w:tcBorders>
            <w:shd w:val="clear" w:color="auto" w:fill="4F81BD"/>
            <w:vAlign w:val="center"/>
            <w:hideMark/>
          </w:tcPr>
          <w:p w:rsidR="0077656B" w:rsidRPr="00741A11" w:rsidRDefault="0077656B" w:rsidP="00180CA2">
            <w:pPr>
              <w:spacing w:after="0" w:line="240" w:lineRule="auto"/>
              <w:jc w:val="center"/>
              <w:rPr>
                <w:rFonts w:ascii="Times New Roman" w:eastAsia="Times New Roman" w:hAnsi="Times New Roman"/>
                <w:b/>
                <w:bCs/>
                <w:color w:val="FFFFFF" w:themeColor="background1"/>
                <w:sz w:val="24"/>
                <w:szCs w:val="24"/>
                <w:lang w:val="bs-Latn-BA" w:eastAsia="hr-HR"/>
              </w:rPr>
            </w:pPr>
            <w:r>
              <w:rPr>
                <w:rFonts w:ascii="Times New Roman" w:eastAsia="Times New Roman" w:hAnsi="Times New Roman"/>
                <w:b/>
                <w:bCs/>
                <w:color w:val="FFFFFF" w:themeColor="background1"/>
                <w:sz w:val="24"/>
                <w:szCs w:val="24"/>
                <w:lang w:val="bs-Latn-BA" w:eastAsia="hr-HR"/>
              </w:rPr>
              <w:t>PRETHODNA</w:t>
            </w:r>
            <w:r w:rsidRPr="00741A11">
              <w:rPr>
                <w:rFonts w:ascii="Times New Roman" w:eastAsia="Times New Roman" w:hAnsi="Times New Roman"/>
                <w:b/>
                <w:bCs/>
                <w:color w:val="FFFFFF" w:themeColor="background1"/>
                <w:sz w:val="24"/>
                <w:szCs w:val="24"/>
                <w:lang w:val="bs-Latn-BA" w:eastAsia="hr-HR"/>
              </w:rPr>
              <w:t xml:space="preserve"> </w:t>
            </w:r>
            <w:r>
              <w:rPr>
                <w:rFonts w:ascii="Times New Roman" w:eastAsia="Times New Roman" w:hAnsi="Times New Roman"/>
                <w:b/>
                <w:bCs/>
                <w:color w:val="FFFFFF" w:themeColor="background1"/>
                <w:sz w:val="24"/>
                <w:szCs w:val="24"/>
                <w:lang w:val="bs-Latn-BA" w:eastAsia="hr-HR"/>
              </w:rPr>
              <w:t>PROCJENA</w:t>
            </w:r>
            <w:r w:rsidRPr="00741A11">
              <w:rPr>
                <w:rFonts w:ascii="Times New Roman" w:eastAsia="Times New Roman" w:hAnsi="Times New Roman"/>
                <w:b/>
                <w:bCs/>
                <w:color w:val="FFFFFF" w:themeColor="background1"/>
                <w:sz w:val="24"/>
                <w:szCs w:val="24"/>
                <w:lang w:val="bs-Latn-BA" w:eastAsia="hr-HR"/>
              </w:rPr>
              <w:t xml:space="preserve"> </w:t>
            </w:r>
            <w:r>
              <w:rPr>
                <w:rFonts w:ascii="Times New Roman" w:eastAsia="Times New Roman" w:hAnsi="Times New Roman"/>
                <w:b/>
                <w:bCs/>
                <w:color w:val="FFFFFF" w:themeColor="background1"/>
                <w:sz w:val="24"/>
                <w:szCs w:val="24"/>
                <w:lang w:val="bs-Latn-BA" w:eastAsia="hr-HR"/>
              </w:rPr>
              <w:t>UTICAJA</w:t>
            </w:r>
            <w:r w:rsidRPr="00741A11">
              <w:rPr>
                <w:rFonts w:ascii="Times New Roman" w:eastAsia="Times New Roman" w:hAnsi="Times New Roman"/>
                <w:b/>
                <w:bCs/>
                <w:color w:val="FFFFFF" w:themeColor="background1"/>
                <w:sz w:val="24"/>
                <w:szCs w:val="24"/>
                <w:lang w:val="bs-Latn-BA" w:eastAsia="hr-HR"/>
              </w:rPr>
              <w:t xml:space="preserve"> </w:t>
            </w:r>
            <w:r>
              <w:rPr>
                <w:rFonts w:ascii="Times New Roman" w:eastAsia="Times New Roman" w:hAnsi="Times New Roman"/>
                <w:b/>
                <w:bCs/>
                <w:color w:val="FFFFFF" w:themeColor="background1"/>
                <w:sz w:val="24"/>
                <w:szCs w:val="24"/>
                <w:lang w:val="bs-Latn-BA" w:eastAsia="hr-HR"/>
              </w:rPr>
              <w:t>PROPISA</w:t>
            </w:r>
          </w:p>
        </w:tc>
      </w:tr>
      <w:tr w:rsidR="0077656B" w:rsidRPr="00741A11" w:rsidTr="00180CA2">
        <w:trPr>
          <w:trHeight w:val="181"/>
        </w:trPr>
        <w:tc>
          <w:tcPr>
            <w:tcW w:w="3828"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
                <w:bCs/>
                <w:sz w:val="20"/>
                <w:szCs w:val="20"/>
                <w:lang w:val="bs-Latn-BA" w:eastAsia="hr-HR"/>
              </w:rPr>
              <w:t>NOSILAC</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NORMATIVNOG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POSLA</w:t>
            </w:r>
          </w:p>
        </w:tc>
        <w:tc>
          <w:tcPr>
            <w:tcW w:w="5386" w:type="dxa"/>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Ministarstvo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p>
        </w:tc>
      </w:tr>
      <w:tr w:rsidR="0077656B" w:rsidRPr="00741A11" w:rsidTr="00180CA2">
        <w:trPr>
          <w:trHeight w:val="71"/>
        </w:trPr>
        <w:tc>
          <w:tcPr>
            <w:tcW w:w="3828" w:type="dxa"/>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VRSTA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386" w:type="dxa"/>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Zakon</w:t>
            </w:r>
          </w:p>
        </w:tc>
      </w:tr>
      <w:tr w:rsidR="0077656B" w:rsidRPr="00180CA2" w:rsidTr="00180CA2">
        <w:trPr>
          <w:trHeight w:val="268"/>
        </w:trPr>
        <w:tc>
          <w:tcPr>
            <w:tcW w:w="3828" w:type="dxa"/>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NAZIV</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386" w:type="dxa"/>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Zakon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izmjenama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dopunama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radu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institucijama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Bosne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Hercegovine</w:t>
            </w:r>
          </w:p>
        </w:tc>
      </w:tr>
      <w:tr w:rsidR="0077656B" w:rsidRPr="00180CA2" w:rsidTr="00180CA2">
        <w:trPr>
          <w:trHeight w:val="268"/>
        </w:trPr>
        <w:tc>
          <w:tcPr>
            <w:tcW w:w="9214" w:type="dxa"/>
            <w:gridSpan w:val="2"/>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60" w:line="240" w:lineRule="auto"/>
              <w:jc w:val="both"/>
              <w:rPr>
                <w:rFonts w:ascii="Times New Roman" w:eastAsia="Times New Roman" w:hAnsi="Times New Roman"/>
                <w:b/>
                <w:i/>
                <w:sz w:val="20"/>
                <w:szCs w:val="20"/>
                <w:lang w:val="bs-Latn-BA" w:eastAsia="hr-HR"/>
              </w:rPr>
            </w:pPr>
            <w:r w:rsidRPr="00741A11">
              <w:rPr>
                <w:rFonts w:ascii="Times New Roman" w:eastAsia="Times New Roman" w:hAnsi="Times New Roman"/>
                <w:b/>
                <w:bCs/>
                <w:i/>
                <w:sz w:val="20"/>
                <w:szCs w:val="20"/>
                <w:lang w:val="bs-Latn-BA" w:eastAsia="hr-HR"/>
              </w:rPr>
              <w:t xml:space="preserve">1.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pravni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osnov</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donošenje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sz w:val="20"/>
                <w:szCs w:val="20"/>
                <w:lang w:val="bs-Latn-BA" w:eastAsia="hr-HR"/>
              </w:rPr>
            </w:pPr>
            <w:r>
              <w:rPr>
                <w:rFonts w:ascii="Times New Roman" w:eastAsia="Times New Roman" w:hAnsi="Times New Roman"/>
                <w:sz w:val="20"/>
                <w:szCs w:val="20"/>
                <w:lang w:val="bs-Latn-BA" w:eastAsia="hr-HR"/>
              </w:rPr>
              <w:t>Pravni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osnov</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donošenje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Zakona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izmjenama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dopunama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Zakona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radu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institucijama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Bosne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Hercegovine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sadržan</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članu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IV</w:t>
            </w:r>
            <w:r w:rsidRPr="00741A11">
              <w:rPr>
                <w:rFonts w:ascii="Times New Roman" w:eastAsia="Times New Roman" w:hAnsi="Times New Roman"/>
                <w:sz w:val="20"/>
                <w:szCs w:val="20"/>
                <w:lang w:val="bs-Latn-BA" w:eastAsia="hr-HR"/>
              </w:rPr>
              <w:t xml:space="preserve"> 4. </w:t>
            </w:r>
            <w:r>
              <w:rPr>
                <w:rFonts w:ascii="Times New Roman" w:eastAsia="Times New Roman" w:hAnsi="Times New Roman"/>
                <w:sz w:val="20"/>
                <w:szCs w:val="20"/>
                <w:lang w:val="bs-Latn-BA" w:eastAsia="hr-HR"/>
              </w:rPr>
              <w:t>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Ustava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Bosne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Hercegovine</w:t>
            </w:r>
            <w:r w:rsidRPr="00741A11">
              <w:rPr>
                <w:rFonts w:ascii="Times New Roman" w:eastAsia="Times New Roman" w:hAnsi="Times New Roman"/>
                <w:sz w:val="20"/>
                <w:szCs w:val="20"/>
                <w:lang w:val="bs-Latn-BA" w:eastAsia="hr-HR"/>
              </w:rPr>
              <w:t>.</w:t>
            </w:r>
          </w:p>
        </w:tc>
      </w:tr>
      <w:tr w:rsidR="0077656B" w:rsidRPr="00180CA2" w:rsidTr="00180CA2">
        <w:trPr>
          <w:trHeight w:val="268"/>
        </w:trPr>
        <w:tc>
          <w:tcPr>
            <w:tcW w:w="9214" w:type="dxa"/>
            <w:gridSpan w:val="2"/>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6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2.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prednacrt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prijedlog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strateškim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dokumentima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politikama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prioritetima</w:t>
            </w:r>
            <w:r w:rsidRPr="00741A11">
              <w:rPr>
                <w:rFonts w:ascii="Times New Roman" w:eastAsia="Times New Roman" w:hAnsi="Times New Roman"/>
                <w:b/>
                <w:bCs/>
                <w:i/>
                <w:sz w:val="20"/>
                <w:szCs w:val="20"/>
                <w:lang w:val="bs-Latn-BA" w:eastAsia="hr-HR"/>
              </w:rPr>
              <w:t xml:space="preserve"> </w:t>
            </w:r>
            <w:r w:rsidR="00180CA2">
              <w:rPr>
                <w:rFonts w:ascii="Times New Roman" w:eastAsia="Times New Roman" w:hAnsi="Times New Roman"/>
                <w:b/>
                <w:bCs/>
                <w:i/>
                <w:sz w:val="20"/>
                <w:szCs w:val="20"/>
                <w:lang w:val="bs-Latn-BA" w:eastAsia="hr-HR"/>
              </w:rPr>
              <w:t>Vijeća ministara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Parlamentarne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skupštine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Bosne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Hercegovine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kojim</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Da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skladu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Srednjoročnim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programom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rada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Srednjoročnim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planom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rada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MP</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Predmetni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akt</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izrađuje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veliki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broj</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zahtjeva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izradom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institucija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Bosne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Hercegovine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zbog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potrebe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otklanjanja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uočenih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nedostataka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primjeni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odredaba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propisa</w:t>
            </w:r>
            <w:r w:rsidRPr="00741A11">
              <w:rPr>
                <w:rFonts w:ascii="Times New Roman" w:eastAsia="Times New Roman" w:hAnsi="Times New Roman"/>
                <w:bCs/>
                <w:sz w:val="20"/>
                <w:szCs w:val="20"/>
                <w:lang w:val="bs-Latn-BA" w:eastAsia="hr-HR"/>
              </w:rPr>
              <w:t>.</w:t>
            </w:r>
          </w:p>
        </w:tc>
      </w:tr>
      <w:tr w:rsidR="0077656B" w:rsidRPr="00180CA2" w:rsidTr="00180CA2">
        <w:trPr>
          <w:trHeight w:val="268"/>
        </w:trPr>
        <w:tc>
          <w:tcPr>
            <w:tcW w:w="9214"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3.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9. </w:t>
            </w:r>
            <w:r>
              <w:rPr>
                <w:rFonts w:ascii="Times New Roman" w:eastAsia="Times New Roman" w:hAnsi="Times New Roman"/>
                <w:b/>
                <w:bCs/>
                <w:i/>
                <w:sz w:val="20"/>
                <w:szCs w:val="20"/>
                <w:lang w:val="bs-Latn-BA" w:eastAsia="hr-HR"/>
              </w:rPr>
              <w:t>Aneksa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namjerava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riješiti</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sz w:val="20"/>
                <w:szCs w:val="20"/>
                <w:lang w:val="bs-Latn-BA" w:eastAsia="hr-HR"/>
              </w:rPr>
            </w:pPr>
            <w:r>
              <w:rPr>
                <w:rFonts w:ascii="Times New Roman" w:eastAsia="Times New Roman" w:hAnsi="Times New Roman"/>
                <w:bCs/>
                <w:sz w:val="20"/>
                <w:szCs w:val="20"/>
                <w:lang w:val="bs-Latn-BA" w:eastAsia="hr-HR"/>
              </w:rPr>
              <w:t>Okolnosti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vezane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izbijanje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pandemije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Kovid</w:t>
            </w:r>
            <w:r w:rsidRPr="00741A11">
              <w:rPr>
                <w:rFonts w:ascii="Times New Roman" w:eastAsia="Times New Roman" w:hAnsi="Times New Roman"/>
                <w:bCs/>
                <w:sz w:val="20"/>
                <w:szCs w:val="20"/>
                <w:lang w:val="bs-Latn-BA" w:eastAsia="hr-HR"/>
              </w:rPr>
              <w:t xml:space="preserve"> 19 </w:t>
            </w:r>
            <w:r>
              <w:rPr>
                <w:rFonts w:ascii="Times New Roman" w:eastAsia="Times New Roman" w:hAnsi="Times New Roman"/>
                <w:bCs/>
                <w:sz w:val="20"/>
                <w:szCs w:val="20"/>
                <w:lang w:val="bs-Latn-BA" w:eastAsia="hr-HR"/>
              </w:rPr>
              <w:t>dovele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problema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koji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namjeravaju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riješiti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uvođenjem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novih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instituta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koji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reguli</w:t>
            </w:r>
            <w:r>
              <w:rPr>
                <w:rFonts w:ascii="Times New Roman" w:eastAsia="Times New Roman" w:hAnsi="Times New Roman"/>
                <w:bCs/>
                <w:sz w:val="20"/>
                <w:szCs w:val="20"/>
                <w:lang w:val="sr-Cyrl-BA" w:eastAsia="hr-HR"/>
              </w:rPr>
              <w:t>s</w:t>
            </w:r>
            <w:r>
              <w:rPr>
                <w:rFonts w:ascii="Times New Roman" w:eastAsia="Times New Roman" w:hAnsi="Times New Roman"/>
                <w:bCs/>
                <w:sz w:val="20"/>
                <w:szCs w:val="20"/>
                <w:lang w:val="bs-Latn-BA" w:eastAsia="hr-HR"/>
              </w:rPr>
              <w:t>ali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rad</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vrijeme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vanrednih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okolnosti</w:t>
            </w:r>
            <w:r w:rsidRPr="00741A11">
              <w:rPr>
                <w:rFonts w:ascii="Times New Roman" w:eastAsia="Times New Roman" w:hAnsi="Times New Roman"/>
                <w:bCs/>
                <w:sz w:val="20"/>
                <w:szCs w:val="20"/>
                <w:lang w:val="bs-Latn-BA" w:eastAsia="hr-HR"/>
              </w:rPr>
              <w:t>.</w:t>
            </w:r>
          </w:p>
        </w:tc>
      </w:tr>
      <w:tr w:rsidR="0077656B" w:rsidRPr="00741A11" w:rsidTr="00180CA2">
        <w:trPr>
          <w:trHeight w:val="250"/>
        </w:trPr>
        <w:tc>
          <w:tcPr>
            <w:tcW w:w="9214"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4. </w:t>
            </w:r>
            <w:r>
              <w:rPr>
                <w:rFonts w:ascii="Times New Roman" w:eastAsia="Times New Roman" w:hAnsi="Times New Roman"/>
                <w:b/>
                <w:bCs/>
                <w:i/>
                <w:sz w:val="20"/>
                <w:szCs w:val="20"/>
                <w:lang w:val="bs-Latn-BA" w:eastAsia="hr-HR"/>
              </w:rPr>
              <w:t>Ukoliko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saznanja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postojao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odnosno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način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riješen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najmanje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60" w:line="240" w:lineRule="auto"/>
              <w:jc w:val="both"/>
              <w:rPr>
                <w:rFonts w:ascii="Times New Roman" w:eastAsia="Times New Roman" w:hAnsi="Times New Roman"/>
                <w:b/>
                <w:bCs/>
                <w:i/>
                <w:sz w:val="20"/>
                <w:szCs w:val="20"/>
                <w:lang w:val="bs-Latn-BA" w:eastAsia="hr-HR"/>
              </w:rPr>
            </w:pPr>
            <w:r>
              <w:rPr>
                <w:rFonts w:ascii="Times New Roman" w:eastAsia="Times New Roman" w:hAnsi="Times New Roman"/>
                <w:bCs/>
                <w:sz w:val="20"/>
                <w:szCs w:val="20"/>
                <w:lang w:val="bs-Latn-BA" w:eastAsia="hr-HR"/>
              </w:rPr>
              <w:t>Nemamo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saznanja</w:t>
            </w:r>
            <w:r w:rsidRPr="00741A11">
              <w:rPr>
                <w:rFonts w:ascii="Times New Roman" w:eastAsia="Times New Roman" w:hAnsi="Times New Roman"/>
                <w:bCs/>
                <w:sz w:val="20"/>
                <w:szCs w:val="20"/>
                <w:lang w:val="bs-Latn-BA" w:eastAsia="hr-HR"/>
              </w:rPr>
              <w:t>.</w:t>
            </w:r>
          </w:p>
        </w:tc>
      </w:tr>
      <w:tr w:rsidR="0077656B" w:rsidRPr="00180CA2" w:rsidTr="00180CA2">
        <w:trPr>
          <w:trHeight w:val="250"/>
        </w:trPr>
        <w:tc>
          <w:tcPr>
            <w:tcW w:w="9214" w:type="dxa"/>
            <w:gridSpan w:val="2"/>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6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5. </w:t>
            </w:r>
            <w:r>
              <w:rPr>
                <w:rFonts w:ascii="Times New Roman" w:eastAsia="Times New Roman" w:hAnsi="Times New Roman"/>
                <w:b/>
                <w:bCs/>
                <w:i/>
                <w:sz w:val="20"/>
                <w:szCs w:val="20"/>
                <w:lang w:val="bs-Latn-BA" w:eastAsia="hr-HR"/>
              </w:rPr>
              <w:t>Utvrdite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opšti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cilj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10. </w:t>
            </w:r>
            <w:r>
              <w:rPr>
                <w:rFonts w:ascii="Times New Roman" w:eastAsia="Times New Roman" w:hAnsi="Times New Roman"/>
                <w:b/>
                <w:bCs/>
                <w:i/>
                <w:sz w:val="20"/>
                <w:szCs w:val="20"/>
                <w:lang w:val="bs-Latn-BA" w:eastAsia="hr-HR"/>
              </w:rPr>
              <w:t>Aneksa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sz w:val="20"/>
                <w:szCs w:val="20"/>
                <w:lang w:val="bs-Latn-BA" w:eastAsia="hr-HR"/>
              </w:rPr>
              <w:t>Unaprijediti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pravni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okvir</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rada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novim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institutima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poduzimajući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mjere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ublažavanje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rizika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širenje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zaraznih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bolesti</w:t>
            </w:r>
            <w:r w:rsidRPr="00741A11">
              <w:rPr>
                <w:rFonts w:ascii="Times New Roman" w:eastAsia="Times New Roman" w:hAnsi="Times New Roman"/>
                <w:bCs/>
                <w:sz w:val="20"/>
                <w:szCs w:val="20"/>
                <w:lang w:val="bs-Latn-BA" w:eastAsia="hr-HR"/>
              </w:rPr>
              <w:t>.</w:t>
            </w:r>
          </w:p>
        </w:tc>
      </w:tr>
      <w:tr w:rsidR="0077656B" w:rsidRPr="00180CA2" w:rsidTr="00180CA2">
        <w:trPr>
          <w:trHeight w:val="250"/>
        </w:trPr>
        <w:tc>
          <w:tcPr>
            <w:tcW w:w="9214" w:type="dxa"/>
            <w:gridSpan w:val="2"/>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60" w:line="240" w:lineRule="auto"/>
              <w:jc w:val="both"/>
              <w:rPr>
                <w:rFonts w:ascii="Times New Roman" w:eastAsia="Times New Roman" w:hAnsi="Times New Roman"/>
                <w:b/>
                <w:bCs/>
                <w:sz w:val="20"/>
                <w:szCs w:val="20"/>
                <w:lang w:val="bs-Latn-BA" w:eastAsia="hr-HR"/>
              </w:rPr>
            </w:pPr>
            <w:r w:rsidRPr="00741A11">
              <w:rPr>
                <w:rFonts w:ascii="Times New Roman" w:eastAsia="Times New Roman" w:hAnsi="Times New Roman"/>
                <w:b/>
                <w:bCs/>
                <w:i/>
                <w:sz w:val="20"/>
                <w:szCs w:val="20"/>
                <w:lang w:val="bs-Latn-BA" w:eastAsia="hr-HR"/>
              </w:rPr>
              <w:t xml:space="preserve">6.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tačaka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će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biti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obuhvaćene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sidR="00C575FA">
              <w:rPr>
                <w:rFonts w:ascii="Times New Roman" w:eastAsia="Times New Roman" w:hAnsi="Times New Roman"/>
                <w:b/>
                <w:bCs/>
                <w:i/>
                <w:sz w:val="20"/>
                <w:szCs w:val="20"/>
                <w:lang w:val="bs-Latn-BA" w:eastAsia="hr-HR"/>
              </w:rPr>
              <w:t>provedene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putem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nenormativnih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aktivnosti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Ovim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propisom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biće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obuhvaćene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ili</w:t>
            </w:r>
            <w:r w:rsidRPr="00741A11">
              <w:rPr>
                <w:rFonts w:ascii="Times New Roman" w:eastAsia="Times New Roman" w:hAnsi="Times New Roman"/>
                <w:bCs/>
                <w:sz w:val="20"/>
                <w:szCs w:val="20"/>
                <w:lang w:val="bs-Latn-BA" w:eastAsia="hr-HR"/>
              </w:rPr>
              <w:t xml:space="preserve"> </w:t>
            </w:r>
            <w:r w:rsidR="00C575FA">
              <w:rPr>
                <w:rFonts w:ascii="Times New Roman" w:eastAsia="Times New Roman" w:hAnsi="Times New Roman"/>
                <w:bCs/>
                <w:sz w:val="20"/>
                <w:szCs w:val="20"/>
                <w:lang w:val="bs-Latn-BA" w:eastAsia="hr-HR"/>
              </w:rPr>
              <w:t>provedene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između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ostalog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mjere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kao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što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w:t>
            </w:r>
            <w:r w:rsidRPr="00741A11">
              <w:rPr>
                <w:rFonts w:ascii="Times New Roman" w:eastAsia="Times New Roman" w:hAnsi="Times New Roman"/>
                <w:bCs/>
                <w:sz w:val="20"/>
                <w:szCs w:val="20"/>
                <w:lang w:val="bs-Latn-BA" w:eastAsia="hr-HR"/>
              </w:rPr>
              <w:t xml:space="preserve">: </w:t>
            </w:r>
          </w:p>
          <w:p w:rsidR="0077656B" w:rsidRPr="00741A11" w:rsidRDefault="0077656B" w:rsidP="00180CA2">
            <w:pPr>
              <w:numPr>
                <w:ilvl w:val="0"/>
                <w:numId w:val="29"/>
              </w:numPr>
              <w:spacing w:after="0" w:line="240" w:lineRule="auto"/>
              <w:contextualSpacing/>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Regulisanje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rada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izvanrednim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okolnostima</w:t>
            </w:r>
            <w:r w:rsidRPr="00741A11">
              <w:rPr>
                <w:rFonts w:ascii="Times New Roman" w:eastAsia="Times New Roman" w:hAnsi="Times New Roman"/>
                <w:bCs/>
                <w:sz w:val="20"/>
                <w:szCs w:val="20"/>
                <w:lang w:val="bs-Latn-BA" w:eastAsia="hr-HR"/>
              </w:rPr>
              <w:t xml:space="preserve">, </w:t>
            </w:r>
          </w:p>
          <w:p w:rsidR="0077656B" w:rsidRPr="00741A11" w:rsidRDefault="0077656B" w:rsidP="00180CA2">
            <w:pPr>
              <w:numPr>
                <w:ilvl w:val="0"/>
                <w:numId w:val="29"/>
              </w:numPr>
              <w:spacing w:after="0" w:line="240" w:lineRule="auto"/>
              <w:contextualSpacing/>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Regulisanje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postupka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utvrđivanja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reprezentativnosti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sindikata</w:t>
            </w:r>
            <w:r w:rsidRPr="00741A11">
              <w:rPr>
                <w:rFonts w:ascii="Times New Roman" w:eastAsia="Times New Roman" w:hAnsi="Times New Roman"/>
                <w:bCs/>
                <w:sz w:val="20"/>
                <w:szCs w:val="20"/>
                <w:lang w:val="bs-Latn-BA" w:eastAsia="hr-HR"/>
              </w:rPr>
              <w:t>,</w:t>
            </w:r>
          </w:p>
          <w:p w:rsidR="0077656B" w:rsidRPr="00E34C5B" w:rsidRDefault="0077656B" w:rsidP="00180CA2">
            <w:pPr>
              <w:numPr>
                <w:ilvl w:val="0"/>
                <w:numId w:val="29"/>
              </w:numPr>
              <w:spacing w:after="0" w:line="240" w:lineRule="auto"/>
              <w:contextualSpacing/>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Usklađivanje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propisa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 xml:space="preserve">entitetima, </w:t>
            </w:r>
            <w:r>
              <w:rPr>
                <w:rFonts w:ascii="Times New Roman" w:eastAsia="Times New Roman" w:hAnsi="Times New Roman"/>
                <w:bCs/>
                <w:sz w:val="20"/>
                <w:szCs w:val="20"/>
                <w:lang w:val="sr-Cyrl-BA" w:eastAsia="hr-HR"/>
              </w:rPr>
              <w:t xml:space="preserve">te </w:t>
            </w:r>
          </w:p>
          <w:p w:rsidR="0077656B" w:rsidRPr="00741A11" w:rsidRDefault="0077656B" w:rsidP="00180CA2">
            <w:pPr>
              <w:numPr>
                <w:ilvl w:val="0"/>
                <w:numId w:val="29"/>
              </w:numPr>
              <w:spacing w:after="0" w:line="240" w:lineRule="auto"/>
              <w:contextualSpacing/>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pogledu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zdravstvenog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obezbjeđenja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radne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knjižice</w:t>
            </w:r>
            <w:r w:rsidRPr="00741A11">
              <w:rPr>
                <w:rFonts w:ascii="Times New Roman" w:eastAsia="Times New Roman" w:hAnsi="Times New Roman"/>
                <w:bCs/>
                <w:sz w:val="20"/>
                <w:szCs w:val="20"/>
                <w:lang w:val="bs-Latn-BA" w:eastAsia="hr-HR"/>
              </w:rPr>
              <w:t>.</w:t>
            </w:r>
          </w:p>
        </w:tc>
      </w:tr>
      <w:tr w:rsidR="0077656B" w:rsidRPr="00C575FA" w:rsidTr="00180CA2">
        <w:tc>
          <w:tcPr>
            <w:tcW w:w="9214"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jc w:val="both"/>
              <w:rPr>
                <w:rFonts w:ascii="Times New Roman" w:eastAsia="Times New Roman" w:hAnsi="Times New Roman"/>
                <w:b/>
                <w:bCs/>
                <w:sz w:val="20"/>
                <w:szCs w:val="20"/>
                <w:lang w:val="bs-Latn-BA" w:eastAsia="hr-HR"/>
              </w:rPr>
            </w:pPr>
            <w:r w:rsidRPr="00741A11">
              <w:rPr>
                <w:rFonts w:ascii="Times New Roman" w:eastAsia="Times New Roman" w:hAnsi="Times New Roman"/>
                <w:b/>
                <w:bCs/>
                <w:i/>
                <w:sz w:val="20"/>
                <w:szCs w:val="20"/>
                <w:lang w:val="bs-Latn-BA" w:eastAsia="hr-HR"/>
              </w:rPr>
              <w:t xml:space="preserve">7.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postupak</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rezultate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prethodnih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konsultacija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stav</w:t>
            </w:r>
            <w:r w:rsidRPr="00741A11">
              <w:rPr>
                <w:rFonts w:ascii="Times New Roman" w:eastAsia="Times New Roman" w:hAnsi="Times New Roman"/>
                <w:b/>
                <w:bCs/>
                <w:i/>
                <w:sz w:val="20"/>
                <w:szCs w:val="20"/>
                <w:lang w:val="bs-Latn-BA" w:eastAsia="hr-HR"/>
              </w:rPr>
              <w:t xml:space="preserve"> (5)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potrebi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20. </w:t>
            </w:r>
            <w:r>
              <w:rPr>
                <w:rFonts w:ascii="Times New Roman" w:eastAsia="Times New Roman" w:hAnsi="Times New Roman"/>
                <w:b/>
                <w:bCs/>
                <w:i/>
                <w:sz w:val="20"/>
                <w:szCs w:val="20"/>
                <w:lang w:val="bs-Latn-BA" w:eastAsia="hr-HR"/>
              </w:rPr>
              <w:t>Aneksa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postupku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izrade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propisa</w:t>
            </w:r>
            <w:r w:rsidRPr="00741A11">
              <w:rPr>
                <w:rFonts w:ascii="Times New Roman" w:eastAsia="Times New Roman" w:hAnsi="Times New Roman"/>
                <w:bCs/>
                <w:sz w:val="20"/>
                <w:szCs w:val="20"/>
                <w:lang w:val="bs-Latn-BA" w:eastAsia="hr-HR"/>
              </w:rPr>
              <w:t xml:space="preserve">, </w:t>
            </w:r>
            <w:r w:rsidR="00C575FA">
              <w:rPr>
                <w:rFonts w:ascii="Times New Roman" w:eastAsia="Times New Roman" w:hAnsi="Times New Roman"/>
                <w:bCs/>
                <w:sz w:val="20"/>
                <w:szCs w:val="20"/>
                <w:lang w:val="bs-Latn-BA" w:eastAsia="hr-HR"/>
              </w:rPr>
              <w:t>provedene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javne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konsultacije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w:t>
            </w:r>
            <w:r w:rsidRPr="00741A11">
              <w:rPr>
                <w:rFonts w:ascii="Times New Roman" w:eastAsia="Times New Roman" w:hAnsi="Times New Roman"/>
                <w:bCs/>
                <w:sz w:val="20"/>
                <w:szCs w:val="20"/>
                <w:lang w:val="bs-Latn-BA" w:eastAsia="hr-HR"/>
              </w:rPr>
              <w:t xml:space="preserve"> 15. 09. 2020. </w:t>
            </w:r>
            <w:r>
              <w:rPr>
                <w:rFonts w:ascii="Times New Roman" w:eastAsia="Times New Roman" w:hAnsi="Times New Roman"/>
                <w:bCs/>
                <w:sz w:val="20"/>
                <w:szCs w:val="20"/>
                <w:lang w:val="bs-Latn-BA" w:eastAsia="hr-HR"/>
              </w:rPr>
              <w:t>godine</w:t>
            </w:r>
            <w:r w:rsidRPr="00741A11">
              <w:rPr>
                <w:rFonts w:ascii="Times New Roman" w:eastAsia="Times New Roman" w:hAnsi="Times New Roman"/>
                <w:bCs/>
                <w:sz w:val="20"/>
                <w:szCs w:val="20"/>
                <w:lang w:val="bs-Latn-BA" w:eastAsia="hr-HR"/>
              </w:rPr>
              <w:t>.</w:t>
            </w:r>
          </w:p>
        </w:tc>
      </w:tr>
    </w:tbl>
    <w:p w:rsidR="0077656B" w:rsidRPr="00741A11" w:rsidRDefault="0077656B" w:rsidP="00180CA2">
      <w:pPr>
        <w:spacing w:after="0" w:line="240" w:lineRule="auto"/>
        <w:rPr>
          <w:rFonts w:ascii="Times New Roman" w:eastAsia="Times New Roman" w:hAnsi="Times New Roman"/>
          <w:sz w:val="24"/>
          <w:szCs w:val="24"/>
          <w:lang w:val="bs-Latn-BA" w:eastAsia="hr-HR"/>
        </w:rPr>
      </w:pPr>
      <w:r w:rsidRPr="00741A11">
        <w:rPr>
          <w:rFonts w:ascii="Times New Roman" w:eastAsia="Times New Roman" w:hAnsi="Times New Roman"/>
          <w:sz w:val="24"/>
          <w:szCs w:val="24"/>
          <w:lang w:val="bs-Latn-BA" w:eastAsia="hr-HR"/>
        </w:rPr>
        <w:br w:type="page"/>
      </w:r>
    </w:p>
    <w:tbl>
      <w:tblPr>
        <w:tblW w:w="9214" w:type="dxa"/>
        <w:tblInd w:w="-1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804"/>
        <w:gridCol w:w="1134"/>
        <w:gridCol w:w="1276"/>
      </w:tblGrid>
      <w:tr w:rsidR="0077656B" w:rsidRPr="00180CA2" w:rsidTr="00180CA2">
        <w:tc>
          <w:tcPr>
            <w:tcW w:w="9214" w:type="dxa"/>
            <w:gridSpan w:val="3"/>
            <w:tcBorders>
              <w:top w:val="single" w:sz="4" w:space="0" w:color="4F81BD"/>
              <w:left w:val="single" w:sz="8" w:space="0" w:color="4F81BD"/>
              <w:bottom w:val="single" w:sz="4" w:space="0" w:color="4F81BD"/>
              <w:right w:val="single" w:sz="4" w:space="0" w:color="4F81BD"/>
            </w:tcBorders>
            <w:vAlign w:val="center"/>
          </w:tcPr>
          <w:p w:rsidR="0077656B" w:rsidRPr="00741A11" w:rsidRDefault="0077656B" w:rsidP="00180CA2">
            <w:pPr>
              <w:spacing w:after="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lastRenderedPageBreak/>
              <w:t xml:space="preserve">8. </w:t>
            </w:r>
            <w:r>
              <w:rPr>
                <w:rFonts w:ascii="Times New Roman" w:eastAsia="Times New Roman" w:hAnsi="Times New Roman"/>
                <w:b/>
                <w:bCs/>
                <w:i/>
                <w:sz w:val="20"/>
                <w:szCs w:val="20"/>
                <w:lang w:val="bs-Latn-BA" w:eastAsia="hr-HR"/>
              </w:rPr>
              <w:t>Procjena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fiskalnom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ekonomskom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socijalnom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okolišnom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smislu</w:t>
            </w:r>
            <w:r w:rsidRPr="00741A11">
              <w:rPr>
                <w:rFonts w:ascii="Times New Roman" w:eastAsia="Times New Roman" w:hAnsi="Times New Roman"/>
                <w:b/>
                <w:bCs/>
                <w:i/>
                <w:sz w:val="20"/>
                <w:szCs w:val="20"/>
                <w:lang w:val="bs-Latn-BA" w:eastAsia="hr-HR"/>
              </w:rPr>
              <w:t>:</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značajan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vrlo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značajan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i/>
                <w:sz w:val="20"/>
                <w:szCs w:val="20"/>
                <w:lang w:val="bs-Latn-BA" w:eastAsia="hr-HR"/>
              </w:rPr>
              <w:t>ili</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bCs/>
                <w:i/>
                <w:sz w:val="20"/>
                <w:szCs w:val="20"/>
                <w:lang w:val="bs-Latn-BA" w:eastAsia="hr-HR"/>
              </w:rPr>
              <w:t>NE</w:t>
            </w:r>
            <w:r w:rsidRPr="00741A11">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vjerovatno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mali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w:t>
            </w:r>
          </w:p>
        </w:tc>
      </w:tr>
      <w:tr w:rsidR="0077656B" w:rsidRPr="00741A11" w:rsidTr="00180CA2">
        <w:trPr>
          <w:trHeight w:val="757"/>
        </w:trPr>
        <w:tc>
          <w:tcPr>
            <w:tcW w:w="6804" w:type="dxa"/>
            <w:tcBorders>
              <w:top w:val="single" w:sz="4" w:space="0" w:color="4F81BD"/>
              <w:left w:val="single" w:sz="8" w:space="0" w:color="4F81BD"/>
              <w:right w:val="single" w:sz="4" w:space="0" w:color="4F81BD"/>
            </w:tcBorders>
            <w:hideMark/>
          </w:tcPr>
          <w:p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budžet</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budžete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entiteta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kantona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Brčko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distrikta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jedinica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lokalne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samouprave</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i/>
                <w:sz w:val="20"/>
                <w:szCs w:val="20"/>
                <w:lang w:val="bs-Latn-BA" w:eastAsia="hr-HR"/>
              </w:rPr>
              <w:t>Mjere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imaju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vjerovatno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mali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budžet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člana</w:t>
            </w:r>
            <w:r w:rsidRPr="00741A11">
              <w:rPr>
                <w:rFonts w:ascii="Times New Roman" w:eastAsia="Times New Roman" w:hAnsi="Times New Roman"/>
                <w:b/>
                <w:bCs/>
                <w:i/>
                <w:sz w:val="20"/>
                <w:szCs w:val="20"/>
                <w:lang w:val="bs-Latn-BA" w:eastAsia="hr-HR"/>
              </w:rPr>
              <w:t xml:space="preserve"> 12. </w:t>
            </w:r>
            <w:r>
              <w:rPr>
                <w:rFonts w:ascii="Times New Roman" w:eastAsia="Times New Roman" w:hAnsi="Times New Roman"/>
                <w:b/>
                <w:bCs/>
                <w:i/>
                <w:sz w:val="20"/>
                <w:szCs w:val="20"/>
                <w:lang w:val="bs-Latn-BA" w:eastAsia="hr-HR"/>
              </w:rPr>
              <w:t>Aneksa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nisu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potrebna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dodatna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finansijska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sredstva</w:t>
            </w:r>
            <w:r w:rsidRPr="00741A11">
              <w:rPr>
                <w:rFonts w:ascii="Times New Roman" w:eastAsia="Times New Roman" w:hAnsi="Times New Roman"/>
                <w:b/>
                <w:bCs/>
                <w:i/>
                <w:sz w:val="20"/>
                <w:szCs w:val="20"/>
                <w:lang w:val="bs-Latn-BA" w:eastAsia="hr-HR"/>
              </w:rPr>
              <w:t>.</w:t>
            </w:r>
          </w:p>
        </w:tc>
        <w:tc>
          <w:tcPr>
            <w:tcW w:w="1134" w:type="dxa"/>
            <w:tcBorders>
              <w:top w:val="single" w:sz="4" w:space="0" w:color="4F81BD"/>
              <w:left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6804" w:type="dxa"/>
            <w:tcBorders>
              <w:top w:val="single" w:sz="8" w:space="0" w:color="4F81BD"/>
              <w:left w:val="single" w:sz="8" w:space="0" w:color="4F81BD"/>
              <w:bottom w:val="single" w:sz="8" w:space="0" w:color="4F81BD"/>
              <w:right w:val="single" w:sz="4" w:space="0" w:color="4F81BD"/>
            </w:tcBorders>
            <w:hideMark/>
          </w:tcPr>
          <w:p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b</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ekonomski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13. </w:t>
            </w:r>
            <w:r>
              <w:rPr>
                <w:rFonts w:ascii="Times New Roman" w:eastAsia="Times New Roman" w:hAnsi="Times New Roman"/>
                <w:bCs/>
                <w:i/>
                <w:sz w:val="20"/>
                <w:szCs w:val="20"/>
                <w:lang w:val="bs-Latn-BA" w:eastAsia="hr-HR"/>
              </w:rPr>
              <w:t>Aneksa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i/>
                <w:sz w:val="20"/>
                <w:szCs w:val="20"/>
                <w:lang w:val="bs-Latn-BA" w:eastAsia="hr-HR"/>
              </w:rPr>
              <w:t>Svaka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vjerovatno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mali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člana</w:t>
            </w:r>
            <w:r w:rsidRPr="00741A11">
              <w:rPr>
                <w:rFonts w:ascii="Times New Roman" w:eastAsia="Times New Roman" w:hAnsi="Times New Roman"/>
                <w:b/>
                <w:bCs/>
                <w:i/>
                <w:sz w:val="20"/>
                <w:szCs w:val="20"/>
                <w:lang w:val="bs-Latn-BA" w:eastAsia="hr-HR"/>
              </w:rPr>
              <w:t xml:space="preserve"> 13. </w:t>
            </w:r>
            <w:r>
              <w:rPr>
                <w:rFonts w:ascii="Times New Roman" w:eastAsia="Times New Roman" w:hAnsi="Times New Roman"/>
                <w:b/>
                <w:bCs/>
                <w:i/>
                <w:sz w:val="20"/>
                <w:szCs w:val="20"/>
                <w:lang w:val="bs-Latn-BA" w:eastAsia="hr-HR"/>
              </w:rPr>
              <w:t>Aneksa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6804" w:type="dxa"/>
            <w:tcBorders>
              <w:top w:val="single" w:sz="8" w:space="0" w:color="4F81BD"/>
              <w:left w:val="single" w:sz="8" w:space="0" w:color="4F81BD"/>
              <w:bottom w:val="single" w:sz="4" w:space="0" w:color="4F81BD"/>
              <w:right w:val="single" w:sz="4" w:space="0" w:color="4F81BD"/>
            </w:tcBorders>
          </w:tcPr>
          <w:p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c</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socijalni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14. </w:t>
            </w:r>
            <w:r>
              <w:rPr>
                <w:rFonts w:ascii="Times New Roman" w:eastAsia="Times New Roman" w:hAnsi="Times New Roman"/>
                <w:bCs/>
                <w:i/>
                <w:sz w:val="20"/>
                <w:szCs w:val="20"/>
                <w:lang w:val="bs-Latn-BA" w:eastAsia="hr-HR"/>
              </w:rPr>
              <w:t>Aneksa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i/>
                <w:sz w:val="20"/>
                <w:szCs w:val="20"/>
                <w:lang w:val="bs-Latn-BA" w:eastAsia="hr-HR"/>
              </w:rPr>
              <w:t>Svaka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vjerovatno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mali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w:t>
            </w:r>
            <w:r w:rsidRPr="00741A11">
              <w:rPr>
                <w:rFonts w:ascii="Times New Roman" w:eastAsia="Times New Roman" w:hAnsi="Times New Roman"/>
                <w:b/>
                <w:bCs/>
                <w:i/>
                <w:sz w:val="20"/>
                <w:szCs w:val="20"/>
                <w:lang w:val="bs-Latn-BA" w:eastAsia="hr-HR"/>
              </w:rPr>
              <w:t xml:space="preserve">. 14. </w:t>
            </w:r>
            <w:r>
              <w:rPr>
                <w:rFonts w:ascii="Times New Roman" w:eastAsia="Times New Roman" w:hAnsi="Times New Roman"/>
                <w:b/>
                <w:bCs/>
                <w:i/>
                <w:sz w:val="20"/>
                <w:szCs w:val="20"/>
                <w:lang w:val="bs-Latn-BA" w:eastAsia="hr-HR"/>
              </w:rPr>
              <w:t>Aneksa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6804" w:type="dxa"/>
            <w:tcBorders>
              <w:top w:val="single" w:sz="8" w:space="0" w:color="4F81BD"/>
              <w:left w:val="single" w:sz="8" w:space="0" w:color="4F81BD"/>
              <w:bottom w:val="single" w:sz="4" w:space="0" w:color="4F81BD"/>
              <w:right w:val="single" w:sz="4" w:space="0" w:color="4F81BD"/>
            </w:tcBorders>
            <w:hideMark/>
          </w:tcPr>
          <w:p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d</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okolišni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15.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Aneksa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i/>
                <w:sz w:val="20"/>
                <w:szCs w:val="20"/>
                <w:lang w:val="bs-Latn-BA" w:eastAsia="hr-HR"/>
              </w:rPr>
              <w:t>Svaka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vjerovatno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mali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člana</w:t>
            </w:r>
            <w:r w:rsidRPr="00741A11">
              <w:rPr>
                <w:rFonts w:ascii="Times New Roman" w:eastAsia="Times New Roman" w:hAnsi="Times New Roman"/>
                <w:b/>
                <w:bCs/>
                <w:i/>
                <w:sz w:val="20"/>
                <w:szCs w:val="20"/>
                <w:lang w:val="bs-Latn-BA" w:eastAsia="hr-HR"/>
              </w:rPr>
              <w:t xml:space="preserve"> 15. </w:t>
            </w:r>
            <w:r>
              <w:rPr>
                <w:rFonts w:ascii="Times New Roman" w:eastAsia="Times New Roman" w:hAnsi="Times New Roman"/>
                <w:b/>
                <w:bCs/>
                <w:i/>
                <w:sz w:val="20"/>
                <w:szCs w:val="20"/>
                <w:lang w:val="bs-Latn-BA" w:eastAsia="hr-HR"/>
              </w:rPr>
              <w:t>Aneksa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rPr>
          <w:trHeight w:val="861"/>
        </w:trPr>
        <w:tc>
          <w:tcPr>
            <w:tcW w:w="6804" w:type="dxa"/>
            <w:tcBorders>
              <w:top w:val="single" w:sz="4" w:space="0" w:color="4F81BD"/>
              <w:left w:val="single" w:sz="8" w:space="0" w:color="4F81BD"/>
              <w:bottom w:val="single" w:sz="4" w:space="0" w:color="4F81BD"/>
              <w:right w:val="single" w:sz="4" w:space="0" w:color="4F81BD"/>
            </w:tcBorders>
            <w:hideMark/>
          </w:tcPr>
          <w:p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zahtijevati</w:t>
            </w:r>
            <w:r w:rsidRPr="00741A11">
              <w:rPr>
                <w:rFonts w:ascii="Times New Roman" w:eastAsia="Times New Roman" w:hAnsi="Times New Roman"/>
                <w:bCs/>
                <w:i/>
                <w:sz w:val="20"/>
                <w:szCs w:val="20"/>
                <w:lang w:val="bs-Latn-BA" w:eastAsia="hr-HR"/>
              </w:rPr>
              <w:t xml:space="preserve"> </w:t>
            </w:r>
            <w:r w:rsidR="00180CA2">
              <w:rPr>
                <w:rFonts w:ascii="Times New Roman" w:eastAsia="Times New Roman" w:hAnsi="Times New Roman"/>
                <w:bCs/>
                <w:i/>
                <w:sz w:val="20"/>
                <w:szCs w:val="20"/>
                <w:lang w:val="bs-Latn-BA" w:eastAsia="hr-HR"/>
              </w:rPr>
              <w:t>provođenje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administrativnih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postupaka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vezano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interesne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strane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kojim</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ciljem</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hoće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navedena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rješenja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dodatno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povećati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administrativne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prepreke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poslovanje</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i/>
                <w:sz w:val="20"/>
                <w:szCs w:val="20"/>
                <w:lang w:val="bs-Latn-BA" w:eastAsia="hr-HR"/>
              </w:rPr>
              <w:t>Svaka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vjerovatno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mali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pogledu</w:t>
            </w:r>
            <w:r w:rsidRPr="00741A11">
              <w:rPr>
                <w:rFonts w:ascii="Times New Roman" w:eastAsia="Times New Roman" w:hAnsi="Times New Roman"/>
                <w:b/>
                <w:bCs/>
                <w:i/>
                <w:sz w:val="20"/>
                <w:szCs w:val="20"/>
                <w:lang w:val="bs-Latn-BA" w:eastAsia="hr-HR"/>
              </w:rPr>
              <w:t xml:space="preserve"> </w:t>
            </w:r>
            <w:r w:rsidR="00180CA2">
              <w:rPr>
                <w:rFonts w:ascii="Times New Roman" w:eastAsia="Times New Roman" w:hAnsi="Times New Roman"/>
                <w:b/>
                <w:bCs/>
                <w:i/>
                <w:sz w:val="20"/>
                <w:szCs w:val="20"/>
                <w:lang w:val="bs-Latn-BA" w:eastAsia="hr-HR"/>
              </w:rPr>
              <w:t>provođenja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administrativnih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postupaka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vezanih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interesne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strane</w:t>
            </w:r>
            <w:r w:rsidRPr="00741A11">
              <w:rPr>
                <w:rFonts w:ascii="Times New Roman" w:eastAsia="Times New Roman" w:hAnsi="Times New Roman"/>
                <w:b/>
                <w:bCs/>
                <w:i/>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6804" w:type="dxa"/>
            <w:tcBorders>
              <w:top w:val="single" w:sz="4" w:space="0" w:color="4F81BD"/>
              <w:left w:val="single" w:sz="8" w:space="0" w:color="4F81BD"/>
              <w:bottom w:val="single" w:sz="8" w:space="0" w:color="4F81BD"/>
              <w:right w:val="single" w:sz="4" w:space="0" w:color="4F81BD"/>
            </w:tcBorders>
            <w:hideMark/>
          </w:tcPr>
          <w:p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f</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realizaciju</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biti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potrebno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osnivanje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novih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reorganizovanje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postojećih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organa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biti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potrebna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saradnja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organa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uprave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entiteta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kantona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Brčko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distrikta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jedinica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lokalne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samouprave</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i/>
                <w:sz w:val="20"/>
                <w:szCs w:val="20"/>
                <w:lang w:val="bs-Latn-BA" w:eastAsia="hr-HR"/>
              </w:rPr>
              <w:t>Svaka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vjerovatno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mali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pogledu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reorganizacije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uspostavljanja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organa</w:t>
            </w:r>
            <w:r w:rsidRPr="00741A11">
              <w:rPr>
                <w:rFonts w:ascii="Times New Roman" w:eastAsia="Times New Roman" w:hAnsi="Times New Roman"/>
                <w:b/>
                <w:bCs/>
                <w:i/>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9214" w:type="dxa"/>
            <w:gridSpan w:val="3"/>
            <w:tcBorders>
              <w:top w:val="single" w:sz="4" w:space="0" w:color="4F81BD"/>
              <w:left w:val="single" w:sz="8" w:space="0" w:color="4F81BD"/>
              <w:bottom w:val="single" w:sz="8" w:space="0" w:color="4F81BD"/>
              <w:right w:val="single" w:sz="4" w:space="0" w:color="4F81BD"/>
            </w:tcBorders>
            <w:hideMark/>
          </w:tcPr>
          <w:p w:rsidR="0077656B" w:rsidRPr="00741A11" w:rsidRDefault="0077656B" w:rsidP="00180CA2">
            <w:pPr>
              <w:spacing w:after="0" w:line="240" w:lineRule="auto"/>
              <w:jc w:val="both"/>
              <w:rPr>
                <w:rFonts w:ascii="Times New Roman" w:eastAsia="Times New Roman" w:hAnsi="Times New Roman"/>
                <w:b/>
                <w:sz w:val="20"/>
                <w:szCs w:val="20"/>
                <w:lang w:val="bs-Latn-BA" w:eastAsia="hr-HR"/>
              </w:rPr>
            </w:pPr>
            <w:r w:rsidRPr="00741A11">
              <w:rPr>
                <w:rFonts w:ascii="Times New Roman" w:eastAsia="Times New Roman" w:hAnsi="Times New Roman"/>
                <w:sz w:val="20"/>
                <w:szCs w:val="20"/>
                <w:lang w:val="bs-Latn-BA" w:eastAsia="hr-HR"/>
              </w:rPr>
              <w:br w:type="page"/>
            </w:r>
            <w:r w:rsidRPr="00741A11">
              <w:rPr>
                <w:rFonts w:ascii="Times New Roman" w:eastAsia="Times New Roman" w:hAnsi="Times New Roman"/>
                <w:sz w:val="20"/>
                <w:szCs w:val="20"/>
                <w:lang w:val="bs-Latn-BA" w:eastAsia="hr-HR"/>
              </w:rPr>
              <w:br w:type="page"/>
            </w:r>
            <w:r>
              <w:rPr>
                <w:rFonts w:ascii="Times New Roman" w:eastAsia="Times New Roman" w:hAnsi="Times New Roman"/>
                <w:b/>
                <w:sz w:val="20"/>
                <w:szCs w:val="20"/>
                <w:lang w:val="bs-Latn-BA" w:eastAsia="hr-HR"/>
              </w:rPr>
              <w:t>Na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osnovu</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prethodne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procjene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uticaja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propisa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utvrđeno</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je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da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POSTOJI</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potreba</w:t>
            </w:r>
            <w:r w:rsidRPr="00741A11">
              <w:rPr>
                <w:rFonts w:ascii="Times New Roman" w:eastAsia="Times New Roman" w:hAnsi="Times New Roman"/>
                <w:b/>
                <w:sz w:val="20"/>
                <w:szCs w:val="20"/>
                <w:lang w:val="bs-Latn-BA" w:eastAsia="hr-HR"/>
              </w:rPr>
              <w:t xml:space="preserve"> </w:t>
            </w:r>
            <w:r w:rsidR="00180CA2">
              <w:rPr>
                <w:rFonts w:ascii="Times New Roman" w:eastAsia="Times New Roman" w:hAnsi="Times New Roman"/>
                <w:b/>
                <w:sz w:val="20"/>
                <w:szCs w:val="20"/>
                <w:lang w:val="bs-Latn-BA" w:eastAsia="hr-HR"/>
              </w:rPr>
              <w:t>provođenja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postupka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sveobuhvatne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procjene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uticaja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propisa</w:t>
            </w:r>
            <w:r w:rsidRPr="00741A11">
              <w:rPr>
                <w:rFonts w:ascii="Times New Roman" w:eastAsia="Times New Roman" w:hAnsi="Times New Roman"/>
                <w:b/>
                <w:sz w:val="20"/>
                <w:szCs w:val="20"/>
                <w:lang w:val="bs-Latn-BA" w:eastAsia="hr-HR"/>
              </w:rPr>
              <w:t>.</w:t>
            </w:r>
          </w:p>
        </w:tc>
      </w:tr>
    </w:tbl>
    <w:p w:rsidR="0077656B" w:rsidRPr="00741A11" w:rsidRDefault="0077656B" w:rsidP="00180CA2">
      <w:pPr>
        <w:spacing w:before="60" w:after="120" w:line="240" w:lineRule="auto"/>
        <w:jc w:val="right"/>
        <w:rPr>
          <w:rFonts w:ascii="Times New Roman" w:hAnsi="Times New Roman"/>
          <w:b/>
          <w:sz w:val="20"/>
          <w:szCs w:val="20"/>
          <w:lang w:val="bs-Latn-BA"/>
        </w:rPr>
      </w:pPr>
      <w:r>
        <w:rPr>
          <w:rFonts w:ascii="Times New Roman" w:hAnsi="Times New Roman"/>
          <w:b/>
          <w:sz w:val="20"/>
          <w:szCs w:val="20"/>
          <w:lang w:val="bs-Latn-BA"/>
        </w:rPr>
        <w:t>M</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N</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S</w:t>
      </w:r>
      <w:r w:rsidRPr="00741A11">
        <w:rPr>
          <w:rFonts w:ascii="Times New Roman" w:hAnsi="Times New Roman"/>
          <w:b/>
          <w:sz w:val="20"/>
          <w:szCs w:val="20"/>
          <w:lang w:val="bs-Latn-BA"/>
        </w:rPr>
        <w:t xml:space="preserve"> </w:t>
      </w:r>
      <w:r>
        <w:rPr>
          <w:rFonts w:ascii="Times New Roman" w:hAnsi="Times New Roman"/>
          <w:b/>
          <w:sz w:val="20"/>
          <w:szCs w:val="20"/>
          <w:lang w:val="bs-Latn-BA"/>
        </w:rPr>
        <w:t>T</w:t>
      </w:r>
      <w:r w:rsidRPr="00741A11">
        <w:rPr>
          <w:rFonts w:ascii="Times New Roman" w:hAnsi="Times New Roman"/>
          <w:b/>
          <w:sz w:val="20"/>
          <w:szCs w:val="20"/>
          <w:lang w:val="bs-Latn-BA"/>
        </w:rPr>
        <w:t xml:space="preserve"> </w:t>
      </w:r>
      <w:r>
        <w:rPr>
          <w:rFonts w:ascii="Times New Roman" w:hAnsi="Times New Roman"/>
          <w:b/>
          <w:sz w:val="20"/>
          <w:szCs w:val="20"/>
          <w:lang w:val="bs-Latn-BA"/>
        </w:rPr>
        <w:t>A</w:t>
      </w:r>
      <w:r w:rsidRPr="00741A11">
        <w:rPr>
          <w:rFonts w:ascii="Times New Roman" w:hAnsi="Times New Roman"/>
          <w:b/>
          <w:sz w:val="20"/>
          <w:szCs w:val="20"/>
          <w:lang w:val="bs-Latn-BA"/>
        </w:rPr>
        <w:t xml:space="preserve"> </w:t>
      </w:r>
      <w:r>
        <w:rPr>
          <w:rFonts w:ascii="Times New Roman" w:hAnsi="Times New Roman"/>
          <w:b/>
          <w:sz w:val="20"/>
          <w:szCs w:val="20"/>
          <w:lang w:val="bs-Latn-BA"/>
        </w:rPr>
        <w:t>R</w:t>
      </w:r>
    </w:p>
    <w:p w:rsidR="0077656B" w:rsidRPr="00741A11" w:rsidRDefault="0077656B" w:rsidP="00180CA2">
      <w:pPr>
        <w:spacing w:before="120" w:after="120" w:line="240" w:lineRule="auto"/>
        <w:jc w:val="right"/>
        <w:rPr>
          <w:lang w:val="bs-Latn-BA"/>
        </w:rPr>
      </w:pPr>
      <w:r>
        <w:rPr>
          <w:rFonts w:ascii="Times New Roman" w:hAnsi="Times New Roman"/>
          <w:b/>
          <w:sz w:val="20"/>
          <w:szCs w:val="20"/>
          <w:lang w:val="bs-Latn-BA"/>
        </w:rPr>
        <w:t>Davor</w:t>
      </w:r>
      <w:r w:rsidRPr="00741A11">
        <w:rPr>
          <w:rFonts w:ascii="Times New Roman" w:hAnsi="Times New Roman"/>
          <w:b/>
          <w:sz w:val="20"/>
          <w:szCs w:val="20"/>
          <w:lang w:val="bs-Latn-BA"/>
        </w:rPr>
        <w:t xml:space="preserve"> </w:t>
      </w:r>
      <w:r>
        <w:rPr>
          <w:rFonts w:ascii="Times New Roman" w:hAnsi="Times New Roman"/>
          <w:b/>
          <w:sz w:val="20"/>
          <w:szCs w:val="20"/>
          <w:lang w:val="bs-Latn-BA"/>
        </w:rPr>
        <w:t>Bunoza</w:t>
      </w:r>
      <w:r w:rsidRPr="00741A11">
        <w:rPr>
          <w:lang w:val="bs-Latn-BA"/>
        </w:rPr>
        <w:br w:type="page"/>
      </w:r>
    </w:p>
    <w:tbl>
      <w:tblPr>
        <w:tblW w:w="0" w:type="auto"/>
        <w:jc w:val="center"/>
        <w:tblLook w:val="04A0" w:firstRow="1" w:lastRow="0" w:firstColumn="1" w:lastColumn="0" w:noHBand="0" w:noVBand="1"/>
      </w:tblPr>
      <w:tblGrid>
        <w:gridCol w:w="3168"/>
        <w:gridCol w:w="1980"/>
        <w:gridCol w:w="3708"/>
      </w:tblGrid>
      <w:tr w:rsidR="00C575FA" w:rsidRPr="00741A11" w:rsidTr="00A1194F">
        <w:trPr>
          <w:cantSplit/>
          <w:trHeight w:val="441"/>
          <w:jc w:val="center"/>
        </w:trPr>
        <w:tc>
          <w:tcPr>
            <w:tcW w:w="3168" w:type="dxa"/>
          </w:tcPr>
          <w:p w:rsidR="00C575FA" w:rsidRPr="00741A11" w:rsidRDefault="00C575FA" w:rsidP="00A1194F">
            <w:pPr>
              <w:spacing w:after="0" w:line="240" w:lineRule="auto"/>
              <w:jc w:val="center"/>
              <w:rPr>
                <w:rFonts w:ascii="Times New Roman" w:eastAsia="Times New Roman" w:hAnsi="Times New Roman"/>
                <w:iCs/>
                <w:sz w:val="24"/>
                <w:szCs w:val="24"/>
                <w:lang w:val="bs-Latn-BA" w:eastAsia="hr-HR"/>
              </w:rPr>
            </w:pPr>
          </w:p>
          <w:p w:rsidR="00C575FA" w:rsidRPr="00741A11" w:rsidRDefault="00C575FA"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Bosna i Hercegovina</w:t>
            </w:r>
          </w:p>
        </w:tc>
        <w:tc>
          <w:tcPr>
            <w:tcW w:w="1980" w:type="dxa"/>
            <w:vMerge w:val="restart"/>
            <w:tcBorders>
              <w:top w:val="nil"/>
              <w:left w:val="nil"/>
              <w:bottom w:val="single" w:sz="4" w:space="0" w:color="auto"/>
              <w:right w:val="nil"/>
            </w:tcBorders>
            <w:hideMark/>
          </w:tcPr>
          <w:p w:rsidR="00C575FA" w:rsidRPr="00741A11" w:rsidRDefault="00C575FA" w:rsidP="00A1194F">
            <w:pPr>
              <w:overflowPunct w:val="0"/>
              <w:autoSpaceDE w:val="0"/>
              <w:autoSpaceDN w:val="0"/>
              <w:adjustRightInd w:val="0"/>
              <w:spacing w:after="0" w:line="240" w:lineRule="auto"/>
              <w:jc w:val="center"/>
              <w:rPr>
                <w:rFonts w:ascii="Times New Roman" w:eastAsia="Times New Roman" w:hAnsi="Times New Roman"/>
                <w:sz w:val="24"/>
                <w:szCs w:val="24"/>
                <w:lang w:val="bs-Latn-BA" w:eastAsia="hr-HR"/>
              </w:rPr>
            </w:pPr>
            <w:r w:rsidRPr="00741A11">
              <w:rPr>
                <w:rFonts w:ascii="Times New Roman" w:eastAsia="Times New Roman" w:hAnsi="Times New Roman"/>
                <w:noProof/>
                <w:sz w:val="21"/>
                <w:szCs w:val="21"/>
                <w:lang w:val="bs-Latn-BA" w:eastAsia="bs-Latn-BA"/>
              </w:rPr>
              <w:drawing>
                <wp:inline distT="0" distB="0" distL="0" distR="0" wp14:anchorId="1D604267" wp14:editId="10E01A59">
                  <wp:extent cx="523875" cy="571500"/>
                  <wp:effectExtent l="0" t="0" r="9525" b="0"/>
                  <wp:docPr id="5" name="Picture 5"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rsidR="00C575FA" w:rsidRPr="00741A11" w:rsidRDefault="00C575FA" w:rsidP="00A1194F">
            <w:pPr>
              <w:spacing w:after="0" w:line="240" w:lineRule="auto"/>
              <w:jc w:val="center"/>
              <w:rPr>
                <w:rFonts w:ascii="Times New Roman" w:eastAsia="Times New Roman" w:hAnsi="Times New Roman"/>
                <w:iCs/>
                <w:sz w:val="24"/>
                <w:szCs w:val="24"/>
                <w:lang w:val="bs-Latn-BA" w:eastAsia="hr-HR"/>
              </w:rPr>
            </w:pPr>
          </w:p>
          <w:p w:rsidR="00C575FA" w:rsidRPr="00741A11" w:rsidRDefault="00C575FA"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Босна и Херцеговина</w:t>
            </w:r>
          </w:p>
        </w:tc>
      </w:tr>
      <w:tr w:rsidR="00C575FA" w:rsidRPr="00741A11" w:rsidTr="00A1194F">
        <w:trPr>
          <w:cantSplit/>
          <w:trHeight w:val="521"/>
          <w:jc w:val="center"/>
        </w:trPr>
        <w:tc>
          <w:tcPr>
            <w:tcW w:w="3168" w:type="dxa"/>
            <w:tcBorders>
              <w:top w:val="nil"/>
              <w:left w:val="nil"/>
              <w:bottom w:val="single" w:sz="4" w:space="0" w:color="auto"/>
              <w:right w:val="nil"/>
            </w:tcBorders>
            <w:hideMark/>
          </w:tcPr>
          <w:p w:rsidR="00C575FA" w:rsidRPr="00741A11" w:rsidRDefault="00C575FA"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MINISTARSTVO PRAVDE</w:t>
            </w:r>
          </w:p>
        </w:tc>
        <w:tc>
          <w:tcPr>
            <w:tcW w:w="0" w:type="auto"/>
            <w:vMerge/>
            <w:tcBorders>
              <w:top w:val="nil"/>
              <w:left w:val="nil"/>
              <w:bottom w:val="single" w:sz="4" w:space="0" w:color="auto"/>
              <w:right w:val="nil"/>
            </w:tcBorders>
            <w:vAlign w:val="center"/>
            <w:hideMark/>
          </w:tcPr>
          <w:p w:rsidR="00C575FA" w:rsidRPr="00741A11" w:rsidRDefault="00C575FA" w:rsidP="00A1194F">
            <w:pPr>
              <w:spacing w:after="0" w:line="240" w:lineRule="auto"/>
              <w:rPr>
                <w:rFonts w:ascii="Times New Roman" w:eastAsia="Times New Roman" w:hAnsi="Times New Roman"/>
                <w:sz w:val="24"/>
                <w:szCs w:val="24"/>
                <w:lang w:val="bs-Latn-BA" w:eastAsia="hr-HR"/>
              </w:rPr>
            </w:pPr>
          </w:p>
        </w:tc>
        <w:tc>
          <w:tcPr>
            <w:tcW w:w="3708" w:type="dxa"/>
            <w:tcBorders>
              <w:top w:val="nil"/>
              <w:left w:val="nil"/>
              <w:bottom w:val="single" w:sz="4" w:space="0" w:color="auto"/>
              <w:right w:val="nil"/>
            </w:tcBorders>
            <w:hideMark/>
          </w:tcPr>
          <w:p w:rsidR="00C575FA" w:rsidRPr="00741A11" w:rsidRDefault="00C575FA"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МИНИСТАРСТВО ПРАВДЕ</w:t>
            </w:r>
          </w:p>
        </w:tc>
      </w:tr>
    </w:tbl>
    <w:p w:rsidR="0077656B" w:rsidRPr="00741A11" w:rsidRDefault="0077656B" w:rsidP="00180CA2">
      <w:pPr>
        <w:spacing w:before="120" w:after="0" w:line="240" w:lineRule="auto"/>
        <w:jc w:val="both"/>
        <w:rPr>
          <w:rFonts w:ascii="Times New Roman" w:eastAsia="Times New Roman" w:hAnsi="Times New Roman"/>
          <w:sz w:val="24"/>
          <w:szCs w:val="24"/>
          <w:lang w:val="bs-Latn-BA" w:eastAsia="hr-HR"/>
        </w:rPr>
      </w:pPr>
      <w:r>
        <w:rPr>
          <w:rFonts w:ascii="Times New Roman" w:eastAsia="Times New Roman" w:hAnsi="Times New Roman"/>
          <w:sz w:val="24"/>
          <w:szCs w:val="24"/>
          <w:lang w:val="bs-Latn-BA" w:eastAsia="hr-HR"/>
        </w:rPr>
        <w:t>Broj</w:t>
      </w:r>
      <w:r w:rsidRPr="00741A11">
        <w:rPr>
          <w:rFonts w:ascii="Times New Roman" w:eastAsia="Times New Roman" w:hAnsi="Times New Roman"/>
          <w:sz w:val="24"/>
          <w:szCs w:val="24"/>
          <w:lang w:val="bs-Latn-BA" w:eastAsia="hr-HR"/>
        </w:rPr>
        <w:t>: 11-02-5-5567/23</w:t>
      </w:r>
    </w:p>
    <w:p w:rsidR="0077656B" w:rsidRPr="00741A11" w:rsidRDefault="0077656B" w:rsidP="00180CA2">
      <w:pPr>
        <w:spacing w:after="120" w:line="240" w:lineRule="auto"/>
        <w:jc w:val="both"/>
        <w:rPr>
          <w:rFonts w:ascii="Times New Roman" w:eastAsia="Times New Roman" w:hAnsi="Times New Roman"/>
          <w:sz w:val="24"/>
          <w:szCs w:val="24"/>
          <w:lang w:val="bs-Latn-BA" w:eastAsia="hr-HR"/>
        </w:rPr>
      </w:pPr>
      <w:r>
        <w:rPr>
          <w:rFonts w:ascii="Times New Roman" w:eastAsia="Times New Roman" w:hAnsi="Times New Roman"/>
          <w:sz w:val="24"/>
          <w:szCs w:val="24"/>
          <w:lang w:val="bs-Latn-BA" w:eastAsia="hr-HR"/>
        </w:rPr>
        <w:t>Sarajevo</w:t>
      </w:r>
      <w:r w:rsidRPr="00741A11">
        <w:rPr>
          <w:rFonts w:ascii="Times New Roman" w:eastAsia="Times New Roman" w:hAnsi="Times New Roman"/>
          <w:sz w:val="24"/>
          <w:szCs w:val="24"/>
          <w:lang w:val="bs-Latn-BA" w:eastAsia="hr-HR"/>
        </w:rPr>
        <w:t xml:space="preserve">, 25. 07. 2023. </w:t>
      </w:r>
      <w:r>
        <w:rPr>
          <w:rFonts w:ascii="Times New Roman" w:eastAsia="Times New Roman" w:hAnsi="Times New Roman"/>
          <w:sz w:val="24"/>
          <w:szCs w:val="24"/>
          <w:lang w:val="bs-Latn-BA" w:eastAsia="hr-HR"/>
        </w:rPr>
        <w:t>godine</w:t>
      </w:r>
    </w:p>
    <w:tbl>
      <w:tblPr>
        <w:tblW w:w="9498" w:type="dxa"/>
        <w:tblInd w:w="-1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828"/>
        <w:gridCol w:w="5670"/>
      </w:tblGrid>
      <w:tr w:rsidR="0077656B" w:rsidRPr="00741A11" w:rsidTr="00180CA2">
        <w:tc>
          <w:tcPr>
            <w:tcW w:w="9498" w:type="dxa"/>
            <w:gridSpan w:val="2"/>
            <w:tcBorders>
              <w:top w:val="single" w:sz="8" w:space="0" w:color="4F81BD"/>
              <w:left w:val="single" w:sz="8" w:space="0" w:color="4F81BD"/>
              <w:bottom w:val="nil"/>
              <w:right w:val="single" w:sz="8" w:space="0" w:color="4F81BD"/>
            </w:tcBorders>
            <w:shd w:val="clear" w:color="auto" w:fill="4F81BD"/>
            <w:vAlign w:val="center"/>
            <w:hideMark/>
          </w:tcPr>
          <w:p w:rsidR="0077656B" w:rsidRPr="00741A11" w:rsidRDefault="0077656B" w:rsidP="00180CA2">
            <w:pPr>
              <w:spacing w:after="0" w:line="240" w:lineRule="auto"/>
              <w:jc w:val="center"/>
              <w:rPr>
                <w:rFonts w:ascii="Times New Roman" w:eastAsia="Times New Roman" w:hAnsi="Times New Roman"/>
                <w:b/>
                <w:bCs/>
                <w:color w:val="F2F2F2" w:themeColor="background1" w:themeShade="F2"/>
                <w:sz w:val="24"/>
                <w:szCs w:val="24"/>
                <w:lang w:val="bs-Latn-BA" w:eastAsia="hr-HR"/>
              </w:rPr>
            </w:pPr>
            <w:r>
              <w:rPr>
                <w:rFonts w:ascii="Times New Roman" w:eastAsia="Times New Roman" w:hAnsi="Times New Roman"/>
                <w:b/>
                <w:bCs/>
                <w:color w:val="F2F2F2" w:themeColor="background1" w:themeShade="F2"/>
                <w:sz w:val="24"/>
                <w:szCs w:val="24"/>
                <w:lang w:val="bs-Latn-BA" w:eastAsia="hr-HR"/>
              </w:rPr>
              <w:t>PRETHODNA</w:t>
            </w:r>
            <w:r w:rsidRPr="00741A11">
              <w:rPr>
                <w:rFonts w:ascii="Times New Roman" w:eastAsia="Times New Roman" w:hAnsi="Times New Roman"/>
                <w:b/>
                <w:bCs/>
                <w:color w:val="F2F2F2" w:themeColor="background1" w:themeShade="F2"/>
                <w:sz w:val="24"/>
                <w:szCs w:val="24"/>
                <w:lang w:val="bs-Latn-BA" w:eastAsia="hr-HR"/>
              </w:rPr>
              <w:t xml:space="preserve"> </w:t>
            </w:r>
            <w:r>
              <w:rPr>
                <w:rFonts w:ascii="Times New Roman" w:eastAsia="Times New Roman" w:hAnsi="Times New Roman"/>
                <w:b/>
                <w:bCs/>
                <w:color w:val="F2F2F2" w:themeColor="background1" w:themeShade="F2"/>
                <w:sz w:val="24"/>
                <w:szCs w:val="24"/>
                <w:lang w:val="bs-Latn-BA" w:eastAsia="hr-HR"/>
              </w:rPr>
              <w:t>PROCJENA</w:t>
            </w:r>
            <w:r w:rsidRPr="00741A11">
              <w:rPr>
                <w:rFonts w:ascii="Times New Roman" w:eastAsia="Times New Roman" w:hAnsi="Times New Roman"/>
                <w:b/>
                <w:bCs/>
                <w:color w:val="F2F2F2" w:themeColor="background1" w:themeShade="F2"/>
                <w:sz w:val="24"/>
                <w:szCs w:val="24"/>
                <w:lang w:val="bs-Latn-BA" w:eastAsia="hr-HR"/>
              </w:rPr>
              <w:t xml:space="preserve"> </w:t>
            </w:r>
            <w:r>
              <w:rPr>
                <w:rFonts w:ascii="Times New Roman" w:eastAsia="Times New Roman" w:hAnsi="Times New Roman"/>
                <w:b/>
                <w:bCs/>
                <w:color w:val="F2F2F2" w:themeColor="background1" w:themeShade="F2"/>
                <w:sz w:val="24"/>
                <w:szCs w:val="24"/>
                <w:lang w:val="bs-Latn-BA" w:eastAsia="hr-HR"/>
              </w:rPr>
              <w:t>UTICAJA</w:t>
            </w:r>
            <w:r w:rsidRPr="00741A11">
              <w:rPr>
                <w:rFonts w:ascii="Times New Roman" w:eastAsia="Times New Roman" w:hAnsi="Times New Roman"/>
                <w:b/>
                <w:bCs/>
                <w:color w:val="F2F2F2" w:themeColor="background1" w:themeShade="F2"/>
                <w:sz w:val="24"/>
                <w:szCs w:val="24"/>
                <w:lang w:val="bs-Latn-BA" w:eastAsia="hr-HR"/>
              </w:rPr>
              <w:t xml:space="preserve"> </w:t>
            </w:r>
            <w:r>
              <w:rPr>
                <w:rFonts w:ascii="Times New Roman" w:eastAsia="Times New Roman" w:hAnsi="Times New Roman"/>
                <w:b/>
                <w:bCs/>
                <w:color w:val="F2F2F2" w:themeColor="background1" w:themeShade="F2"/>
                <w:sz w:val="24"/>
                <w:szCs w:val="24"/>
                <w:lang w:val="bs-Latn-BA" w:eastAsia="hr-HR"/>
              </w:rPr>
              <w:t>PROPISA</w:t>
            </w:r>
          </w:p>
        </w:tc>
      </w:tr>
      <w:tr w:rsidR="0077656B" w:rsidRPr="00741A11" w:rsidTr="00180CA2">
        <w:trPr>
          <w:trHeight w:val="268"/>
        </w:trPr>
        <w:tc>
          <w:tcPr>
            <w:tcW w:w="3828"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
                <w:bCs/>
                <w:sz w:val="20"/>
                <w:szCs w:val="20"/>
                <w:lang w:val="bs-Latn-BA" w:eastAsia="hr-HR"/>
              </w:rPr>
              <w:t>NOSILAC</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NORMATIVNOG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POSLA</w:t>
            </w:r>
          </w:p>
        </w:tc>
        <w:tc>
          <w:tcPr>
            <w:tcW w:w="5670" w:type="dxa"/>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Ministarstvo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p>
        </w:tc>
      </w:tr>
      <w:tr w:rsidR="0077656B" w:rsidRPr="00741A11" w:rsidTr="00180CA2">
        <w:trPr>
          <w:trHeight w:val="268"/>
        </w:trPr>
        <w:tc>
          <w:tcPr>
            <w:tcW w:w="3828" w:type="dxa"/>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VRSTA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670" w:type="dxa"/>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Zakon</w:t>
            </w:r>
          </w:p>
        </w:tc>
      </w:tr>
      <w:tr w:rsidR="0077656B" w:rsidRPr="00B666A9" w:rsidTr="00180CA2">
        <w:trPr>
          <w:trHeight w:val="268"/>
        </w:trPr>
        <w:tc>
          <w:tcPr>
            <w:tcW w:w="3828" w:type="dxa"/>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NAZIV</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670" w:type="dxa"/>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hAnsi="Times New Roman"/>
                <w:bCs/>
                <w:color w:val="000000"/>
                <w:sz w:val="20"/>
                <w:szCs w:val="20"/>
                <w:lang w:val="bs-Latn-BA"/>
              </w:rPr>
              <w:t>Zakon</w:t>
            </w:r>
            <w:r w:rsidRPr="00741A11">
              <w:rPr>
                <w:rFonts w:ascii="Times New Roman" w:hAnsi="Times New Roman"/>
                <w:bCs/>
                <w:color w:val="000000"/>
                <w:sz w:val="20"/>
                <w:szCs w:val="20"/>
                <w:lang w:val="bs-Latn-BA"/>
              </w:rPr>
              <w:t xml:space="preserve"> </w:t>
            </w:r>
            <w:r>
              <w:rPr>
                <w:rFonts w:ascii="Times New Roman" w:hAnsi="Times New Roman"/>
                <w:bCs/>
                <w:color w:val="000000"/>
                <w:sz w:val="20"/>
                <w:szCs w:val="20"/>
                <w:lang w:val="bs-Latn-BA"/>
              </w:rPr>
              <w:t>o</w:t>
            </w:r>
            <w:r w:rsidRPr="00741A11">
              <w:rPr>
                <w:rFonts w:ascii="Times New Roman" w:hAnsi="Times New Roman"/>
                <w:bCs/>
                <w:color w:val="000000"/>
                <w:sz w:val="20"/>
                <w:szCs w:val="20"/>
                <w:lang w:val="bs-Latn-BA"/>
              </w:rPr>
              <w:t xml:space="preserve"> </w:t>
            </w:r>
            <w:r>
              <w:rPr>
                <w:rFonts w:ascii="Times New Roman" w:hAnsi="Times New Roman"/>
                <w:bCs/>
                <w:color w:val="000000"/>
                <w:sz w:val="20"/>
                <w:szCs w:val="20"/>
                <w:lang w:val="bs-Latn-BA"/>
              </w:rPr>
              <w:t>sprečavanju</w:t>
            </w:r>
            <w:r w:rsidRPr="00741A11">
              <w:rPr>
                <w:rFonts w:ascii="Times New Roman" w:hAnsi="Times New Roman"/>
                <w:bCs/>
                <w:color w:val="000000"/>
                <w:sz w:val="20"/>
                <w:szCs w:val="20"/>
                <w:lang w:val="bs-Latn-BA"/>
              </w:rPr>
              <w:t xml:space="preserve"> </w:t>
            </w:r>
            <w:r>
              <w:rPr>
                <w:rFonts w:ascii="Times New Roman" w:hAnsi="Times New Roman"/>
                <w:bCs/>
                <w:color w:val="000000"/>
                <w:sz w:val="20"/>
                <w:szCs w:val="20"/>
                <w:lang w:val="bs-Latn-BA"/>
              </w:rPr>
              <w:t>sukoba</w:t>
            </w:r>
            <w:r w:rsidRPr="00741A11">
              <w:rPr>
                <w:rFonts w:ascii="Times New Roman" w:hAnsi="Times New Roman"/>
                <w:bCs/>
                <w:color w:val="000000"/>
                <w:sz w:val="20"/>
                <w:szCs w:val="20"/>
                <w:lang w:val="bs-Latn-BA"/>
              </w:rPr>
              <w:t xml:space="preserve"> </w:t>
            </w:r>
            <w:r>
              <w:rPr>
                <w:rFonts w:ascii="Times New Roman" w:hAnsi="Times New Roman"/>
                <w:bCs/>
                <w:color w:val="000000"/>
                <w:sz w:val="20"/>
                <w:szCs w:val="20"/>
                <w:lang w:val="bs-Latn-BA"/>
              </w:rPr>
              <w:t>interesa</w:t>
            </w:r>
            <w:r w:rsidRPr="00741A11">
              <w:rPr>
                <w:rFonts w:ascii="Times New Roman" w:hAnsi="Times New Roman"/>
                <w:bCs/>
                <w:color w:val="000000"/>
                <w:sz w:val="20"/>
                <w:szCs w:val="20"/>
                <w:lang w:val="bs-Latn-BA"/>
              </w:rPr>
              <w:t xml:space="preserve"> </w:t>
            </w:r>
            <w:r>
              <w:rPr>
                <w:rFonts w:ascii="Times New Roman" w:hAnsi="Times New Roman"/>
                <w:bCs/>
                <w:color w:val="000000"/>
                <w:sz w:val="20"/>
                <w:szCs w:val="20"/>
                <w:lang w:val="bs-Latn-BA"/>
              </w:rPr>
              <w:t>u</w:t>
            </w:r>
            <w:r w:rsidRPr="00741A11">
              <w:rPr>
                <w:rFonts w:ascii="Times New Roman" w:hAnsi="Times New Roman"/>
                <w:bCs/>
                <w:color w:val="000000"/>
                <w:sz w:val="20"/>
                <w:szCs w:val="20"/>
                <w:lang w:val="bs-Latn-BA"/>
              </w:rPr>
              <w:t xml:space="preserve"> </w:t>
            </w:r>
            <w:r>
              <w:rPr>
                <w:rFonts w:ascii="Times New Roman" w:hAnsi="Times New Roman"/>
                <w:bCs/>
                <w:color w:val="000000"/>
                <w:sz w:val="20"/>
                <w:szCs w:val="20"/>
                <w:lang w:val="bs-Latn-BA"/>
              </w:rPr>
              <w:t>institucijama</w:t>
            </w:r>
            <w:r w:rsidRPr="00741A11">
              <w:rPr>
                <w:rFonts w:ascii="Times New Roman" w:hAnsi="Times New Roman"/>
                <w:bCs/>
                <w:color w:val="000000"/>
                <w:sz w:val="20"/>
                <w:szCs w:val="20"/>
                <w:lang w:val="bs-Latn-BA"/>
              </w:rPr>
              <w:t xml:space="preserve"> </w:t>
            </w:r>
            <w:r>
              <w:rPr>
                <w:rFonts w:ascii="Times New Roman" w:hAnsi="Times New Roman"/>
                <w:bCs/>
                <w:color w:val="000000"/>
                <w:sz w:val="20"/>
                <w:szCs w:val="20"/>
                <w:lang w:val="bs-Latn-BA"/>
              </w:rPr>
              <w:t>Bosne</w:t>
            </w:r>
            <w:r w:rsidRPr="00741A11">
              <w:rPr>
                <w:rFonts w:ascii="Times New Roman" w:hAnsi="Times New Roman"/>
                <w:bCs/>
                <w:color w:val="000000"/>
                <w:sz w:val="20"/>
                <w:szCs w:val="20"/>
                <w:lang w:val="bs-Latn-BA"/>
              </w:rPr>
              <w:t xml:space="preserve"> </w:t>
            </w:r>
            <w:r>
              <w:rPr>
                <w:rFonts w:ascii="Times New Roman" w:hAnsi="Times New Roman"/>
                <w:bCs/>
                <w:color w:val="000000"/>
                <w:sz w:val="20"/>
                <w:szCs w:val="20"/>
                <w:lang w:val="bs-Latn-BA"/>
              </w:rPr>
              <w:t>i</w:t>
            </w:r>
            <w:r w:rsidRPr="00741A11">
              <w:rPr>
                <w:rFonts w:ascii="Times New Roman" w:hAnsi="Times New Roman"/>
                <w:bCs/>
                <w:color w:val="000000"/>
                <w:sz w:val="20"/>
                <w:szCs w:val="20"/>
                <w:lang w:val="bs-Latn-BA"/>
              </w:rPr>
              <w:t xml:space="preserve"> </w:t>
            </w:r>
            <w:r>
              <w:rPr>
                <w:rFonts w:ascii="Times New Roman" w:hAnsi="Times New Roman"/>
                <w:bCs/>
                <w:color w:val="000000"/>
                <w:sz w:val="20"/>
                <w:szCs w:val="20"/>
                <w:lang w:val="bs-Latn-BA"/>
              </w:rPr>
              <w:t>Hercegovine</w:t>
            </w:r>
          </w:p>
        </w:tc>
      </w:tr>
      <w:tr w:rsidR="0077656B" w:rsidRPr="00180CA2" w:rsidTr="00180CA2">
        <w:trPr>
          <w:trHeight w:val="268"/>
        </w:trPr>
        <w:tc>
          <w:tcPr>
            <w:tcW w:w="9498" w:type="dxa"/>
            <w:gridSpan w:val="2"/>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1.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pravnu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osnovu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donošenje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w:t>
            </w:r>
          </w:p>
          <w:p w:rsidR="0077656B" w:rsidRPr="005108D1" w:rsidRDefault="0077656B" w:rsidP="00180CA2">
            <w:pPr>
              <w:spacing w:after="0" w:line="240" w:lineRule="auto"/>
              <w:jc w:val="both"/>
              <w:rPr>
                <w:rFonts w:ascii="Times New Roman" w:eastAsia="Times New Roman" w:hAnsi="Times New Roman"/>
                <w:sz w:val="18"/>
                <w:szCs w:val="18"/>
                <w:lang w:val="bs-Latn-BA" w:eastAsia="hr-HR"/>
              </w:rPr>
            </w:pPr>
            <w:r w:rsidRPr="005108D1">
              <w:rPr>
                <w:rFonts w:ascii="Times New Roman" w:eastAsia="Times New Roman" w:hAnsi="Times New Roman"/>
                <w:sz w:val="18"/>
                <w:szCs w:val="18"/>
                <w:lang w:val="bs-Latn-BA" w:eastAsia="hr-HR"/>
              </w:rPr>
              <w:t>Ustavna osnova za donošenje ovog Zakona sadržana je u članku IV. 4. a) Ustava Bosne i Hercegovine, kojim je propisano da je Parlamentarna skupština Bosne i Hercegovine mjerodavna za donošenje zakona.</w:t>
            </w:r>
          </w:p>
        </w:tc>
      </w:tr>
      <w:tr w:rsidR="0077656B" w:rsidRPr="00180CA2" w:rsidTr="00180CA2">
        <w:trPr>
          <w:trHeight w:val="3382"/>
        </w:trPr>
        <w:tc>
          <w:tcPr>
            <w:tcW w:w="9498" w:type="dxa"/>
            <w:gridSpan w:val="2"/>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2.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prednacrt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prijedlog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strateškim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dokumentima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politikama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prioritetima</w:t>
            </w:r>
            <w:r w:rsidRPr="00741A11">
              <w:rPr>
                <w:rFonts w:ascii="Times New Roman" w:eastAsia="Times New Roman" w:hAnsi="Times New Roman"/>
                <w:b/>
                <w:bCs/>
                <w:i/>
                <w:sz w:val="20"/>
                <w:szCs w:val="20"/>
                <w:lang w:val="bs-Latn-BA" w:eastAsia="hr-HR"/>
              </w:rPr>
              <w:t xml:space="preserve"> </w:t>
            </w:r>
            <w:r w:rsidR="00180CA2">
              <w:rPr>
                <w:rFonts w:ascii="Times New Roman" w:eastAsia="Times New Roman" w:hAnsi="Times New Roman"/>
                <w:b/>
                <w:bCs/>
                <w:i/>
                <w:sz w:val="20"/>
                <w:szCs w:val="20"/>
                <w:lang w:val="bs-Latn-BA" w:eastAsia="hr-HR"/>
              </w:rPr>
              <w:t>Vijeća ministara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Parlamentarne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skupštine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Bosne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Hercegovine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kojim</w:t>
            </w:r>
            <w:r w:rsidRPr="00741A11">
              <w:rPr>
                <w:rFonts w:ascii="Times New Roman" w:eastAsia="Times New Roman" w:hAnsi="Times New Roman"/>
                <w:b/>
                <w:bCs/>
                <w:i/>
                <w:sz w:val="20"/>
                <w:szCs w:val="20"/>
                <w:lang w:val="bs-Latn-BA" w:eastAsia="hr-HR"/>
              </w:rPr>
              <w:t>?</w:t>
            </w:r>
          </w:p>
          <w:p w:rsidR="0077656B" w:rsidRPr="005108D1" w:rsidRDefault="0077656B" w:rsidP="00180CA2">
            <w:pPr>
              <w:spacing w:after="0" w:line="240" w:lineRule="auto"/>
              <w:jc w:val="both"/>
              <w:rPr>
                <w:rFonts w:ascii="Times New Roman" w:eastAsia="Times New Roman" w:hAnsi="Times New Roman"/>
                <w:bCs/>
                <w:sz w:val="18"/>
                <w:szCs w:val="18"/>
                <w:lang w:val="bs-Latn-BA" w:eastAsia="hr-HR"/>
              </w:rPr>
            </w:pPr>
            <w:r w:rsidRPr="005108D1">
              <w:rPr>
                <w:rFonts w:ascii="Times New Roman" w:eastAsia="Times New Roman" w:hAnsi="Times New Roman"/>
                <w:bCs/>
                <w:sz w:val="18"/>
                <w:szCs w:val="18"/>
                <w:lang w:val="bs-Latn-BA" w:eastAsia="hr-HR"/>
              </w:rPr>
              <w:t>Obaveza donošenja ovog Zakona proizilazi iz Strategije za borbu protiv korupcije (2015-2019) i Akcionog plana, a koja je predviđena u Strateškom programu 1.12 (Usklađivanje zakonodavnog okvira u BiH sa ob</w:t>
            </w:r>
            <w:r w:rsidRPr="005108D1">
              <w:rPr>
                <w:rFonts w:ascii="Times New Roman" w:eastAsia="Times New Roman" w:hAnsi="Times New Roman"/>
                <w:bCs/>
                <w:sz w:val="18"/>
                <w:szCs w:val="18"/>
                <w:lang w:val="sr-Cyrl-BA" w:eastAsia="hr-HR"/>
              </w:rPr>
              <w:t>a</w:t>
            </w:r>
            <w:r w:rsidRPr="005108D1">
              <w:rPr>
                <w:rFonts w:ascii="Times New Roman" w:eastAsia="Times New Roman" w:hAnsi="Times New Roman"/>
                <w:bCs/>
                <w:sz w:val="18"/>
                <w:szCs w:val="18"/>
                <w:lang w:val="bs-Latn-BA" w:eastAsia="hr-HR"/>
              </w:rPr>
              <w:t>vezama iz ratifi</w:t>
            </w:r>
            <w:r w:rsidRPr="005108D1">
              <w:rPr>
                <w:rFonts w:ascii="Times New Roman" w:eastAsia="Times New Roman" w:hAnsi="Times New Roman"/>
                <w:bCs/>
                <w:sz w:val="18"/>
                <w:szCs w:val="18"/>
                <w:lang w:val="sr-Cyrl-BA" w:eastAsia="hr-HR"/>
              </w:rPr>
              <w:t>kov</w:t>
            </w:r>
            <w:r w:rsidRPr="005108D1">
              <w:rPr>
                <w:rFonts w:ascii="Times New Roman" w:eastAsia="Times New Roman" w:hAnsi="Times New Roman"/>
                <w:bCs/>
                <w:sz w:val="18"/>
                <w:szCs w:val="18"/>
                <w:lang w:val="bs-Latn-BA" w:eastAsia="hr-HR"/>
              </w:rPr>
              <w:t>anih međunarodnih konvencija).</w:t>
            </w:r>
            <w:r w:rsidRPr="005108D1">
              <w:rPr>
                <w:rFonts w:ascii="Times New Roman" w:eastAsia="Times New Roman" w:hAnsi="Times New Roman"/>
                <w:sz w:val="18"/>
                <w:szCs w:val="18"/>
                <w:lang w:val="bs-Latn-BA" w:eastAsia="hr-HR"/>
              </w:rPr>
              <w:t xml:space="preserve"> </w:t>
            </w:r>
            <w:r w:rsidRPr="005108D1">
              <w:rPr>
                <w:rFonts w:ascii="Times New Roman" w:eastAsia="Times New Roman" w:hAnsi="Times New Roman"/>
                <w:bCs/>
                <w:sz w:val="18"/>
                <w:szCs w:val="18"/>
                <w:lang w:val="bs-Latn-BA" w:eastAsia="hr-HR"/>
              </w:rPr>
              <w:t>Evidentna je potreba i usaglašavanja Zakona sa prihvaćenim međunarodnim standardima i preporukama, kao i ratifi</w:t>
            </w:r>
            <w:r>
              <w:rPr>
                <w:rFonts w:ascii="Times New Roman" w:eastAsia="Times New Roman" w:hAnsi="Times New Roman"/>
                <w:bCs/>
                <w:sz w:val="18"/>
                <w:szCs w:val="18"/>
                <w:lang w:val="sr-Cyrl-BA" w:eastAsia="hr-HR"/>
              </w:rPr>
              <w:t>kov</w:t>
            </w:r>
            <w:r w:rsidRPr="005108D1">
              <w:rPr>
                <w:rFonts w:ascii="Times New Roman" w:eastAsia="Times New Roman" w:hAnsi="Times New Roman"/>
                <w:bCs/>
                <w:sz w:val="18"/>
                <w:szCs w:val="18"/>
                <w:lang w:val="bs-Latn-BA" w:eastAsia="hr-HR"/>
              </w:rPr>
              <w:t>anim međunarodno-pravnim instrumentima koji reguliraju oblast sukoba interesa, a pri tome imajući u vidu ob</w:t>
            </w:r>
            <w:r w:rsidRPr="005108D1">
              <w:rPr>
                <w:rFonts w:ascii="Times New Roman" w:eastAsia="Times New Roman" w:hAnsi="Times New Roman"/>
                <w:bCs/>
                <w:sz w:val="18"/>
                <w:szCs w:val="18"/>
                <w:lang w:val="sr-Cyrl-BA" w:eastAsia="hr-HR"/>
              </w:rPr>
              <w:t>a</w:t>
            </w:r>
            <w:r w:rsidRPr="005108D1">
              <w:rPr>
                <w:rFonts w:ascii="Times New Roman" w:eastAsia="Times New Roman" w:hAnsi="Times New Roman"/>
                <w:bCs/>
                <w:sz w:val="18"/>
                <w:szCs w:val="18"/>
                <w:lang w:val="bs-Latn-BA" w:eastAsia="hr-HR"/>
              </w:rPr>
              <w:t>veze BiH na evropskom putu u oblasti vladavine prava i borbe protiv korupcije. Prednje je naglašeno i u IV evaluaci</w:t>
            </w:r>
            <w:r>
              <w:rPr>
                <w:rFonts w:ascii="Times New Roman" w:eastAsia="Times New Roman" w:hAnsi="Times New Roman"/>
                <w:bCs/>
                <w:sz w:val="18"/>
                <w:szCs w:val="18"/>
                <w:lang w:val="sr-Cyrl-BA" w:eastAsia="hr-HR"/>
              </w:rPr>
              <w:t>on</w:t>
            </w:r>
            <w:r w:rsidRPr="005108D1">
              <w:rPr>
                <w:rFonts w:ascii="Times New Roman" w:eastAsia="Times New Roman" w:hAnsi="Times New Roman"/>
                <w:bCs/>
                <w:sz w:val="18"/>
                <w:szCs w:val="18"/>
                <w:lang w:val="bs-Latn-BA" w:eastAsia="hr-HR"/>
              </w:rPr>
              <w:t xml:space="preserve">om Izvještaju Grupe zemalja Savjeta Evrope protiv korupcije, te u Izvještaju Evropske komisije za BiH za 2016. godinu, u kojem je konstatirano da su normativni i institucionalni okviri za sukob interesa u Bosni i Hercegovini neadekvatni i da su izmjene zakona neophodne. To se prvenstveno, kako je u izvještaju navedeno odnosi na sistem, pravni status i nadležnosti </w:t>
            </w:r>
            <w:r w:rsidRPr="005108D1">
              <w:rPr>
                <w:rFonts w:ascii="Times New Roman" w:eastAsia="Times New Roman" w:hAnsi="Times New Roman"/>
                <w:bCs/>
                <w:sz w:val="18"/>
                <w:szCs w:val="18"/>
                <w:lang w:val="sr-Cyrl-BA" w:eastAsia="hr-HR"/>
              </w:rPr>
              <w:t>organa</w:t>
            </w:r>
            <w:r w:rsidRPr="005108D1">
              <w:rPr>
                <w:rFonts w:ascii="Times New Roman" w:eastAsia="Times New Roman" w:hAnsi="Times New Roman"/>
                <w:bCs/>
                <w:sz w:val="18"/>
                <w:szCs w:val="18"/>
                <w:lang w:val="bs-Latn-BA" w:eastAsia="hr-HR"/>
              </w:rPr>
              <w:t xml:space="preserve"> za </w:t>
            </w:r>
            <w:r w:rsidR="00180CA2">
              <w:rPr>
                <w:rFonts w:ascii="Times New Roman" w:eastAsia="Times New Roman" w:hAnsi="Times New Roman"/>
                <w:bCs/>
                <w:sz w:val="18"/>
                <w:szCs w:val="18"/>
                <w:lang w:val="bs-Latn-BA" w:eastAsia="hr-HR"/>
              </w:rPr>
              <w:t>provođenje</w:t>
            </w:r>
            <w:r w:rsidRPr="005108D1">
              <w:rPr>
                <w:rFonts w:ascii="Times New Roman" w:eastAsia="Times New Roman" w:hAnsi="Times New Roman"/>
                <w:bCs/>
                <w:sz w:val="18"/>
                <w:szCs w:val="18"/>
                <w:lang w:val="bs-Latn-BA" w:eastAsia="hr-HR"/>
              </w:rPr>
              <w:t xml:space="preserve"> zakona o sukobu interesa, a koji, prema važećem Zakonu o sukobu interesa nisu usaglašeni sa Evropskim standardima, što za posljedicu ima nedjelotvornost sistema sprečavanja i sankcionisanja sukoba interesa.</w:t>
            </w:r>
          </w:p>
          <w:p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sidRPr="005108D1">
              <w:rPr>
                <w:rFonts w:ascii="Times New Roman" w:eastAsia="Times New Roman" w:hAnsi="Times New Roman"/>
                <w:bCs/>
                <w:sz w:val="18"/>
                <w:szCs w:val="18"/>
                <w:lang w:val="bs-Latn-BA" w:eastAsia="hr-HR"/>
              </w:rPr>
              <w:t>Zanavljanje pravnog okvira o sukobu interesa u institucijama Bosne i Hercegovine navedeno je i kao jedan od prioriteta u Akcionom planu Reformske agende.</w:t>
            </w:r>
          </w:p>
        </w:tc>
      </w:tr>
      <w:tr w:rsidR="0077656B" w:rsidRPr="00180CA2" w:rsidTr="00180CA2">
        <w:trPr>
          <w:trHeight w:val="268"/>
        </w:trPr>
        <w:tc>
          <w:tcPr>
            <w:tcW w:w="9498"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3.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9.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namjerava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riješiti</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sz w:val="19"/>
                <w:szCs w:val="19"/>
                <w:lang w:val="bs-Latn-BA" w:eastAsia="hr-BA"/>
              </w:rPr>
            </w:pPr>
            <w:r w:rsidRPr="005108D1">
              <w:rPr>
                <w:rFonts w:ascii="Times New Roman" w:eastAsia="Times New Roman" w:hAnsi="Times New Roman"/>
                <w:sz w:val="18"/>
                <w:szCs w:val="18"/>
                <w:lang w:val="bs-Latn-BA" w:eastAsia="hr-BA"/>
              </w:rPr>
              <w:t>Donošenje novog Zakona o sukobu interesa u institucijama Bosne i Hercegovine proizilazi iz potrebe za obuhvatnijim regulisanjem pitanja sukoba interesa na nivou Bosne i Hercegovine, te stvaranjem efikasnijeg sistema prevencije, nadgledanja i sankcionisanja djela čije činjenje, u skladu sa odredbama ovog zakona, predstavlja sukob interesa. Postojeći Zakon o sukobu interesa u institucijama vlasti Bosne i Hercegovine (Službeni glasnik BiH, br. 16/02, 14/03, 12/04, 63/08, 18/12, 87/13, 41/16) je neadekvatan s aspekta opsega ograničenja koje zvaničnik mora poštovati i ob</w:t>
            </w:r>
            <w:r w:rsidRPr="005108D1">
              <w:rPr>
                <w:rFonts w:ascii="Times New Roman" w:eastAsia="Times New Roman" w:hAnsi="Times New Roman"/>
                <w:sz w:val="18"/>
                <w:szCs w:val="18"/>
                <w:lang w:val="sr-Cyrl-BA" w:eastAsia="hr-BA"/>
              </w:rPr>
              <w:t>a</w:t>
            </w:r>
            <w:r w:rsidRPr="005108D1">
              <w:rPr>
                <w:rFonts w:ascii="Times New Roman" w:eastAsia="Times New Roman" w:hAnsi="Times New Roman"/>
                <w:sz w:val="18"/>
                <w:szCs w:val="18"/>
                <w:lang w:val="bs-Latn-BA" w:eastAsia="hr-BA"/>
              </w:rPr>
              <w:t xml:space="preserve">veza koje mora izvršavati da se ne bi doveo u sukob interesa, kao i s aspekta vrste i težine sankcija za radnje koje dovode u sukob interesa. U Komisiju za odlučivanje o sukobu interesa, koja je zadužena za </w:t>
            </w:r>
            <w:r w:rsidR="00180CA2">
              <w:rPr>
                <w:rFonts w:ascii="Times New Roman" w:eastAsia="Times New Roman" w:hAnsi="Times New Roman"/>
                <w:sz w:val="18"/>
                <w:szCs w:val="18"/>
                <w:lang w:val="bs-Latn-BA" w:eastAsia="hr-BA"/>
              </w:rPr>
              <w:t>provođenje</w:t>
            </w:r>
            <w:r w:rsidRPr="005108D1">
              <w:rPr>
                <w:rFonts w:ascii="Times New Roman" w:eastAsia="Times New Roman" w:hAnsi="Times New Roman"/>
                <w:sz w:val="18"/>
                <w:szCs w:val="18"/>
                <w:lang w:val="bs-Latn-BA" w:eastAsia="hr-BA"/>
              </w:rPr>
              <w:t xml:space="preserve"> postojećeg Zakona, imenuju se visoki državni zvaničnici, dok u Komisiju predviđeno ovim zakonom ne može biti imenovano lice koje je nosilac javne funkcije, što će svakako doprinijeti nezavisnosti Komisije i profesionalnosti u njenom radu. Novim Zakonom se uspostavlja efikasan sistem kontrole koji će na osnovu svoje transparentnosti d</w:t>
            </w:r>
            <w:r w:rsidRPr="005108D1">
              <w:rPr>
                <w:rFonts w:ascii="Times New Roman" w:eastAsia="Times New Roman" w:hAnsi="Times New Roman"/>
                <w:sz w:val="18"/>
                <w:szCs w:val="18"/>
                <w:lang w:val="sr-Cyrl-BA" w:eastAsia="hr-BA"/>
              </w:rPr>
              <w:t>e</w:t>
            </w:r>
            <w:r w:rsidRPr="005108D1">
              <w:rPr>
                <w:rFonts w:ascii="Times New Roman" w:eastAsia="Times New Roman" w:hAnsi="Times New Roman"/>
                <w:sz w:val="18"/>
                <w:szCs w:val="18"/>
                <w:lang w:val="bs-Latn-BA" w:eastAsia="hr-BA"/>
              </w:rPr>
              <w:t>j</w:t>
            </w:r>
            <w:r w:rsidRPr="005108D1">
              <w:rPr>
                <w:rFonts w:ascii="Times New Roman" w:eastAsia="Times New Roman" w:hAnsi="Times New Roman"/>
                <w:sz w:val="18"/>
                <w:szCs w:val="18"/>
                <w:lang w:val="sr-Cyrl-BA" w:eastAsia="hr-BA"/>
              </w:rPr>
              <w:t>sts</w:t>
            </w:r>
            <w:r w:rsidRPr="005108D1">
              <w:rPr>
                <w:rFonts w:ascii="Times New Roman" w:eastAsia="Times New Roman" w:hAnsi="Times New Roman"/>
                <w:sz w:val="18"/>
                <w:szCs w:val="18"/>
                <w:lang w:val="bs-Latn-BA" w:eastAsia="hr-BA"/>
              </w:rPr>
              <w:t>ovati preventivno u odnosu na svaku namjeru kršenja Zakona</w:t>
            </w:r>
            <w:r w:rsidRPr="00741A11">
              <w:rPr>
                <w:rFonts w:ascii="Times New Roman" w:eastAsia="Times New Roman" w:hAnsi="Times New Roman"/>
                <w:sz w:val="19"/>
                <w:szCs w:val="19"/>
                <w:lang w:val="bs-Latn-BA" w:eastAsia="hr-BA"/>
              </w:rPr>
              <w:t>.</w:t>
            </w:r>
          </w:p>
        </w:tc>
      </w:tr>
      <w:tr w:rsidR="0077656B" w:rsidRPr="00180CA2" w:rsidTr="00180CA2">
        <w:trPr>
          <w:trHeight w:val="250"/>
        </w:trPr>
        <w:tc>
          <w:tcPr>
            <w:tcW w:w="9498"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sidRPr="00741A11">
              <w:rPr>
                <w:rFonts w:ascii="Times New Roman" w:eastAsia="Times New Roman" w:hAnsi="Times New Roman"/>
                <w:b/>
                <w:bCs/>
                <w:i/>
                <w:sz w:val="20"/>
                <w:szCs w:val="20"/>
                <w:lang w:val="bs-Latn-BA" w:eastAsia="hr-HR"/>
              </w:rPr>
              <w:t xml:space="preserve">4. </w:t>
            </w:r>
            <w:r>
              <w:rPr>
                <w:rFonts w:ascii="Times New Roman" w:eastAsia="Times New Roman" w:hAnsi="Times New Roman"/>
                <w:b/>
                <w:bCs/>
                <w:i/>
                <w:sz w:val="20"/>
                <w:szCs w:val="20"/>
                <w:lang w:val="bs-Latn-BA" w:eastAsia="hr-HR"/>
              </w:rPr>
              <w:t>Ukoliko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saznanja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postojao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odnosno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način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riješen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najmanje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Cs/>
                <w:i/>
                <w:sz w:val="20"/>
                <w:szCs w:val="20"/>
                <w:lang w:val="bs-Latn-BA" w:eastAsia="hr-HR"/>
              </w:rPr>
              <w:t>.</w:t>
            </w:r>
          </w:p>
          <w:p w:rsidR="0077656B" w:rsidRPr="005108D1" w:rsidRDefault="0077656B" w:rsidP="00180CA2">
            <w:pPr>
              <w:spacing w:after="0" w:line="240" w:lineRule="auto"/>
              <w:jc w:val="both"/>
              <w:rPr>
                <w:rFonts w:ascii="Times New Roman" w:eastAsia="Times New Roman" w:hAnsi="Times New Roman"/>
                <w:bCs/>
                <w:sz w:val="18"/>
                <w:szCs w:val="18"/>
                <w:lang w:val="bs-Latn-BA" w:eastAsia="hr-HR"/>
              </w:rPr>
            </w:pPr>
            <w:r w:rsidRPr="005108D1">
              <w:rPr>
                <w:rFonts w:ascii="Times New Roman" w:eastAsia="Times New Roman" w:hAnsi="Times New Roman"/>
                <w:bCs/>
                <w:sz w:val="18"/>
                <w:szCs w:val="18"/>
                <w:lang w:val="bs-Latn-BA" w:eastAsia="hr-HR"/>
              </w:rPr>
              <w:t>Zemlje EU, kao razvijena demokratska društva, su pitanje sukoba interesa državnih dužnosnika riješili adekvatnim zakonima o sukobu interesa, čiji primjer i Bosna i Hercegovina nastoji slijediti. Dvije susjedne zemlje, Republika Hrvatska i Republika Srbija imaju zakone o sukobu interesa, koji su konsultovani prilikom izrade ovog zakona.</w:t>
            </w:r>
          </w:p>
        </w:tc>
      </w:tr>
      <w:tr w:rsidR="0077656B" w:rsidRPr="00180CA2" w:rsidTr="00180CA2">
        <w:trPr>
          <w:trHeight w:val="250"/>
        </w:trPr>
        <w:tc>
          <w:tcPr>
            <w:tcW w:w="9498" w:type="dxa"/>
            <w:gridSpan w:val="2"/>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5. </w:t>
            </w:r>
            <w:r>
              <w:rPr>
                <w:rFonts w:ascii="Times New Roman" w:eastAsia="Times New Roman" w:hAnsi="Times New Roman"/>
                <w:b/>
                <w:bCs/>
                <w:i/>
                <w:sz w:val="20"/>
                <w:szCs w:val="20"/>
                <w:lang w:val="bs-Latn-BA" w:eastAsia="hr-HR"/>
              </w:rPr>
              <w:t>Utvrdite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opšti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cilj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10.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w:t>
            </w:r>
          </w:p>
          <w:p w:rsidR="0077656B" w:rsidRPr="005108D1" w:rsidRDefault="0077656B" w:rsidP="00180CA2">
            <w:pPr>
              <w:spacing w:after="0" w:line="240" w:lineRule="auto"/>
              <w:jc w:val="both"/>
              <w:rPr>
                <w:rFonts w:ascii="Times New Roman" w:eastAsia="Times New Roman" w:hAnsi="Times New Roman"/>
                <w:bCs/>
                <w:sz w:val="18"/>
                <w:szCs w:val="18"/>
                <w:lang w:val="bs-Latn-BA" w:eastAsia="hr-HR"/>
              </w:rPr>
            </w:pPr>
            <w:r w:rsidRPr="005108D1">
              <w:rPr>
                <w:rFonts w:ascii="Times New Roman" w:eastAsia="Times New Roman" w:hAnsi="Times New Roman"/>
                <w:bCs/>
                <w:sz w:val="18"/>
                <w:szCs w:val="18"/>
                <w:lang w:val="bs-Latn-BA" w:eastAsia="hr-HR"/>
              </w:rPr>
              <w:t xml:space="preserve">Cilj donošenja Zakona je sistemsko uređenje materije na nivou institucija Bosne i Hercegovine, kako bi se </w:t>
            </w:r>
            <w:r w:rsidRPr="005108D1">
              <w:rPr>
                <w:rFonts w:ascii="Times New Roman" w:eastAsia="Times New Roman" w:hAnsi="Times New Roman"/>
                <w:bCs/>
                <w:sz w:val="18"/>
                <w:szCs w:val="18"/>
                <w:lang w:val="sr-Cyrl-BA" w:eastAsia="hr-HR"/>
              </w:rPr>
              <w:t>obezbijedila</w:t>
            </w:r>
            <w:r w:rsidRPr="005108D1">
              <w:rPr>
                <w:rFonts w:ascii="Times New Roman" w:eastAsia="Times New Roman" w:hAnsi="Times New Roman"/>
                <w:bCs/>
                <w:sz w:val="18"/>
                <w:szCs w:val="18"/>
                <w:lang w:val="bs-Latn-BA" w:eastAsia="hr-HR"/>
              </w:rPr>
              <w:t xml:space="preserve"> pravilna primjena Zakona i poštovanje međunarodnih standarda.</w:t>
            </w:r>
          </w:p>
          <w:p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sidRPr="005108D1">
              <w:rPr>
                <w:rFonts w:ascii="Times New Roman" w:eastAsia="Times New Roman" w:hAnsi="Times New Roman"/>
                <w:bCs/>
                <w:sz w:val="18"/>
                <w:szCs w:val="18"/>
                <w:lang w:val="bs-Latn-BA" w:eastAsia="hr-HR"/>
              </w:rPr>
              <w:t>Cilj Zakona je sprečavanje sukoba interesa u obnašanju javne funkcije, sprečavanje privatnih uticaja na donošenje odluka u obnašanju javne funkcije, jačanje integriteta, objektivnosti, nepristranosti i transparentnosti u obnašanju javne funkcije, te jačanje povjerenja građana u institucije Bosne i Hercegovine.</w:t>
            </w:r>
          </w:p>
        </w:tc>
      </w:tr>
    </w:tbl>
    <w:p w:rsidR="00C575FA" w:rsidRDefault="00C575FA">
      <w:r>
        <w:br w:type="page"/>
      </w:r>
    </w:p>
    <w:tbl>
      <w:tblPr>
        <w:tblW w:w="9498" w:type="dxa"/>
        <w:tblInd w:w="-1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946"/>
        <w:gridCol w:w="1276"/>
        <w:gridCol w:w="1276"/>
      </w:tblGrid>
      <w:tr w:rsidR="0077656B" w:rsidRPr="00180CA2" w:rsidTr="00180CA2">
        <w:trPr>
          <w:trHeight w:val="250"/>
        </w:trPr>
        <w:tc>
          <w:tcPr>
            <w:tcW w:w="9498" w:type="dxa"/>
            <w:gridSpan w:val="3"/>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sz w:val="24"/>
                <w:szCs w:val="24"/>
                <w:lang w:val="bs-Latn-BA" w:eastAsia="hr-HR"/>
              </w:rPr>
              <w:lastRenderedPageBreak/>
              <w:br w:type="page"/>
            </w:r>
            <w:r w:rsidRPr="00741A11">
              <w:rPr>
                <w:rFonts w:ascii="Times New Roman" w:eastAsia="Times New Roman" w:hAnsi="Times New Roman"/>
                <w:b/>
                <w:bCs/>
                <w:i/>
                <w:sz w:val="20"/>
                <w:szCs w:val="20"/>
                <w:lang w:val="bs-Latn-BA" w:eastAsia="hr-HR"/>
              </w:rPr>
              <w:t xml:space="preserve">6.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tačaka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će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biti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obuhvaćene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sidR="00C575FA">
              <w:rPr>
                <w:rFonts w:ascii="Times New Roman" w:eastAsia="Times New Roman" w:hAnsi="Times New Roman"/>
                <w:b/>
                <w:bCs/>
                <w:i/>
                <w:sz w:val="20"/>
                <w:szCs w:val="20"/>
                <w:lang w:val="bs-Latn-BA" w:eastAsia="hr-HR"/>
              </w:rPr>
              <w:t>provedene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putem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nenormativnih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aktivnosti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w:t>
            </w:r>
          </w:p>
          <w:p w:rsidR="0077656B" w:rsidRPr="005108D1" w:rsidRDefault="0077656B" w:rsidP="00180CA2">
            <w:pPr>
              <w:spacing w:after="0" w:line="240" w:lineRule="auto"/>
              <w:jc w:val="both"/>
              <w:rPr>
                <w:rFonts w:ascii="Times New Roman" w:eastAsia="Times New Roman" w:hAnsi="Times New Roman"/>
                <w:bCs/>
                <w:sz w:val="18"/>
                <w:szCs w:val="18"/>
                <w:lang w:val="bs-Latn-BA" w:eastAsia="hr-HR"/>
              </w:rPr>
            </w:pPr>
            <w:r w:rsidRPr="005108D1">
              <w:rPr>
                <w:rFonts w:ascii="Times New Roman" w:eastAsia="Times New Roman" w:hAnsi="Times New Roman"/>
                <w:bCs/>
                <w:sz w:val="18"/>
                <w:szCs w:val="18"/>
                <w:lang w:val="bs-Latn-BA" w:eastAsia="hr-HR"/>
              </w:rPr>
              <w:t>Nosilac javne funkcije dužan je Komisiji u roku od 30 dana od dana stupanja na javnu funkciju, podnijeti Izvještaj o finansijskom stanju i imovini (u daljem tekstu: izvještaj), za sebe i bliske srodnike u skladu sa stanjem na dan imenovanja ili izbora; (2) izvještaj sadrži lične podatke nosioca funkcije i njegovih bliskih srodnika, uključujući JMB, podatke o funkciji koju nosilac javne funkcije obnaša, te podatke o: pravu svojine na nepokretnim stvarima u zemlji i inostranstvu; pravu svojine na pokretnim stvarima koje podliježu registraciji kod nadležnih tijela u zemlji i inostranstvu; pravu svojine nad drugim pokretnim stvarima vrijednosti veće od 2.000 KM (dragocjenosti, zbirke, umjetnine, predmeti i sl.);depozitima u bankama i drugim finansijskim organizacijama, u zemlji i inostranstvu; akcijama i udjelima u pravnoj osobi i drugim vrijednosnim papirima; pravima na osnovu autorskih, patentnih i sličnih prava intelektualne svojine; dugovima (glavnica, kamata i rok otplate) i potraživanjima; izvoru i visini neto prihoda od obnašanja javne funkcije; pravu korištenja stana za službene potrebe; izvoru i visini drugih neto prihoda; drugim poslovima i djelatnostima koje obavlja u skladu sa zakonom; članstvu u tijelima nevladinih, neprofitnih organizacija i druge podatke i dokaze koje nosilac javne funkcije smatra bitnim za primjenu ovog zakona; (3) Nosilac javne funkcije dužan je u Izvještaju navesti tačne i potpune podatke;(4) Nosilac javne funkcije u toku obnašanja javne funkcije podnosi: ažurirani izvještaj jednom tokom godine, a najkasnije do 31. marta tekuće godine za prethodnu godinu; dopunu Izvještaja za svaku nastalu promjenu iz stava (2) ovog člana, kao i u slučaju promjene finansijskog stanja iz Izvještaja koja se odnosi na uvećanje imovine po bilo kom osnovu u iznosu većem od 10.000 KM, u roku od 30 dana od dana nastanka promjene; izvještaj na zahtjev Komisije u slučaju pokretanja postupka za utvrđivanje povrede odredaba ovog Zakona, u roku od 30 dana od dana prijema zahtjeva; (5) Komisija će u roku od 60 dana od dana stupanja na snagu ovog Zakona, propisati obrasce i sadržinu Izvještaja, te uspostaviti Jedinstveni registar imovine nosilaca javnih funkcija; (6) Komisija je dužna evidentirati Izvještaje u Jedinstveni registar imovine nosilaca javnih funkcija; (7) Jedinstveni registar imovine nosilaca javnih funkcija dostupan je na službenoj web stranici Komisija.</w:t>
            </w:r>
          </w:p>
        </w:tc>
      </w:tr>
      <w:tr w:rsidR="0077656B" w:rsidRPr="00180CA2" w:rsidTr="00180CA2">
        <w:tc>
          <w:tcPr>
            <w:tcW w:w="9498" w:type="dxa"/>
            <w:gridSpan w:val="3"/>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
                <w:bCs/>
                <w:sz w:val="20"/>
                <w:szCs w:val="20"/>
                <w:lang w:val="bs-Latn-BA" w:eastAsia="hr-HR"/>
              </w:rPr>
            </w:pPr>
            <w:r w:rsidRPr="00741A11">
              <w:rPr>
                <w:rFonts w:ascii="Times New Roman" w:eastAsia="Times New Roman" w:hAnsi="Times New Roman"/>
                <w:b/>
                <w:bCs/>
                <w:i/>
                <w:sz w:val="20"/>
                <w:szCs w:val="20"/>
                <w:lang w:val="bs-Latn-BA" w:eastAsia="hr-HR"/>
              </w:rPr>
              <w:t xml:space="preserve">7.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postupak</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rezultate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prethodnih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konsultacija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stav</w:t>
            </w:r>
            <w:r w:rsidRPr="00741A11">
              <w:rPr>
                <w:rFonts w:ascii="Times New Roman" w:eastAsia="Times New Roman" w:hAnsi="Times New Roman"/>
                <w:b/>
                <w:bCs/>
                <w:i/>
                <w:sz w:val="20"/>
                <w:szCs w:val="20"/>
                <w:lang w:val="bs-Latn-BA" w:eastAsia="hr-HR"/>
              </w:rPr>
              <w:t xml:space="preserve"> (5)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potrebi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20. </w:t>
            </w:r>
            <w:r>
              <w:rPr>
                <w:rFonts w:ascii="Times New Roman" w:eastAsia="Times New Roman" w:hAnsi="Times New Roman"/>
                <w:b/>
                <w:bCs/>
                <w:i/>
                <w:sz w:val="20"/>
                <w:szCs w:val="20"/>
                <w:lang w:val="bs-Latn-BA" w:eastAsia="hr-HR"/>
              </w:rPr>
              <w:t>Aneksa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19"/>
                <w:szCs w:val="19"/>
                <w:lang w:val="bs-Latn-BA" w:eastAsia="hr-HR"/>
              </w:rPr>
              <w:t>Donošenje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ovog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Zakona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zahtijevalo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konsultacije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nadležnim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institucijama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bCs/>
                <w:sz w:val="19"/>
                <w:szCs w:val="19"/>
                <w:lang w:val="bs-Latn-BA" w:eastAsia="hr-HR"/>
              </w:rPr>
              <w:t>mišljenja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nadležnih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institucija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skladu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Pravilima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konsultacije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institucijama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te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konsultacije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zainteres</w:t>
            </w:r>
            <w:r>
              <w:rPr>
                <w:rFonts w:ascii="Times New Roman" w:eastAsia="Times New Roman" w:hAnsi="Times New Roman"/>
                <w:bCs/>
                <w:sz w:val="19"/>
                <w:szCs w:val="19"/>
                <w:lang w:val="sr-Cyrl-BA" w:eastAsia="hr-HR"/>
              </w:rPr>
              <w:t>ovanom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javnošću</w:t>
            </w:r>
            <w:r w:rsidRPr="00741A11">
              <w:rPr>
                <w:rFonts w:ascii="Times New Roman" w:eastAsia="Times New Roman" w:hAnsi="Times New Roman"/>
                <w:bCs/>
                <w:sz w:val="20"/>
                <w:szCs w:val="20"/>
                <w:lang w:val="bs-Latn-BA" w:eastAsia="hr-HR"/>
              </w:rPr>
              <w:t>.</w:t>
            </w:r>
          </w:p>
        </w:tc>
      </w:tr>
      <w:tr w:rsidR="0077656B" w:rsidRPr="00180CA2" w:rsidTr="00180CA2">
        <w:tc>
          <w:tcPr>
            <w:tcW w:w="9498" w:type="dxa"/>
            <w:gridSpan w:val="3"/>
            <w:tcBorders>
              <w:top w:val="single" w:sz="4" w:space="0" w:color="4F81BD"/>
              <w:left w:val="single" w:sz="8" w:space="0" w:color="4F81BD"/>
              <w:bottom w:val="single" w:sz="4" w:space="0" w:color="4F81BD"/>
              <w:right w:val="single" w:sz="4" w:space="0" w:color="4F81BD"/>
            </w:tcBorders>
            <w:vAlign w:val="center"/>
          </w:tcPr>
          <w:p w:rsidR="0077656B" w:rsidRPr="00741A11" w:rsidRDefault="0077656B" w:rsidP="00180CA2">
            <w:pPr>
              <w:spacing w:after="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8. </w:t>
            </w:r>
            <w:r>
              <w:rPr>
                <w:rFonts w:ascii="Times New Roman" w:eastAsia="Times New Roman" w:hAnsi="Times New Roman"/>
                <w:b/>
                <w:bCs/>
                <w:i/>
                <w:sz w:val="20"/>
                <w:szCs w:val="20"/>
                <w:lang w:val="bs-Latn-BA" w:eastAsia="hr-HR"/>
              </w:rPr>
              <w:t>Procjena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učinaka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fiskalnom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ekonomskom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socijalnom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okolišnom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smislu</w:t>
            </w:r>
            <w:r w:rsidRPr="00741A11">
              <w:rPr>
                <w:rFonts w:ascii="Times New Roman" w:eastAsia="Times New Roman" w:hAnsi="Times New Roman"/>
                <w:b/>
                <w:bCs/>
                <w:i/>
                <w:sz w:val="20"/>
                <w:szCs w:val="20"/>
                <w:lang w:val="bs-Latn-BA" w:eastAsia="hr-HR"/>
              </w:rPr>
              <w:t>:</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značajan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vrlo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značajan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utjecaj</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i/>
                <w:sz w:val="20"/>
                <w:szCs w:val="20"/>
                <w:lang w:val="bs-Latn-BA" w:eastAsia="hr-HR"/>
              </w:rPr>
              <w:t>ili</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bCs/>
                <w:i/>
                <w:sz w:val="20"/>
                <w:szCs w:val="20"/>
                <w:lang w:val="bs-Latn-BA" w:eastAsia="hr-HR"/>
              </w:rPr>
              <w:t>NE</w:t>
            </w:r>
            <w:r w:rsidRPr="00741A11">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vjerojatno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mali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utjecaj</w:t>
            </w:r>
            <w:r w:rsidRPr="00741A11">
              <w:rPr>
                <w:rFonts w:ascii="Times New Roman" w:eastAsia="Times New Roman" w:hAnsi="Times New Roman"/>
                <w:b/>
                <w:bCs/>
                <w:i/>
                <w:sz w:val="20"/>
                <w:szCs w:val="20"/>
                <w:lang w:val="bs-Latn-BA" w:eastAsia="hr-HR"/>
              </w:rPr>
              <w:t xml:space="preserve">) </w:t>
            </w:r>
          </w:p>
        </w:tc>
      </w:tr>
      <w:tr w:rsidR="0077656B" w:rsidRPr="00741A11" w:rsidTr="00180CA2">
        <w:trPr>
          <w:trHeight w:val="956"/>
        </w:trPr>
        <w:tc>
          <w:tcPr>
            <w:tcW w:w="6946" w:type="dxa"/>
            <w:tcBorders>
              <w:top w:val="single" w:sz="4" w:space="0" w:color="4F81BD"/>
              <w:left w:val="single" w:sz="8" w:space="0" w:color="4F81BD"/>
              <w:right w:val="single" w:sz="4" w:space="0" w:color="4F81BD"/>
            </w:tcBorders>
            <w:hideMark/>
          </w:tcPr>
          <w:p w:rsidR="0077656B" w:rsidRPr="00741A11" w:rsidRDefault="0077656B" w:rsidP="00180CA2">
            <w:pPr>
              <w:spacing w:after="0" w:line="240" w:lineRule="auto"/>
              <w:jc w:val="both"/>
              <w:rPr>
                <w:rFonts w:ascii="Times New Roman" w:eastAsia="Times New Roman" w:hAnsi="Times New Roman"/>
                <w:bCs/>
                <w:i/>
                <w:sz w:val="19"/>
                <w:szCs w:val="19"/>
                <w:lang w:val="bs-Latn-BA" w:eastAsia="hr-HR"/>
              </w:rPr>
            </w:pPr>
            <w:r>
              <w:rPr>
                <w:rFonts w:ascii="Times New Roman" w:eastAsia="Times New Roman" w:hAnsi="Times New Roman"/>
                <w:bCs/>
                <w:i/>
                <w:sz w:val="19"/>
                <w:szCs w:val="19"/>
                <w:lang w:val="bs-Latn-BA" w:eastAsia="hr-HR"/>
              </w:rPr>
              <w:t>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Da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li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jedno</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ili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više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ključnih</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pitanja</w:t>
            </w:r>
            <w:r w:rsidRPr="00741A11">
              <w:rPr>
                <w:rFonts w:ascii="Times New Roman" w:eastAsia="Times New Roman" w:hAnsi="Times New Roman"/>
                <w:bCs/>
                <w:i/>
                <w:sz w:val="19"/>
                <w:szCs w:val="19"/>
                <w:lang w:val="bs-Latn-BA" w:eastAsia="hr-HR"/>
              </w:rPr>
              <w:t>/</w:t>
            </w:r>
            <w:r>
              <w:rPr>
                <w:rFonts w:ascii="Times New Roman" w:eastAsia="Times New Roman" w:hAnsi="Times New Roman"/>
                <w:bCs/>
                <w:i/>
                <w:sz w:val="19"/>
                <w:szCs w:val="19"/>
                <w:lang w:val="bs-Latn-BA" w:eastAsia="hr-HR"/>
              </w:rPr>
              <w:t>mjera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iz</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tačke</w:t>
            </w:r>
            <w:r w:rsidRPr="00741A11">
              <w:rPr>
                <w:rFonts w:ascii="Times New Roman" w:eastAsia="Times New Roman" w:hAnsi="Times New Roman"/>
                <w:bCs/>
                <w:i/>
                <w:sz w:val="19"/>
                <w:szCs w:val="19"/>
                <w:lang w:val="bs-Latn-BA" w:eastAsia="hr-HR"/>
              </w:rPr>
              <w:t xml:space="preserve"> 6. </w:t>
            </w:r>
            <w:r>
              <w:rPr>
                <w:rFonts w:ascii="Times New Roman" w:eastAsia="Times New Roman" w:hAnsi="Times New Roman"/>
                <w:bCs/>
                <w:i/>
                <w:sz w:val="19"/>
                <w:szCs w:val="19"/>
                <w:lang w:val="bs-Latn-BA" w:eastAsia="hr-HR"/>
              </w:rPr>
              <w:t>ovog</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obrasca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može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ili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ne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može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imati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značajan</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ili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vrlo</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značajan</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uticaj</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na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budžet</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Bosne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Hercegovine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budžete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entiteta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kantona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Brčko</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distrikta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Bosne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Hercegovine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jedinica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lokalne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samouprave</w:t>
            </w:r>
            <w:r w:rsidRPr="00741A11">
              <w:rPr>
                <w:rFonts w:ascii="Times New Roman" w:eastAsia="Times New Roman" w:hAnsi="Times New Roman"/>
                <w:bCs/>
                <w:i/>
                <w:sz w:val="19"/>
                <w:szCs w:val="19"/>
                <w:lang w:val="bs-Latn-BA" w:eastAsia="hr-HR"/>
              </w:rPr>
              <w:t>?</w:t>
            </w:r>
          </w:p>
          <w:p w:rsidR="0077656B" w:rsidRPr="00741A11" w:rsidRDefault="0077656B" w:rsidP="00180CA2">
            <w:pPr>
              <w:spacing w:after="0" w:line="240" w:lineRule="auto"/>
              <w:rPr>
                <w:rFonts w:ascii="Times New Roman" w:eastAsia="Times New Roman" w:hAnsi="Times New Roman"/>
                <w:bCs/>
                <w:i/>
                <w:sz w:val="19"/>
                <w:szCs w:val="19"/>
                <w:lang w:val="bs-Latn-BA" w:eastAsia="hr-HR"/>
              </w:rPr>
            </w:pPr>
            <w:r>
              <w:rPr>
                <w:rFonts w:ascii="Times New Roman" w:eastAsia="Times New Roman" w:hAnsi="Times New Roman"/>
                <w:b/>
                <w:bCs/>
                <w:i/>
                <w:sz w:val="19"/>
                <w:szCs w:val="19"/>
                <w:lang w:val="bs-Latn-BA" w:eastAsia="hr-HR"/>
              </w:rPr>
              <w:t>Mjere</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iz</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tačke</w:t>
            </w:r>
            <w:r w:rsidRPr="00741A11">
              <w:rPr>
                <w:rFonts w:ascii="Times New Roman" w:eastAsia="Times New Roman" w:hAnsi="Times New Roman"/>
                <w:b/>
                <w:bCs/>
                <w:i/>
                <w:sz w:val="19"/>
                <w:szCs w:val="19"/>
                <w:lang w:val="bs-Latn-BA" w:eastAsia="hr-HR"/>
              </w:rPr>
              <w:t xml:space="preserve"> 6. </w:t>
            </w:r>
            <w:r>
              <w:rPr>
                <w:rFonts w:ascii="Times New Roman" w:eastAsia="Times New Roman" w:hAnsi="Times New Roman"/>
                <w:b/>
                <w:bCs/>
                <w:i/>
                <w:sz w:val="19"/>
                <w:szCs w:val="19"/>
                <w:lang w:val="bs-Latn-BA" w:eastAsia="hr-HR"/>
              </w:rPr>
              <w:t>ovog</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obrasca</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imaju</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vjerovatno</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mali</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uticaj</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na</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budžet</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BiH</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iz</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člana</w:t>
            </w:r>
            <w:r w:rsidRPr="00741A11">
              <w:rPr>
                <w:rFonts w:ascii="Times New Roman" w:eastAsia="Times New Roman" w:hAnsi="Times New Roman"/>
                <w:b/>
                <w:bCs/>
                <w:i/>
                <w:sz w:val="19"/>
                <w:szCs w:val="19"/>
                <w:lang w:val="bs-Latn-BA" w:eastAsia="hr-HR"/>
              </w:rPr>
              <w:t xml:space="preserve"> 12. </w:t>
            </w:r>
            <w:r>
              <w:rPr>
                <w:rFonts w:ascii="Times New Roman" w:eastAsia="Times New Roman" w:hAnsi="Times New Roman"/>
                <w:b/>
                <w:bCs/>
                <w:i/>
                <w:sz w:val="19"/>
                <w:szCs w:val="19"/>
                <w:lang w:val="bs-Latn-BA" w:eastAsia="hr-HR"/>
              </w:rPr>
              <w:t>Aneksa I</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te</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nisu</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potrebna</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dodatna</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finansijska</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sredstva</w:t>
            </w:r>
            <w:r w:rsidRPr="00741A11">
              <w:rPr>
                <w:rFonts w:ascii="Times New Roman" w:eastAsia="Times New Roman" w:hAnsi="Times New Roman"/>
                <w:b/>
                <w:bCs/>
                <w:i/>
                <w:sz w:val="19"/>
                <w:szCs w:val="19"/>
                <w:lang w:val="bs-Latn-BA" w:eastAsia="hr-HR"/>
              </w:rPr>
              <w:t>.</w:t>
            </w:r>
          </w:p>
        </w:tc>
        <w:tc>
          <w:tcPr>
            <w:tcW w:w="1276" w:type="dxa"/>
            <w:tcBorders>
              <w:top w:val="single" w:sz="4" w:space="0" w:color="4F81BD"/>
              <w:left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6946" w:type="dxa"/>
            <w:tcBorders>
              <w:top w:val="single" w:sz="8" w:space="0" w:color="4F81BD"/>
              <w:left w:val="single" w:sz="8" w:space="0" w:color="4F81BD"/>
              <w:bottom w:val="single" w:sz="8" w:space="0" w:color="4F81BD"/>
              <w:right w:val="single" w:sz="4" w:space="0" w:color="4F81BD"/>
            </w:tcBorders>
            <w:hideMark/>
          </w:tcPr>
          <w:p w:rsidR="0077656B" w:rsidRPr="00741A11" w:rsidRDefault="0077656B" w:rsidP="00180CA2">
            <w:pPr>
              <w:spacing w:after="0" w:line="240" w:lineRule="auto"/>
              <w:jc w:val="both"/>
              <w:rPr>
                <w:rFonts w:ascii="Times New Roman" w:eastAsia="Times New Roman" w:hAnsi="Times New Roman"/>
                <w:bCs/>
                <w:i/>
                <w:sz w:val="19"/>
                <w:szCs w:val="19"/>
                <w:lang w:val="bs-Latn-BA" w:eastAsia="hr-HR"/>
              </w:rPr>
            </w:pPr>
            <w:r>
              <w:rPr>
                <w:rFonts w:ascii="Times New Roman" w:eastAsia="Times New Roman" w:hAnsi="Times New Roman"/>
                <w:bCs/>
                <w:i/>
                <w:sz w:val="19"/>
                <w:szCs w:val="19"/>
                <w:lang w:val="bs-Latn-BA" w:eastAsia="hr-HR"/>
              </w:rPr>
              <w:t>b</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Da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li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jedno</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ili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više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ključnih</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pitanja</w:t>
            </w:r>
            <w:r w:rsidRPr="00741A11">
              <w:rPr>
                <w:rFonts w:ascii="Times New Roman" w:eastAsia="Times New Roman" w:hAnsi="Times New Roman"/>
                <w:bCs/>
                <w:i/>
                <w:sz w:val="19"/>
                <w:szCs w:val="19"/>
                <w:lang w:val="bs-Latn-BA" w:eastAsia="hr-HR"/>
              </w:rPr>
              <w:t>/</w:t>
            </w:r>
            <w:r>
              <w:rPr>
                <w:rFonts w:ascii="Times New Roman" w:eastAsia="Times New Roman" w:hAnsi="Times New Roman"/>
                <w:bCs/>
                <w:i/>
                <w:sz w:val="19"/>
                <w:szCs w:val="19"/>
                <w:lang w:val="bs-Latn-BA" w:eastAsia="hr-HR"/>
              </w:rPr>
              <w:t>mjera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iz</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tačke</w:t>
            </w:r>
            <w:r w:rsidRPr="00741A11">
              <w:rPr>
                <w:rFonts w:ascii="Times New Roman" w:eastAsia="Times New Roman" w:hAnsi="Times New Roman"/>
                <w:bCs/>
                <w:i/>
                <w:sz w:val="19"/>
                <w:szCs w:val="19"/>
                <w:lang w:val="bs-Latn-BA" w:eastAsia="hr-HR"/>
              </w:rPr>
              <w:t xml:space="preserve"> 6. </w:t>
            </w:r>
            <w:r>
              <w:rPr>
                <w:rFonts w:ascii="Times New Roman" w:eastAsia="Times New Roman" w:hAnsi="Times New Roman"/>
                <w:bCs/>
                <w:i/>
                <w:sz w:val="19"/>
                <w:szCs w:val="19"/>
                <w:lang w:val="bs-Latn-BA" w:eastAsia="hr-HR"/>
              </w:rPr>
              <w:t>ovog</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obrasca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može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ili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ne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može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imati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značajan</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ili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vrlo</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značajan</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ekonomski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uticaj</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iz</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člana</w:t>
            </w:r>
            <w:r w:rsidRPr="00741A11">
              <w:rPr>
                <w:rFonts w:ascii="Times New Roman" w:eastAsia="Times New Roman" w:hAnsi="Times New Roman"/>
                <w:bCs/>
                <w:i/>
                <w:sz w:val="19"/>
                <w:szCs w:val="19"/>
                <w:lang w:val="bs-Latn-BA" w:eastAsia="hr-HR"/>
              </w:rPr>
              <w:t xml:space="preserve"> 13. </w:t>
            </w:r>
            <w:r>
              <w:rPr>
                <w:rFonts w:ascii="Times New Roman" w:eastAsia="Times New Roman" w:hAnsi="Times New Roman"/>
                <w:bCs/>
                <w:i/>
                <w:sz w:val="19"/>
                <w:szCs w:val="19"/>
                <w:lang w:val="bs-Latn-BA" w:eastAsia="hr-HR"/>
              </w:rPr>
              <w:t>Aneksa I</w:t>
            </w:r>
            <w:r w:rsidRPr="00741A11">
              <w:rPr>
                <w:rFonts w:ascii="Times New Roman" w:eastAsia="Times New Roman" w:hAnsi="Times New Roman"/>
                <w:bCs/>
                <w:i/>
                <w:sz w:val="19"/>
                <w:szCs w:val="19"/>
                <w:lang w:val="bs-Latn-BA" w:eastAsia="hr-HR"/>
              </w:rPr>
              <w:t>?</w:t>
            </w:r>
          </w:p>
          <w:p w:rsidR="0077656B" w:rsidRPr="00741A11" w:rsidRDefault="0077656B" w:rsidP="00180CA2">
            <w:pPr>
              <w:spacing w:after="0" w:line="240" w:lineRule="auto"/>
              <w:rPr>
                <w:rFonts w:ascii="Times New Roman" w:eastAsia="Times New Roman" w:hAnsi="Times New Roman"/>
                <w:bCs/>
                <w:i/>
                <w:sz w:val="19"/>
                <w:szCs w:val="19"/>
                <w:lang w:val="bs-Latn-BA" w:eastAsia="hr-HR"/>
              </w:rPr>
            </w:pPr>
            <w:r>
              <w:rPr>
                <w:rFonts w:ascii="Times New Roman" w:eastAsia="Times New Roman" w:hAnsi="Times New Roman"/>
                <w:b/>
                <w:bCs/>
                <w:i/>
                <w:sz w:val="19"/>
                <w:szCs w:val="19"/>
                <w:lang w:val="bs-Latn-BA" w:eastAsia="hr-HR"/>
              </w:rPr>
              <w:t>Svaka</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mjera</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iz</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tačke</w:t>
            </w:r>
            <w:r w:rsidRPr="00741A11">
              <w:rPr>
                <w:rFonts w:ascii="Times New Roman" w:eastAsia="Times New Roman" w:hAnsi="Times New Roman"/>
                <w:b/>
                <w:bCs/>
                <w:i/>
                <w:sz w:val="19"/>
                <w:szCs w:val="19"/>
                <w:lang w:val="bs-Latn-BA" w:eastAsia="hr-HR"/>
              </w:rPr>
              <w:t xml:space="preserve"> 6. </w:t>
            </w:r>
            <w:r>
              <w:rPr>
                <w:rFonts w:ascii="Times New Roman" w:eastAsia="Times New Roman" w:hAnsi="Times New Roman"/>
                <w:b/>
                <w:bCs/>
                <w:i/>
                <w:sz w:val="19"/>
                <w:szCs w:val="19"/>
                <w:lang w:val="bs-Latn-BA" w:eastAsia="hr-HR"/>
              </w:rPr>
              <w:t>ovog</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obrasca</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ima</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vjerovatno</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mali</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uticaj</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iz</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člana</w:t>
            </w:r>
            <w:r w:rsidRPr="00741A11">
              <w:rPr>
                <w:rFonts w:ascii="Times New Roman" w:eastAsia="Times New Roman" w:hAnsi="Times New Roman"/>
                <w:b/>
                <w:bCs/>
                <w:i/>
                <w:sz w:val="19"/>
                <w:szCs w:val="19"/>
                <w:lang w:val="bs-Latn-BA" w:eastAsia="hr-HR"/>
              </w:rPr>
              <w:t xml:space="preserve"> 13. </w:t>
            </w:r>
            <w:r>
              <w:rPr>
                <w:rFonts w:ascii="Times New Roman" w:eastAsia="Times New Roman" w:hAnsi="Times New Roman"/>
                <w:b/>
                <w:bCs/>
                <w:i/>
                <w:sz w:val="19"/>
                <w:szCs w:val="19"/>
                <w:lang w:val="bs-Latn-BA" w:eastAsia="hr-HR"/>
              </w:rPr>
              <w:t>Aneksa I</w:t>
            </w:r>
            <w:r w:rsidRPr="00741A11">
              <w:rPr>
                <w:rFonts w:ascii="Times New Roman" w:eastAsia="Times New Roman" w:hAnsi="Times New Roman"/>
                <w:b/>
                <w:bCs/>
                <w:i/>
                <w:sz w:val="19"/>
                <w:szCs w:val="19"/>
                <w:lang w:val="bs-Latn-BA" w:eastAsia="hr-HR"/>
              </w:rPr>
              <w:t>.</w:t>
            </w:r>
          </w:p>
        </w:tc>
        <w:tc>
          <w:tcPr>
            <w:tcW w:w="1276"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6946" w:type="dxa"/>
            <w:tcBorders>
              <w:top w:val="single" w:sz="8" w:space="0" w:color="4F81BD"/>
              <w:left w:val="single" w:sz="8" w:space="0" w:color="4F81BD"/>
              <w:bottom w:val="single" w:sz="4" w:space="0" w:color="4F81BD"/>
              <w:right w:val="single" w:sz="4" w:space="0" w:color="4F81BD"/>
            </w:tcBorders>
          </w:tcPr>
          <w:p w:rsidR="0077656B" w:rsidRPr="00741A11" w:rsidRDefault="0077656B" w:rsidP="00180CA2">
            <w:pPr>
              <w:spacing w:after="0" w:line="240" w:lineRule="auto"/>
              <w:jc w:val="both"/>
              <w:rPr>
                <w:rFonts w:ascii="Times New Roman" w:eastAsia="Times New Roman" w:hAnsi="Times New Roman"/>
                <w:bCs/>
                <w:i/>
                <w:sz w:val="19"/>
                <w:szCs w:val="19"/>
                <w:lang w:val="bs-Latn-BA" w:eastAsia="hr-HR"/>
              </w:rPr>
            </w:pPr>
            <w:r>
              <w:rPr>
                <w:rFonts w:ascii="Times New Roman" w:eastAsia="Times New Roman" w:hAnsi="Times New Roman"/>
                <w:bCs/>
                <w:i/>
                <w:sz w:val="19"/>
                <w:szCs w:val="19"/>
                <w:lang w:val="bs-Latn-BA" w:eastAsia="hr-HR"/>
              </w:rPr>
              <w:t>c</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Da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li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jedno</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ili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više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ključnih</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pitanja</w:t>
            </w:r>
            <w:r w:rsidRPr="00741A11">
              <w:rPr>
                <w:rFonts w:ascii="Times New Roman" w:eastAsia="Times New Roman" w:hAnsi="Times New Roman"/>
                <w:bCs/>
                <w:i/>
                <w:sz w:val="19"/>
                <w:szCs w:val="19"/>
                <w:lang w:val="bs-Latn-BA" w:eastAsia="hr-HR"/>
              </w:rPr>
              <w:t>/</w:t>
            </w:r>
            <w:r>
              <w:rPr>
                <w:rFonts w:ascii="Times New Roman" w:eastAsia="Times New Roman" w:hAnsi="Times New Roman"/>
                <w:bCs/>
                <w:i/>
                <w:sz w:val="19"/>
                <w:szCs w:val="19"/>
                <w:lang w:val="bs-Latn-BA" w:eastAsia="hr-HR"/>
              </w:rPr>
              <w:t>mjera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iz</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tačke</w:t>
            </w:r>
            <w:r w:rsidRPr="00741A11">
              <w:rPr>
                <w:rFonts w:ascii="Times New Roman" w:eastAsia="Times New Roman" w:hAnsi="Times New Roman"/>
                <w:bCs/>
                <w:i/>
                <w:sz w:val="19"/>
                <w:szCs w:val="19"/>
                <w:lang w:val="bs-Latn-BA" w:eastAsia="hr-HR"/>
              </w:rPr>
              <w:t xml:space="preserve"> 6. </w:t>
            </w:r>
            <w:r>
              <w:rPr>
                <w:rFonts w:ascii="Times New Roman" w:eastAsia="Times New Roman" w:hAnsi="Times New Roman"/>
                <w:bCs/>
                <w:i/>
                <w:sz w:val="19"/>
                <w:szCs w:val="19"/>
                <w:lang w:val="bs-Latn-BA" w:eastAsia="hr-HR"/>
              </w:rPr>
              <w:t>ovog</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obrasca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može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ili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ne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može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imati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značajan</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ili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vrlo</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značajan</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socijalni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uticaj</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iz</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člana</w:t>
            </w:r>
            <w:r w:rsidRPr="00741A11">
              <w:rPr>
                <w:rFonts w:ascii="Times New Roman" w:eastAsia="Times New Roman" w:hAnsi="Times New Roman"/>
                <w:bCs/>
                <w:i/>
                <w:sz w:val="19"/>
                <w:szCs w:val="19"/>
                <w:lang w:val="bs-Latn-BA" w:eastAsia="hr-HR"/>
              </w:rPr>
              <w:t xml:space="preserve"> 14. </w:t>
            </w:r>
            <w:r>
              <w:rPr>
                <w:rFonts w:ascii="Times New Roman" w:eastAsia="Times New Roman" w:hAnsi="Times New Roman"/>
                <w:bCs/>
                <w:i/>
                <w:sz w:val="19"/>
                <w:szCs w:val="19"/>
                <w:lang w:val="bs-Latn-BA" w:eastAsia="hr-HR"/>
              </w:rPr>
              <w:t>Aneksa I</w:t>
            </w:r>
            <w:r w:rsidRPr="00741A11">
              <w:rPr>
                <w:rFonts w:ascii="Times New Roman" w:eastAsia="Times New Roman" w:hAnsi="Times New Roman"/>
                <w:bCs/>
                <w:i/>
                <w:sz w:val="19"/>
                <w:szCs w:val="19"/>
                <w:lang w:val="bs-Latn-BA" w:eastAsia="hr-HR"/>
              </w:rPr>
              <w:t>?</w:t>
            </w:r>
          </w:p>
          <w:p w:rsidR="0077656B" w:rsidRPr="00741A11" w:rsidRDefault="0077656B" w:rsidP="00180CA2">
            <w:pPr>
              <w:spacing w:after="0" w:line="240" w:lineRule="auto"/>
              <w:rPr>
                <w:rFonts w:ascii="Times New Roman" w:eastAsia="Times New Roman" w:hAnsi="Times New Roman"/>
                <w:bCs/>
                <w:i/>
                <w:sz w:val="19"/>
                <w:szCs w:val="19"/>
                <w:lang w:val="bs-Latn-BA" w:eastAsia="hr-HR"/>
              </w:rPr>
            </w:pPr>
            <w:r>
              <w:rPr>
                <w:rFonts w:ascii="Times New Roman" w:eastAsia="Times New Roman" w:hAnsi="Times New Roman"/>
                <w:b/>
                <w:bCs/>
                <w:i/>
                <w:sz w:val="19"/>
                <w:szCs w:val="19"/>
                <w:lang w:val="bs-Latn-BA" w:eastAsia="hr-HR"/>
              </w:rPr>
              <w:t>Svaka</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mjera</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iz</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tačke</w:t>
            </w:r>
            <w:r w:rsidRPr="00741A11">
              <w:rPr>
                <w:rFonts w:ascii="Times New Roman" w:eastAsia="Times New Roman" w:hAnsi="Times New Roman"/>
                <w:b/>
                <w:bCs/>
                <w:i/>
                <w:sz w:val="19"/>
                <w:szCs w:val="19"/>
                <w:lang w:val="bs-Latn-BA" w:eastAsia="hr-HR"/>
              </w:rPr>
              <w:t xml:space="preserve"> 6. </w:t>
            </w:r>
            <w:r>
              <w:rPr>
                <w:rFonts w:ascii="Times New Roman" w:eastAsia="Times New Roman" w:hAnsi="Times New Roman"/>
                <w:b/>
                <w:bCs/>
                <w:i/>
                <w:sz w:val="19"/>
                <w:szCs w:val="19"/>
                <w:lang w:val="bs-Latn-BA" w:eastAsia="hr-HR"/>
              </w:rPr>
              <w:t>ovog</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obrasca</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ima</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vjerovatno</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mali</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uticaj</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iz</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čl</w:t>
            </w:r>
            <w:r w:rsidRPr="00741A11">
              <w:rPr>
                <w:rFonts w:ascii="Times New Roman" w:eastAsia="Times New Roman" w:hAnsi="Times New Roman"/>
                <w:b/>
                <w:bCs/>
                <w:i/>
                <w:sz w:val="19"/>
                <w:szCs w:val="19"/>
                <w:lang w:val="bs-Latn-BA" w:eastAsia="hr-HR"/>
              </w:rPr>
              <w:t xml:space="preserve">. 14. </w:t>
            </w:r>
            <w:r>
              <w:rPr>
                <w:rFonts w:ascii="Times New Roman" w:eastAsia="Times New Roman" w:hAnsi="Times New Roman"/>
                <w:b/>
                <w:bCs/>
                <w:i/>
                <w:sz w:val="19"/>
                <w:szCs w:val="19"/>
                <w:lang w:val="bs-Latn-BA" w:eastAsia="hr-HR"/>
              </w:rPr>
              <w:t>Aneksa</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I</w:t>
            </w:r>
            <w:r w:rsidRPr="00741A11">
              <w:rPr>
                <w:rFonts w:ascii="Times New Roman" w:eastAsia="Times New Roman" w:hAnsi="Times New Roman"/>
                <w:b/>
                <w:bCs/>
                <w:i/>
                <w:sz w:val="19"/>
                <w:szCs w:val="19"/>
                <w:lang w:val="bs-Latn-BA" w:eastAsia="hr-HR"/>
              </w:rPr>
              <w:t>.</w:t>
            </w:r>
          </w:p>
        </w:tc>
        <w:tc>
          <w:tcPr>
            <w:tcW w:w="1276"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6946" w:type="dxa"/>
            <w:tcBorders>
              <w:top w:val="single" w:sz="8" w:space="0" w:color="4F81BD"/>
              <w:left w:val="single" w:sz="8" w:space="0" w:color="4F81BD"/>
              <w:bottom w:val="single" w:sz="4" w:space="0" w:color="4F81BD"/>
              <w:right w:val="single" w:sz="4" w:space="0" w:color="4F81BD"/>
            </w:tcBorders>
            <w:hideMark/>
          </w:tcPr>
          <w:p w:rsidR="0077656B" w:rsidRPr="00741A11" w:rsidRDefault="0077656B" w:rsidP="00180CA2">
            <w:pPr>
              <w:spacing w:after="0" w:line="240" w:lineRule="auto"/>
              <w:jc w:val="both"/>
              <w:rPr>
                <w:rFonts w:ascii="Times New Roman" w:eastAsia="Times New Roman" w:hAnsi="Times New Roman"/>
                <w:bCs/>
                <w:i/>
                <w:sz w:val="19"/>
                <w:szCs w:val="19"/>
                <w:lang w:val="bs-Latn-BA" w:eastAsia="hr-HR"/>
              </w:rPr>
            </w:pPr>
            <w:r>
              <w:rPr>
                <w:rFonts w:ascii="Times New Roman" w:eastAsia="Times New Roman" w:hAnsi="Times New Roman"/>
                <w:bCs/>
                <w:i/>
                <w:sz w:val="19"/>
                <w:szCs w:val="19"/>
                <w:lang w:val="bs-Latn-BA" w:eastAsia="hr-HR"/>
              </w:rPr>
              <w:t>d</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Da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li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jedno</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ili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više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ključnih</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pitanja</w:t>
            </w:r>
            <w:r w:rsidRPr="00741A11">
              <w:rPr>
                <w:rFonts w:ascii="Times New Roman" w:eastAsia="Times New Roman" w:hAnsi="Times New Roman"/>
                <w:bCs/>
                <w:i/>
                <w:sz w:val="19"/>
                <w:szCs w:val="19"/>
                <w:lang w:val="bs-Latn-BA" w:eastAsia="hr-HR"/>
              </w:rPr>
              <w:t>/</w:t>
            </w:r>
            <w:r>
              <w:rPr>
                <w:rFonts w:ascii="Times New Roman" w:eastAsia="Times New Roman" w:hAnsi="Times New Roman"/>
                <w:bCs/>
                <w:i/>
                <w:sz w:val="19"/>
                <w:szCs w:val="19"/>
                <w:lang w:val="bs-Latn-BA" w:eastAsia="hr-HR"/>
              </w:rPr>
              <w:t>mjera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iz</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tačke</w:t>
            </w:r>
            <w:r w:rsidRPr="00741A11">
              <w:rPr>
                <w:rFonts w:ascii="Times New Roman" w:eastAsia="Times New Roman" w:hAnsi="Times New Roman"/>
                <w:bCs/>
                <w:i/>
                <w:sz w:val="19"/>
                <w:szCs w:val="19"/>
                <w:lang w:val="bs-Latn-BA" w:eastAsia="hr-HR"/>
              </w:rPr>
              <w:t xml:space="preserve"> 6. </w:t>
            </w:r>
            <w:r>
              <w:rPr>
                <w:rFonts w:ascii="Times New Roman" w:eastAsia="Times New Roman" w:hAnsi="Times New Roman"/>
                <w:bCs/>
                <w:i/>
                <w:sz w:val="19"/>
                <w:szCs w:val="19"/>
                <w:lang w:val="bs-Latn-BA" w:eastAsia="hr-HR"/>
              </w:rPr>
              <w:t>ovog</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obrasca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može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ili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ne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može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imati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značajan</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ili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vrlo</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značajan</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okolišni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uticaj</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iz</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člana</w:t>
            </w:r>
            <w:r w:rsidRPr="00741A11">
              <w:rPr>
                <w:rFonts w:ascii="Times New Roman" w:eastAsia="Times New Roman" w:hAnsi="Times New Roman"/>
                <w:bCs/>
                <w:i/>
                <w:sz w:val="19"/>
                <w:szCs w:val="19"/>
                <w:lang w:val="bs-Latn-BA" w:eastAsia="hr-HR"/>
              </w:rPr>
              <w:t xml:space="preserve"> 15. </w:t>
            </w:r>
            <w:r>
              <w:rPr>
                <w:rFonts w:ascii="Times New Roman" w:eastAsia="Times New Roman" w:hAnsi="Times New Roman"/>
                <w:bCs/>
                <w:i/>
                <w:sz w:val="19"/>
                <w:szCs w:val="19"/>
                <w:lang w:val="bs-Latn-BA" w:eastAsia="hr-HR"/>
              </w:rPr>
              <w:t>ovog</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Aneksa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w:t>
            </w:r>
            <w:r w:rsidRPr="00741A11">
              <w:rPr>
                <w:rFonts w:ascii="Times New Roman" w:eastAsia="Times New Roman" w:hAnsi="Times New Roman"/>
                <w:bCs/>
                <w:i/>
                <w:sz w:val="19"/>
                <w:szCs w:val="19"/>
                <w:lang w:val="bs-Latn-BA" w:eastAsia="hr-HR"/>
              </w:rPr>
              <w:t>?</w:t>
            </w:r>
          </w:p>
          <w:p w:rsidR="0077656B" w:rsidRPr="00741A11" w:rsidRDefault="0077656B" w:rsidP="00180CA2">
            <w:pPr>
              <w:spacing w:after="0" w:line="240" w:lineRule="auto"/>
              <w:rPr>
                <w:rFonts w:ascii="Times New Roman" w:eastAsia="Times New Roman" w:hAnsi="Times New Roman"/>
                <w:bCs/>
                <w:i/>
                <w:sz w:val="19"/>
                <w:szCs w:val="19"/>
                <w:lang w:val="bs-Latn-BA" w:eastAsia="hr-HR"/>
              </w:rPr>
            </w:pPr>
            <w:r>
              <w:rPr>
                <w:rFonts w:ascii="Times New Roman" w:eastAsia="Times New Roman" w:hAnsi="Times New Roman"/>
                <w:b/>
                <w:bCs/>
                <w:i/>
                <w:sz w:val="19"/>
                <w:szCs w:val="19"/>
                <w:lang w:val="bs-Latn-BA" w:eastAsia="hr-HR"/>
              </w:rPr>
              <w:t>Svaka</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mjera</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iz</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tačke</w:t>
            </w:r>
            <w:r w:rsidRPr="00741A11">
              <w:rPr>
                <w:rFonts w:ascii="Times New Roman" w:eastAsia="Times New Roman" w:hAnsi="Times New Roman"/>
                <w:b/>
                <w:bCs/>
                <w:i/>
                <w:sz w:val="19"/>
                <w:szCs w:val="19"/>
                <w:lang w:val="bs-Latn-BA" w:eastAsia="hr-HR"/>
              </w:rPr>
              <w:t xml:space="preserve"> 6. </w:t>
            </w:r>
            <w:r>
              <w:rPr>
                <w:rFonts w:ascii="Times New Roman" w:eastAsia="Times New Roman" w:hAnsi="Times New Roman"/>
                <w:b/>
                <w:bCs/>
                <w:i/>
                <w:sz w:val="19"/>
                <w:szCs w:val="19"/>
                <w:lang w:val="bs-Latn-BA" w:eastAsia="hr-HR"/>
              </w:rPr>
              <w:t>ovog</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obrasca</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ima</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vjerovatno</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mali</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uticaj</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iz</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člana</w:t>
            </w:r>
            <w:r w:rsidRPr="00741A11">
              <w:rPr>
                <w:rFonts w:ascii="Times New Roman" w:eastAsia="Times New Roman" w:hAnsi="Times New Roman"/>
                <w:b/>
                <w:bCs/>
                <w:i/>
                <w:sz w:val="19"/>
                <w:szCs w:val="19"/>
                <w:lang w:val="bs-Latn-BA" w:eastAsia="hr-HR"/>
              </w:rPr>
              <w:t xml:space="preserve"> 15. </w:t>
            </w:r>
            <w:r>
              <w:rPr>
                <w:rFonts w:ascii="Times New Roman" w:eastAsia="Times New Roman" w:hAnsi="Times New Roman"/>
                <w:b/>
                <w:bCs/>
                <w:i/>
                <w:sz w:val="19"/>
                <w:szCs w:val="19"/>
                <w:lang w:val="bs-Latn-BA" w:eastAsia="hr-HR"/>
              </w:rPr>
              <w:t>Aneksa</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I</w:t>
            </w:r>
            <w:r w:rsidRPr="00741A11">
              <w:rPr>
                <w:rFonts w:ascii="Times New Roman" w:eastAsia="Times New Roman" w:hAnsi="Times New Roman"/>
                <w:b/>
                <w:bCs/>
                <w:i/>
                <w:sz w:val="19"/>
                <w:szCs w:val="19"/>
                <w:lang w:val="bs-Latn-BA" w:eastAsia="hr-HR"/>
              </w:rPr>
              <w:t>.</w:t>
            </w:r>
          </w:p>
        </w:tc>
        <w:tc>
          <w:tcPr>
            <w:tcW w:w="1276"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rPr>
          <w:trHeight w:val="710"/>
        </w:trPr>
        <w:tc>
          <w:tcPr>
            <w:tcW w:w="6946" w:type="dxa"/>
            <w:tcBorders>
              <w:top w:val="single" w:sz="4" w:space="0" w:color="4F81BD"/>
              <w:left w:val="single" w:sz="8" w:space="0" w:color="4F81BD"/>
              <w:bottom w:val="nil"/>
              <w:right w:val="single" w:sz="4" w:space="0" w:color="4F81BD"/>
            </w:tcBorders>
            <w:hideMark/>
          </w:tcPr>
          <w:p w:rsidR="0077656B" w:rsidRPr="00741A11" w:rsidRDefault="0077656B" w:rsidP="00180CA2">
            <w:pPr>
              <w:spacing w:after="0" w:line="240" w:lineRule="auto"/>
              <w:jc w:val="both"/>
              <w:rPr>
                <w:rFonts w:ascii="Times New Roman" w:eastAsia="Times New Roman" w:hAnsi="Times New Roman"/>
                <w:bCs/>
                <w:i/>
                <w:sz w:val="19"/>
                <w:szCs w:val="19"/>
                <w:lang w:val="bs-Latn-BA" w:eastAsia="hr-HR"/>
              </w:rPr>
            </w:pPr>
            <w:r>
              <w:rPr>
                <w:rFonts w:ascii="Times New Roman" w:eastAsia="Times New Roman" w:hAnsi="Times New Roman"/>
                <w:bCs/>
                <w:i/>
                <w:sz w:val="19"/>
                <w:szCs w:val="19"/>
                <w:lang w:val="bs-Latn-BA" w:eastAsia="hr-HR"/>
              </w:rPr>
              <w:t>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Da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li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će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jedno</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ili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više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ključnih</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pitanja</w:t>
            </w:r>
            <w:r w:rsidRPr="00741A11">
              <w:rPr>
                <w:rFonts w:ascii="Times New Roman" w:eastAsia="Times New Roman" w:hAnsi="Times New Roman"/>
                <w:bCs/>
                <w:i/>
                <w:sz w:val="19"/>
                <w:szCs w:val="19"/>
                <w:lang w:val="bs-Latn-BA" w:eastAsia="hr-HR"/>
              </w:rPr>
              <w:t>/</w:t>
            </w:r>
            <w:r>
              <w:rPr>
                <w:rFonts w:ascii="Times New Roman" w:eastAsia="Times New Roman" w:hAnsi="Times New Roman"/>
                <w:bCs/>
                <w:i/>
                <w:sz w:val="19"/>
                <w:szCs w:val="19"/>
                <w:lang w:val="bs-Latn-BA" w:eastAsia="hr-HR"/>
              </w:rPr>
              <w:t>mjera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zahtijevati</w:t>
            </w:r>
            <w:r w:rsidRPr="00741A11">
              <w:rPr>
                <w:rFonts w:ascii="Times New Roman" w:eastAsia="Times New Roman" w:hAnsi="Times New Roman"/>
                <w:bCs/>
                <w:i/>
                <w:sz w:val="19"/>
                <w:szCs w:val="19"/>
                <w:lang w:val="bs-Latn-BA" w:eastAsia="hr-HR"/>
              </w:rPr>
              <w:t xml:space="preserve"> </w:t>
            </w:r>
            <w:r w:rsidR="00180CA2">
              <w:rPr>
                <w:rFonts w:ascii="Times New Roman" w:eastAsia="Times New Roman" w:hAnsi="Times New Roman"/>
                <w:bCs/>
                <w:i/>
                <w:sz w:val="19"/>
                <w:szCs w:val="19"/>
                <w:lang w:val="bs-Latn-BA" w:eastAsia="hr-HR"/>
              </w:rPr>
              <w:t>provođenje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administrativnih</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postupaka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vezano</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za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interesne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strane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sa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kojim</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ciljem</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hoće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li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navedena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rješenja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dodatno</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povećati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administrativne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prepreke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za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poslovanje</w:t>
            </w:r>
            <w:r w:rsidRPr="00741A11">
              <w:rPr>
                <w:rFonts w:ascii="Times New Roman" w:eastAsia="Times New Roman" w:hAnsi="Times New Roman"/>
                <w:bCs/>
                <w:i/>
                <w:sz w:val="19"/>
                <w:szCs w:val="19"/>
                <w:lang w:val="bs-Latn-BA" w:eastAsia="hr-HR"/>
              </w:rPr>
              <w:t>?</w:t>
            </w:r>
          </w:p>
          <w:p w:rsidR="0077656B" w:rsidRPr="00741A11" w:rsidRDefault="0077656B" w:rsidP="00180CA2">
            <w:pPr>
              <w:spacing w:after="0" w:line="240" w:lineRule="auto"/>
              <w:rPr>
                <w:rFonts w:ascii="Times New Roman" w:eastAsia="Times New Roman" w:hAnsi="Times New Roman"/>
                <w:bCs/>
                <w:i/>
                <w:sz w:val="19"/>
                <w:szCs w:val="19"/>
                <w:lang w:val="bs-Latn-BA" w:eastAsia="hr-HR"/>
              </w:rPr>
            </w:pPr>
            <w:r>
              <w:rPr>
                <w:rFonts w:ascii="Times New Roman" w:eastAsia="Times New Roman" w:hAnsi="Times New Roman"/>
                <w:b/>
                <w:bCs/>
                <w:i/>
                <w:sz w:val="19"/>
                <w:szCs w:val="19"/>
                <w:lang w:val="bs-Latn-BA" w:eastAsia="hr-HR"/>
              </w:rPr>
              <w:t>Svaka</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mjera</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iz</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tačke</w:t>
            </w:r>
            <w:r w:rsidRPr="00741A11">
              <w:rPr>
                <w:rFonts w:ascii="Times New Roman" w:eastAsia="Times New Roman" w:hAnsi="Times New Roman"/>
                <w:b/>
                <w:bCs/>
                <w:i/>
                <w:sz w:val="19"/>
                <w:szCs w:val="19"/>
                <w:lang w:val="bs-Latn-BA" w:eastAsia="hr-HR"/>
              </w:rPr>
              <w:t xml:space="preserve"> 6. </w:t>
            </w:r>
            <w:r>
              <w:rPr>
                <w:rFonts w:ascii="Times New Roman" w:eastAsia="Times New Roman" w:hAnsi="Times New Roman"/>
                <w:b/>
                <w:bCs/>
                <w:i/>
                <w:sz w:val="19"/>
                <w:szCs w:val="19"/>
                <w:lang w:val="bs-Latn-BA" w:eastAsia="hr-HR"/>
              </w:rPr>
              <w:t>ovog</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obrasca</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ima</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vjerovatno</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mali</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uticaj</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u</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pogledu</w:t>
            </w:r>
            <w:r w:rsidRPr="00741A11">
              <w:rPr>
                <w:rFonts w:ascii="Times New Roman" w:eastAsia="Times New Roman" w:hAnsi="Times New Roman"/>
                <w:b/>
                <w:bCs/>
                <w:i/>
                <w:sz w:val="19"/>
                <w:szCs w:val="19"/>
                <w:lang w:val="bs-Latn-BA" w:eastAsia="hr-HR"/>
              </w:rPr>
              <w:t xml:space="preserve"> </w:t>
            </w:r>
            <w:r w:rsidR="00180CA2">
              <w:rPr>
                <w:rFonts w:ascii="Times New Roman" w:eastAsia="Times New Roman" w:hAnsi="Times New Roman"/>
                <w:b/>
                <w:bCs/>
                <w:i/>
                <w:sz w:val="19"/>
                <w:szCs w:val="19"/>
                <w:lang w:val="bs-Latn-BA" w:eastAsia="hr-HR"/>
              </w:rPr>
              <w:t>provođenja</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administrativnih</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postupaka</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vezanih</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za</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interesne</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strane</w:t>
            </w:r>
            <w:r w:rsidRPr="00741A11">
              <w:rPr>
                <w:rFonts w:ascii="Times New Roman" w:eastAsia="Times New Roman" w:hAnsi="Times New Roman"/>
                <w:b/>
                <w:bCs/>
                <w:i/>
                <w:sz w:val="19"/>
                <w:szCs w:val="19"/>
                <w:lang w:val="bs-Latn-BA" w:eastAsia="hr-HR"/>
              </w:rPr>
              <w:t>.</w:t>
            </w:r>
          </w:p>
        </w:tc>
        <w:tc>
          <w:tcPr>
            <w:tcW w:w="1276"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6946" w:type="dxa"/>
            <w:tcBorders>
              <w:top w:val="single" w:sz="8" w:space="0" w:color="4F81BD"/>
              <w:left w:val="single" w:sz="8" w:space="0" w:color="4F81BD"/>
              <w:bottom w:val="single" w:sz="8" w:space="0" w:color="4F81BD"/>
              <w:right w:val="single" w:sz="4" w:space="0" w:color="4F81BD"/>
            </w:tcBorders>
            <w:hideMark/>
          </w:tcPr>
          <w:p w:rsidR="0077656B" w:rsidRPr="00741A11" w:rsidRDefault="0077656B" w:rsidP="00180CA2">
            <w:pPr>
              <w:spacing w:after="0" w:line="240" w:lineRule="auto"/>
              <w:jc w:val="both"/>
              <w:rPr>
                <w:rFonts w:ascii="Times New Roman" w:eastAsia="Times New Roman" w:hAnsi="Times New Roman"/>
                <w:bCs/>
                <w:i/>
                <w:sz w:val="19"/>
                <w:szCs w:val="19"/>
                <w:lang w:val="bs-Latn-BA" w:eastAsia="hr-HR"/>
              </w:rPr>
            </w:pPr>
            <w:r>
              <w:rPr>
                <w:rFonts w:ascii="Times New Roman" w:eastAsia="Times New Roman" w:hAnsi="Times New Roman"/>
                <w:bCs/>
                <w:i/>
                <w:sz w:val="19"/>
                <w:szCs w:val="19"/>
                <w:lang w:val="bs-Latn-BA" w:eastAsia="hr-HR"/>
              </w:rPr>
              <w:t>f</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Da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li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će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za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realizaciju</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jednog</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ili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više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ključnih</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pitanja</w:t>
            </w:r>
            <w:r w:rsidRPr="00741A11">
              <w:rPr>
                <w:rFonts w:ascii="Times New Roman" w:eastAsia="Times New Roman" w:hAnsi="Times New Roman"/>
                <w:bCs/>
                <w:i/>
                <w:sz w:val="19"/>
                <w:szCs w:val="19"/>
                <w:lang w:val="bs-Latn-BA" w:eastAsia="hr-HR"/>
              </w:rPr>
              <w:t>/</w:t>
            </w:r>
            <w:r>
              <w:rPr>
                <w:rFonts w:ascii="Times New Roman" w:eastAsia="Times New Roman" w:hAnsi="Times New Roman"/>
                <w:bCs/>
                <w:i/>
                <w:sz w:val="19"/>
                <w:szCs w:val="19"/>
                <w:lang w:val="bs-Latn-BA" w:eastAsia="hr-HR"/>
              </w:rPr>
              <w:t>mjera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iz</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tačke</w:t>
            </w:r>
            <w:r w:rsidRPr="00741A11">
              <w:rPr>
                <w:rFonts w:ascii="Times New Roman" w:eastAsia="Times New Roman" w:hAnsi="Times New Roman"/>
                <w:bCs/>
                <w:i/>
                <w:sz w:val="19"/>
                <w:szCs w:val="19"/>
                <w:lang w:val="bs-Latn-BA" w:eastAsia="hr-HR"/>
              </w:rPr>
              <w:t xml:space="preserve"> 6. </w:t>
            </w:r>
            <w:r>
              <w:rPr>
                <w:rFonts w:ascii="Times New Roman" w:eastAsia="Times New Roman" w:hAnsi="Times New Roman"/>
                <w:bCs/>
                <w:i/>
                <w:sz w:val="19"/>
                <w:szCs w:val="19"/>
                <w:lang w:val="bs-Latn-BA" w:eastAsia="hr-HR"/>
              </w:rPr>
              <w:t>ovog</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obrasca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biti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potrebno</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osnivanje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novih</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ili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reorganizovanje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postojećih</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organa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Bosne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Hercegovine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ili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će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biti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potrebna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saradnja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više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organa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uprave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Bosne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Hercegovine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entiteta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kantona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Brčko</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distrikta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Bosne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Hercegovine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jedinica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lokalne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samouprave</w:t>
            </w:r>
            <w:r w:rsidRPr="00741A11">
              <w:rPr>
                <w:rFonts w:ascii="Times New Roman" w:eastAsia="Times New Roman" w:hAnsi="Times New Roman"/>
                <w:bCs/>
                <w:i/>
                <w:sz w:val="19"/>
                <w:szCs w:val="19"/>
                <w:lang w:val="bs-Latn-BA" w:eastAsia="hr-HR"/>
              </w:rPr>
              <w:t>?</w:t>
            </w:r>
          </w:p>
          <w:p w:rsidR="0077656B" w:rsidRPr="00741A11" w:rsidRDefault="0077656B" w:rsidP="00180CA2">
            <w:pPr>
              <w:spacing w:after="0" w:line="240" w:lineRule="auto"/>
              <w:rPr>
                <w:rFonts w:ascii="Times New Roman" w:eastAsia="Times New Roman" w:hAnsi="Times New Roman"/>
                <w:bCs/>
                <w:i/>
                <w:sz w:val="19"/>
                <w:szCs w:val="19"/>
                <w:lang w:val="bs-Latn-BA" w:eastAsia="hr-HR"/>
              </w:rPr>
            </w:pPr>
            <w:r>
              <w:rPr>
                <w:rFonts w:ascii="Times New Roman" w:eastAsia="Times New Roman" w:hAnsi="Times New Roman"/>
                <w:b/>
                <w:bCs/>
                <w:i/>
                <w:sz w:val="19"/>
                <w:szCs w:val="19"/>
                <w:lang w:val="bs-Latn-BA" w:eastAsia="hr-HR"/>
              </w:rPr>
              <w:t>Svaka</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mjera</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iz</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tačke</w:t>
            </w:r>
            <w:r w:rsidRPr="00741A11">
              <w:rPr>
                <w:rFonts w:ascii="Times New Roman" w:eastAsia="Times New Roman" w:hAnsi="Times New Roman"/>
                <w:b/>
                <w:bCs/>
                <w:i/>
                <w:sz w:val="19"/>
                <w:szCs w:val="19"/>
                <w:lang w:val="bs-Latn-BA" w:eastAsia="hr-HR"/>
              </w:rPr>
              <w:t xml:space="preserve"> 6. </w:t>
            </w:r>
            <w:r>
              <w:rPr>
                <w:rFonts w:ascii="Times New Roman" w:eastAsia="Times New Roman" w:hAnsi="Times New Roman"/>
                <w:b/>
                <w:bCs/>
                <w:i/>
                <w:sz w:val="19"/>
                <w:szCs w:val="19"/>
                <w:lang w:val="bs-Latn-BA" w:eastAsia="hr-HR"/>
              </w:rPr>
              <w:t>ovog</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obrasca</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ima</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značajan</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uticaj</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u</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pogledu</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reorganizacije</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i</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uspostavljanja</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novog</w:t>
            </w:r>
            <w:r w:rsidRPr="00741A11">
              <w:rPr>
                <w:rFonts w:ascii="Times New Roman" w:eastAsia="Times New Roman" w:hAnsi="Times New Roman"/>
                <w:b/>
                <w:bCs/>
                <w:i/>
                <w:sz w:val="19"/>
                <w:szCs w:val="19"/>
                <w:lang w:val="bs-Latn-BA" w:eastAsia="hr-HR"/>
              </w:rPr>
              <w:t xml:space="preserve"> </w:t>
            </w:r>
            <w:r>
              <w:rPr>
                <w:rFonts w:ascii="Times New Roman" w:eastAsia="Times New Roman" w:hAnsi="Times New Roman"/>
                <w:b/>
                <w:bCs/>
                <w:i/>
                <w:sz w:val="19"/>
                <w:szCs w:val="19"/>
                <w:lang w:val="bs-Latn-BA" w:eastAsia="hr-HR"/>
              </w:rPr>
              <w:t>organa</w:t>
            </w:r>
            <w:r w:rsidRPr="00741A11">
              <w:rPr>
                <w:rFonts w:ascii="Times New Roman" w:eastAsia="Times New Roman" w:hAnsi="Times New Roman"/>
                <w:b/>
                <w:bCs/>
                <w:i/>
                <w:sz w:val="19"/>
                <w:szCs w:val="19"/>
                <w:lang w:val="bs-Latn-BA" w:eastAsia="hr-HR"/>
              </w:rPr>
              <w:t>.</w:t>
            </w:r>
          </w:p>
        </w:tc>
        <w:tc>
          <w:tcPr>
            <w:tcW w:w="1276" w:type="dxa"/>
            <w:tcBorders>
              <w:top w:val="single" w:sz="4" w:space="0" w:color="4F81BD"/>
              <w:left w:val="single" w:sz="4" w:space="0" w:color="4F81BD"/>
              <w:bottom w:val="single" w:sz="4" w:space="0" w:color="4F81BD"/>
              <w:right w:val="single" w:sz="4" w:space="0" w:color="4F81BD"/>
            </w:tcBorders>
            <w:shd w:val="clear" w:color="auto" w:fill="auto"/>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DA</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Značajan</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c>
          <w:tcPr>
            <w:tcW w:w="1276"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r>
      <w:tr w:rsidR="0077656B" w:rsidRPr="00741A11" w:rsidTr="00180CA2">
        <w:tc>
          <w:tcPr>
            <w:tcW w:w="9498" w:type="dxa"/>
            <w:gridSpan w:val="3"/>
            <w:tcBorders>
              <w:top w:val="single" w:sz="4" w:space="0" w:color="4F81BD"/>
              <w:left w:val="single" w:sz="8" w:space="0" w:color="4F81BD"/>
              <w:bottom w:val="single" w:sz="8" w:space="0" w:color="4F81BD"/>
              <w:right w:val="single" w:sz="4" w:space="0" w:color="4F81BD"/>
            </w:tcBorders>
            <w:hideMark/>
          </w:tcPr>
          <w:p w:rsidR="0077656B" w:rsidRPr="00741A11" w:rsidRDefault="0077656B" w:rsidP="00C575FA">
            <w:pPr>
              <w:spacing w:after="0" w:line="240" w:lineRule="auto"/>
              <w:jc w:val="both"/>
              <w:rPr>
                <w:rFonts w:ascii="Times New Roman" w:eastAsia="Times New Roman" w:hAnsi="Times New Roman"/>
                <w:b/>
                <w:sz w:val="20"/>
                <w:szCs w:val="20"/>
                <w:lang w:val="bs-Latn-BA" w:eastAsia="hr-HR"/>
              </w:rPr>
            </w:pPr>
            <w:r w:rsidRPr="00741A11">
              <w:rPr>
                <w:rFonts w:ascii="Times New Roman" w:eastAsia="Times New Roman" w:hAnsi="Times New Roman"/>
                <w:sz w:val="20"/>
                <w:szCs w:val="20"/>
                <w:lang w:val="bs-Latn-BA" w:eastAsia="hr-HR"/>
              </w:rPr>
              <w:br w:type="page"/>
            </w:r>
            <w:r w:rsidRPr="00741A11">
              <w:rPr>
                <w:rFonts w:ascii="Times New Roman" w:eastAsia="Times New Roman" w:hAnsi="Times New Roman"/>
                <w:sz w:val="20"/>
                <w:szCs w:val="20"/>
                <w:lang w:val="bs-Latn-BA" w:eastAsia="hr-HR"/>
              </w:rPr>
              <w:br w:type="page"/>
            </w:r>
            <w:r>
              <w:rPr>
                <w:rFonts w:ascii="Times New Roman" w:eastAsia="Times New Roman" w:hAnsi="Times New Roman"/>
                <w:b/>
                <w:sz w:val="20"/>
                <w:szCs w:val="20"/>
                <w:lang w:val="bs-Latn-BA" w:eastAsia="hr-HR"/>
              </w:rPr>
              <w:t>Na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sr-Cyrl-BA" w:eastAsia="hr-HR"/>
              </w:rPr>
              <w:t>osnovu</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prethodne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procjene</w:t>
            </w:r>
            <w:r w:rsidRPr="00741A11">
              <w:rPr>
                <w:rFonts w:ascii="Times New Roman" w:eastAsia="Times New Roman" w:hAnsi="Times New Roman"/>
                <w:b/>
                <w:sz w:val="20"/>
                <w:szCs w:val="20"/>
                <w:lang w:val="bs-Latn-BA" w:eastAsia="hr-HR"/>
              </w:rPr>
              <w:t xml:space="preserve"> </w:t>
            </w:r>
            <w:r w:rsidR="00C575FA">
              <w:rPr>
                <w:rFonts w:ascii="Times New Roman" w:eastAsia="Times New Roman" w:hAnsi="Times New Roman"/>
                <w:b/>
                <w:sz w:val="20"/>
                <w:szCs w:val="20"/>
                <w:lang w:val="bs-Latn-BA" w:eastAsia="hr-HR"/>
              </w:rPr>
              <w:t>uticaja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propisa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utvrđeno</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je</w:t>
            </w:r>
            <w:r w:rsidRPr="00741A11">
              <w:rPr>
                <w:rFonts w:ascii="Times New Roman" w:eastAsia="Times New Roman" w:hAnsi="Times New Roman"/>
                <w:b/>
                <w:sz w:val="20"/>
                <w:szCs w:val="20"/>
                <w:lang w:val="bs-Latn-BA" w:eastAsia="hr-HR"/>
              </w:rPr>
              <w:t xml:space="preserve"> </w:t>
            </w:r>
            <w:r w:rsidRPr="008E6E74">
              <w:rPr>
                <w:rFonts w:ascii="Times New Roman" w:eastAsia="Times New Roman" w:hAnsi="Times New Roman"/>
                <w:b/>
                <w:sz w:val="20"/>
                <w:szCs w:val="20"/>
                <w:lang w:val="bs-Latn-BA" w:eastAsia="hr-HR"/>
              </w:rPr>
              <w:t xml:space="preserve">da NE POSTOJI potreba </w:t>
            </w:r>
            <w:r w:rsidR="00180CA2">
              <w:rPr>
                <w:rFonts w:ascii="Times New Roman" w:eastAsia="Times New Roman" w:hAnsi="Times New Roman"/>
                <w:b/>
                <w:sz w:val="20"/>
                <w:szCs w:val="20"/>
                <w:lang w:val="bs-Latn-BA" w:eastAsia="hr-HR"/>
              </w:rPr>
              <w:t>provođenja</w:t>
            </w:r>
            <w:r w:rsidRPr="008E6E74">
              <w:rPr>
                <w:rFonts w:ascii="Times New Roman" w:eastAsia="Times New Roman" w:hAnsi="Times New Roman"/>
                <w:b/>
                <w:sz w:val="20"/>
                <w:szCs w:val="20"/>
                <w:lang w:val="bs-Latn-BA" w:eastAsia="hr-HR"/>
              </w:rPr>
              <w:t xml:space="preserve"> postupka sveobuhvatne procjene </w:t>
            </w:r>
            <w:r w:rsidR="00C575FA">
              <w:rPr>
                <w:rFonts w:ascii="Times New Roman" w:eastAsia="Times New Roman" w:hAnsi="Times New Roman"/>
                <w:b/>
                <w:sz w:val="20"/>
                <w:szCs w:val="20"/>
                <w:lang w:val="bs-Latn-BA" w:eastAsia="hr-HR"/>
              </w:rPr>
              <w:t xml:space="preserve">uticaja </w:t>
            </w:r>
            <w:r w:rsidRPr="008E6E74">
              <w:rPr>
                <w:rFonts w:ascii="Times New Roman" w:eastAsia="Times New Roman" w:hAnsi="Times New Roman"/>
                <w:b/>
                <w:sz w:val="20"/>
                <w:szCs w:val="20"/>
                <w:lang w:val="bs-Latn-BA" w:eastAsia="hr-HR"/>
              </w:rPr>
              <w:t>propisa</w:t>
            </w:r>
            <w:r w:rsidR="00C575FA">
              <w:rPr>
                <w:rFonts w:ascii="Times New Roman" w:eastAsia="Times New Roman" w:hAnsi="Times New Roman"/>
                <w:b/>
                <w:sz w:val="20"/>
                <w:szCs w:val="20"/>
                <w:lang w:val="bs-Latn-BA" w:eastAsia="hr-HR"/>
              </w:rPr>
              <w:t xml:space="preserve"> </w:t>
            </w:r>
            <w:r w:rsidR="00C575FA" w:rsidRPr="006638DC">
              <w:rPr>
                <w:rFonts w:ascii="Times New Roman" w:eastAsia="Times New Roman" w:hAnsi="Times New Roman"/>
                <w:b/>
                <w:sz w:val="20"/>
                <w:szCs w:val="20"/>
                <w:lang w:val="bs-Latn-BA" w:eastAsia="hr-HR"/>
              </w:rPr>
              <w:t>Zakon</w:t>
            </w:r>
            <w:r w:rsidR="00C575FA">
              <w:rPr>
                <w:rFonts w:ascii="Times New Roman" w:eastAsia="Times New Roman" w:hAnsi="Times New Roman"/>
                <w:b/>
                <w:sz w:val="20"/>
                <w:szCs w:val="20"/>
                <w:lang w:val="bs-Latn-BA" w:eastAsia="hr-HR"/>
              </w:rPr>
              <w:t>a</w:t>
            </w:r>
            <w:r w:rsidR="00C575FA" w:rsidRPr="006638DC">
              <w:rPr>
                <w:rFonts w:ascii="Times New Roman" w:eastAsia="Times New Roman" w:hAnsi="Times New Roman"/>
                <w:b/>
                <w:sz w:val="20"/>
                <w:szCs w:val="20"/>
                <w:lang w:val="bs-Latn-BA" w:eastAsia="hr-HR"/>
              </w:rPr>
              <w:t xml:space="preserve"> o sprječavanju sukoba interesa u institucijama Bosne i Hercegovine</w:t>
            </w:r>
            <w:r w:rsidR="00C575FA" w:rsidRPr="00741A11">
              <w:rPr>
                <w:rFonts w:ascii="Times New Roman" w:eastAsia="Times New Roman" w:hAnsi="Times New Roman"/>
                <w:b/>
                <w:sz w:val="20"/>
                <w:szCs w:val="20"/>
                <w:lang w:val="bs-Latn-BA" w:eastAsia="hr-HR"/>
              </w:rPr>
              <w:t>.</w:t>
            </w:r>
            <w:r w:rsidRPr="008E6E74">
              <w:rPr>
                <w:rFonts w:ascii="Times New Roman" w:eastAsia="Times New Roman" w:hAnsi="Times New Roman"/>
                <w:b/>
                <w:sz w:val="20"/>
                <w:szCs w:val="20"/>
                <w:lang w:val="bs-Latn-BA" w:eastAsia="hr-HR"/>
              </w:rPr>
              <w:t>.</w:t>
            </w:r>
          </w:p>
        </w:tc>
      </w:tr>
    </w:tbl>
    <w:p w:rsidR="0077656B" w:rsidRPr="00741A11" w:rsidRDefault="0077656B" w:rsidP="00180CA2">
      <w:pPr>
        <w:spacing w:before="60" w:after="120" w:line="240" w:lineRule="auto"/>
        <w:jc w:val="right"/>
        <w:rPr>
          <w:rFonts w:ascii="Times New Roman" w:hAnsi="Times New Roman"/>
          <w:b/>
          <w:sz w:val="20"/>
          <w:szCs w:val="20"/>
          <w:lang w:val="bs-Latn-BA"/>
        </w:rPr>
      </w:pPr>
      <w:r>
        <w:rPr>
          <w:rFonts w:ascii="Times New Roman" w:hAnsi="Times New Roman"/>
          <w:b/>
          <w:sz w:val="20"/>
          <w:szCs w:val="20"/>
          <w:lang w:val="bs-Latn-BA"/>
        </w:rPr>
        <w:t>M</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N</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S</w:t>
      </w:r>
      <w:r w:rsidRPr="00741A11">
        <w:rPr>
          <w:rFonts w:ascii="Times New Roman" w:hAnsi="Times New Roman"/>
          <w:b/>
          <w:sz w:val="20"/>
          <w:szCs w:val="20"/>
          <w:lang w:val="bs-Latn-BA"/>
        </w:rPr>
        <w:t xml:space="preserve"> </w:t>
      </w:r>
      <w:r>
        <w:rPr>
          <w:rFonts w:ascii="Times New Roman" w:hAnsi="Times New Roman"/>
          <w:b/>
          <w:sz w:val="20"/>
          <w:szCs w:val="20"/>
          <w:lang w:val="bs-Latn-BA"/>
        </w:rPr>
        <w:t>T</w:t>
      </w:r>
      <w:r w:rsidRPr="00741A11">
        <w:rPr>
          <w:rFonts w:ascii="Times New Roman" w:hAnsi="Times New Roman"/>
          <w:b/>
          <w:sz w:val="20"/>
          <w:szCs w:val="20"/>
          <w:lang w:val="bs-Latn-BA"/>
        </w:rPr>
        <w:t xml:space="preserve"> </w:t>
      </w:r>
      <w:r>
        <w:rPr>
          <w:rFonts w:ascii="Times New Roman" w:hAnsi="Times New Roman"/>
          <w:b/>
          <w:sz w:val="20"/>
          <w:szCs w:val="20"/>
          <w:lang w:val="bs-Latn-BA"/>
        </w:rPr>
        <w:t>A</w:t>
      </w:r>
      <w:r w:rsidRPr="00741A11">
        <w:rPr>
          <w:rFonts w:ascii="Times New Roman" w:hAnsi="Times New Roman"/>
          <w:b/>
          <w:sz w:val="20"/>
          <w:szCs w:val="20"/>
          <w:lang w:val="bs-Latn-BA"/>
        </w:rPr>
        <w:t xml:space="preserve"> </w:t>
      </w:r>
      <w:r>
        <w:rPr>
          <w:rFonts w:ascii="Times New Roman" w:hAnsi="Times New Roman"/>
          <w:b/>
          <w:sz w:val="20"/>
          <w:szCs w:val="20"/>
          <w:lang w:val="bs-Latn-BA"/>
        </w:rPr>
        <w:t>R</w:t>
      </w:r>
    </w:p>
    <w:p w:rsidR="0077656B" w:rsidRPr="00741A11" w:rsidRDefault="0077656B" w:rsidP="00180CA2">
      <w:pPr>
        <w:jc w:val="right"/>
        <w:rPr>
          <w:lang w:val="bs-Latn-BA"/>
        </w:rPr>
      </w:pPr>
      <w:r>
        <w:rPr>
          <w:rFonts w:ascii="Times New Roman" w:hAnsi="Times New Roman"/>
          <w:b/>
          <w:sz w:val="20"/>
          <w:szCs w:val="20"/>
          <w:lang w:val="bs-Latn-BA"/>
        </w:rPr>
        <w:t>Davor</w:t>
      </w:r>
      <w:r w:rsidRPr="00741A11">
        <w:rPr>
          <w:rFonts w:ascii="Times New Roman" w:hAnsi="Times New Roman"/>
          <w:b/>
          <w:sz w:val="20"/>
          <w:szCs w:val="20"/>
          <w:lang w:val="bs-Latn-BA"/>
        </w:rPr>
        <w:t xml:space="preserve"> </w:t>
      </w:r>
      <w:r>
        <w:rPr>
          <w:rFonts w:ascii="Times New Roman" w:hAnsi="Times New Roman"/>
          <w:b/>
          <w:sz w:val="20"/>
          <w:szCs w:val="20"/>
          <w:lang w:val="bs-Latn-BA"/>
        </w:rPr>
        <w:t>Bunoza</w:t>
      </w:r>
      <w:r w:rsidRPr="00741A11">
        <w:rPr>
          <w:rFonts w:ascii="Times New Roman" w:hAnsi="Times New Roman"/>
          <w:b/>
          <w:sz w:val="24"/>
          <w:szCs w:val="24"/>
          <w:lang w:val="bs-Latn-BA"/>
        </w:rPr>
        <w:br w:type="page"/>
      </w:r>
    </w:p>
    <w:tbl>
      <w:tblPr>
        <w:tblW w:w="0" w:type="auto"/>
        <w:jc w:val="center"/>
        <w:tblLook w:val="04A0" w:firstRow="1" w:lastRow="0" w:firstColumn="1" w:lastColumn="0" w:noHBand="0" w:noVBand="1"/>
      </w:tblPr>
      <w:tblGrid>
        <w:gridCol w:w="3168"/>
        <w:gridCol w:w="1980"/>
        <w:gridCol w:w="3708"/>
      </w:tblGrid>
      <w:tr w:rsidR="00C575FA" w:rsidRPr="00741A11" w:rsidTr="00A1194F">
        <w:trPr>
          <w:cantSplit/>
          <w:trHeight w:val="441"/>
          <w:jc w:val="center"/>
        </w:trPr>
        <w:tc>
          <w:tcPr>
            <w:tcW w:w="3168" w:type="dxa"/>
          </w:tcPr>
          <w:p w:rsidR="00C575FA" w:rsidRPr="00741A11" w:rsidRDefault="00C575FA" w:rsidP="00A1194F">
            <w:pPr>
              <w:spacing w:after="0" w:line="240" w:lineRule="auto"/>
              <w:jc w:val="center"/>
              <w:rPr>
                <w:rFonts w:ascii="Times New Roman" w:eastAsia="Times New Roman" w:hAnsi="Times New Roman"/>
                <w:iCs/>
                <w:sz w:val="24"/>
                <w:szCs w:val="24"/>
                <w:lang w:val="bs-Latn-BA" w:eastAsia="hr-HR"/>
              </w:rPr>
            </w:pPr>
          </w:p>
          <w:p w:rsidR="00C575FA" w:rsidRPr="00741A11" w:rsidRDefault="00C575FA"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Bosna i Hercegovina</w:t>
            </w:r>
          </w:p>
        </w:tc>
        <w:tc>
          <w:tcPr>
            <w:tcW w:w="1980" w:type="dxa"/>
            <w:vMerge w:val="restart"/>
            <w:tcBorders>
              <w:top w:val="nil"/>
              <w:left w:val="nil"/>
              <w:bottom w:val="single" w:sz="4" w:space="0" w:color="auto"/>
              <w:right w:val="nil"/>
            </w:tcBorders>
            <w:hideMark/>
          </w:tcPr>
          <w:p w:rsidR="00C575FA" w:rsidRPr="00741A11" w:rsidRDefault="00C575FA" w:rsidP="00A1194F">
            <w:pPr>
              <w:overflowPunct w:val="0"/>
              <w:autoSpaceDE w:val="0"/>
              <w:autoSpaceDN w:val="0"/>
              <w:adjustRightInd w:val="0"/>
              <w:spacing w:after="0" w:line="240" w:lineRule="auto"/>
              <w:jc w:val="center"/>
              <w:rPr>
                <w:rFonts w:ascii="Times New Roman" w:eastAsia="Times New Roman" w:hAnsi="Times New Roman"/>
                <w:sz w:val="24"/>
                <w:szCs w:val="24"/>
                <w:lang w:val="bs-Latn-BA" w:eastAsia="hr-HR"/>
              </w:rPr>
            </w:pPr>
            <w:r w:rsidRPr="00741A11">
              <w:rPr>
                <w:rFonts w:ascii="Times New Roman" w:eastAsia="Times New Roman" w:hAnsi="Times New Roman"/>
                <w:noProof/>
                <w:sz w:val="21"/>
                <w:szCs w:val="21"/>
                <w:lang w:val="bs-Latn-BA" w:eastAsia="bs-Latn-BA"/>
              </w:rPr>
              <w:drawing>
                <wp:inline distT="0" distB="0" distL="0" distR="0" wp14:anchorId="54059A08" wp14:editId="75F31260">
                  <wp:extent cx="523875" cy="571500"/>
                  <wp:effectExtent l="0" t="0" r="9525" b="0"/>
                  <wp:docPr id="6" name="Picture 6"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rsidR="00C575FA" w:rsidRPr="00741A11" w:rsidRDefault="00C575FA" w:rsidP="00A1194F">
            <w:pPr>
              <w:spacing w:after="0" w:line="240" w:lineRule="auto"/>
              <w:jc w:val="center"/>
              <w:rPr>
                <w:rFonts w:ascii="Times New Roman" w:eastAsia="Times New Roman" w:hAnsi="Times New Roman"/>
                <w:iCs/>
                <w:sz w:val="24"/>
                <w:szCs w:val="24"/>
                <w:lang w:val="bs-Latn-BA" w:eastAsia="hr-HR"/>
              </w:rPr>
            </w:pPr>
          </w:p>
          <w:p w:rsidR="00C575FA" w:rsidRPr="00741A11" w:rsidRDefault="00C575FA"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Босна и Херцеговина</w:t>
            </w:r>
          </w:p>
        </w:tc>
      </w:tr>
      <w:tr w:rsidR="00C575FA" w:rsidRPr="00741A11" w:rsidTr="00A1194F">
        <w:trPr>
          <w:cantSplit/>
          <w:trHeight w:val="521"/>
          <w:jc w:val="center"/>
        </w:trPr>
        <w:tc>
          <w:tcPr>
            <w:tcW w:w="3168" w:type="dxa"/>
            <w:tcBorders>
              <w:top w:val="nil"/>
              <w:left w:val="nil"/>
              <w:bottom w:val="single" w:sz="4" w:space="0" w:color="auto"/>
              <w:right w:val="nil"/>
            </w:tcBorders>
            <w:hideMark/>
          </w:tcPr>
          <w:p w:rsidR="00C575FA" w:rsidRPr="00741A11" w:rsidRDefault="00C575FA"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MINISTARSTVO PRAVDE</w:t>
            </w:r>
          </w:p>
        </w:tc>
        <w:tc>
          <w:tcPr>
            <w:tcW w:w="0" w:type="auto"/>
            <w:vMerge/>
            <w:tcBorders>
              <w:top w:val="nil"/>
              <w:left w:val="nil"/>
              <w:bottom w:val="single" w:sz="4" w:space="0" w:color="auto"/>
              <w:right w:val="nil"/>
            </w:tcBorders>
            <w:vAlign w:val="center"/>
            <w:hideMark/>
          </w:tcPr>
          <w:p w:rsidR="00C575FA" w:rsidRPr="00741A11" w:rsidRDefault="00C575FA" w:rsidP="00A1194F">
            <w:pPr>
              <w:spacing w:after="0" w:line="240" w:lineRule="auto"/>
              <w:rPr>
                <w:rFonts w:ascii="Times New Roman" w:eastAsia="Times New Roman" w:hAnsi="Times New Roman"/>
                <w:sz w:val="24"/>
                <w:szCs w:val="24"/>
                <w:lang w:val="bs-Latn-BA" w:eastAsia="hr-HR"/>
              </w:rPr>
            </w:pPr>
          </w:p>
        </w:tc>
        <w:tc>
          <w:tcPr>
            <w:tcW w:w="3708" w:type="dxa"/>
            <w:tcBorders>
              <w:top w:val="nil"/>
              <w:left w:val="nil"/>
              <w:bottom w:val="single" w:sz="4" w:space="0" w:color="auto"/>
              <w:right w:val="nil"/>
            </w:tcBorders>
            <w:hideMark/>
          </w:tcPr>
          <w:p w:rsidR="00C575FA" w:rsidRPr="00741A11" w:rsidRDefault="00C575FA"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МИНИСТАРСТВО ПРАВДЕ</w:t>
            </w:r>
          </w:p>
        </w:tc>
      </w:tr>
    </w:tbl>
    <w:p w:rsidR="0077656B" w:rsidRPr="00741A11" w:rsidRDefault="0077656B" w:rsidP="00180CA2">
      <w:pPr>
        <w:spacing w:before="120" w:after="0" w:line="240" w:lineRule="auto"/>
        <w:jc w:val="both"/>
        <w:rPr>
          <w:rFonts w:ascii="Times New Roman" w:eastAsia="Times New Roman" w:hAnsi="Times New Roman"/>
          <w:sz w:val="24"/>
          <w:szCs w:val="24"/>
          <w:lang w:val="bs-Latn-BA" w:eastAsia="hr-HR"/>
        </w:rPr>
      </w:pPr>
      <w:r>
        <w:rPr>
          <w:rFonts w:ascii="Times New Roman" w:eastAsia="Times New Roman" w:hAnsi="Times New Roman"/>
          <w:sz w:val="24"/>
          <w:szCs w:val="24"/>
          <w:lang w:val="bs-Latn-BA" w:eastAsia="hr-HR"/>
        </w:rPr>
        <w:t>Broj</w:t>
      </w:r>
      <w:r w:rsidRPr="00741A11">
        <w:rPr>
          <w:rFonts w:ascii="Times New Roman" w:eastAsia="Times New Roman" w:hAnsi="Times New Roman"/>
          <w:sz w:val="24"/>
          <w:szCs w:val="24"/>
          <w:lang w:val="bs-Latn-BA" w:eastAsia="hr-HR"/>
        </w:rPr>
        <w:t>: 11-02-5-5567/23</w:t>
      </w:r>
    </w:p>
    <w:p w:rsidR="0077656B" w:rsidRPr="00741A11" w:rsidRDefault="0077656B" w:rsidP="00180CA2">
      <w:pPr>
        <w:spacing w:after="120" w:line="240" w:lineRule="auto"/>
        <w:jc w:val="both"/>
        <w:rPr>
          <w:rFonts w:ascii="Times New Roman" w:eastAsia="Times New Roman" w:hAnsi="Times New Roman"/>
          <w:sz w:val="24"/>
          <w:szCs w:val="24"/>
          <w:lang w:val="bs-Latn-BA" w:eastAsia="hr-HR"/>
        </w:rPr>
      </w:pPr>
      <w:r>
        <w:rPr>
          <w:rFonts w:ascii="Times New Roman" w:eastAsia="Times New Roman" w:hAnsi="Times New Roman"/>
          <w:sz w:val="24"/>
          <w:szCs w:val="24"/>
          <w:lang w:val="bs-Latn-BA" w:eastAsia="hr-HR"/>
        </w:rPr>
        <w:t>Sarajevo</w:t>
      </w:r>
      <w:r w:rsidRPr="00741A11">
        <w:rPr>
          <w:rFonts w:ascii="Times New Roman" w:eastAsia="Times New Roman" w:hAnsi="Times New Roman"/>
          <w:sz w:val="24"/>
          <w:szCs w:val="24"/>
          <w:lang w:val="bs-Latn-BA" w:eastAsia="hr-HR"/>
        </w:rPr>
        <w:t xml:space="preserve">, 25. 07. 2023. </w:t>
      </w:r>
      <w:r>
        <w:rPr>
          <w:rFonts w:ascii="Times New Roman" w:eastAsia="Times New Roman" w:hAnsi="Times New Roman"/>
          <w:sz w:val="24"/>
          <w:szCs w:val="24"/>
          <w:lang w:val="bs-Latn-BA" w:eastAsia="hr-HR"/>
        </w:rPr>
        <w:t>godine</w:t>
      </w:r>
    </w:p>
    <w:tbl>
      <w:tblPr>
        <w:tblW w:w="9238" w:type="dxa"/>
        <w:tblInd w:w="-34"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3852"/>
        <w:gridCol w:w="5386"/>
      </w:tblGrid>
      <w:tr w:rsidR="0077656B" w:rsidRPr="00741A11" w:rsidTr="00180CA2">
        <w:tc>
          <w:tcPr>
            <w:tcW w:w="9238" w:type="dxa"/>
            <w:gridSpan w:val="2"/>
            <w:tcBorders>
              <w:top w:val="single" w:sz="8" w:space="0" w:color="4F81BD"/>
              <w:left w:val="single" w:sz="8" w:space="0" w:color="4F81BD"/>
              <w:bottom w:val="nil"/>
              <w:right w:val="single" w:sz="8" w:space="0" w:color="4F81BD"/>
            </w:tcBorders>
            <w:shd w:val="clear" w:color="auto" w:fill="4F81BD"/>
            <w:vAlign w:val="center"/>
            <w:hideMark/>
          </w:tcPr>
          <w:p w:rsidR="0077656B" w:rsidRPr="00741A11" w:rsidRDefault="0077656B" w:rsidP="00180CA2">
            <w:pPr>
              <w:spacing w:after="0" w:line="240" w:lineRule="auto"/>
              <w:jc w:val="center"/>
              <w:rPr>
                <w:rFonts w:ascii="Times New Roman" w:eastAsia="Times New Roman" w:hAnsi="Times New Roman"/>
                <w:b/>
                <w:bCs/>
                <w:color w:val="F2F2F2" w:themeColor="background1" w:themeShade="F2"/>
                <w:sz w:val="24"/>
                <w:szCs w:val="24"/>
                <w:lang w:val="bs-Latn-BA" w:eastAsia="hr-HR"/>
              </w:rPr>
            </w:pPr>
            <w:r>
              <w:rPr>
                <w:rFonts w:ascii="Times New Roman" w:eastAsia="Times New Roman" w:hAnsi="Times New Roman"/>
                <w:b/>
                <w:bCs/>
                <w:color w:val="F2F2F2" w:themeColor="background1" w:themeShade="F2"/>
                <w:sz w:val="24"/>
                <w:szCs w:val="24"/>
                <w:lang w:val="bs-Latn-BA" w:eastAsia="hr-HR"/>
              </w:rPr>
              <w:t>PRETHODNA</w:t>
            </w:r>
            <w:r w:rsidRPr="00741A11">
              <w:rPr>
                <w:rFonts w:ascii="Times New Roman" w:eastAsia="Times New Roman" w:hAnsi="Times New Roman"/>
                <w:b/>
                <w:bCs/>
                <w:color w:val="F2F2F2" w:themeColor="background1" w:themeShade="F2"/>
                <w:sz w:val="24"/>
                <w:szCs w:val="24"/>
                <w:lang w:val="bs-Latn-BA" w:eastAsia="hr-HR"/>
              </w:rPr>
              <w:t xml:space="preserve"> </w:t>
            </w:r>
            <w:r>
              <w:rPr>
                <w:rFonts w:ascii="Times New Roman" w:eastAsia="Times New Roman" w:hAnsi="Times New Roman"/>
                <w:b/>
                <w:bCs/>
                <w:color w:val="F2F2F2" w:themeColor="background1" w:themeShade="F2"/>
                <w:sz w:val="24"/>
                <w:szCs w:val="24"/>
                <w:lang w:val="bs-Latn-BA" w:eastAsia="hr-HR"/>
              </w:rPr>
              <w:t>PROCJENA</w:t>
            </w:r>
            <w:r w:rsidRPr="00741A11">
              <w:rPr>
                <w:rFonts w:ascii="Times New Roman" w:eastAsia="Times New Roman" w:hAnsi="Times New Roman"/>
                <w:b/>
                <w:bCs/>
                <w:color w:val="F2F2F2" w:themeColor="background1" w:themeShade="F2"/>
                <w:sz w:val="24"/>
                <w:szCs w:val="24"/>
                <w:lang w:val="bs-Latn-BA" w:eastAsia="hr-HR"/>
              </w:rPr>
              <w:t xml:space="preserve"> </w:t>
            </w:r>
            <w:r>
              <w:rPr>
                <w:rFonts w:ascii="Times New Roman" w:eastAsia="Times New Roman" w:hAnsi="Times New Roman"/>
                <w:b/>
                <w:bCs/>
                <w:color w:val="F2F2F2" w:themeColor="background1" w:themeShade="F2"/>
                <w:sz w:val="24"/>
                <w:szCs w:val="24"/>
                <w:lang w:val="bs-Latn-BA" w:eastAsia="hr-HR"/>
              </w:rPr>
              <w:t>UTICAJA</w:t>
            </w:r>
            <w:r w:rsidRPr="00741A11">
              <w:rPr>
                <w:rFonts w:ascii="Times New Roman" w:eastAsia="Times New Roman" w:hAnsi="Times New Roman"/>
                <w:b/>
                <w:bCs/>
                <w:color w:val="F2F2F2" w:themeColor="background1" w:themeShade="F2"/>
                <w:sz w:val="24"/>
                <w:szCs w:val="24"/>
                <w:lang w:val="bs-Latn-BA" w:eastAsia="hr-HR"/>
              </w:rPr>
              <w:t xml:space="preserve"> </w:t>
            </w:r>
            <w:r>
              <w:rPr>
                <w:rFonts w:ascii="Times New Roman" w:eastAsia="Times New Roman" w:hAnsi="Times New Roman"/>
                <w:b/>
                <w:bCs/>
                <w:color w:val="F2F2F2" w:themeColor="background1" w:themeShade="F2"/>
                <w:sz w:val="24"/>
                <w:szCs w:val="24"/>
                <w:lang w:val="bs-Latn-BA" w:eastAsia="hr-HR"/>
              </w:rPr>
              <w:t>PROPISA</w:t>
            </w:r>
          </w:p>
        </w:tc>
      </w:tr>
      <w:tr w:rsidR="0077656B" w:rsidRPr="00741A11" w:rsidTr="00180CA2">
        <w:trPr>
          <w:trHeight w:val="63"/>
        </w:trPr>
        <w:tc>
          <w:tcPr>
            <w:tcW w:w="3852"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
                <w:bCs/>
                <w:sz w:val="20"/>
                <w:szCs w:val="20"/>
                <w:lang w:val="bs-Latn-BA" w:eastAsia="hr-HR"/>
              </w:rPr>
              <w:t>NOSILAC</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NORMATIVNOG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POSLA</w:t>
            </w:r>
          </w:p>
        </w:tc>
        <w:tc>
          <w:tcPr>
            <w:tcW w:w="5386" w:type="dxa"/>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Ministarstvo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p>
        </w:tc>
      </w:tr>
      <w:tr w:rsidR="0077656B" w:rsidRPr="00741A11" w:rsidTr="00180CA2">
        <w:trPr>
          <w:trHeight w:val="156"/>
        </w:trPr>
        <w:tc>
          <w:tcPr>
            <w:tcW w:w="3852" w:type="dxa"/>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VRSTA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386" w:type="dxa"/>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Zakon</w:t>
            </w:r>
          </w:p>
        </w:tc>
      </w:tr>
      <w:tr w:rsidR="0077656B" w:rsidRPr="00180CA2" w:rsidTr="00180CA2">
        <w:trPr>
          <w:trHeight w:val="63"/>
        </w:trPr>
        <w:tc>
          <w:tcPr>
            <w:tcW w:w="3852" w:type="dxa"/>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NAZIV</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386" w:type="dxa"/>
            <w:tcBorders>
              <w:top w:val="single" w:sz="8" w:space="0" w:color="4F81BD"/>
              <w:left w:val="single" w:sz="8" w:space="0" w:color="4F81BD"/>
              <w:bottom w:val="single" w:sz="8" w:space="0" w:color="4F81BD"/>
              <w:right w:val="single" w:sz="8" w:space="0" w:color="4F81BD"/>
            </w:tcBorders>
          </w:tcPr>
          <w:p w:rsidR="0077656B" w:rsidRPr="00741A11" w:rsidRDefault="0077656B" w:rsidP="00C575FA">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Cs/>
                <w:sz w:val="20"/>
                <w:szCs w:val="20"/>
                <w:lang w:val="bs-Latn-BA" w:eastAsia="hr-HR"/>
              </w:rPr>
              <w:t>Zakon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Visokom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sudskom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tužilačkom</w:t>
            </w:r>
            <w:r w:rsidRPr="00741A11">
              <w:rPr>
                <w:rFonts w:ascii="Times New Roman" w:eastAsia="Times New Roman" w:hAnsi="Times New Roman"/>
                <w:bCs/>
                <w:sz w:val="20"/>
                <w:szCs w:val="20"/>
                <w:lang w:val="bs-Latn-BA" w:eastAsia="hr-HR"/>
              </w:rPr>
              <w:t xml:space="preserve"> </w:t>
            </w:r>
            <w:r w:rsidR="00C575FA">
              <w:rPr>
                <w:rFonts w:ascii="Times New Roman" w:eastAsia="Times New Roman" w:hAnsi="Times New Roman"/>
                <w:bCs/>
                <w:sz w:val="20"/>
                <w:szCs w:val="20"/>
                <w:lang w:val="bs-Latn-BA" w:eastAsia="hr-HR"/>
              </w:rPr>
              <w:t>vijeću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p>
        </w:tc>
      </w:tr>
      <w:tr w:rsidR="0077656B" w:rsidRPr="00180CA2" w:rsidTr="00180CA2">
        <w:trPr>
          <w:trHeight w:val="268"/>
        </w:trPr>
        <w:tc>
          <w:tcPr>
            <w:tcW w:w="9238" w:type="dxa"/>
            <w:gridSpan w:val="2"/>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1.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pravni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osnov</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donošenje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Pravni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osnov</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donošenje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ovog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sadržan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članu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III</w:t>
            </w:r>
            <w:r w:rsidRPr="00741A11">
              <w:rPr>
                <w:rFonts w:ascii="Times New Roman" w:eastAsia="Times New Roman" w:hAnsi="Times New Roman"/>
                <w:bCs/>
                <w:sz w:val="20"/>
                <w:szCs w:val="20"/>
                <w:lang w:val="bs-Latn-BA" w:eastAsia="hr-HR"/>
              </w:rPr>
              <w:t xml:space="preserve"> 1. </w:t>
            </w:r>
            <w:r>
              <w:rPr>
                <w:rFonts w:ascii="Times New Roman" w:eastAsia="Times New Roman" w:hAnsi="Times New Roman"/>
                <w:bCs/>
                <w:sz w:val="20"/>
                <w:szCs w:val="20"/>
                <w:lang w:val="bs-Latn-BA" w:eastAsia="hr-HR"/>
              </w:rPr>
              <w:t>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članu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IV</w:t>
            </w:r>
            <w:r w:rsidRPr="00741A11">
              <w:rPr>
                <w:rFonts w:ascii="Times New Roman" w:eastAsia="Times New Roman" w:hAnsi="Times New Roman"/>
                <w:bCs/>
                <w:sz w:val="20"/>
                <w:szCs w:val="20"/>
                <w:lang w:val="bs-Latn-BA" w:eastAsia="hr-HR"/>
              </w:rPr>
              <w:t xml:space="preserve">. 4. </w:t>
            </w:r>
            <w:r>
              <w:rPr>
                <w:rFonts w:ascii="Times New Roman" w:eastAsia="Times New Roman" w:hAnsi="Times New Roman"/>
                <w:bCs/>
                <w:sz w:val="20"/>
                <w:szCs w:val="20"/>
                <w:lang w:val="bs-Latn-BA" w:eastAsia="hr-HR"/>
              </w:rPr>
              <w: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Ustava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w:t>
            </w:r>
          </w:p>
        </w:tc>
      </w:tr>
      <w:tr w:rsidR="0077656B" w:rsidRPr="00180CA2" w:rsidTr="00180CA2">
        <w:trPr>
          <w:trHeight w:val="868"/>
        </w:trPr>
        <w:tc>
          <w:tcPr>
            <w:tcW w:w="9238" w:type="dxa"/>
            <w:gridSpan w:val="2"/>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2.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prednacrt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prijedlog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strateškim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dokumentima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politikama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prioritetima</w:t>
            </w:r>
            <w:r w:rsidRPr="00741A11">
              <w:rPr>
                <w:rFonts w:ascii="Times New Roman" w:eastAsia="Times New Roman" w:hAnsi="Times New Roman"/>
                <w:b/>
                <w:bCs/>
                <w:i/>
                <w:sz w:val="20"/>
                <w:szCs w:val="20"/>
                <w:lang w:val="bs-Latn-BA" w:eastAsia="hr-HR"/>
              </w:rPr>
              <w:t xml:space="preserve"> </w:t>
            </w:r>
            <w:r w:rsidR="00180CA2">
              <w:rPr>
                <w:rFonts w:ascii="Times New Roman" w:eastAsia="Times New Roman" w:hAnsi="Times New Roman"/>
                <w:b/>
                <w:bCs/>
                <w:i/>
                <w:sz w:val="20"/>
                <w:szCs w:val="20"/>
                <w:lang w:val="bs-Latn-BA" w:eastAsia="hr-HR"/>
              </w:rPr>
              <w:t>Vijeća ministara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Parlamentarne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skupštine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Bosne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Hercegovine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kojim</w:t>
            </w:r>
            <w:r w:rsidRPr="00741A11">
              <w:rPr>
                <w:rFonts w:ascii="Times New Roman" w:eastAsia="Times New Roman" w:hAnsi="Times New Roman"/>
                <w:b/>
                <w:bCs/>
                <w:i/>
                <w:sz w:val="20"/>
                <w:szCs w:val="20"/>
                <w:lang w:val="bs-Latn-BA" w:eastAsia="hr-HR"/>
              </w:rPr>
              <w:t>?</w:t>
            </w:r>
          </w:p>
          <w:p w:rsidR="0077656B" w:rsidRPr="00741A11" w:rsidRDefault="0077656B" w:rsidP="00C575FA">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Da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Reformskom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agendom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Srednjoročnim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programom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rada</w:t>
            </w:r>
            <w:r w:rsidRPr="00741A11">
              <w:rPr>
                <w:rFonts w:ascii="Times New Roman" w:eastAsia="Times New Roman" w:hAnsi="Times New Roman"/>
                <w:bCs/>
                <w:sz w:val="20"/>
                <w:szCs w:val="20"/>
                <w:lang w:val="bs-Latn-BA" w:eastAsia="hr-HR"/>
              </w:rPr>
              <w:t xml:space="preserve"> </w:t>
            </w:r>
            <w:r w:rsidR="00180CA2">
              <w:rPr>
                <w:rFonts w:ascii="Times New Roman" w:eastAsia="Times New Roman" w:hAnsi="Times New Roman"/>
                <w:bCs/>
                <w:sz w:val="20"/>
                <w:szCs w:val="20"/>
                <w:lang w:val="bs-Latn-BA" w:eastAsia="hr-HR"/>
              </w:rPr>
              <w:t>Vijeća ministara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Strate</w:t>
            </w:r>
            <w:r w:rsidR="00C575FA">
              <w:rPr>
                <w:rFonts w:ascii="Times New Roman" w:eastAsia="Times New Roman" w:hAnsi="Times New Roman"/>
                <w:bCs/>
                <w:sz w:val="20"/>
                <w:szCs w:val="20"/>
                <w:lang w:val="bs-Latn-BA" w:eastAsia="hr-HR"/>
              </w:rPr>
              <w:t>škim okvirom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reformu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sektora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pravde</w:t>
            </w:r>
            <w:r w:rsidRPr="00741A11">
              <w:rPr>
                <w:rFonts w:ascii="Times New Roman" w:eastAsia="Times New Roman" w:hAnsi="Times New Roman"/>
                <w:bCs/>
                <w:sz w:val="20"/>
                <w:szCs w:val="20"/>
                <w:lang w:val="bs-Latn-BA" w:eastAsia="hr-HR"/>
              </w:rPr>
              <w:t xml:space="preserve"> 2014.-2018.,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Srednjoročnom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planu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rada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Ministarstva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ključni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w:t>
            </w:r>
            <w:r>
              <w:rPr>
                <w:rFonts w:ascii="Times New Roman" w:eastAsia="Times New Roman" w:hAnsi="Times New Roman"/>
                <w:bCs/>
                <w:sz w:val="20"/>
                <w:szCs w:val="20"/>
                <w:lang w:val="bs-Latn-BA" w:eastAsia="hr-HR"/>
              </w:rPr>
              <w:t>ili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kratkoročni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prioriteti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Analitičkog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izvještaja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Evropske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komisije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uz</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mišljenje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zahtjevu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Bosne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Hercegovine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članstvo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Evropskoj</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uniji</w:t>
            </w:r>
          </w:p>
        </w:tc>
      </w:tr>
      <w:tr w:rsidR="0077656B" w:rsidRPr="00180CA2" w:rsidTr="00180CA2">
        <w:trPr>
          <w:trHeight w:val="268"/>
        </w:trPr>
        <w:tc>
          <w:tcPr>
            <w:tcW w:w="9238"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3.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9.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namjerava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riješiti</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Tokom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primjene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sidR="00C575FA">
              <w:rPr>
                <w:rFonts w:ascii="Times New Roman" w:eastAsia="Times New Roman" w:hAnsi="Times New Roman"/>
                <w:bCs/>
                <w:sz w:val="20"/>
                <w:szCs w:val="20"/>
                <w:lang w:val="bs-Latn-BA" w:eastAsia="hr-HR"/>
              </w:rPr>
              <w:t>VSTV</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w:t>
            </w:r>
            <w:r w:rsidRPr="00741A11">
              <w:rPr>
                <w:rFonts w:ascii="Times New Roman" w:eastAsia="Times New Roman" w:hAnsi="Times New Roman"/>
                <w:bCs/>
                <w:sz w:val="20"/>
                <w:szCs w:val="20"/>
                <w:lang w:val="bs-Latn-BA" w:eastAsia="hr-HR"/>
              </w:rPr>
              <w:t xml:space="preserve"> 2004. </w:t>
            </w:r>
            <w:r>
              <w:rPr>
                <w:rFonts w:ascii="Times New Roman" w:eastAsia="Times New Roman" w:hAnsi="Times New Roman"/>
                <w:bCs/>
                <w:sz w:val="20"/>
                <w:szCs w:val="20"/>
                <w:lang w:val="bs-Latn-BA" w:eastAsia="hr-HR"/>
              </w:rPr>
              <w:t>godine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pored</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brojnih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pozitivnih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pomaka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ukazano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potrebu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otklanjanje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uočenih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nedostataka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unapređenjem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odredbi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tiču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sastava</w:t>
            </w:r>
            <w:r w:rsidRPr="00741A11">
              <w:rPr>
                <w:rFonts w:ascii="Times New Roman" w:eastAsia="Times New Roman" w:hAnsi="Times New Roman"/>
                <w:bCs/>
                <w:sz w:val="20"/>
                <w:szCs w:val="20"/>
                <w:lang w:val="bs-Latn-BA" w:eastAsia="hr-HR"/>
              </w:rPr>
              <w:t xml:space="preserve"> </w:t>
            </w:r>
            <w:r w:rsidR="00C575FA">
              <w:rPr>
                <w:rFonts w:ascii="Times New Roman" w:eastAsia="Times New Roman" w:hAnsi="Times New Roman"/>
                <w:bCs/>
                <w:sz w:val="20"/>
                <w:szCs w:val="20"/>
                <w:lang w:val="bs-Latn-BA" w:eastAsia="hr-HR"/>
              </w:rPr>
              <w:t>VSTV</w:t>
            </w:r>
            <w:r w:rsidRPr="00741A11">
              <w:rPr>
                <w:rFonts w:ascii="Times New Roman" w:eastAsia="Times New Roman" w:hAnsi="Times New Roman"/>
                <w:bCs/>
                <w:sz w:val="20"/>
                <w:szCs w:val="20"/>
                <w:lang w:val="bs-Latn-BA" w:eastAsia="hr-HR"/>
              </w:rPr>
              <w:t>-</w:t>
            </w:r>
            <w:r>
              <w:rPr>
                <w:rFonts w:ascii="Times New Roman" w:eastAsia="Times New Roman" w:hAnsi="Times New Roman"/>
                <w:bCs/>
                <w:sz w:val="20"/>
                <w:szCs w:val="20"/>
                <w:lang w:val="bs-Latn-BA" w:eastAsia="hr-HR"/>
              </w:rPr>
              <w: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izbora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njegovih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članova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mandata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njegovog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prestanka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uspostavljanja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podvijeća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uslove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mandat</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vršenje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dužnosti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sudije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ili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tužioca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imenovanje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sudija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tužilaca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disciplinsku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odgovornost</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sudija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tužilaca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privremeno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udaljenje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sudija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tužilaca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vršenja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dužnosti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nespojivost</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dužnosti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sudije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tužioca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drugim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dužnostima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prestanak</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mandata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sudija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tužilaca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druga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pitanja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vezana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funkcionisanje</w:t>
            </w:r>
            <w:r w:rsidRPr="00741A11">
              <w:rPr>
                <w:rFonts w:ascii="Times New Roman" w:eastAsia="Times New Roman" w:hAnsi="Times New Roman"/>
                <w:bCs/>
                <w:sz w:val="20"/>
                <w:szCs w:val="20"/>
                <w:lang w:val="bs-Latn-BA" w:eastAsia="hr-HR"/>
              </w:rPr>
              <w:t xml:space="preserve"> </w:t>
            </w:r>
            <w:r w:rsidR="00C575FA">
              <w:rPr>
                <w:rFonts w:ascii="Times New Roman" w:eastAsia="Times New Roman" w:hAnsi="Times New Roman"/>
                <w:bCs/>
                <w:sz w:val="20"/>
                <w:szCs w:val="20"/>
                <w:lang w:val="bs-Latn-BA" w:eastAsia="hr-HR"/>
              </w:rPr>
              <w:t>VSTV</w:t>
            </w:r>
            <w:r w:rsidRPr="00741A11">
              <w:rPr>
                <w:rFonts w:ascii="Times New Roman" w:eastAsia="Times New Roman" w:hAnsi="Times New Roman"/>
                <w:bCs/>
                <w:sz w:val="20"/>
                <w:szCs w:val="20"/>
                <w:lang w:val="bs-Latn-BA" w:eastAsia="hr-HR"/>
              </w:rPr>
              <w:t>-</w:t>
            </w:r>
            <w:r>
              <w:rPr>
                <w:rFonts w:ascii="Times New Roman" w:eastAsia="Times New Roman" w:hAnsi="Times New Roman"/>
                <w:bCs/>
                <w:sz w:val="20"/>
                <w:szCs w:val="20"/>
                <w:lang w:val="bs-Latn-BA" w:eastAsia="hr-HR"/>
              </w:rPr>
              <w: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w:t>
            </w:r>
          </w:p>
        </w:tc>
      </w:tr>
      <w:tr w:rsidR="0077656B" w:rsidRPr="00180CA2" w:rsidTr="00180CA2">
        <w:trPr>
          <w:trHeight w:val="250"/>
        </w:trPr>
        <w:tc>
          <w:tcPr>
            <w:tcW w:w="9238"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4. </w:t>
            </w:r>
            <w:r>
              <w:rPr>
                <w:rFonts w:ascii="Times New Roman" w:eastAsia="Times New Roman" w:hAnsi="Times New Roman"/>
                <w:b/>
                <w:bCs/>
                <w:i/>
                <w:sz w:val="20"/>
                <w:szCs w:val="20"/>
                <w:lang w:val="bs-Latn-BA" w:eastAsia="hr-HR"/>
              </w:rPr>
              <w:t>Ukoliko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saznanja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postojao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odnosno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način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riješen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najmanje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Nema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saznanja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isti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problem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postojao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zemljama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Evropske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unije</w:t>
            </w:r>
            <w:r w:rsidRPr="00741A11">
              <w:rPr>
                <w:rFonts w:ascii="Times New Roman" w:eastAsia="Times New Roman" w:hAnsi="Times New Roman"/>
                <w:bCs/>
                <w:sz w:val="20"/>
                <w:szCs w:val="20"/>
                <w:lang w:val="bs-Latn-BA" w:eastAsia="hr-HR"/>
              </w:rPr>
              <w:t>.</w:t>
            </w:r>
          </w:p>
        </w:tc>
      </w:tr>
      <w:tr w:rsidR="0077656B" w:rsidRPr="00180CA2" w:rsidTr="00180CA2">
        <w:trPr>
          <w:trHeight w:val="250"/>
        </w:trPr>
        <w:tc>
          <w:tcPr>
            <w:tcW w:w="9238" w:type="dxa"/>
            <w:gridSpan w:val="2"/>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5. </w:t>
            </w:r>
            <w:r>
              <w:rPr>
                <w:rFonts w:ascii="Times New Roman" w:eastAsia="Times New Roman" w:hAnsi="Times New Roman"/>
                <w:b/>
                <w:bCs/>
                <w:i/>
                <w:sz w:val="20"/>
                <w:szCs w:val="20"/>
                <w:lang w:val="bs-Latn-BA" w:eastAsia="hr-HR"/>
              </w:rPr>
              <w:t>Utvrdite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opšti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cilj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10. </w:t>
            </w:r>
            <w:r>
              <w:rPr>
                <w:rFonts w:ascii="Times New Roman" w:eastAsia="Times New Roman" w:hAnsi="Times New Roman"/>
                <w:b/>
                <w:bCs/>
                <w:i/>
                <w:sz w:val="20"/>
                <w:szCs w:val="20"/>
                <w:lang w:val="bs-Latn-BA" w:eastAsia="hr-HR"/>
              </w:rPr>
              <w:t>Aneksa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Da</w:t>
            </w:r>
            <w:r>
              <w:rPr>
                <w:rFonts w:ascii="Times New Roman" w:eastAsia="Times New Roman" w:hAnsi="Times New Roman"/>
                <w:bCs/>
                <w:sz w:val="20"/>
                <w:szCs w:val="20"/>
                <w:lang w:val="sr-Cyrl-BA" w:eastAsia="hr-HR"/>
              </w:rPr>
              <w:t>lj</w:t>
            </w:r>
            <w:r>
              <w:rPr>
                <w:rFonts w:ascii="Times New Roman" w:eastAsia="Times New Roman" w:hAnsi="Times New Roman"/>
                <w:bCs/>
                <w:sz w:val="20"/>
                <w:szCs w:val="20"/>
                <w:lang w:val="bs-Latn-BA" w:eastAsia="hr-HR"/>
              </w:rPr>
              <w:t>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jačanje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održavanje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nezavisnosti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odgovornosti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efikasnosti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profesionalnosti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usklađenosti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pravosudnog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sistema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koji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sr-Cyrl-BA" w:eastAsia="hr-HR"/>
              </w:rPr>
              <w:t>obezbjeđuje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vladavinu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jednak</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pristup</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w:t>
            </w:r>
          </w:p>
        </w:tc>
      </w:tr>
      <w:tr w:rsidR="0077656B" w:rsidRPr="00180CA2" w:rsidTr="00180CA2">
        <w:trPr>
          <w:trHeight w:val="250"/>
        </w:trPr>
        <w:tc>
          <w:tcPr>
            <w:tcW w:w="9238" w:type="dxa"/>
            <w:gridSpan w:val="2"/>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6.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tačaka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će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biti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obuhvaćene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sidR="00C575FA">
              <w:rPr>
                <w:rFonts w:ascii="Times New Roman" w:eastAsia="Times New Roman" w:hAnsi="Times New Roman"/>
                <w:b/>
                <w:bCs/>
                <w:i/>
                <w:sz w:val="20"/>
                <w:szCs w:val="20"/>
                <w:lang w:val="bs-Latn-BA" w:eastAsia="hr-HR"/>
              </w:rPr>
              <w:t>provedene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putem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nenormativnih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aktivnosti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sz w:val="20"/>
                <w:szCs w:val="20"/>
                <w:lang w:val="bs-Latn-BA" w:eastAsia="hr-HR"/>
              </w:rPr>
              <w:t>Izmjene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propisa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trebaju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rezultirati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promjenom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sastava</w:t>
            </w:r>
            <w:r w:rsidRPr="00741A11">
              <w:rPr>
                <w:rFonts w:ascii="Times New Roman" w:eastAsia="Times New Roman" w:hAnsi="Times New Roman"/>
                <w:bCs/>
                <w:sz w:val="20"/>
                <w:szCs w:val="20"/>
                <w:lang w:val="bs-Latn-BA" w:eastAsia="hr-HR"/>
              </w:rPr>
              <w:t xml:space="preserve"> </w:t>
            </w:r>
            <w:r w:rsidR="00C575FA">
              <w:rPr>
                <w:rFonts w:ascii="Times New Roman" w:eastAsia="Times New Roman" w:hAnsi="Times New Roman"/>
                <w:bCs/>
                <w:sz w:val="20"/>
                <w:szCs w:val="20"/>
                <w:lang w:val="bs-Latn-BA" w:eastAsia="hr-HR"/>
              </w:rPr>
              <w:t>VSTV</w:t>
            </w:r>
            <w:r w:rsidRPr="00741A11">
              <w:rPr>
                <w:rFonts w:ascii="Times New Roman" w:eastAsia="Times New Roman" w:hAnsi="Times New Roman"/>
                <w:bCs/>
                <w:sz w:val="20"/>
                <w:szCs w:val="20"/>
                <w:lang w:val="bs-Latn-BA" w:eastAsia="hr-HR"/>
              </w:rPr>
              <w:t>-</w:t>
            </w:r>
            <w:r>
              <w:rPr>
                <w:rFonts w:ascii="Times New Roman" w:eastAsia="Times New Roman" w:hAnsi="Times New Roman"/>
                <w:bCs/>
                <w:sz w:val="20"/>
                <w:szCs w:val="20"/>
                <w:lang w:val="bs-Latn-BA" w:eastAsia="hr-HR"/>
              </w:rPr>
              <w: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izbora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njegovih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članova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mandata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njegovog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prestanka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uspostavljanja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podvijeća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uslove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mandat</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vršenje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dužnosti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sudije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ili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tužioca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imenovanje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sudija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tužilaca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disciplinsku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odgovornost</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sudija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tužilaca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privremeno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udaljenje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sudija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tužilaca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vršenja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dužnosti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nespojivost</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dužnosti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sudije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tužioca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drugim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dužnostima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prestanak</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mandata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sudija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tužilaca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druga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pitanja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vezana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funkcionisanje</w:t>
            </w:r>
            <w:r w:rsidRPr="00741A11">
              <w:rPr>
                <w:rFonts w:ascii="Times New Roman" w:eastAsia="Times New Roman" w:hAnsi="Times New Roman"/>
                <w:bCs/>
                <w:sz w:val="20"/>
                <w:szCs w:val="20"/>
                <w:lang w:val="bs-Latn-BA" w:eastAsia="hr-HR"/>
              </w:rPr>
              <w:t xml:space="preserve"> </w:t>
            </w:r>
            <w:r w:rsidR="00C575FA">
              <w:rPr>
                <w:rFonts w:ascii="Times New Roman" w:eastAsia="Times New Roman" w:hAnsi="Times New Roman"/>
                <w:bCs/>
                <w:sz w:val="20"/>
                <w:szCs w:val="20"/>
                <w:lang w:val="bs-Latn-BA" w:eastAsia="hr-HR"/>
              </w:rPr>
              <w:t>VSTV</w:t>
            </w:r>
            <w:r w:rsidRPr="00741A11">
              <w:rPr>
                <w:rFonts w:ascii="Times New Roman" w:eastAsia="Times New Roman" w:hAnsi="Times New Roman"/>
                <w:bCs/>
                <w:sz w:val="20"/>
                <w:szCs w:val="20"/>
                <w:lang w:val="bs-Latn-BA" w:eastAsia="hr-HR"/>
              </w:rPr>
              <w:t>-</w:t>
            </w:r>
            <w:r>
              <w:rPr>
                <w:rFonts w:ascii="Times New Roman" w:eastAsia="Times New Roman" w:hAnsi="Times New Roman"/>
                <w:bCs/>
                <w:sz w:val="20"/>
                <w:szCs w:val="20"/>
                <w:lang w:val="bs-Latn-BA" w:eastAsia="hr-HR"/>
              </w:rPr>
              <w: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w:t>
            </w:r>
          </w:p>
        </w:tc>
      </w:tr>
      <w:tr w:rsidR="0077656B" w:rsidRPr="00741A11" w:rsidTr="00180CA2">
        <w:tc>
          <w:tcPr>
            <w:tcW w:w="9238"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7.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postupak</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rezultate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prethodnih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konsultacija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stav</w:t>
            </w:r>
            <w:r w:rsidRPr="00741A11">
              <w:rPr>
                <w:rFonts w:ascii="Times New Roman" w:eastAsia="Times New Roman" w:hAnsi="Times New Roman"/>
                <w:b/>
                <w:bCs/>
                <w:i/>
                <w:sz w:val="20"/>
                <w:szCs w:val="20"/>
                <w:lang w:val="bs-Latn-BA" w:eastAsia="hr-HR"/>
              </w:rPr>
              <w:t xml:space="preserve"> (5)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potrebi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20. </w:t>
            </w:r>
            <w:r>
              <w:rPr>
                <w:rFonts w:ascii="Times New Roman" w:eastAsia="Times New Roman" w:hAnsi="Times New Roman"/>
                <w:b/>
                <w:bCs/>
                <w:i/>
                <w:sz w:val="20"/>
                <w:szCs w:val="20"/>
                <w:lang w:val="bs-Latn-BA" w:eastAsia="hr-HR"/>
              </w:rPr>
              <w:t>Aneksa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w:t>
            </w:r>
          </w:p>
        </w:tc>
      </w:tr>
    </w:tbl>
    <w:p w:rsidR="0077656B" w:rsidRPr="00741A11" w:rsidRDefault="0077656B" w:rsidP="00180CA2">
      <w:pPr>
        <w:spacing w:after="0" w:line="240" w:lineRule="auto"/>
        <w:rPr>
          <w:rFonts w:ascii="Times New Roman" w:eastAsia="Times New Roman" w:hAnsi="Times New Roman"/>
          <w:sz w:val="24"/>
          <w:szCs w:val="24"/>
          <w:lang w:val="bs-Latn-BA" w:eastAsia="hr-HR"/>
        </w:rPr>
      </w:pPr>
      <w:r w:rsidRPr="00741A11">
        <w:rPr>
          <w:rFonts w:ascii="Times New Roman" w:eastAsia="Times New Roman" w:hAnsi="Times New Roman"/>
          <w:sz w:val="24"/>
          <w:szCs w:val="24"/>
          <w:lang w:val="bs-Latn-BA" w:eastAsia="hr-HR"/>
        </w:rPr>
        <w:br w:type="page"/>
      </w:r>
    </w:p>
    <w:tbl>
      <w:tblPr>
        <w:tblW w:w="9380" w:type="dxa"/>
        <w:tblInd w:w="-34"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6687"/>
        <w:gridCol w:w="1417"/>
        <w:gridCol w:w="1276"/>
      </w:tblGrid>
      <w:tr w:rsidR="0077656B" w:rsidRPr="00180CA2" w:rsidTr="00180CA2">
        <w:tc>
          <w:tcPr>
            <w:tcW w:w="9380" w:type="dxa"/>
            <w:gridSpan w:val="3"/>
            <w:tcBorders>
              <w:top w:val="single" w:sz="4" w:space="0" w:color="4F81BD"/>
              <w:left w:val="single" w:sz="8" w:space="0" w:color="4F81BD"/>
              <w:bottom w:val="single" w:sz="4" w:space="0" w:color="4F81BD"/>
              <w:right w:val="single" w:sz="4" w:space="0" w:color="4F81BD"/>
            </w:tcBorders>
            <w:vAlign w:val="center"/>
          </w:tcPr>
          <w:p w:rsidR="0077656B" w:rsidRPr="00741A11" w:rsidRDefault="0077656B" w:rsidP="00180CA2">
            <w:pPr>
              <w:spacing w:after="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lastRenderedPageBreak/>
              <w:t xml:space="preserve">8. </w:t>
            </w:r>
            <w:r>
              <w:rPr>
                <w:rFonts w:ascii="Times New Roman" w:eastAsia="Times New Roman" w:hAnsi="Times New Roman"/>
                <w:b/>
                <w:bCs/>
                <w:i/>
                <w:sz w:val="20"/>
                <w:szCs w:val="20"/>
                <w:lang w:val="bs-Latn-BA" w:eastAsia="hr-HR"/>
              </w:rPr>
              <w:t>Procjena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fiskalnom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ekonomskom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socijalnom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okolišnom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smislu</w:t>
            </w:r>
            <w:r w:rsidRPr="00741A11">
              <w:rPr>
                <w:rFonts w:ascii="Times New Roman" w:eastAsia="Times New Roman" w:hAnsi="Times New Roman"/>
                <w:b/>
                <w:bCs/>
                <w:i/>
                <w:sz w:val="20"/>
                <w:szCs w:val="20"/>
                <w:lang w:val="bs-Latn-BA" w:eastAsia="hr-HR"/>
              </w:rPr>
              <w:t>:</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značajan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vrlo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značajan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i/>
                <w:sz w:val="20"/>
                <w:szCs w:val="20"/>
                <w:lang w:val="bs-Latn-BA" w:eastAsia="hr-HR"/>
              </w:rPr>
              <w:t>ili</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bCs/>
                <w:i/>
                <w:sz w:val="20"/>
                <w:szCs w:val="20"/>
                <w:lang w:val="bs-Latn-BA" w:eastAsia="hr-HR"/>
              </w:rPr>
              <w:t>NE</w:t>
            </w:r>
            <w:r w:rsidRPr="00741A11">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vjerovatno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mali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w:t>
            </w:r>
          </w:p>
        </w:tc>
      </w:tr>
      <w:tr w:rsidR="0077656B" w:rsidRPr="00741A11" w:rsidTr="00180CA2">
        <w:trPr>
          <w:trHeight w:val="814"/>
        </w:trPr>
        <w:tc>
          <w:tcPr>
            <w:tcW w:w="6687" w:type="dxa"/>
            <w:tcBorders>
              <w:top w:val="single" w:sz="4" w:space="0" w:color="4F81BD"/>
              <w:left w:val="single" w:sz="8" w:space="0" w:color="4F81BD"/>
              <w:right w:val="single" w:sz="4" w:space="0" w:color="4F81BD"/>
            </w:tcBorders>
            <w:hideMark/>
          </w:tcPr>
          <w:p w:rsidR="0077656B" w:rsidRPr="00741A11" w:rsidRDefault="0077656B" w:rsidP="00180CA2">
            <w:pPr>
              <w:spacing w:after="60" w:line="240" w:lineRule="auto"/>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budžet</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budžete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entiteta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kantona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Brčko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distrikta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jedinica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lokalne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samouprave</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Mjere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imaju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fiskalni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budžet</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BiH</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12. </w:t>
            </w:r>
            <w:r>
              <w:rPr>
                <w:rFonts w:ascii="Times New Roman" w:eastAsia="Times New Roman" w:hAnsi="Times New Roman"/>
                <w:b/>
                <w:bCs/>
                <w:sz w:val="20"/>
                <w:szCs w:val="20"/>
                <w:lang w:val="bs-Latn-BA"/>
              </w:rPr>
              <w:t>Aneksa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nisu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potrebna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dodatna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finansijska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sredstva</w:t>
            </w:r>
            <w:r w:rsidRPr="00741A11">
              <w:rPr>
                <w:rFonts w:ascii="Times New Roman" w:eastAsia="Times New Roman" w:hAnsi="Times New Roman"/>
                <w:b/>
                <w:bCs/>
                <w:sz w:val="20"/>
                <w:szCs w:val="20"/>
                <w:lang w:val="bs-Latn-BA"/>
              </w:rPr>
              <w:t>.</w:t>
            </w:r>
          </w:p>
        </w:tc>
        <w:tc>
          <w:tcPr>
            <w:tcW w:w="1417" w:type="dxa"/>
            <w:tcBorders>
              <w:top w:val="single" w:sz="4" w:space="0" w:color="4F81BD"/>
              <w:left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rsidTr="00180CA2">
        <w:tc>
          <w:tcPr>
            <w:tcW w:w="6687" w:type="dxa"/>
            <w:tcBorders>
              <w:top w:val="single" w:sz="8" w:space="0" w:color="4F81BD"/>
              <w:left w:val="single" w:sz="8" w:space="0" w:color="4F81BD"/>
              <w:bottom w:val="single" w:sz="8" w:space="0" w:color="4F81BD"/>
              <w:right w:val="single" w:sz="4" w:space="0" w:color="4F81BD"/>
            </w:tcBorders>
            <w:hideMark/>
          </w:tcPr>
          <w:p w:rsidR="0077656B" w:rsidRPr="00741A11" w:rsidRDefault="0077656B" w:rsidP="00180CA2">
            <w:pPr>
              <w:spacing w:after="60" w:line="240" w:lineRule="auto"/>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b</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ekonomski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13. </w:t>
            </w:r>
            <w:r>
              <w:rPr>
                <w:rFonts w:ascii="Times New Roman" w:eastAsia="Times New Roman" w:hAnsi="Times New Roman"/>
                <w:bCs/>
                <w:i/>
                <w:sz w:val="20"/>
                <w:szCs w:val="20"/>
                <w:lang w:val="bs-Latn-BA" w:eastAsia="hr-HR"/>
              </w:rPr>
              <w:t>Aneksa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ekonomski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13. </w:t>
            </w:r>
            <w:r>
              <w:rPr>
                <w:rFonts w:ascii="Times New Roman" w:eastAsia="Times New Roman" w:hAnsi="Times New Roman"/>
                <w:b/>
                <w:bCs/>
                <w:sz w:val="20"/>
                <w:szCs w:val="20"/>
                <w:lang w:val="bs-Latn-BA"/>
              </w:rPr>
              <w:t>Aneksa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w:t>
            </w:r>
            <w:r w:rsidRPr="00741A11">
              <w:rPr>
                <w:rFonts w:ascii="Times New Roman" w:eastAsia="Times New Roman" w:hAnsi="Times New Roman"/>
                <w:bCs/>
                <w:sz w:val="20"/>
                <w:szCs w:val="20"/>
                <w:lang w:val="bs-Latn-BA"/>
              </w:rPr>
              <w:t>.</w:t>
            </w:r>
          </w:p>
        </w:tc>
        <w:tc>
          <w:tcPr>
            <w:tcW w:w="1417"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rsidTr="00180CA2">
        <w:tc>
          <w:tcPr>
            <w:tcW w:w="6687" w:type="dxa"/>
            <w:tcBorders>
              <w:top w:val="single" w:sz="8" w:space="0" w:color="4F81BD"/>
              <w:left w:val="single" w:sz="8" w:space="0" w:color="4F81BD"/>
              <w:bottom w:val="single" w:sz="4" w:space="0" w:color="4F81BD"/>
              <w:right w:val="single" w:sz="4" w:space="0" w:color="4F81BD"/>
            </w:tcBorders>
          </w:tcPr>
          <w:p w:rsidR="0077656B" w:rsidRPr="00741A11" w:rsidRDefault="0077656B" w:rsidP="00180CA2">
            <w:pPr>
              <w:spacing w:after="60" w:line="240" w:lineRule="auto"/>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c</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socijalni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14. </w:t>
            </w:r>
            <w:r>
              <w:rPr>
                <w:rFonts w:ascii="Times New Roman" w:eastAsia="Times New Roman" w:hAnsi="Times New Roman"/>
                <w:bCs/>
                <w:i/>
                <w:sz w:val="20"/>
                <w:szCs w:val="20"/>
                <w:lang w:val="bs-Latn-BA" w:eastAsia="hr-HR"/>
              </w:rPr>
              <w:t>Aneksa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socijalni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14. </w:t>
            </w:r>
            <w:r>
              <w:rPr>
                <w:rFonts w:ascii="Times New Roman" w:eastAsia="Times New Roman" w:hAnsi="Times New Roman"/>
                <w:b/>
                <w:bCs/>
                <w:sz w:val="20"/>
                <w:szCs w:val="20"/>
                <w:lang w:val="bs-Latn-BA"/>
              </w:rPr>
              <w:t>Aneksa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w:t>
            </w:r>
            <w:r w:rsidRPr="00741A11">
              <w:rPr>
                <w:rFonts w:ascii="Times New Roman" w:eastAsia="Times New Roman" w:hAnsi="Times New Roman"/>
                <w:b/>
                <w:bCs/>
                <w:sz w:val="20"/>
                <w:szCs w:val="20"/>
                <w:lang w:val="bs-Latn-BA"/>
              </w:rPr>
              <w:t>.</w:t>
            </w:r>
          </w:p>
        </w:tc>
        <w:tc>
          <w:tcPr>
            <w:tcW w:w="1417"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rsidTr="00180CA2">
        <w:tc>
          <w:tcPr>
            <w:tcW w:w="6687" w:type="dxa"/>
            <w:tcBorders>
              <w:top w:val="single" w:sz="8" w:space="0" w:color="4F81BD"/>
              <w:left w:val="single" w:sz="8" w:space="0" w:color="4F81BD"/>
              <w:bottom w:val="single" w:sz="4" w:space="0" w:color="4F81BD"/>
              <w:right w:val="single" w:sz="4" w:space="0" w:color="4F81BD"/>
            </w:tcBorders>
            <w:hideMark/>
          </w:tcPr>
          <w:p w:rsidR="0077656B" w:rsidRPr="00741A11" w:rsidRDefault="0077656B" w:rsidP="00180CA2">
            <w:pPr>
              <w:spacing w:after="60" w:line="240" w:lineRule="auto"/>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d</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okolišni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15.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Aneksa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6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okolišni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15. </w:t>
            </w:r>
            <w:r>
              <w:rPr>
                <w:rFonts w:ascii="Times New Roman" w:eastAsia="Times New Roman" w:hAnsi="Times New Roman"/>
                <w:b/>
                <w:bCs/>
                <w:sz w:val="20"/>
                <w:szCs w:val="20"/>
                <w:lang w:val="bs-Latn-BA"/>
              </w:rPr>
              <w:t>Aneksa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w:t>
            </w:r>
            <w:r w:rsidRPr="00741A11">
              <w:rPr>
                <w:rFonts w:ascii="Times New Roman" w:eastAsia="Times New Roman" w:hAnsi="Times New Roman"/>
                <w:b/>
                <w:bCs/>
                <w:sz w:val="20"/>
                <w:szCs w:val="20"/>
                <w:lang w:val="bs-Latn-BA"/>
              </w:rPr>
              <w:t>.</w:t>
            </w:r>
          </w:p>
        </w:tc>
        <w:tc>
          <w:tcPr>
            <w:tcW w:w="1417"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rsidTr="00180CA2">
        <w:tc>
          <w:tcPr>
            <w:tcW w:w="6687" w:type="dxa"/>
            <w:tcBorders>
              <w:top w:val="single" w:sz="4" w:space="0" w:color="4F81BD"/>
              <w:left w:val="single" w:sz="8" w:space="0" w:color="4F81BD"/>
              <w:bottom w:val="nil"/>
              <w:right w:val="single" w:sz="4" w:space="0" w:color="4F81BD"/>
            </w:tcBorders>
            <w:hideMark/>
          </w:tcPr>
          <w:p w:rsidR="0077656B" w:rsidRPr="00741A11" w:rsidRDefault="0077656B" w:rsidP="00180CA2">
            <w:pPr>
              <w:spacing w:after="60" w:line="240" w:lineRule="auto"/>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zahtijevati</w:t>
            </w:r>
            <w:r w:rsidRPr="00741A11">
              <w:rPr>
                <w:rFonts w:ascii="Times New Roman" w:eastAsia="Times New Roman" w:hAnsi="Times New Roman"/>
                <w:bCs/>
                <w:i/>
                <w:sz w:val="20"/>
                <w:szCs w:val="20"/>
                <w:lang w:val="bs-Latn-BA" w:eastAsia="hr-HR"/>
              </w:rPr>
              <w:t xml:space="preserve"> </w:t>
            </w:r>
            <w:r w:rsidR="00180CA2">
              <w:rPr>
                <w:rFonts w:ascii="Times New Roman" w:eastAsia="Times New Roman" w:hAnsi="Times New Roman"/>
                <w:bCs/>
                <w:i/>
                <w:sz w:val="20"/>
                <w:szCs w:val="20"/>
                <w:lang w:val="bs-Latn-BA" w:eastAsia="hr-HR"/>
              </w:rPr>
              <w:t>provođenje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administrativnih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postupaka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vezano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interesne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strane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kojim</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ciljem</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hoće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navedena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rješenja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dodatno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povećati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administrativne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prepreke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poslovanje</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pogledu</w:t>
            </w:r>
            <w:r w:rsidRPr="00741A11">
              <w:rPr>
                <w:rFonts w:ascii="Times New Roman" w:eastAsia="Times New Roman" w:hAnsi="Times New Roman"/>
                <w:b/>
                <w:bCs/>
                <w:sz w:val="20"/>
                <w:szCs w:val="20"/>
                <w:lang w:val="bs-Latn-BA"/>
              </w:rPr>
              <w:t xml:space="preserve"> </w:t>
            </w:r>
            <w:r w:rsidR="00180CA2">
              <w:rPr>
                <w:rFonts w:ascii="Times New Roman" w:eastAsia="Times New Roman" w:hAnsi="Times New Roman"/>
                <w:b/>
                <w:bCs/>
                <w:sz w:val="20"/>
                <w:szCs w:val="20"/>
                <w:lang w:val="bs-Latn-BA"/>
              </w:rPr>
              <w:t>provođenja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administrativnih</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postupaka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vezanih</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za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interesne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strane</w:t>
            </w:r>
            <w:r w:rsidRPr="00741A11">
              <w:rPr>
                <w:rFonts w:ascii="Times New Roman" w:eastAsia="Times New Roman" w:hAnsi="Times New Roman"/>
                <w:b/>
                <w:bCs/>
                <w:sz w:val="20"/>
                <w:szCs w:val="20"/>
                <w:lang w:val="bs-Latn-BA"/>
              </w:rPr>
              <w:t>.</w:t>
            </w:r>
          </w:p>
        </w:tc>
        <w:tc>
          <w:tcPr>
            <w:tcW w:w="1417"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rsidTr="00180CA2">
        <w:tc>
          <w:tcPr>
            <w:tcW w:w="6687" w:type="dxa"/>
            <w:tcBorders>
              <w:top w:val="single" w:sz="8" w:space="0" w:color="4F81BD"/>
              <w:left w:val="single" w:sz="8" w:space="0" w:color="4F81BD"/>
              <w:bottom w:val="single" w:sz="8" w:space="0" w:color="4F81BD"/>
              <w:right w:val="single" w:sz="4"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Pr>
                <w:rFonts w:ascii="Times New Roman" w:eastAsia="Times New Roman" w:hAnsi="Times New Roman"/>
                <w:bCs/>
                <w:i/>
                <w:sz w:val="20"/>
                <w:szCs w:val="20"/>
                <w:lang w:val="bs-Latn-BA" w:eastAsia="hr-HR"/>
              </w:rPr>
              <w:t>f</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realizaciju</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biti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potrebno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osnivanje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novih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reorganizovanje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postojećih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organa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biti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potrebna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saradnja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organa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uprave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entiteta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kantona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Brčko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distrikta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jedinica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lokalne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samouprave</w:t>
            </w:r>
            <w:r w:rsidRPr="00741A11">
              <w:rPr>
                <w:rFonts w:ascii="Times New Roman" w:eastAsia="Times New Roman" w:hAnsi="Times New Roman"/>
                <w:bCs/>
                <w:i/>
                <w:sz w:val="20"/>
                <w:szCs w:val="20"/>
                <w:lang w:val="bs-Latn-BA" w:eastAsia="hr-HR"/>
              </w:rPr>
              <w:t>?</w:t>
            </w:r>
            <w:r w:rsidRPr="00741A11">
              <w:rPr>
                <w:rFonts w:ascii="Times New Roman" w:eastAsia="Times New Roman" w:hAnsi="Times New Roman"/>
                <w:b/>
                <w:bCs/>
                <w:i/>
                <w:sz w:val="20"/>
                <w:szCs w:val="20"/>
                <w:lang w:val="bs-Latn-BA" w:eastAsia="hr-HR"/>
              </w:rPr>
              <w:t xml:space="preserve"> </w:t>
            </w:r>
          </w:p>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vrlo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značajan</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pogledu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reorganizacije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poslova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pravosudnim</w:t>
            </w:r>
            <w:r w:rsidRPr="00741A11">
              <w:rPr>
                <w:rFonts w:ascii="Times New Roman" w:eastAsia="Times New Roman" w:hAnsi="Times New Roman"/>
                <w:bCs/>
                <w:sz w:val="20"/>
                <w:szCs w:val="20"/>
                <w:lang w:val="bs-Latn-BA"/>
              </w:rPr>
              <w:t xml:space="preserve"> </w:t>
            </w:r>
            <w:r>
              <w:rPr>
                <w:rFonts w:ascii="Times New Roman" w:eastAsia="Times New Roman" w:hAnsi="Times New Roman"/>
                <w:b/>
                <w:bCs/>
                <w:sz w:val="20"/>
                <w:szCs w:val="20"/>
                <w:lang w:val="bs-Latn-BA"/>
              </w:rPr>
              <w:t>institucijama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nivou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BiH</w:t>
            </w:r>
            <w:r w:rsidRPr="00741A11">
              <w:rPr>
                <w:rFonts w:ascii="Times New Roman" w:eastAsia="Times New Roman" w:hAnsi="Times New Roman"/>
                <w:b/>
                <w:bCs/>
                <w:sz w:val="20"/>
                <w:szCs w:val="20"/>
                <w:lang w:val="bs-Latn-BA"/>
              </w:rPr>
              <w:t>.</w:t>
            </w:r>
          </w:p>
        </w:tc>
        <w:tc>
          <w:tcPr>
            <w:tcW w:w="1417"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DA</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Vrlo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značajan</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c>
          <w:tcPr>
            <w:tcW w:w="1276"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18"/>
                <w:szCs w:val="18"/>
                <w:lang w:val="bs-Latn-BA" w:eastAsia="bs-Latn-BA"/>
              </w:rPr>
            </w:pPr>
          </w:p>
        </w:tc>
      </w:tr>
      <w:tr w:rsidR="0077656B" w:rsidRPr="00741A11" w:rsidTr="00180CA2">
        <w:tc>
          <w:tcPr>
            <w:tcW w:w="9380" w:type="dxa"/>
            <w:gridSpan w:val="3"/>
            <w:tcBorders>
              <w:top w:val="single" w:sz="4" w:space="0" w:color="4F81BD"/>
              <w:left w:val="single" w:sz="8" w:space="0" w:color="4F81BD"/>
              <w:bottom w:val="single" w:sz="8" w:space="0" w:color="4F81BD"/>
              <w:right w:val="single" w:sz="4" w:space="0" w:color="4F81BD"/>
            </w:tcBorders>
            <w:hideMark/>
          </w:tcPr>
          <w:p w:rsidR="0077656B" w:rsidRPr="00741A11" w:rsidRDefault="0077656B" w:rsidP="00C575FA">
            <w:pPr>
              <w:spacing w:after="0" w:line="240" w:lineRule="auto"/>
              <w:rPr>
                <w:rFonts w:ascii="Times New Roman" w:eastAsia="Times New Roman" w:hAnsi="Times New Roman"/>
                <w:b/>
                <w:sz w:val="18"/>
                <w:szCs w:val="18"/>
                <w:lang w:val="bs-Latn-BA" w:eastAsia="hr-HR"/>
              </w:rPr>
            </w:pPr>
            <w:r w:rsidRPr="00741A11">
              <w:rPr>
                <w:rFonts w:ascii="Times New Roman" w:eastAsia="Times New Roman" w:hAnsi="Times New Roman"/>
                <w:sz w:val="18"/>
                <w:szCs w:val="18"/>
                <w:lang w:val="bs-Latn-BA" w:eastAsia="hr-HR"/>
              </w:rPr>
              <w:br w:type="page"/>
            </w:r>
            <w:r w:rsidRPr="00741A11">
              <w:rPr>
                <w:rFonts w:ascii="Times New Roman" w:eastAsia="Times New Roman" w:hAnsi="Times New Roman"/>
                <w:sz w:val="18"/>
                <w:szCs w:val="18"/>
                <w:lang w:val="bs-Latn-BA" w:eastAsia="hr-HR"/>
              </w:rPr>
              <w:br w:type="page"/>
            </w:r>
            <w:r>
              <w:rPr>
                <w:rFonts w:ascii="Times New Roman" w:eastAsia="Times New Roman" w:hAnsi="Times New Roman"/>
                <w:b/>
                <w:sz w:val="18"/>
                <w:szCs w:val="18"/>
                <w:lang w:val="bs-Latn-BA" w:eastAsia="hr-HR"/>
              </w:rPr>
              <w:t>Na</w:t>
            </w:r>
            <w:r w:rsidRPr="00741A11">
              <w:rPr>
                <w:rFonts w:ascii="Times New Roman" w:eastAsia="Times New Roman" w:hAnsi="Times New Roman"/>
                <w:b/>
                <w:sz w:val="18"/>
                <w:szCs w:val="18"/>
                <w:lang w:val="bs-Latn-BA" w:eastAsia="hr-HR"/>
              </w:rPr>
              <w:t xml:space="preserve"> </w:t>
            </w:r>
            <w:r>
              <w:rPr>
                <w:rFonts w:ascii="Times New Roman" w:eastAsia="Times New Roman" w:hAnsi="Times New Roman"/>
                <w:b/>
                <w:sz w:val="18"/>
                <w:szCs w:val="18"/>
                <w:lang w:val="bs-Latn-BA" w:eastAsia="hr-HR"/>
              </w:rPr>
              <w:t>osnovu</w:t>
            </w:r>
            <w:r w:rsidRPr="00741A11">
              <w:rPr>
                <w:rFonts w:ascii="Times New Roman" w:eastAsia="Times New Roman" w:hAnsi="Times New Roman"/>
                <w:b/>
                <w:sz w:val="18"/>
                <w:szCs w:val="18"/>
                <w:lang w:val="bs-Latn-BA" w:eastAsia="hr-HR"/>
              </w:rPr>
              <w:t xml:space="preserve"> </w:t>
            </w:r>
            <w:r>
              <w:rPr>
                <w:rFonts w:ascii="Times New Roman" w:eastAsia="Times New Roman" w:hAnsi="Times New Roman"/>
                <w:b/>
                <w:sz w:val="18"/>
                <w:szCs w:val="18"/>
                <w:lang w:val="bs-Latn-BA" w:eastAsia="hr-HR"/>
              </w:rPr>
              <w:t>prethodne</w:t>
            </w:r>
            <w:r w:rsidRPr="00741A11">
              <w:rPr>
                <w:rFonts w:ascii="Times New Roman" w:eastAsia="Times New Roman" w:hAnsi="Times New Roman"/>
                <w:b/>
                <w:sz w:val="18"/>
                <w:szCs w:val="18"/>
                <w:lang w:val="bs-Latn-BA" w:eastAsia="hr-HR"/>
              </w:rPr>
              <w:t xml:space="preserve"> </w:t>
            </w:r>
            <w:r>
              <w:rPr>
                <w:rFonts w:ascii="Times New Roman" w:eastAsia="Times New Roman" w:hAnsi="Times New Roman"/>
                <w:b/>
                <w:sz w:val="18"/>
                <w:szCs w:val="18"/>
                <w:lang w:val="bs-Latn-BA" w:eastAsia="hr-HR"/>
              </w:rPr>
              <w:t>procjene</w:t>
            </w:r>
            <w:r w:rsidRPr="00741A11">
              <w:rPr>
                <w:rFonts w:ascii="Times New Roman" w:eastAsia="Times New Roman" w:hAnsi="Times New Roman"/>
                <w:b/>
                <w:sz w:val="18"/>
                <w:szCs w:val="18"/>
                <w:lang w:val="bs-Latn-BA" w:eastAsia="hr-HR"/>
              </w:rPr>
              <w:t xml:space="preserve"> </w:t>
            </w:r>
            <w:r>
              <w:rPr>
                <w:rFonts w:ascii="Times New Roman" w:eastAsia="Times New Roman" w:hAnsi="Times New Roman"/>
                <w:b/>
                <w:sz w:val="18"/>
                <w:szCs w:val="18"/>
                <w:lang w:val="bs-Latn-BA" w:eastAsia="hr-HR"/>
              </w:rPr>
              <w:t>uticaja</w:t>
            </w:r>
            <w:r w:rsidRPr="00741A11">
              <w:rPr>
                <w:rFonts w:ascii="Times New Roman" w:eastAsia="Times New Roman" w:hAnsi="Times New Roman"/>
                <w:b/>
                <w:sz w:val="18"/>
                <w:szCs w:val="18"/>
                <w:lang w:val="bs-Latn-BA" w:eastAsia="hr-HR"/>
              </w:rPr>
              <w:t xml:space="preserve"> </w:t>
            </w:r>
            <w:r>
              <w:rPr>
                <w:rFonts w:ascii="Times New Roman" w:eastAsia="Times New Roman" w:hAnsi="Times New Roman"/>
                <w:b/>
                <w:sz w:val="18"/>
                <w:szCs w:val="18"/>
                <w:lang w:val="bs-Latn-BA" w:eastAsia="hr-HR"/>
              </w:rPr>
              <w:t>propisa</w:t>
            </w:r>
            <w:r w:rsidRPr="00741A11">
              <w:rPr>
                <w:rFonts w:ascii="Times New Roman" w:eastAsia="Times New Roman" w:hAnsi="Times New Roman"/>
                <w:b/>
                <w:sz w:val="18"/>
                <w:szCs w:val="18"/>
                <w:lang w:val="bs-Latn-BA" w:eastAsia="hr-HR"/>
              </w:rPr>
              <w:t xml:space="preserve"> </w:t>
            </w:r>
            <w:r>
              <w:rPr>
                <w:rFonts w:ascii="Times New Roman" w:eastAsia="Times New Roman" w:hAnsi="Times New Roman"/>
                <w:b/>
                <w:sz w:val="18"/>
                <w:szCs w:val="18"/>
                <w:lang w:val="bs-Latn-BA" w:eastAsia="hr-HR"/>
              </w:rPr>
              <w:t>utvrđeno</w:t>
            </w:r>
            <w:r w:rsidRPr="00741A11">
              <w:rPr>
                <w:rFonts w:ascii="Times New Roman" w:eastAsia="Times New Roman" w:hAnsi="Times New Roman"/>
                <w:b/>
                <w:sz w:val="18"/>
                <w:szCs w:val="18"/>
                <w:lang w:val="bs-Latn-BA" w:eastAsia="hr-HR"/>
              </w:rPr>
              <w:t xml:space="preserve"> </w:t>
            </w:r>
            <w:r>
              <w:rPr>
                <w:rFonts w:ascii="Times New Roman" w:eastAsia="Times New Roman" w:hAnsi="Times New Roman"/>
                <w:b/>
                <w:sz w:val="18"/>
                <w:szCs w:val="18"/>
                <w:lang w:val="bs-Latn-BA" w:eastAsia="hr-HR"/>
              </w:rPr>
              <w:t>je</w:t>
            </w:r>
            <w:r w:rsidRPr="00741A11">
              <w:rPr>
                <w:rFonts w:ascii="Times New Roman" w:eastAsia="Times New Roman" w:hAnsi="Times New Roman"/>
                <w:b/>
                <w:sz w:val="18"/>
                <w:szCs w:val="18"/>
                <w:lang w:val="bs-Latn-BA" w:eastAsia="hr-HR"/>
              </w:rPr>
              <w:t xml:space="preserve"> </w:t>
            </w:r>
            <w:r>
              <w:rPr>
                <w:rFonts w:ascii="Times New Roman" w:eastAsia="Times New Roman" w:hAnsi="Times New Roman"/>
                <w:b/>
                <w:sz w:val="18"/>
                <w:szCs w:val="18"/>
                <w:lang w:val="bs-Latn-BA" w:eastAsia="hr-HR"/>
              </w:rPr>
              <w:t>da</w:t>
            </w:r>
            <w:r w:rsidRPr="00741A11">
              <w:rPr>
                <w:rFonts w:ascii="Times New Roman" w:eastAsia="Times New Roman" w:hAnsi="Times New Roman"/>
                <w:b/>
                <w:sz w:val="18"/>
                <w:szCs w:val="18"/>
                <w:lang w:val="bs-Latn-BA" w:eastAsia="hr-HR"/>
              </w:rPr>
              <w:t xml:space="preserve"> </w:t>
            </w:r>
            <w:r>
              <w:rPr>
                <w:rFonts w:ascii="Times New Roman" w:eastAsia="Times New Roman" w:hAnsi="Times New Roman"/>
                <w:b/>
                <w:sz w:val="18"/>
                <w:szCs w:val="18"/>
                <w:lang w:val="bs-Latn-BA" w:eastAsia="hr-HR"/>
              </w:rPr>
              <w:t>POSTOJI</w:t>
            </w:r>
            <w:r w:rsidRPr="00741A11">
              <w:rPr>
                <w:rFonts w:ascii="Times New Roman" w:eastAsia="Times New Roman" w:hAnsi="Times New Roman"/>
                <w:b/>
                <w:sz w:val="18"/>
                <w:szCs w:val="18"/>
                <w:lang w:val="bs-Latn-BA" w:eastAsia="hr-HR"/>
              </w:rPr>
              <w:t xml:space="preserve"> </w:t>
            </w:r>
            <w:r>
              <w:rPr>
                <w:rFonts w:ascii="Times New Roman" w:eastAsia="Times New Roman" w:hAnsi="Times New Roman"/>
                <w:b/>
                <w:sz w:val="18"/>
                <w:szCs w:val="18"/>
                <w:lang w:val="bs-Latn-BA" w:eastAsia="hr-HR"/>
              </w:rPr>
              <w:t>potreba</w:t>
            </w:r>
            <w:r w:rsidRPr="00741A11">
              <w:rPr>
                <w:rFonts w:ascii="Times New Roman" w:eastAsia="Times New Roman" w:hAnsi="Times New Roman"/>
                <w:b/>
                <w:sz w:val="18"/>
                <w:szCs w:val="18"/>
                <w:lang w:val="bs-Latn-BA" w:eastAsia="hr-HR"/>
              </w:rPr>
              <w:t xml:space="preserve"> </w:t>
            </w:r>
            <w:r w:rsidR="00180CA2">
              <w:rPr>
                <w:rFonts w:ascii="Times New Roman" w:eastAsia="Times New Roman" w:hAnsi="Times New Roman"/>
                <w:b/>
                <w:sz w:val="18"/>
                <w:szCs w:val="18"/>
                <w:lang w:val="bs-Latn-BA" w:eastAsia="hr-HR"/>
              </w:rPr>
              <w:t>provođenja</w:t>
            </w:r>
            <w:r w:rsidRPr="00741A11">
              <w:rPr>
                <w:rFonts w:ascii="Times New Roman" w:eastAsia="Times New Roman" w:hAnsi="Times New Roman"/>
                <w:b/>
                <w:sz w:val="18"/>
                <w:szCs w:val="18"/>
                <w:lang w:val="bs-Latn-BA" w:eastAsia="hr-HR"/>
              </w:rPr>
              <w:t xml:space="preserve"> </w:t>
            </w:r>
            <w:r>
              <w:rPr>
                <w:rFonts w:ascii="Times New Roman" w:eastAsia="Times New Roman" w:hAnsi="Times New Roman"/>
                <w:b/>
                <w:sz w:val="18"/>
                <w:szCs w:val="18"/>
                <w:lang w:val="bs-Latn-BA" w:eastAsia="hr-HR"/>
              </w:rPr>
              <w:t>postupka</w:t>
            </w:r>
            <w:r w:rsidRPr="00741A11">
              <w:rPr>
                <w:rFonts w:ascii="Times New Roman" w:eastAsia="Times New Roman" w:hAnsi="Times New Roman"/>
                <w:b/>
                <w:sz w:val="18"/>
                <w:szCs w:val="18"/>
                <w:lang w:val="bs-Latn-BA" w:eastAsia="hr-HR"/>
              </w:rPr>
              <w:t xml:space="preserve"> </w:t>
            </w:r>
            <w:r>
              <w:rPr>
                <w:rFonts w:ascii="Times New Roman" w:eastAsia="Times New Roman" w:hAnsi="Times New Roman"/>
                <w:b/>
                <w:sz w:val="18"/>
                <w:szCs w:val="18"/>
                <w:lang w:val="bs-Latn-BA" w:eastAsia="hr-HR"/>
              </w:rPr>
              <w:t>sveobuhvatne</w:t>
            </w:r>
            <w:r w:rsidRPr="00741A11">
              <w:rPr>
                <w:rFonts w:ascii="Times New Roman" w:eastAsia="Times New Roman" w:hAnsi="Times New Roman"/>
                <w:b/>
                <w:sz w:val="18"/>
                <w:szCs w:val="18"/>
                <w:lang w:val="bs-Latn-BA" w:eastAsia="hr-HR"/>
              </w:rPr>
              <w:t xml:space="preserve"> </w:t>
            </w:r>
            <w:r>
              <w:rPr>
                <w:rFonts w:ascii="Times New Roman" w:eastAsia="Times New Roman" w:hAnsi="Times New Roman"/>
                <w:b/>
                <w:sz w:val="18"/>
                <w:szCs w:val="18"/>
                <w:lang w:val="bs-Latn-BA" w:eastAsia="hr-HR"/>
              </w:rPr>
              <w:t>procjene</w:t>
            </w:r>
            <w:r w:rsidRPr="00741A11">
              <w:rPr>
                <w:rFonts w:ascii="Times New Roman" w:eastAsia="Times New Roman" w:hAnsi="Times New Roman"/>
                <w:b/>
                <w:sz w:val="18"/>
                <w:szCs w:val="18"/>
                <w:lang w:val="bs-Latn-BA" w:eastAsia="hr-HR"/>
              </w:rPr>
              <w:t xml:space="preserve"> </w:t>
            </w:r>
            <w:r>
              <w:rPr>
                <w:rFonts w:ascii="Times New Roman" w:eastAsia="Times New Roman" w:hAnsi="Times New Roman"/>
                <w:b/>
                <w:sz w:val="18"/>
                <w:szCs w:val="18"/>
                <w:lang w:val="bs-Latn-BA" w:eastAsia="hr-HR"/>
              </w:rPr>
              <w:t>uticaja</w:t>
            </w:r>
            <w:r w:rsidRPr="00741A11">
              <w:rPr>
                <w:rFonts w:ascii="Times New Roman" w:eastAsia="Times New Roman" w:hAnsi="Times New Roman"/>
                <w:b/>
                <w:sz w:val="18"/>
                <w:szCs w:val="18"/>
                <w:lang w:val="bs-Latn-BA" w:eastAsia="hr-HR"/>
              </w:rPr>
              <w:t xml:space="preserve"> </w:t>
            </w:r>
            <w:r w:rsidR="00C575FA" w:rsidRPr="006638DC">
              <w:rPr>
                <w:rFonts w:ascii="Times New Roman" w:eastAsia="Times New Roman" w:hAnsi="Times New Roman"/>
                <w:b/>
                <w:bCs/>
                <w:sz w:val="20"/>
                <w:szCs w:val="20"/>
                <w:lang w:val="bs-Latn-BA" w:eastAsia="hr-HR"/>
              </w:rPr>
              <w:t>Zakon</w:t>
            </w:r>
            <w:r w:rsidR="00C575FA">
              <w:rPr>
                <w:rFonts w:ascii="Times New Roman" w:eastAsia="Times New Roman" w:hAnsi="Times New Roman"/>
                <w:b/>
                <w:bCs/>
                <w:sz w:val="20"/>
                <w:szCs w:val="20"/>
                <w:lang w:val="bs-Latn-BA" w:eastAsia="hr-HR"/>
              </w:rPr>
              <w:t>a o Visokom sudskom</w:t>
            </w:r>
            <w:r w:rsidR="00C575FA" w:rsidRPr="006638DC">
              <w:rPr>
                <w:rFonts w:ascii="Times New Roman" w:eastAsia="Times New Roman" w:hAnsi="Times New Roman"/>
                <w:b/>
                <w:bCs/>
                <w:sz w:val="20"/>
                <w:szCs w:val="20"/>
                <w:lang w:val="bs-Latn-BA" w:eastAsia="hr-HR"/>
              </w:rPr>
              <w:t xml:space="preserve"> i tuži</w:t>
            </w:r>
            <w:r w:rsidR="00C575FA">
              <w:rPr>
                <w:rFonts w:ascii="Times New Roman" w:eastAsia="Times New Roman" w:hAnsi="Times New Roman"/>
                <w:b/>
                <w:bCs/>
                <w:sz w:val="20"/>
                <w:szCs w:val="20"/>
                <w:lang w:val="bs-Latn-BA" w:eastAsia="hr-HR"/>
              </w:rPr>
              <w:t>lačk</w:t>
            </w:r>
            <w:r w:rsidR="00C575FA" w:rsidRPr="006638DC">
              <w:rPr>
                <w:rFonts w:ascii="Times New Roman" w:eastAsia="Times New Roman" w:hAnsi="Times New Roman"/>
                <w:b/>
                <w:bCs/>
                <w:sz w:val="20"/>
                <w:szCs w:val="20"/>
                <w:lang w:val="bs-Latn-BA" w:eastAsia="hr-HR"/>
              </w:rPr>
              <w:t>om vijeću BiH</w:t>
            </w:r>
            <w:r w:rsidR="00C575FA" w:rsidRPr="00F00DDE">
              <w:rPr>
                <w:rFonts w:ascii="Times New Roman" w:eastAsia="Times New Roman" w:hAnsi="Times New Roman"/>
                <w:b/>
                <w:sz w:val="20"/>
                <w:szCs w:val="20"/>
                <w:lang w:val="bs-Latn-BA" w:eastAsia="hr-HR"/>
              </w:rPr>
              <w:t>.</w:t>
            </w:r>
            <w:r w:rsidRPr="00741A11">
              <w:rPr>
                <w:rFonts w:ascii="Times New Roman" w:eastAsia="Times New Roman" w:hAnsi="Times New Roman"/>
                <w:b/>
                <w:sz w:val="18"/>
                <w:szCs w:val="18"/>
                <w:lang w:val="bs-Latn-BA" w:eastAsia="hr-HR"/>
              </w:rPr>
              <w:t>.</w:t>
            </w:r>
          </w:p>
        </w:tc>
      </w:tr>
    </w:tbl>
    <w:p w:rsidR="0077656B" w:rsidRPr="00741A11" w:rsidRDefault="0077656B" w:rsidP="00180CA2">
      <w:pPr>
        <w:spacing w:before="60" w:after="120" w:line="240" w:lineRule="auto"/>
        <w:jc w:val="right"/>
        <w:rPr>
          <w:rFonts w:ascii="Times New Roman" w:hAnsi="Times New Roman"/>
          <w:b/>
          <w:color w:val="000000"/>
          <w:sz w:val="20"/>
          <w:szCs w:val="20"/>
          <w:lang w:val="bs-Latn-BA"/>
        </w:rPr>
      </w:pPr>
      <w:r>
        <w:rPr>
          <w:rFonts w:ascii="Times New Roman" w:hAnsi="Times New Roman"/>
          <w:b/>
          <w:color w:val="000000"/>
          <w:sz w:val="20"/>
          <w:szCs w:val="20"/>
          <w:lang w:val="bs-Latn-BA"/>
        </w:rPr>
        <w:t>M</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I</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N</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I</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S</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T</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A</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R</w:t>
      </w:r>
    </w:p>
    <w:p w:rsidR="0077656B" w:rsidRPr="00741A11" w:rsidRDefault="0077656B" w:rsidP="00180CA2">
      <w:pPr>
        <w:spacing w:before="120" w:after="120" w:line="240" w:lineRule="auto"/>
        <w:jc w:val="right"/>
        <w:rPr>
          <w:rFonts w:ascii="Times New Roman" w:hAnsi="Times New Roman"/>
          <w:b/>
          <w:color w:val="000000"/>
          <w:sz w:val="20"/>
          <w:szCs w:val="20"/>
          <w:lang w:val="bs-Latn-BA"/>
        </w:rPr>
      </w:pPr>
      <w:r>
        <w:rPr>
          <w:rFonts w:ascii="Times New Roman" w:hAnsi="Times New Roman"/>
          <w:b/>
          <w:color w:val="000000"/>
          <w:sz w:val="20"/>
          <w:szCs w:val="20"/>
          <w:lang w:val="bs-Latn-BA"/>
        </w:rPr>
        <w:t>Davor</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Bunoza</w:t>
      </w:r>
      <w:r w:rsidRPr="00741A11">
        <w:rPr>
          <w:lang w:val="bs-Latn-BA"/>
        </w:rPr>
        <w:br w:type="page"/>
      </w:r>
    </w:p>
    <w:tbl>
      <w:tblPr>
        <w:tblW w:w="0" w:type="auto"/>
        <w:jc w:val="center"/>
        <w:tblLook w:val="04A0" w:firstRow="1" w:lastRow="0" w:firstColumn="1" w:lastColumn="0" w:noHBand="0" w:noVBand="1"/>
      </w:tblPr>
      <w:tblGrid>
        <w:gridCol w:w="3168"/>
        <w:gridCol w:w="1980"/>
        <w:gridCol w:w="3708"/>
      </w:tblGrid>
      <w:tr w:rsidR="00A1194F" w:rsidRPr="00741A11" w:rsidTr="00A1194F">
        <w:trPr>
          <w:cantSplit/>
          <w:trHeight w:val="441"/>
          <w:jc w:val="center"/>
        </w:trPr>
        <w:tc>
          <w:tcPr>
            <w:tcW w:w="3168" w:type="dxa"/>
          </w:tcPr>
          <w:p w:rsidR="00A1194F" w:rsidRPr="00741A11" w:rsidRDefault="00A1194F" w:rsidP="00A1194F">
            <w:pPr>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b/>
                <w:sz w:val="20"/>
                <w:szCs w:val="20"/>
                <w:lang w:val="bs-Latn-BA" w:eastAsia="hr-HR"/>
              </w:rPr>
              <w:lastRenderedPageBreak/>
              <w:tab/>
            </w:r>
          </w:p>
          <w:p w:rsidR="00A1194F" w:rsidRPr="00741A11" w:rsidRDefault="00A1194F"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Bosna i Hercegovina</w:t>
            </w:r>
          </w:p>
        </w:tc>
        <w:tc>
          <w:tcPr>
            <w:tcW w:w="1980" w:type="dxa"/>
            <w:vMerge w:val="restart"/>
            <w:tcBorders>
              <w:top w:val="nil"/>
              <w:left w:val="nil"/>
              <w:bottom w:val="single" w:sz="4" w:space="0" w:color="auto"/>
              <w:right w:val="nil"/>
            </w:tcBorders>
            <w:hideMark/>
          </w:tcPr>
          <w:p w:rsidR="00A1194F" w:rsidRPr="00741A11" w:rsidRDefault="00A1194F" w:rsidP="00A1194F">
            <w:pPr>
              <w:overflowPunct w:val="0"/>
              <w:autoSpaceDE w:val="0"/>
              <w:autoSpaceDN w:val="0"/>
              <w:adjustRightInd w:val="0"/>
              <w:spacing w:after="0" w:line="240" w:lineRule="auto"/>
              <w:jc w:val="center"/>
              <w:rPr>
                <w:rFonts w:ascii="Times New Roman" w:eastAsia="Times New Roman" w:hAnsi="Times New Roman"/>
                <w:sz w:val="24"/>
                <w:szCs w:val="24"/>
                <w:lang w:val="bs-Latn-BA" w:eastAsia="hr-HR"/>
              </w:rPr>
            </w:pPr>
            <w:r w:rsidRPr="00741A11">
              <w:rPr>
                <w:rFonts w:ascii="Times New Roman" w:eastAsia="Times New Roman" w:hAnsi="Times New Roman"/>
                <w:noProof/>
                <w:sz w:val="21"/>
                <w:szCs w:val="21"/>
                <w:lang w:val="bs-Latn-BA" w:eastAsia="bs-Latn-BA"/>
              </w:rPr>
              <w:drawing>
                <wp:inline distT="0" distB="0" distL="0" distR="0" wp14:anchorId="76E7BA6A" wp14:editId="32E7637A">
                  <wp:extent cx="523875" cy="571500"/>
                  <wp:effectExtent l="0" t="0" r="9525" b="0"/>
                  <wp:docPr id="28" name="Picture 28"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rsidR="00A1194F" w:rsidRPr="00741A11" w:rsidRDefault="00A1194F" w:rsidP="00A1194F">
            <w:pPr>
              <w:spacing w:after="0" w:line="240" w:lineRule="auto"/>
              <w:jc w:val="center"/>
              <w:rPr>
                <w:rFonts w:ascii="Times New Roman" w:eastAsia="Times New Roman" w:hAnsi="Times New Roman"/>
                <w:iCs/>
                <w:sz w:val="24"/>
                <w:szCs w:val="24"/>
                <w:lang w:val="bs-Latn-BA" w:eastAsia="hr-HR"/>
              </w:rPr>
            </w:pPr>
          </w:p>
          <w:p w:rsidR="00A1194F" w:rsidRPr="00741A11" w:rsidRDefault="00A1194F"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Босна и Херцеговина</w:t>
            </w:r>
          </w:p>
        </w:tc>
      </w:tr>
      <w:tr w:rsidR="00A1194F" w:rsidRPr="00741A11" w:rsidTr="00A1194F">
        <w:trPr>
          <w:cantSplit/>
          <w:trHeight w:val="521"/>
          <w:jc w:val="center"/>
        </w:trPr>
        <w:tc>
          <w:tcPr>
            <w:tcW w:w="3168" w:type="dxa"/>
            <w:tcBorders>
              <w:top w:val="nil"/>
              <w:left w:val="nil"/>
              <w:bottom w:val="single" w:sz="4" w:space="0" w:color="auto"/>
              <w:right w:val="nil"/>
            </w:tcBorders>
            <w:hideMark/>
          </w:tcPr>
          <w:p w:rsidR="00A1194F" w:rsidRPr="00741A11" w:rsidRDefault="00A1194F"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MINISTARSTVO PRAVDE</w:t>
            </w:r>
          </w:p>
        </w:tc>
        <w:tc>
          <w:tcPr>
            <w:tcW w:w="0" w:type="auto"/>
            <w:vMerge/>
            <w:tcBorders>
              <w:top w:val="nil"/>
              <w:left w:val="nil"/>
              <w:bottom w:val="single" w:sz="4" w:space="0" w:color="auto"/>
              <w:right w:val="nil"/>
            </w:tcBorders>
            <w:vAlign w:val="center"/>
            <w:hideMark/>
          </w:tcPr>
          <w:p w:rsidR="00A1194F" w:rsidRPr="00741A11" w:rsidRDefault="00A1194F" w:rsidP="00A1194F">
            <w:pPr>
              <w:spacing w:after="0" w:line="240" w:lineRule="auto"/>
              <w:rPr>
                <w:rFonts w:ascii="Times New Roman" w:eastAsia="Times New Roman" w:hAnsi="Times New Roman"/>
                <w:sz w:val="24"/>
                <w:szCs w:val="24"/>
                <w:lang w:val="bs-Latn-BA" w:eastAsia="hr-HR"/>
              </w:rPr>
            </w:pPr>
          </w:p>
        </w:tc>
        <w:tc>
          <w:tcPr>
            <w:tcW w:w="3708" w:type="dxa"/>
            <w:tcBorders>
              <w:top w:val="nil"/>
              <w:left w:val="nil"/>
              <w:bottom w:val="single" w:sz="4" w:space="0" w:color="auto"/>
              <w:right w:val="nil"/>
            </w:tcBorders>
            <w:hideMark/>
          </w:tcPr>
          <w:p w:rsidR="00A1194F" w:rsidRPr="00741A11" w:rsidRDefault="00A1194F"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МИНИСТАРСТВО ПРАВДЕ</w:t>
            </w:r>
          </w:p>
        </w:tc>
      </w:tr>
    </w:tbl>
    <w:p w:rsidR="0077656B" w:rsidRPr="00741A11" w:rsidRDefault="0077656B" w:rsidP="00180CA2">
      <w:pPr>
        <w:spacing w:before="120" w:after="0" w:line="240" w:lineRule="auto"/>
        <w:jc w:val="both"/>
        <w:rPr>
          <w:rFonts w:ascii="Times New Roman" w:eastAsia="Times New Roman" w:hAnsi="Times New Roman"/>
          <w:sz w:val="24"/>
          <w:szCs w:val="24"/>
          <w:lang w:val="bs-Latn-BA" w:eastAsia="hr-HR"/>
        </w:rPr>
      </w:pPr>
      <w:r>
        <w:rPr>
          <w:rFonts w:ascii="Times New Roman" w:eastAsia="Times New Roman" w:hAnsi="Times New Roman"/>
          <w:sz w:val="24"/>
          <w:szCs w:val="24"/>
          <w:lang w:val="bs-Latn-BA" w:eastAsia="hr-HR"/>
        </w:rPr>
        <w:t>Broj</w:t>
      </w:r>
      <w:r w:rsidRPr="00741A11">
        <w:rPr>
          <w:rFonts w:ascii="Times New Roman" w:eastAsia="Times New Roman" w:hAnsi="Times New Roman"/>
          <w:sz w:val="24"/>
          <w:szCs w:val="24"/>
          <w:lang w:val="bs-Latn-BA" w:eastAsia="hr-HR"/>
        </w:rPr>
        <w:t>: 11-02-5-5567/23</w:t>
      </w:r>
    </w:p>
    <w:p w:rsidR="0077656B" w:rsidRPr="00741A11" w:rsidRDefault="0077656B" w:rsidP="00180CA2">
      <w:pPr>
        <w:spacing w:after="120" w:line="240" w:lineRule="auto"/>
        <w:jc w:val="both"/>
        <w:rPr>
          <w:rFonts w:ascii="Times New Roman" w:eastAsia="Times New Roman" w:hAnsi="Times New Roman"/>
          <w:sz w:val="24"/>
          <w:szCs w:val="24"/>
          <w:lang w:val="bs-Latn-BA" w:eastAsia="hr-HR"/>
        </w:rPr>
      </w:pPr>
      <w:r>
        <w:rPr>
          <w:rFonts w:ascii="Times New Roman" w:eastAsia="Times New Roman" w:hAnsi="Times New Roman"/>
          <w:sz w:val="24"/>
          <w:szCs w:val="24"/>
          <w:lang w:val="bs-Latn-BA" w:eastAsia="hr-HR"/>
        </w:rPr>
        <w:t>Sarajevo</w:t>
      </w:r>
      <w:r w:rsidRPr="00741A11">
        <w:rPr>
          <w:rFonts w:ascii="Times New Roman" w:eastAsia="Times New Roman" w:hAnsi="Times New Roman"/>
          <w:sz w:val="24"/>
          <w:szCs w:val="24"/>
          <w:lang w:val="bs-Latn-BA" w:eastAsia="hr-HR"/>
        </w:rPr>
        <w:t xml:space="preserve">, 25. 07. 2023. </w:t>
      </w:r>
      <w:r>
        <w:rPr>
          <w:rFonts w:ascii="Times New Roman" w:eastAsia="Times New Roman" w:hAnsi="Times New Roman"/>
          <w:sz w:val="24"/>
          <w:szCs w:val="24"/>
          <w:lang w:val="bs-Latn-BA" w:eastAsia="hr-HR"/>
        </w:rPr>
        <w:t>godine</w:t>
      </w:r>
    </w:p>
    <w:tbl>
      <w:tblPr>
        <w:tblW w:w="9488"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818"/>
        <w:gridCol w:w="5670"/>
      </w:tblGrid>
      <w:tr w:rsidR="0077656B" w:rsidRPr="00741A11" w:rsidTr="00180CA2">
        <w:tc>
          <w:tcPr>
            <w:tcW w:w="9488" w:type="dxa"/>
            <w:gridSpan w:val="2"/>
            <w:tcBorders>
              <w:top w:val="single" w:sz="8" w:space="0" w:color="4F81BD"/>
              <w:left w:val="single" w:sz="8" w:space="0" w:color="4F81BD"/>
              <w:bottom w:val="nil"/>
              <w:right w:val="single" w:sz="8" w:space="0" w:color="4F81BD"/>
            </w:tcBorders>
            <w:shd w:val="clear" w:color="auto" w:fill="4F81BD"/>
            <w:vAlign w:val="center"/>
            <w:hideMark/>
          </w:tcPr>
          <w:p w:rsidR="0077656B" w:rsidRPr="00741A11" w:rsidRDefault="0077656B" w:rsidP="00180CA2">
            <w:pPr>
              <w:spacing w:after="0" w:line="240" w:lineRule="auto"/>
              <w:jc w:val="center"/>
              <w:rPr>
                <w:rFonts w:ascii="Times New Roman" w:eastAsia="Times New Roman" w:hAnsi="Times New Roman"/>
                <w:b/>
                <w:bCs/>
                <w:color w:val="FFFFFF" w:themeColor="background1"/>
                <w:sz w:val="24"/>
                <w:szCs w:val="24"/>
                <w:lang w:val="bs-Latn-BA" w:eastAsia="hr-HR"/>
              </w:rPr>
            </w:pPr>
            <w:r>
              <w:rPr>
                <w:rFonts w:ascii="Times New Roman" w:eastAsia="Times New Roman" w:hAnsi="Times New Roman"/>
                <w:b/>
                <w:bCs/>
                <w:color w:val="FFFFFF" w:themeColor="background1"/>
                <w:sz w:val="24"/>
                <w:szCs w:val="24"/>
                <w:lang w:val="bs-Latn-BA" w:eastAsia="hr-HR"/>
              </w:rPr>
              <w:t>PRETHODNA</w:t>
            </w:r>
            <w:r w:rsidRPr="00741A11">
              <w:rPr>
                <w:rFonts w:ascii="Times New Roman" w:eastAsia="Times New Roman" w:hAnsi="Times New Roman"/>
                <w:b/>
                <w:bCs/>
                <w:color w:val="FFFFFF" w:themeColor="background1"/>
                <w:sz w:val="24"/>
                <w:szCs w:val="24"/>
                <w:lang w:val="bs-Latn-BA" w:eastAsia="hr-HR"/>
              </w:rPr>
              <w:t xml:space="preserve"> </w:t>
            </w:r>
            <w:r>
              <w:rPr>
                <w:rFonts w:ascii="Times New Roman" w:eastAsia="Times New Roman" w:hAnsi="Times New Roman"/>
                <w:b/>
                <w:bCs/>
                <w:color w:val="FFFFFF" w:themeColor="background1"/>
                <w:sz w:val="24"/>
                <w:szCs w:val="24"/>
                <w:lang w:val="bs-Latn-BA" w:eastAsia="hr-HR"/>
              </w:rPr>
              <w:t>PROCJENA</w:t>
            </w:r>
            <w:r w:rsidRPr="00741A11">
              <w:rPr>
                <w:rFonts w:ascii="Times New Roman" w:eastAsia="Times New Roman" w:hAnsi="Times New Roman"/>
                <w:b/>
                <w:bCs/>
                <w:color w:val="FFFFFF" w:themeColor="background1"/>
                <w:sz w:val="24"/>
                <w:szCs w:val="24"/>
                <w:lang w:val="bs-Latn-BA" w:eastAsia="hr-HR"/>
              </w:rPr>
              <w:t xml:space="preserve"> </w:t>
            </w:r>
            <w:r>
              <w:rPr>
                <w:rFonts w:ascii="Times New Roman" w:eastAsia="Times New Roman" w:hAnsi="Times New Roman"/>
                <w:b/>
                <w:bCs/>
                <w:color w:val="FFFFFF" w:themeColor="background1"/>
                <w:sz w:val="24"/>
                <w:szCs w:val="24"/>
                <w:lang w:val="bs-Latn-BA" w:eastAsia="hr-HR"/>
              </w:rPr>
              <w:t>UTICAJA</w:t>
            </w:r>
            <w:r w:rsidRPr="00741A11">
              <w:rPr>
                <w:rFonts w:ascii="Times New Roman" w:eastAsia="Times New Roman" w:hAnsi="Times New Roman"/>
                <w:b/>
                <w:bCs/>
                <w:color w:val="FFFFFF" w:themeColor="background1"/>
                <w:sz w:val="24"/>
                <w:szCs w:val="24"/>
                <w:lang w:val="bs-Latn-BA" w:eastAsia="hr-HR"/>
              </w:rPr>
              <w:t xml:space="preserve"> </w:t>
            </w:r>
            <w:r>
              <w:rPr>
                <w:rFonts w:ascii="Times New Roman" w:eastAsia="Times New Roman" w:hAnsi="Times New Roman"/>
                <w:b/>
                <w:bCs/>
                <w:color w:val="FFFFFF" w:themeColor="background1"/>
                <w:sz w:val="24"/>
                <w:szCs w:val="24"/>
                <w:lang w:val="bs-Latn-BA" w:eastAsia="hr-HR"/>
              </w:rPr>
              <w:t>PROPISA</w:t>
            </w:r>
          </w:p>
        </w:tc>
      </w:tr>
      <w:tr w:rsidR="0077656B" w:rsidRPr="00741A11" w:rsidTr="00180CA2">
        <w:trPr>
          <w:trHeight w:val="60"/>
        </w:trPr>
        <w:tc>
          <w:tcPr>
            <w:tcW w:w="3818"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
                <w:bCs/>
                <w:sz w:val="20"/>
                <w:szCs w:val="20"/>
                <w:lang w:val="bs-Latn-BA" w:eastAsia="hr-HR"/>
              </w:rPr>
              <w:t>NOSILAC</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NORMATIVNOG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POSLA</w:t>
            </w:r>
          </w:p>
        </w:tc>
        <w:tc>
          <w:tcPr>
            <w:tcW w:w="5670" w:type="dxa"/>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Ministarstvo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p>
        </w:tc>
      </w:tr>
      <w:tr w:rsidR="0077656B" w:rsidRPr="00741A11" w:rsidTr="00180CA2">
        <w:trPr>
          <w:trHeight w:val="71"/>
        </w:trPr>
        <w:tc>
          <w:tcPr>
            <w:tcW w:w="3818"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VRSTA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670"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Zakon</w:t>
            </w:r>
          </w:p>
        </w:tc>
      </w:tr>
      <w:tr w:rsidR="0077656B" w:rsidRPr="00180CA2" w:rsidTr="00180CA2">
        <w:trPr>
          <w:trHeight w:val="268"/>
        </w:trPr>
        <w:tc>
          <w:tcPr>
            <w:tcW w:w="3818"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NAZIV</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670" w:type="dxa"/>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Zakon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izmjenama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dopunama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Krivičnog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Bosne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Hercegovine</w:t>
            </w:r>
          </w:p>
        </w:tc>
      </w:tr>
      <w:tr w:rsidR="0077656B" w:rsidRPr="00180CA2" w:rsidTr="00180CA2">
        <w:trPr>
          <w:trHeight w:val="268"/>
        </w:trPr>
        <w:tc>
          <w:tcPr>
            <w:tcW w:w="9488"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1.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pravni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osnov</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donošenje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w:t>
            </w:r>
          </w:p>
          <w:p w:rsidR="0077656B" w:rsidRPr="0086255C" w:rsidRDefault="0077656B" w:rsidP="00180CA2">
            <w:pPr>
              <w:spacing w:after="0" w:line="240" w:lineRule="auto"/>
              <w:jc w:val="both"/>
              <w:rPr>
                <w:rFonts w:ascii="Times New Roman" w:eastAsia="Times New Roman" w:hAnsi="Times New Roman"/>
                <w:bCs/>
                <w:sz w:val="19"/>
                <w:szCs w:val="19"/>
                <w:lang w:val="bs-Latn-BA" w:eastAsia="hr-HR"/>
              </w:rPr>
            </w:pPr>
            <w:r w:rsidRPr="0086255C">
              <w:rPr>
                <w:rFonts w:ascii="Times New Roman" w:eastAsia="Times New Roman" w:hAnsi="Times New Roman"/>
                <w:sz w:val="19"/>
                <w:szCs w:val="19"/>
                <w:lang w:val="bs-Latn-BA" w:eastAsia="hr-HR"/>
              </w:rPr>
              <w:t xml:space="preserve">Ustavni osnov za donošenje ovog zakona sadržan je u članu III 1. g), Ustava BiH, prema kojem je u nadležnosti institucija BiH </w:t>
            </w:r>
            <w:r w:rsidR="00180CA2">
              <w:rPr>
                <w:rFonts w:ascii="Times New Roman" w:eastAsia="Times New Roman" w:hAnsi="Times New Roman"/>
                <w:sz w:val="19"/>
                <w:szCs w:val="19"/>
                <w:lang w:val="bs-Latn-BA" w:eastAsia="hr-HR"/>
              </w:rPr>
              <w:t>provođenje</w:t>
            </w:r>
            <w:r w:rsidRPr="0086255C">
              <w:rPr>
                <w:rFonts w:ascii="Times New Roman" w:eastAsia="Times New Roman" w:hAnsi="Times New Roman"/>
                <w:sz w:val="19"/>
                <w:szCs w:val="19"/>
                <w:lang w:val="bs-Latn-BA" w:eastAsia="hr-HR"/>
              </w:rPr>
              <w:t xml:space="preserve"> međunarodnih i međuentitetskih krivično-pravnih propisa uključujući i odnose sa Interpolom i u članu IV 4. a) Ustava BiH prema kojem je Parlamentarna skupština BiH nadležna za donošenje zakona koji su potrebni za </w:t>
            </w:r>
            <w:r w:rsidR="00180CA2">
              <w:rPr>
                <w:rFonts w:ascii="Times New Roman" w:eastAsia="Times New Roman" w:hAnsi="Times New Roman"/>
                <w:sz w:val="19"/>
                <w:szCs w:val="19"/>
                <w:lang w:val="bs-Latn-BA" w:eastAsia="hr-HR"/>
              </w:rPr>
              <w:t>provođenje</w:t>
            </w:r>
            <w:r w:rsidRPr="0086255C">
              <w:rPr>
                <w:rFonts w:ascii="Times New Roman" w:eastAsia="Times New Roman" w:hAnsi="Times New Roman"/>
                <w:sz w:val="19"/>
                <w:szCs w:val="19"/>
                <w:lang w:val="bs-Latn-BA" w:eastAsia="hr-HR"/>
              </w:rPr>
              <w:t xml:space="preserve"> odluka Predsjedništva BiH ili za vršenje funkcija Parlamentarne skupštine BiH po ovom Ustavu.</w:t>
            </w:r>
          </w:p>
        </w:tc>
      </w:tr>
      <w:tr w:rsidR="0077656B" w:rsidRPr="00180CA2" w:rsidTr="00180CA2">
        <w:trPr>
          <w:trHeight w:val="268"/>
        </w:trPr>
        <w:tc>
          <w:tcPr>
            <w:tcW w:w="9488"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2.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prednacrt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prijedlog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strateškim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dokumentima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politikama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prioritetima</w:t>
            </w:r>
            <w:r w:rsidRPr="00741A11">
              <w:rPr>
                <w:rFonts w:ascii="Times New Roman" w:eastAsia="Times New Roman" w:hAnsi="Times New Roman"/>
                <w:b/>
                <w:bCs/>
                <w:i/>
                <w:sz w:val="20"/>
                <w:szCs w:val="20"/>
                <w:lang w:val="bs-Latn-BA" w:eastAsia="hr-HR"/>
              </w:rPr>
              <w:t xml:space="preserve"> </w:t>
            </w:r>
            <w:r w:rsidR="00180CA2">
              <w:rPr>
                <w:rFonts w:ascii="Times New Roman" w:eastAsia="Times New Roman" w:hAnsi="Times New Roman"/>
                <w:b/>
                <w:bCs/>
                <w:i/>
                <w:sz w:val="20"/>
                <w:szCs w:val="20"/>
                <w:lang w:val="bs-Latn-BA" w:eastAsia="hr-HR"/>
              </w:rPr>
              <w:t>Vijeća ministara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Parlamentarne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skupštine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Bosne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Hercegovine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kojim</w:t>
            </w:r>
            <w:r w:rsidRPr="00741A11">
              <w:rPr>
                <w:rFonts w:ascii="Times New Roman" w:eastAsia="Times New Roman" w:hAnsi="Times New Roman"/>
                <w:b/>
                <w:bCs/>
                <w:i/>
                <w:sz w:val="20"/>
                <w:szCs w:val="20"/>
                <w:lang w:val="bs-Latn-BA" w:eastAsia="hr-HR"/>
              </w:rPr>
              <w:t>?</w:t>
            </w:r>
          </w:p>
          <w:p w:rsidR="0077656B" w:rsidRPr="0086255C" w:rsidRDefault="0077656B" w:rsidP="00C575FA">
            <w:pPr>
              <w:spacing w:after="0" w:line="240" w:lineRule="auto"/>
              <w:rPr>
                <w:rFonts w:ascii="Times New Roman" w:eastAsia="Times New Roman" w:hAnsi="Times New Roman"/>
                <w:sz w:val="19"/>
                <w:szCs w:val="19"/>
                <w:lang w:val="bs-Latn-BA"/>
              </w:rPr>
            </w:pPr>
            <w:r w:rsidRPr="0086255C">
              <w:rPr>
                <w:rFonts w:ascii="Times New Roman" w:eastAsia="Times New Roman" w:hAnsi="Times New Roman"/>
                <w:sz w:val="19"/>
                <w:szCs w:val="19"/>
                <w:lang w:val="bs-Latn-BA"/>
              </w:rPr>
              <w:t xml:space="preserve">Ovaj Zakon je prioritet </w:t>
            </w:r>
            <w:r w:rsidR="00180CA2">
              <w:rPr>
                <w:rFonts w:ascii="Times New Roman" w:eastAsia="Times New Roman" w:hAnsi="Times New Roman"/>
                <w:sz w:val="19"/>
                <w:szCs w:val="19"/>
                <w:lang w:val="bs-Latn-BA"/>
              </w:rPr>
              <w:t>Vijeća ministara</w:t>
            </w:r>
            <w:r w:rsidRPr="0086255C">
              <w:rPr>
                <w:rFonts w:ascii="Times New Roman" w:eastAsia="Times New Roman" w:hAnsi="Times New Roman"/>
                <w:sz w:val="19"/>
                <w:szCs w:val="19"/>
                <w:lang w:val="bs-Latn-BA"/>
              </w:rPr>
              <w:t xml:space="preserve"> BiH i Ministarstva pravde BiH i sadržan je u Strate</w:t>
            </w:r>
            <w:r w:rsidR="00C575FA">
              <w:rPr>
                <w:rFonts w:ascii="Times New Roman" w:eastAsia="Times New Roman" w:hAnsi="Times New Roman"/>
                <w:sz w:val="19"/>
                <w:szCs w:val="19"/>
                <w:lang w:val="bs-Latn-BA"/>
              </w:rPr>
              <w:t>škom okviru</w:t>
            </w:r>
            <w:r w:rsidRPr="0086255C">
              <w:rPr>
                <w:rFonts w:ascii="Times New Roman" w:eastAsia="Times New Roman" w:hAnsi="Times New Roman"/>
                <w:sz w:val="19"/>
                <w:szCs w:val="19"/>
                <w:lang w:val="bs-Latn-BA"/>
              </w:rPr>
              <w:t xml:space="preserve"> za reformu sektora pravde u BiH i Srednjoročnom planu rada Ministarstva pravde BiH 2018.-2020.</w:t>
            </w:r>
          </w:p>
        </w:tc>
      </w:tr>
      <w:tr w:rsidR="0077656B" w:rsidRPr="00180CA2" w:rsidTr="00180CA2">
        <w:trPr>
          <w:trHeight w:val="1853"/>
        </w:trPr>
        <w:tc>
          <w:tcPr>
            <w:tcW w:w="9488"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3.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9.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namjerava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riješiti</w:t>
            </w:r>
            <w:r w:rsidRPr="00741A11">
              <w:rPr>
                <w:rFonts w:ascii="Times New Roman" w:eastAsia="Times New Roman" w:hAnsi="Times New Roman"/>
                <w:b/>
                <w:bCs/>
                <w:i/>
                <w:sz w:val="20"/>
                <w:szCs w:val="20"/>
                <w:lang w:val="bs-Latn-BA" w:eastAsia="hr-HR"/>
              </w:rPr>
              <w:t>.</w:t>
            </w:r>
          </w:p>
          <w:p w:rsidR="0077656B" w:rsidRPr="0086255C" w:rsidRDefault="0077656B" w:rsidP="00180CA2">
            <w:pPr>
              <w:spacing w:after="0" w:line="240" w:lineRule="auto"/>
              <w:jc w:val="both"/>
              <w:rPr>
                <w:rFonts w:ascii="Times New Roman" w:eastAsia="Times New Roman" w:hAnsi="Times New Roman"/>
                <w:sz w:val="19"/>
                <w:szCs w:val="19"/>
                <w:lang w:val="bs-Latn-BA" w:eastAsia="hr-HR"/>
              </w:rPr>
            </w:pPr>
            <w:r w:rsidRPr="0086255C">
              <w:rPr>
                <w:rFonts w:ascii="Times New Roman" w:eastAsia="Times New Roman" w:hAnsi="Times New Roman"/>
                <w:sz w:val="19"/>
                <w:szCs w:val="19"/>
                <w:lang w:val="bs-Latn-BA" w:eastAsia="hr-HR"/>
              </w:rPr>
              <w:t xml:space="preserve">Izrađeni Zakon o izmjenama i dopunama Krivičnog zakona iz 2016. godine, koji zbog sporne izmjene člana 145a. nije mogao biti utvrđen na </w:t>
            </w:r>
            <w:r w:rsidR="00180CA2">
              <w:rPr>
                <w:rFonts w:ascii="Times New Roman" w:eastAsia="Times New Roman" w:hAnsi="Times New Roman"/>
                <w:sz w:val="19"/>
                <w:szCs w:val="19"/>
                <w:lang w:val="bs-Latn-BA" w:eastAsia="hr-HR"/>
              </w:rPr>
              <w:t>Vijeću ministara</w:t>
            </w:r>
            <w:r w:rsidRPr="0086255C">
              <w:rPr>
                <w:rFonts w:ascii="Times New Roman" w:eastAsia="Times New Roman" w:hAnsi="Times New Roman"/>
                <w:sz w:val="19"/>
                <w:szCs w:val="19"/>
                <w:lang w:val="bs-Latn-BA" w:eastAsia="hr-HR"/>
              </w:rPr>
              <w:t xml:space="preserve"> BiH, sadrži odredbe koje bi bilo potrebno ponovo razmotriti i uputiti u proceduru usvajanja, s tim da se ponovo analizira i sporna odredba. Takođe, potrebno je razmotriti i nove inicijative za izmjene i dopune, koje se odnose na implementaciju odredbi Dodatnog protokola uz Konvenciju Savjeta Evrope o sprečavanju terorizma (ETS 217) ratifikovanom 29. 03. 2017. godine i Direktive Evropskog parlamenta i Savjeta o suzbijanju terorizma br. 2017/541 od 15. 03. 2017. godine, kao i implementaciju odredbi Konvencije Savjeta Evrope o krivotvorenju medicinskih proizvoda i sličnim krivičnim djelima koja predstavljaju prijetnju za javno zdravlje potpisane 04.12.2015. godine.</w:t>
            </w:r>
          </w:p>
        </w:tc>
      </w:tr>
      <w:tr w:rsidR="0077656B" w:rsidRPr="00180CA2" w:rsidTr="00180CA2">
        <w:trPr>
          <w:trHeight w:val="250"/>
        </w:trPr>
        <w:tc>
          <w:tcPr>
            <w:tcW w:w="9488" w:type="dxa"/>
            <w:gridSpan w:val="2"/>
            <w:tcBorders>
              <w:top w:val="single" w:sz="8" w:space="0" w:color="4F81BD"/>
              <w:left w:val="single" w:sz="8" w:space="0" w:color="4F81BD"/>
              <w:bottom w:val="single" w:sz="8" w:space="0" w:color="4F81BD"/>
              <w:right w:val="single" w:sz="8" w:space="0" w:color="4F81BD"/>
            </w:tcBorders>
            <w:hideMark/>
          </w:tcPr>
          <w:p w:rsidR="0077656B" w:rsidRPr="0086255C" w:rsidRDefault="0077656B" w:rsidP="00180CA2">
            <w:pPr>
              <w:spacing w:after="60" w:line="240" w:lineRule="auto"/>
              <w:rPr>
                <w:rFonts w:ascii="Times New Roman" w:eastAsia="Times New Roman" w:hAnsi="Times New Roman"/>
                <w:b/>
                <w:bCs/>
                <w:i/>
                <w:sz w:val="19"/>
                <w:szCs w:val="19"/>
                <w:lang w:val="bs-Latn-BA" w:eastAsia="hr-HR"/>
              </w:rPr>
            </w:pPr>
            <w:r w:rsidRPr="00741A11">
              <w:rPr>
                <w:rFonts w:ascii="Times New Roman" w:eastAsia="Times New Roman" w:hAnsi="Times New Roman"/>
                <w:b/>
                <w:bCs/>
                <w:i/>
                <w:sz w:val="20"/>
                <w:szCs w:val="20"/>
                <w:lang w:val="bs-Latn-BA" w:eastAsia="hr-HR"/>
              </w:rPr>
              <w:t xml:space="preserve">4. </w:t>
            </w:r>
            <w:r>
              <w:rPr>
                <w:rFonts w:ascii="Times New Roman" w:eastAsia="Times New Roman" w:hAnsi="Times New Roman"/>
                <w:b/>
                <w:bCs/>
                <w:i/>
                <w:sz w:val="20"/>
                <w:szCs w:val="20"/>
                <w:lang w:val="bs-Latn-BA" w:eastAsia="hr-HR"/>
              </w:rPr>
              <w:t>Ukoliko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saznanja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postojao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odnosno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način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riješen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najmanje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sz w:val="20"/>
                <w:szCs w:val="20"/>
                <w:lang w:val="bs-Latn-BA" w:eastAsia="hr-HR"/>
              </w:rPr>
            </w:pPr>
            <w:r w:rsidRPr="0086255C">
              <w:rPr>
                <w:rFonts w:ascii="Times New Roman" w:eastAsia="Times New Roman" w:hAnsi="Times New Roman"/>
                <w:bCs/>
                <w:sz w:val="19"/>
                <w:szCs w:val="19"/>
                <w:lang w:val="bs-Latn-BA" w:eastAsia="hr-HR"/>
              </w:rPr>
              <w:t>Ne postoje saznanja u kojoj mjeri su Krivični propisi usaglašeni u zemljama Evropske unije i susjednim zemljama sa gore navedenim dokumentima, ali činjenica je da sve zemlje potpisnice gore navedenih međunarodnih propisa imaju obavezu usklađivanja svoga krivičnog zakonodavstva sa istim, te je obaveza i Bosne i Hercegovine da u svoje zakone uvede nove inkriminacije koje predviđaju navedeni dokum</w:t>
            </w:r>
            <w:r w:rsidRPr="0086255C">
              <w:rPr>
                <w:rFonts w:ascii="Times New Roman" w:eastAsia="Times New Roman" w:hAnsi="Times New Roman"/>
                <w:sz w:val="19"/>
                <w:szCs w:val="19"/>
                <w:lang w:val="bs-Latn-BA" w:eastAsia="hr-HR"/>
              </w:rPr>
              <w:t>enti.</w:t>
            </w:r>
          </w:p>
        </w:tc>
      </w:tr>
      <w:tr w:rsidR="0077656B" w:rsidRPr="00180CA2" w:rsidTr="00180CA2">
        <w:trPr>
          <w:trHeight w:val="250"/>
        </w:trPr>
        <w:tc>
          <w:tcPr>
            <w:tcW w:w="9488"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5. </w:t>
            </w:r>
            <w:r>
              <w:rPr>
                <w:rFonts w:ascii="Times New Roman" w:eastAsia="Times New Roman" w:hAnsi="Times New Roman"/>
                <w:b/>
                <w:bCs/>
                <w:i/>
                <w:sz w:val="20"/>
                <w:szCs w:val="20"/>
                <w:lang w:val="bs-Latn-BA" w:eastAsia="hr-HR"/>
              </w:rPr>
              <w:t>Utvrdite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opšti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cilj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10.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w:t>
            </w:r>
          </w:p>
          <w:p w:rsidR="0077656B" w:rsidRPr="0086255C" w:rsidRDefault="0077656B" w:rsidP="00180CA2">
            <w:pPr>
              <w:spacing w:after="60" w:line="240" w:lineRule="auto"/>
              <w:jc w:val="both"/>
              <w:rPr>
                <w:rFonts w:ascii="Times New Roman" w:eastAsia="Times New Roman" w:hAnsi="Times New Roman"/>
                <w:bCs/>
                <w:sz w:val="19"/>
                <w:szCs w:val="19"/>
                <w:lang w:val="bs-Latn-BA" w:eastAsia="hr-HR"/>
              </w:rPr>
            </w:pPr>
            <w:r w:rsidRPr="0086255C">
              <w:rPr>
                <w:rFonts w:ascii="Times New Roman" w:eastAsia="Times New Roman" w:hAnsi="Times New Roman"/>
                <w:bCs/>
                <w:sz w:val="19"/>
                <w:szCs w:val="19"/>
                <w:lang w:val="bs-Latn-BA" w:eastAsia="hr-HR"/>
              </w:rPr>
              <w:t xml:space="preserve">Propisivanjem novih krivičnih djela, Krivični zakon BiH biće usklađen sa obavezama koje proizilaze iz međunarodnih dokumenata, a koje se odnose na borbu protiv najtežih oblika kriminala. Činjenica da je Bosna i Hercegovina članica Savjeta Evrope te da je u procesu približavanja Evropskoj uniji, ima obavezu usaglašavanja svog zakonodavstva sa pravnim okvirom Evropske unije. </w:t>
            </w:r>
          </w:p>
          <w:p w:rsidR="0077656B" w:rsidRPr="00741A11" w:rsidRDefault="0077656B" w:rsidP="00180CA2">
            <w:pPr>
              <w:spacing w:after="0" w:line="240" w:lineRule="auto"/>
              <w:jc w:val="both"/>
              <w:rPr>
                <w:rFonts w:ascii="Times New Roman" w:eastAsia="Times New Roman" w:hAnsi="Times New Roman"/>
                <w:b/>
                <w:bCs/>
                <w:sz w:val="20"/>
                <w:szCs w:val="20"/>
                <w:lang w:val="bs-Latn-BA"/>
              </w:rPr>
            </w:pPr>
            <w:r w:rsidRPr="0086255C">
              <w:rPr>
                <w:rFonts w:ascii="Times New Roman" w:eastAsia="Times New Roman" w:hAnsi="Times New Roman"/>
                <w:bCs/>
                <w:sz w:val="19"/>
                <w:szCs w:val="19"/>
                <w:lang w:val="bs-Latn-BA"/>
              </w:rPr>
              <w:t>Navedeni opšti ci</w:t>
            </w:r>
            <w:r w:rsidRPr="0086255C">
              <w:rPr>
                <w:rFonts w:ascii="Times New Roman" w:eastAsia="Times New Roman" w:hAnsi="Times New Roman"/>
                <w:bCs/>
                <w:sz w:val="19"/>
                <w:szCs w:val="19"/>
                <w:lang w:val="sr-Cyrl-BA"/>
              </w:rPr>
              <w:t>lj</w:t>
            </w:r>
            <w:r w:rsidRPr="0086255C">
              <w:rPr>
                <w:rFonts w:ascii="Times New Roman" w:eastAsia="Times New Roman" w:hAnsi="Times New Roman"/>
                <w:bCs/>
                <w:sz w:val="19"/>
                <w:szCs w:val="19"/>
                <w:lang w:val="bs-Latn-BA"/>
              </w:rPr>
              <w:t xml:space="preserve"> proizilazi iz utvrđenih prioriteta </w:t>
            </w:r>
            <w:r w:rsidR="00180CA2">
              <w:rPr>
                <w:rFonts w:ascii="Times New Roman" w:eastAsia="Times New Roman" w:hAnsi="Times New Roman"/>
                <w:bCs/>
                <w:sz w:val="19"/>
                <w:szCs w:val="19"/>
                <w:lang w:val="bs-Latn-BA"/>
              </w:rPr>
              <w:t>Vijeća ministara</w:t>
            </w:r>
            <w:r w:rsidRPr="0086255C">
              <w:rPr>
                <w:rFonts w:ascii="Times New Roman" w:eastAsia="Times New Roman" w:hAnsi="Times New Roman"/>
                <w:bCs/>
                <w:sz w:val="19"/>
                <w:szCs w:val="19"/>
                <w:lang w:val="bs-Latn-BA"/>
              </w:rPr>
              <w:t xml:space="preserve"> BiH i Ministarstva pravde BiH, iskazanih u njihovim, ranije navedenim, srednjoročnim, kao i u godišnjim planskim dokumentima.</w:t>
            </w:r>
            <w:r w:rsidRPr="00741A11">
              <w:rPr>
                <w:rFonts w:ascii="Times New Roman" w:eastAsia="Times New Roman" w:hAnsi="Times New Roman"/>
                <w:bCs/>
                <w:sz w:val="20"/>
                <w:szCs w:val="20"/>
                <w:lang w:val="bs-Latn-BA"/>
              </w:rPr>
              <w:t xml:space="preserve"> </w:t>
            </w:r>
          </w:p>
        </w:tc>
      </w:tr>
    </w:tbl>
    <w:p w:rsidR="00A1194F" w:rsidRDefault="00A1194F">
      <w:r>
        <w:br w:type="page"/>
      </w:r>
    </w:p>
    <w:tbl>
      <w:tblPr>
        <w:tblW w:w="9488"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936"/>
        <w:gridCol w:w="1276"/>
        <w:gridCol w:w="1276"/>
      </w:tblGrid>
      <w:tr w:rsidR="0077656B" w:rsidRPr="00180CA2" w:rsidTr="00180CA2">
        <w:trPr>
          <w:trHeight w:val="250"/>
        </w:trPr>
        <w:tc>
          <w:tcPr>
            <w:tcW w:w="9488" w:type="dxa"/>
            <w:gridSpan w:val="3"/>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lastRenderedPageBreak/>
              <w:t xml:space="preserve">6.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tačaka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će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biti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obuhvaćene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sidR="00C575FA">
              <w:rPr>
                <w:rFonts w:ascii="Times New Roman" w:eastAsia="Times New Roman" w:hAnsi="Times New Roman"/>
                <w:b/>
                <w:bCs/>
                <w:i/>
                <w:sz w:val="20"/>
                <w:szCs w:val="20"/>
                <w:lang w:val="bs-Latn-BA" w:eastAsia="hr-HR"/>
              </w:rPr>
              <w:t>provedene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putem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nenormativnih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aktivnosti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sz w:val="19"/>
                <w:szCs w:val="19"/>
                <w:lang w:val="bs-Latn-BA" w:eastAsia="hr-HR"/>
              </w:rPr>
            </w:pPr>
            <w:r>
              <w:rPr>
                <w:rFonts w:ascii="Times New Roman" w:eastAsia="Times New Roman" w:hAnsi="Times New Roman"/>
                <w:bCs/>
                <w:sz w:val="19"/>
                <w:szCs w:val="19"/>
                <w:lang w:val="bs-Latn-BA" w:eastAsia="hr-HR"/>
              </w:rPr>
              <w:t>Osim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unapređenja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pojedinih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odredbi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koje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bile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precizirane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Nacrtu</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sz w:val="19"/>
                <w:szCs w:val="19"/>
                <w:lang w:val="bs-Latn-BA" w:eastAsia="hr-HR"/>
              </w:rPr>
              <w:t>Zakon</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o</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izmjenama</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i</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dopunama</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Krivičnog</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zakona</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iz</w:t>
            </w:r>
            <w:r w:rsidRPr="00741A11">
              <w:rPr>
                <w:rFonts w:ascii="Times New Roman" w:eastAsia="Times New Roman" w:hAnsi="Times New Roman"/>
                <w:sz w:val="19"/>
                <w:szCs w:val="19"/>
                <w:lang w:val="bs-Latn-BA" w:eastAsia="hr-HR"/>
              </w:rPr>
              <w:t xml:space="preserve"> 2016. </w:t>
            </w:r>
            <w:r>
              <w:rPr>
                <w:rFonts w:ascii="Times New Roman" w:eastAsia="Times New Roman" w:hAnsi="Times New Roman"/>
                <w:sz w:val="19"/>
                <w:szCs w:val="19"/>
                <w:lang w:val="bs-Latn-BA" w:eastAsia="hr-HR"/>
              </w:rPr>
              <w:t>godine</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važno</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će</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biti</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razmotriti</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inicijativu</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Ministarstva</w:t>
            </w:r>
            <w:r w:rsidRPr="00741A11">
              <w:rPr>
                <w:rFonts w:ascii="Times New Roman" w:eastAsia="Times New Roman" w:hAnsi="Times New Roman"/>
                <w:sz w:val="19"/>
                <w:szCs w:val="19"/>
                <w:lang w:val="bs-Latn-BA" w:eastAsia="hr-HR"/>
              </w:rPr>
              <w:t xml:space="preserve"> </w:t>
            </w:r>
            <w:r w:rsidR="00180CA2">
              <w:rPr>
                <w:rFonts w:ascii="Times New Roman" w:eastAsia="Times New Roman" w:hAnsi="Times New Roman"/>
                <w:sz w:val="19"/>
                <w:szCs w:val="19"/>
                <w:lang w:val="bs-Latn-BA" w:eastAsia="hr-HR"/>
              </w:rPr>
              <w:t>sigurnost</w:t>
            </w:r>
            <w:r>
              <w:rPr>
                <w:rFonts w:ascii="Times New Roman" w:eastAsia="Times New Roman" w:hAnsi="Times New Roman"/>
                <w:sz w:val="19"/>
                <w:szCs w:val="19"/>
                <w:lang w:val="bs-Latn-BA" w:eastAsia="hr-HR"/>
              </w:rPr>
              <w:t>i</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BiH</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za</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dopunu</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člana</w:t>
            </w:r>
            <w:r w:rsidRPr="00741A11">
              <w:rPr>
                <w:rFonts w:ascii="Times New Roman" w:eastAsia="Times New Roman" w:hAnsi="Times New Roman"/>
                <w:sz w:val="19"/>
                <w:szCs w:val="19"/>
                <w:lang w:val="bs-Latn-BA" w:eastAsia="hr-HR"/>
              </w:rPr>
              <w:t xml:space="preserve"> </w:t>
            </w:r>
            <w:r w:rsidRPr="000747BE">
              <w:rPr>
                <w:rFonts w:ascii="Times New Roman" w:eastAsia="Times New Roman" w:hAnsi="Times New Roman"/>
                <w:sz w:val="19"/>
                <w:szCs w:val="19"/>
                <w:lang w:val="bs-Latn-BA" w:eastAsia="hr-HR"/>
              </w:rPr>
              <w:t>202c. i uvođenje novih čl. 202e., 202f. i 202g. - (implementacija odredbi Dodatnog protokola uz Konvenciju Savjeta Evrope o sprečavanju</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terorizma</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ETS</w:t>
            </w:r>
            <w:r w:rsidRPr="00741A11">
              <w:rPr>
                <w:rFonts w:ascii="Times New Roman" w:eastAsia="Times New Roman" w:hAnsi="Times New Roman"/>
                <w:sz w:val="19"/>
                <w:szCs w:val="19"/>
                <w:lang w:val="bs-Latn-BA" w:eastAsia="hr-HR"/>
              </w:rPr>
              <w:t xml:space="preserve"> 217) </w:t>
            </w:r>
            <w:r>
              <w:rPr>
                <w:rFonts w:ascii="Times New Roman" w:eastAsia="Times New Roman" w:hAnsi="Times New Roman"/>
                <w:sz w:val="19"/>
                <w:szCs w:val="19"/>
                <w:lang w:val="bs-Latn-BA" w:eastAsia="hr-HR"/>
              </w:rPr>
              <w:t>ratifikovan</w:t>
            </w:r>
            <w:r w:rsidRPr="00741A11">
              <w:rPr>
                <w:rFonts w:ascii="Times New Roman" w:eastAsia="Times New Roman" w:hAnsi="Times New Roman"/>
                <w:sz w:val="19"/>
                <w:szCs w:val="19"/>
                <w:lang w:val="bs-Latn-BA" w:eastAsia="hr-HR"/>
              </w:rPr>
              <w:t xml:space="preserve"> 29.</w:t>
            </w:r>
            <w:r>
              <w:rPr>
                <w:rFonts w:ascii="Times New Roman" w:eastAsia="Times New Roman" w:hAnsi="Times New Roman"/>
                <w:sz w:val="19"/>
                <w:szCs w:val="19"/>
                <w:lang w:val="sr-Cyrl-BA" w:eastAsia="hr-HR"/>
              </w:rPr>
              <w:t xml:space="preserve"> 0</w:t>
            </w:r>
            <w:r w:rsidRPr="00741A11">
              <w:rPr>
                <w:rFonts w:ascii="Times New Roman" w:eastAsia="Times New Roman" w:hAnsi="Times New Roman"/>
                <w:sz w:val="19"/>
                <w:szCs w:val="19"/>
                <w:lang w:val="bs-Latn-BA" w:eastAsia="hr-HR"/>
              </w:rPr>
              <w:t>3.</w:t>
            </w:r>
            <w:r>
              <w:rPr>
                <w:rFonts w:ascii="Times New Roman" w:eastAsia="Times New Roman" w:hAnsi="Times New Roman"/>
                <w:sz w:val="19"/>
                <w:szCs w:val="19"/>
                <w:lang w:val="sr-Cyrl-BA" w:eastAsia="hr-HR"/>
              </w:rPr>
              <w:t xml:space="preserve"> </w:t>
            </w:r>
            <w:r w:rsidRPr="00741A11">
              <w:rPr>
                <w:rFonts w:ascii="Times New Roman" w:eastAsia="Times New Roman" w:hAnsi="Times New Roman"/>
                <w:sz w:val="19"/>
                <w:szCs w:val="19"/>
                <w:lang w:val="bs-Latn-BA" w:eastAsia="hr-HR"/>
              </w:rPr>
              <w:t xml:space="preserve">2017. </w:t>
            </w:r>
            <w:r>
              <w:rPr>
                <w:rFonts w:ascii="Times New Roman" w:eastAsia="Times New Roman" w:hAnsi="Times New Roman"/>
                <w:sz w:val="19"/>
                <w:szCs w:val="19"/>
                <w:lang w:val="bs-Latn-BA" w:eastAsia="hr-HR"/>
              </w:rPr>
              <w:t>godine</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i</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Direktive</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Europskog</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parlamenta</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i</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Savjeta</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o</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suzbijanju</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terorizma</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br</w:t>
            </w:r>
            <w:r w:rsidRPr="00741A11">
              <w:rPr>
                <w:rFonts w:ascii="Times New Roman" w:eastAsia="Times New Roman" w:hAnsi="Times New Roman"/>
                <w:sz w:val="19"/>
                <w:szCs w:val="19"/>
                <w:lang w:val="bs-Latn-BA" w:eastAsia="hr-HR"/>
              </w:rPr>
              <w:t xml:space="preserve">. 2017/541 </w:t>
            </w:r>
            <w:r>
              <w:rPr>
                <w:rFonts w:ascii="Times New Roman" w:eastAsia="Times New Roman" w:hAnsi="Times New Roman"/>
                <w:sz w:val="19"/>
                <w:szCs w:val="19"/>
                <w:lang w:val="bs-Latn-BA" w:eastAsia="hr-HR"/>
              </w:rPr>
              <w:t>od</w:t>
            </w:r>
            <w:r w:rsidRPr="00741A11">
              <w:rPr>
                <w:rFonts w:ascii="Times New Roman" w:eastAsia="Times New Roman" w:hAnsi="Times New Roman"/>
                <w:sz w:val="19"/>
                <w:szCs w:val="19"/>
                <w:lang w:val="bs-Latn-BA" w:eastAsia="hr-HR"/>
              </w:rPr>
              <w:t xml:space="preserve"> 15.</w:t>
            </w:r>
            <w:r>
              <w:rPr>
                <w:rFonts w:ascii="Times New Roman" w:eastAsia="Times New Roman" w:hAnsi="Times New Roman"/>
                <w:sz w:val="19"/>
                <w:szCs w:val="19"/>
                <w:lang w:val="sr-Cyrl-BA" w:eastAsia="hr-HR"/>
              </w:rPr>
              <w:t xml:space="preserve"> 0</w:t>
            </w:r>
            <w:r w:rsidRPr="00741A11">
              <w:rPr>
                <w:rFonts w:ascii="Times New Roman" w:eastAsia="Times New Roman" w:hAnsi="Times New Roman"/>
                <w:sz w:val="19"/>
                <w:szCs w:val="19"/>
                <w:lang w:val="bs-Latn-BA" w:eastAsia="hr-HR"/>
              </w:rPr>
              <w:t>3.</w:t>
            </w:r>
            <w:r>
              <w:rPr>
                <w:rFonts w:ascii="Times New Roman" w:eastAsia="Times New Roman" w:hAnsi="Times New Roman"/>
                <w:sz w:val="19"/>
                <w:szCs w:val="19"/>
                <w:lang w:val="sr-Cyrl-BA" w:eastAsia="hr-HR"/>
              </w:rPr>
              <w:t xml:space="preserve"> </w:t>
            </w:r>
            <w:r w:rsidRPr="00741A11">
              <w:rPr>
                <w:rFonts w:ascii="Times New Roman" w:eastAsia="Times New Roman" w:hAnsi="Times New Roman"/>
                <w:sz w:val="19"/>
                <w:szCs w:val="19"/>
                <w:lang w:val="bs-Latn-BA" w:eastAsia="hr-HR"/>
              </w:rPr>
              <w:t xml:space="preserve">2017. </w:t>
            </w:r>
            <w:r>
              <w:rPr>
                <w:rFonts w:ascii="Times New Roman" w:eastAsia="Times New Roman" w:hAnsi="Times New Roman"/>
                <w:sz w:val="19"/>
                <w:szCs w:val="19"/>
                <w:lang w:val="bs-Latn-BA" w:eastAsia="hr-HR"/>
              </w:rPr>
              <w:t>godine</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takođe</w:t>
            </w:r>
            <w:r>
              <w:rPr>
                <w:rFonts w:ascii="Times New Roman" w:eastAsia="Times New Roman" w:hAnsi="Times New Roman"/>
                <w:sz w:val="19"/>
                <w:szCs w:val="19"/>
                <w:lang w:val="sr-Cyrl-BA" w:eastAsia="hr-HR"/>
              </w:rPr>
              <w:t>,</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potrebno</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je</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razmotriti</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i</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uvođenje</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inkriminacija</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za</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međunarodnu</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trgovinu</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krivotvorenih</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medicinskih</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proizvoda</w:t>
            </w:r>
            <w:r w:rsidRPr="00741A11">
              <w:rPr>
                <w:rFonts w:ascii="Times New Roman" w:eastAsia="Times New Roman" w:hAnsi="Times New Roman"/>
                <w:sz w:val="19"/>
                <w:szCs w:val="19"/>
                <w:lang w:val="bs-Latn-BA" w:eastAsia="hr-HR"/>
              </w:rPr>
              <w:t>“ (</w:t>
            </w:r>
            <w:r>
              <w:rPr>
                <w:rFonts w:ascii="Times New Roman" w:eastAsia="Times New Roman" w:hAnsi="Times New Roman"/>
                <w:sz w:val="19"/>
                <w:szCs w:val="19"/>
                <w:lang w:val="bs-Latn-BA" w:eastAsia="hr-HR"/>
              </w:rPr>
              <w:t>lijekova</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i</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drugih</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medicinskih</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sredstava</w:t>
            </w:r>
            <w:r w:rsidRPr="00741A11">
              <w:rPr>
                <w:rFonts w:ascii="Times New Roman" w:eastAsia="Times New Roman" w:hAnsi="Times New Roman"/>
                <w:sz w:val="19"/>
                <w:szCs w:val="19"/>
                <w:lang w:val="bs-Latn-BA" w:eastAsia="hr-HR"/>
              </w:rPr>
              <w:t>) - (</w:t>
            </w:r>
            <w:r>
              <w:rPr>
                <w:rFonts w:ascii="Times New Roman" w:eastAsia="Times New Roman" w:hAnsi="Times New Roman"/>
                <w:sz w:val="19"/>
                <w:szCs w:val="19"/>
                <w:lang w:val="bs-Latn-BA" w:eastAsia="hr-HR"/>
              </w:rPr>
              <w:t>Implementacija</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Konvencije</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Savjeta</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Evrope</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o</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krivotvorenju</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medicinskih</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proizvoda</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i</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sličnim</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krivičnim</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djelima</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koja</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predstavljaju</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prijetnju</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za</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javno</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zdravlje</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potpisana</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sr-Cyrl-BA" w:eastAsia="hr-HR"/>
              </w:rPr>
              <w:t>0</w:t>
            </w:r>
            <w:r w:rsidRPr="00741A11">
              <w:rPr>
                <w:rFonts w:ascii="Times New Roman" w:eastAsia="Times New Roman" w:hAnsi="Times New Roman"/>
                <w:sz w:val="19"/>
                <w:szCs w:val="19"/>
                <w:lang w:val="bs-Latn-BA" w:eastAsia="hr-HR"/>
              </w:rPr>
              <w:t xml:space="preserve">4.12.2015. </w:t>
            </w:r>
            <w:r>
              <w:rPr>
                <w:rFonts w:ascii="Times New Roman" w:eastAsia="Times New Roman" w:hAnsi="Times New Roman"/>
                <w:sz w:val="19"/>
                <w:szCs w:val="19"/>
                <w:lang w:val="bs-Latn-BA" w:eastAsia="hr-HR"/>
              </w:rPr>
              <w:t>godine</w:t>
            </w:r>
            <w:r w:rsidRPr="00741A11">
              <w:rPr>
                <w:rFonts w:ascii="Times New Roman" w:eastAsia="Times New Roman" w:hAnsi="Times New Roman"/>
                <w:sz w:val="19"/>
                <w:szCs w:val="19"/>
                <w:lang w:val="bs-Latn-BA" w:eastAsia="hr-HR"/>
              </w:rPr>
              <w:t>).</w:t>
            </w:r>
          </w:p>
          <w:p w:rsidR="0077656B" w:rsidRPr="00741A11" w:rsidRDefault="0077656B" w:rsidP="00180CA2">
            <w:pPr>
              <w:spacing w:after="100" w:afterAutospacing="1" w:line="240" w:lineRule="auto"/>
              <w:jc w:val="both"/>
              <w:rPr>
                <w:rFonts w:ascii="Times New Roman" w:eastAsia="Times New Roman" w:hAnsi="Times New Roman"/>
                <w:sz w:val="24"/>
                <w:szCs w:val="24"/>
                <w:lang w:val="bs-Latn-BA" w:eastAsia="hr-HR"/>
              </w:rPr>
            </w:pPr>
            <w:r>
              <w:rPr>
                <w:rFonts w:ascii="Times New Roman" w:eastAsia="Times New Roman" w:hAnsi="Times New Roman"/>
                <w:sz w:val="19"/>
                <w:szCs w:val="19"/>
                <w:lang w:val="bs-Latn-BA" w:eastAsia="hr-HR"/>
              </w:rPr>
              <w:t>Uvođenjem</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novih</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inkriminacija</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u</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Krivični</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zakon</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BiH</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zbog</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podijeljene</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nadležnosti</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u</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propisivanju</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krivičnih</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djela</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biće</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potrebno</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uvođenje</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novih</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krivičnih</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djela</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i</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u</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sr-Cyrl-BA" w:eastAsia="hr-HR"/>
              </w:rPr>
              <w:t>krivične</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zakone</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entiteta</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i</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Brčko</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distrikta</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a</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o</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čemu</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će</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odlučivati</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nadležni</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organi</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tih</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nivoa</w:t>
            </w:r>
            <w:r w:rsidRPr="00741A11">
              <w:rPr>
                <w:rFonts w:ascii="Times New Roman" w:eastAsia="Times New Roman" w:hAnsi="Times New Roman"/>
                <w:sz w:val="19"/>
                <w:szCs w:val="19"/>
                <w:lang w:val="bs-Latn-BA" w:eastAsia="hr-HR"/>
              </w:rPr>
              <w:t xml:space="preserve"> </w:t>
            </w:r>
            <w:r>
              <w:rPr>
                <w:rFonts w:ascii="Times New Roman" w:eastAsia="Times New Roman" w:hAnsi="Times New Roman"/>
                <w:sz w:val="19"/>
                <w:szCs w:val="19"/>
                <w:lang w:val="bs-Latn-BA" w:eastAsia="hr-HR"/>
              </w:rPr>
              <w:t>vlasti</w:t>
            </w:r>
            <w:r w:rsidRPr="00741A11">
              <w:rPr>
                <w:rFonts w:ascii="Times New Roman" w:eastAsia="Times New Roman" w:hAnsi="Times New Roman"/>
                <w:sz w:val="19"/>
                <w:szCs w:val="19"/>
                <w:lang w:val="bs-Latn-BA" w:eastAsia="hr-HR"/>
              </w:rPr>
              <w:t>.</w:t>
            </w:r>
          </w:p>
        </w:tc>
      </w:tr>
      <w:tr w:rsidR="0077656B" w:rsidRPr="00180CA2" w:rsidTr="00180CA2">
        <w:tc>
          <w:tcPr>
            <w:tcW w:w="9488" w:type="dxa"/>
            <w:gridSpan w:val="3"/>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sz w:val="24"/>
                <w:szCs w:val="24"/>
                <w:lang w:val="bs-Latn-BA" w:eastAsia="hr-HR"/>
              </w:rPr>
              <w:br w:type="page"/>
            </w:r>
            <w:r w:rsidRPr="00741A11">
              <w:rPr>
                <w:rFonts w:ascii="Times New Roman" w:eastAsia="Times New Roman" w:hAnsi="Times New Roman"/>
                <w:b/>
                <w:bCs/>
                <w:i/>
                <w:sz w:val="20"/>
                <w:szCs w:val="20"/>
                <w:lang w:val="bs-Latn-BA" w:eastAsia="hr-HR"/>
              </w:rPr>
              <w:t xml:space="preserve">7.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postupak</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rezultate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prethodnih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konsultacija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stav</w:t>
            </w:r>
            <w:r w:rsidRPr="00741A11">
              <w:rPr>
                <w:rFonts w:ascii="Times New Roman" w:eastAsia="Times New Roman" w:hAnsi="Times New Roman"/>
                <w:b/>
                <w:bCs/>
                <w:i/>
                <w:sz w:val="20"/>
                <w:szCs w:val="20"/>
                <w:lang w:val="bs-Latn-BA" w:eastAsia="hr-HR"/>
              </w:rPr>
              <w:t xml:space="preserve"> (5)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potrebi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20. </w:t>
            </w:r>
            <w:r>
              <w:rPr>
                <w:rFonts w:ascii="Times New Roman" w:eastAsia="Times New Roman" w:hAnsi="Times New Roman"/>
                <w:b/>
                <w:bCs/>
                <w:i/>
                <w:sz w:val="20"/>
                <w:szCs w:val="20"/>
                <w:lang w:val="bs-Latn-BA" w:eastAsia="hr-HR"/>
              </w:rPr>
              <w:t>Aneksa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sz w:val="19"/>
                <w:szCs w:val="19"/>
                <w:lang w:val="bs-Latn-BA" w:eastAsia="hr-HR"/>
              </w:rPr>
            </w:pPr>
            <w:r>
              <w:rPr>
                <w:rFonts w:ascii="Times New Roman" w:eastAsia="Times New Roman" w:hAnsi="Times New Roman"/>
                <w:bCs/>
                <w:sz w:val="19"/>
                <w:szCs w:val="19"/>
                <w:lang w:val="bs-Latn-BA" w:eastAsia="hr-HR"/>
              </w:rPr>
              <w:t>Pod</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pokroviteljstvom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Visokog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sudskog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tužiteljskog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savjeta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održavaju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sastanci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Panela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ujednačavanje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sudske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prakse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kojima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učestvuju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sudije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Apelacionog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odjeljenja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Suda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Bosne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Hercegovine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Vrhovnog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suda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Federacije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Vrhovnog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suda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Republike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Srpske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Apelacionog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suda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Brčko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distrikta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koji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raspravlja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potrebi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zakonodavnim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izmjenama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skladu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čim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upućuju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inicijative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nadležnim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organima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Panel</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dostavio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inicijativu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izmjene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dopune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pojedinih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odredaba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opšteg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posebnog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dijela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krivičnog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zakona</w:t>
            </w:r>
            <w:r w:rsidRPr="00741A11">
              <w:rPr>
                <w:rFonts w:ascii="Times New Roman" w:eastAsia="Times New Roman" w:hAnsi="Times New Roman"/>
                <w:bCs/>
                <w:sz w:val="19"/>
                <w:szCs w:val="19"/>
                <w:lang w:val="bs-Latn-BA" w:eastAsia="hr-HR"/>
              </w:rPr>
              <w:t xml:space="preserve">. </w:t>
            </w:r>
          </w:p>
        </w:tc>
      </w:tr>
      <w:tr w:rsidR="0077656B" w:rsidRPr="00180CA2" w:rsidTr="00180CA2">
        <w:tc>
          <w:tcPr>
            <w:tcW w:w="9488" w:type="dxa"/>
            <w:gridSpan w:val="3"/>
            <w:tcBorders>
              <w:top w:val="single" w:sz="4" w:space="0" w:color="4F81BD"/>
              <w:left w:val="single" w:sz="8" w:space="0" w:color="4F81BD"/>
              <w:bottom w:val="single" w:sz="4" w:space="0" w:color="4F81BD"/>
              <w:right w:val="single" w:sz="4" w:space="0" w:color="4F81BD"/>
            </w:tcBorders>
            <w:vAlign w:val="center"/>
            <w:hideMark/>
          </w:tcPr>
          <w:p w:rsidR="0077656B" w:rsidRPr="00741A11" w:rsidRDefault="0077656B" w:rsidP="00180CA2">
            <w:pPr>
              <w:spacing w:after="0" w:line="240" w:lineRule="auto"/>
              <w:rPr>
                <w:rFonts w:ascii="Times New Roman" w:hAnsi="Times New Roman"/>
                <w:b/>
                <w:i/>
                <w:sz w:val="20"/>
                <w:szCs w:val="20"/>
                <w:lang w:val="bs-Latn-BA" w:eastAsia="hr-HR"/>
              </w:rPr>
            </w:pPr>
            <w:r w:rsidRPr="00741A11">
              <w:rPr>
                <w:rFonts w:ascii="Times New Roman" w:eastAsia="Times New Roman" w:hAnsi="Times New Roman"/>
                <w:b/>
                <w:bCs/>
                <w:i/>
                <w:sz w:val="20"/>
                <w:szCs w:val="20"/>
                <w:lang w:val="bs-Latn-BA" w:eastAsia="hr-HR"/>
              </w:rPr>
              <w:t xml:space="preserve">8. </w:t>
            </w:r>
            <w:r>
              <w:rPr>
                <w:rFonts w:ascii="Times New Roman" w:eastAsia="Times New Roman" w:hAnsi="Times New Roman"/>
                <w:b/>
                <w:bCs/>
                <w:i/>
                <w:sz w:val="20"/>
                <w:szCs w:val="20"/>
                <w:lang w:val="bs-Latn-BA" w:eastAsia="hr-HR"/>
              </w:rPr>
              <w:t>Procjena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fiskalnom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ekonomskom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socijalnom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okolišnom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smislu</w:t>
            </w:r>
            <w:r w:rsidRPr="00741A11">
              <w:rPr>
                <w:rFonts w:ascii="Times New Roman" w:eastAsia="Times New Roman" w:hAnsi="Times New Roman"/>
                <w:b/>
                <w:bCs/>
                <w:i/>
                <w:sz w:val="20"/>
                <w:szCs w:val="20"/>
                <w:lang w:val="bs-Latn-BA" w:eastAsia="hr-HR"/>
              </w:rPr>
              <w:t>:</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značajan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vrlo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značajan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i/>
                <w:sz w:val="20"/>
                <w:szCs w:val="20"/>
                <w:lang w:val="bs-Latn-BA" w:eastAsia="hr-HR"/>
              </w:rPr>
              <w:t>ili</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bCs/>
                <w:i/>
                <w:sz w:val="20"/>
                <w:szCs w:val="20"/>
                <w:lang w:val="bs-Latn-BA" w:eastAsia="hr-HR"/>
              </w:rPr>
              <w:t>NE</w:t>
            </w:r>
            <w:r w:rsidRPr="00741A11">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vjerovatno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mali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w:t>
            </w:r>
          </w:p>
        </w:tc>
      </w:tr>
      <w:tr w:rsidR="0077656B" w:rsidRPr="00741A11" w:rsidTr="00180CA2">
        <w:trPr>
          <w:trHeight w:val="956"/>
        </w:trPr>
        <w:tc>
          <w:tcPr>
            <w:tcW w:w="6936" w:type="dxa"/>
            <w:tcBorders>
              <w:top w:val="single" w:sz="4" w:space="0" w:color="4F81BD"/>
              <w:left w:val="single" w:sz="8" w:space="0" w:color="4F81BD"/>
              <w:bottom w:val="nil"/>
              <w:right w:val="single" w:sz="4" w:space="0" w:color="4F81BD"/>
            </w:tcBorders>
            <w:hideMark/>
          </w:tcPr>
          <w:p w:rsidR="0077656B" w:rsidRPr="00741A11" w:rsidRDefault="0077656B" w:rsidP="00180CA2">
            <w:pPr>
              <w:spacing w:after="60" w:line="240" w:lineRule="auto"/>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budžet</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budžete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entiteta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kantona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Brčko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distrikta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jedinica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lokalne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samouprave</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Mjere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imaju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fiskalni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budžet</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BiH</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12. </w:t>
            </w:r>
            <w:r>
              <w:rPr>
                <w:rFonts w:ascii="Times New Roman" w:eastAsia="Times New Roman" w:hAnsi="Times New Roman"/>
                <w:b/>
                <w:bCs/>
                <w:sz w:val="20"/>
                <w:szCs w:val="20"/>
                <w:lang w:val="bs-Latn-BA"/>
              </w:rPr>
              <w:t>Aneksa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nisu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potrebna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dodatna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finansijska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sredstva</w:t>
            </w:r>
            <w:r w:rsidRPr="00741A11">
              <w:rPr>
                <w:rFonts w:ascii="Times New Roman" w:eastAsia="Times New Roman" w:hAnsi="Times New Roman"/>
                <w:b/>
                <w:bCs/>
                <w:sz w:val="20"/>
                <w:szCs w:val="20"/>
                <w:lang w:val="bs-Latn-BA"/>
              </w:rPr>
              <w:t>.</w:t>
            </w:r>
          </w:p>
        </w:tc>
        <w:tc>
          <w:tcPr>
            <w:tcW w:w="1276" w:type="dxa"/>
            <w:tcBorders>
              <w:top w:val="single" w:sz="4" w:space="0" w:color="4F81BD"/>
              <w:left w:val="single" w:sz="4" w:space="0" w:color="4F81BD"/>
              <w:bottom w:val="nil"/>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nil"/>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rsidTr="00180CA2">
        <w:tc>
          <w:tcPr>
            <w:tcW w:w="6936" w:type="dxa"/>
            <w:tcBorders>
              <w:top w:val="single" w:sz="8" w:space="0" w:color="4F81BD"/>
              <w:left w:val="single" w:sz="8" w:space="0" w:color="4F81BD"/>
              <w:bottom w:val="single" w:sz="8" w:space="0" w:color="4F81BD"/>
              <w:right w:val="single" w:sz="4" w:space="0" w:color="4F81BD"/>
            </w:tcBorders>
            <w:hideMark/>
          </w:tcPr>
          <w:p w:rsidR="0077656B" w:rsidRPr="00741A11" w:rsidRDefault="0077656B" w:rsidP="00180CA2">
            <w:pPr>
              <w:spacing w:after="60" w:line="240" w:lineRule="auto"/>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b</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ekonomski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13. </w:t>
            </w:r>
            <w:r>
              <w:rPr>
                <w:rFonts w:ascii="Times New Roman" w:eastAsia="Times New Roman" w:hAnsi="Times New Roman"/>
                <w:bCs/>
                <w:i/>
                <w:sz w:val="20"/>
                <w:szCs w:val="20"/>
                <w:lang w:val="bs-Latn-BA" w:eastAsia="hr-HR"/>
              </w:rPr>
              <w:t>Aneksa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ekonomski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13. </w:t>
            </w:r>
            <w:r>
              <w:rPr>
                <w:rFonts w:ascii="Times New Roman" w:eastAsia="Times New Roman" w:hAnsi="Times New Roman"/>
                <w:b/>
                <w:bCs/>
                <w:sz w:val="20"/>
                <w:szCs w:val="20"/>
                <w:lang w:val="bs-Latn-BA"/>
              </w:rPr>
              <w:t>Aneksa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w:t>
            </w:r>
            <w:r w:rsidRPr="00741A11">
              <w:rPr>
                <w:rFonts w:ascii="Times New Roman" w:eastAsia="Times New Roman" w:hAnsi="Times New Roman"/>
                <w:bCs/>
                <w:sz w:val="20"/>
                <w:szCs w:val="20"/>
                <w:lang w:val="bs-Latn-BA"/>
              </w:rPr>
              <w:t>.</w:t>
            </w:r>
          </w:p>
        </w:tc>
        <w:tc>
          <w:tcPr>
            <w:tcW w:w="1276"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rsidTr="00180CA2">
        <w:tc>
          <w:tcPr>
            <w:tcW w:w="6936" w:type="dxa"/>
            <w:tcBorders>
              <w:top w:val="single" w:sz="8" w:space="0" w:color="4F81BD"/>
              <w:left w:val="single" w:sz="8" w:space="0" w:color="4F81BD"/>
              <w:bottom w:val="single" w:sz="4" w:space="0" w:color="4F81BD"/>
              <w:right w:val="single" w:sz="4" w:space="0" w:color="4F81BD"/>
            </w:tcBorders>
            <w:hideMark/>
          </w:tcPr>
          <w:p w:rsidR="0077656B" w:rsidRPr="00741A11" w:rsidRDefault="0077656B" w:rsidP="00180CA2">
            <w:pPr>
              <w:spacing w:after="60" w:line="240" w:lineRule="auto"/>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c</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socijalni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14. </w:t>
            </w:r>
            <w:r>
              <w:rPr>
                <w:rFonts w:ascii="Times New Roman" w:eastAsia="Times New Roman" w:hAnsi="Times New Roman"/>
                <w:bCs/>
                <w:i/>
                <w:sz w:val="20"/>
                <w:szCs w:val="20"/>
                <w:lang w:val="bs-Latn-BA" w:eastAsia="hr-HR"/>
              </w:rPr>
              <w:t>Aneksa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socijalni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14. </w:t>
            </w:r>
            <w:r>
              <w:rPr>
                <w:rFonts w:ascii="Times New Roman" w:eastAsia="Times New Roman" w:hAnsi="Times New Roman"/>
                <w:b/>
                <w:bCs/>
                <w:sz w:val="20"/>
                <w:szCs w:val="20"/>
                <w:lang w:val="bs-Latn-BA"/>
              </w:rPr>
              <w:t>Aneksa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w:t>
            </w:r>
            <w:r w:rsidRPr="00741A11">
              <w:rPr>
                <w:rFonts w:ascii="Times New Roman" w:eastAsia="Times New Roman" w:hAnsi="Times New Roman"/>
                <w:b/>
                <w:bCs/>
                <w:sz w:val="20"/>
                <w:szCs w:val="20"/>
                <w:lang w:val="bs-Latn-BA"/>
              </w:rPr>
              <w:t>.</w:t>
            </w:r>
          </w:p>
        </w:tc>
        <w:tc>
          <w:tcPr>
            <w:tcW w:w="1276"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rsidTr="00180CA2">
        <w:tc>
          <w:tcPr>
            <w:tcW w:w="6936" w:type="dxa"/>
            <w:tcBorders>
              <w:top w:val="single" w:sz="8" w:space="0" w:color="4F81BD"/>
              <w:left w:val="single" w:sz="8" w:space="0" w:color="4F81BD"/>
              <w:bottom w:val="single" w:sz="4" w:space="0" w:color="4F81BD"/>
              <w:right w:val="single" w:sz="4" w:space="0" w:color="4F81BD"/>
            </w:tcBorders>
            <w:hideMark/>
          </w:tcPr>
          <w:p w:rsidR="0077656B" w:rsidRPr="00741A11" w:rsidRDefault="0077656B" w:rsidP="00180CA2">
            <w:pPr>
              <w:spacing w:after="60" w:line="240" w:lineRule="auto"/>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d</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okolišni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15.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Aneksa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6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okolišni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15. </w:t>
            </w:r>
            <w:r>
              <w:rPr>
                <w:rFonts w:ascii="Times New Roman" w:eastAsia="Times New Roman" w:hAnsi="Times New Roman"/>
                <w:b/>
                <w:bCs/>
                <w:sz w:val="20"/>
                <w:szCs w:val="20"/>
                <w:lang w:val="bs-Latn-BA"/>
              </w:rPr>
              <w:t>Aneksa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w:t>
            </w:r>
            <w:r w:rsidRPr="00741A11">
              <w:rPr>
                <w:rFonts w:ascii="Times New Roman" w:eastAsia="Times New Roman" w:hAnsi="Times New Roman"/>
                <w:b/>
                <w:bCs/>
                <w:sz w:val="20"/>
                <w:szCs w:val="20"/>
                <w:lang w:val="bs-Latn-BA"/>
              </w:rPr>
              <w:t>.</w:t>
            </w:r>
          </w:p>
        </w:tc>
        <w:tc>
          <w:tcPr>
            <w:tcW w:w="1276"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rsidTr="00180CA2">
        <w:tc>
          <w:tcPr>
            <w:tcW w:w="6936" w:type="dxa"/>
            <w:tcBorders>
              <w:top w:val="single" w:sz="4" w:space="0" w:color="4F81BD"/>
              <w:left w:val="single" w:sz="8" w:space="0" w:color="4F81BD"/>
              <w:bottom w:val="nil"/>
              <w:right w:val="single" w:sz="4" w:space="0" w:color="4F81BD"/>
            </w:tcBorders>
            <w:hideMark/>
          </w:tcPr>
          <w:p w:rsidR="0077656B" w:rsidRPr="00741A11" w:rsidRDefault="0077656B" w:rsidP="00180CA2">
            <w:pPr>
              <w:spacing w:after="60" w:line="240" w:lineRule="auto"/>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zahtijevati</w:t>
            </w:r>
            <w:r w:rsidRPr="00741A11">
              <w:rPr>
                <w:rFonts w:ascii="Times New Roman" w:eastAsia="Times New Roman" w:hAnsi="Times New Roman"/>
                <w:bCs/>
                <w:i/>
                <w:sz w:val="20"/>
                <w:szCs w:val="20"/>
                <w:lang w:val="bs-Latn-BA" w:eastAsia="hr-HR"/>
              </w:rPr>
              <w:t xml:space="preserve"> </w:t>
            </w:r>
            <w:r w:rsidR="00180CA2">
              <w:rPr>
                <w:rFonts w:ascii="Times New Roman" w:eastAsia="Times New Roman" w:hAnsi="Times New Roman"/>
                <w:bCs/>
                <w:i/>
                <w:sz w:val="20"/>
                <w:szCs w:val="20"/>
                <w:lang w:val="bs-Latn-BA" w:eastAsia="hr-HR"/>
              </w:rPr>
              <w:t>provođenje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administrativnih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postupaka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vezano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interesne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strane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kojim</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ciljem</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hoće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navedena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rješenja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dodatno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povećati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administrativne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prepreke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poslovanje</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pogledu</w:t>
            </w:r>
            <w:r w:rsidRPr="00741A11">
              <w:rPr>
                <w:rFonts w:ascii="Times New Roman" w:eastAsia="Times New Roman" w:hAnsi="Times New Roman"/>
                <w:b/>
                <w:bCs/>
                <w:sz w:val="20"/>
                <w:szCs w:val="20"/>
                <w:lang w:val="bs-Latn-BA"/>
              </w:rPr>
              <w:t xml:space="preserve"> </w:t>
            </w:r>
            <w:r w:rsidR="00180CA2">
              <w:rPr>
                <w:rFonts w:ascii="Times New Roman" w:eastAsia="Times New Roman" w:hAnsi="Times New Roman"/>
                <w:b/>
                <w:bCs/>
                <w:sz w:val="20"/>
                <w:szCs w:val="20"/>
                <w:lang w:val="bs-Latn-BA"/>
              </w:rPr>
              <w:t>provođenja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administrativnih</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postupaka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vezanih</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za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interesne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strane</w:t>
            </w:r>
            <w:r w:rsidRPr="00741A11">
              <w:rPr>
                <w:rFonts w:ascii="Times New Roman" w:eastAsia="Times New Roman" w:hAnsi="Times New Roman"/>
                <w:b/>
                <w:bCs/>
                <w:sz w:val="20"/>
                <w:szCs w:val="20"/>
                <w:lang w:val="bs-Latn-BA"/>
              </w:rPr>
              <w:t>.</w:t>
            </w:r>
          </w:p>
        </w:tc>
        <w:tc>
          <w:tcPr>
            <w:tcW w:w="1276"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rsidTr="00180CA2">
        <w:tc>
          <w:tcPr>
            <w:tcW w:w="6936" w:type="dxa"/>
            <w:tcBorders>
              <w:top w:val="single" w:sz="8" w:space="0" w:color="4F81BD"/>
              <w:left w:val="single" w:sz="8" w:space="0" w:color="4F81BD"/>
              <w:bottom w:val="single" w:sz="8" w:space="0" w:color="4F81BD"/>
              <w:right w:val="single" w:sz="4"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Pr>
                <w:rFonts w:ascii="Times New Roman" w:eastAsia="Times New Roman" w:hAnsi="Times New Roman"/>
                <w:bCs/>
                <w:i/>
                <w:sz w:val="20"/>
                <w:szCs w:val="20"/>
                <w:lang w:val="bs-Latn-BA" w:eastAsia="hr-HR"/>
              </w:rPr>
              <w:t>f</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realizaciju</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biti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potrebno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osnivanje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novih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reorganizovanje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postojećih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organa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biti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potrebna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saradnja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organa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uprave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entiteta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kantona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Brčko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distrikta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jedinica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lokalne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samouprave</w:t>
            </w:r>
            <w:r w:rsidRPr="00741A11">
              <w:rPr>
                <w:rFonts w:ascii="Times New Roman" w:eastAsia="Times New Roman" w:hAnsi="Times New Roman"/>
                <w:bCs/>
                <w:i/>
                <w:sz w:val="20"/>
                <w:szCs w:val="20"/>
                <w:lang w:val="bs-Latn-BA" w:eastAsia="hr-HR"/>
              </w:rPr>
              <w:t>?</w:t>
            </w:r>
            <w:r w:rsidRPr="00741A11">
              <w:rPr>
                <w:rFonts w:ascii="Times New Roman" w:eastAsia="Times New Roman" w:hAnsi="Times New Roman"/>
                <w:b/>
                <w:bCs/>
                <w:i/>
                <w:sz w:val="20"/>
                <w:szCs w:val="20"/>
                <w:lang w:val="bs-Latn-BA" w:eastAsia="hr-HR"/>
              </w:rPr>
              <w:t xml:space="preserve"> </w:t>
            </w:r>
          </w:p>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pogledu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reorganizacije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poslova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pravosudnim</w:t>
            </w:r>
            <w:r w:rsidRPr="00741A11">
              <w:rPr>
                <w:rFonts w:ascii="Times New Roman" w:eastAsia="Times New Roman" w:hAnsi="Times New Roman"/>
                <w:bCs/>
                <w:sz w:val="20"/>
                <w:szCs w:val="20"/>
                <w:lang w:val="bs-Latn-BA"/>
              </w:rPr>
              <w:t xml:space="preserve"> </w:t>
            </w:r>
            <w:r>
              <w:rPr>
                <w:rFonts w:ascii="Times New Roman" w:eastAsia="Times New Roman" w:hAnsi="Times New Roman"/>
                <w:b/>
                <w:bCs/>
                <w:sz w:val="20"/>
                <w:szCs w:val="20"/>
                <w:lang w:val="bs-Latn-BA"/>
              </w:rPr>
              <w:t>institucijama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nivou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BiH</w:t>
            </w:r>
            <w:r w:rsidRPr="00741A11">
              <w:rPr>
                <w:rFonts w:ascii="Times New Roman" w:eastAsia="Times New Roman" w:hAnsi="Times New Roman"/>
                <w:b/>
                <w:bCs/>
                <w:sz w:val="20"/>
                <w:szCs w:val="20"/>
                <w:lang w:val="bs-Latn-BA"/>
              </w:rPr>
              <w:t>.</w:t>
            </w:r>
          </w:p>
        </w:tc>
        <w:tc>
          <w:tcPr>
            <w:tcW w:w="1276"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rsidTr="00180CA2">
        <w:tc>
          <w:tcPr>
            <w:tcW w:w="9488" w:type="dxa"/>
            <w:gridSpan w:val="3"/>
            <w:tcBorders>
              <w:top w:val="single" w:sz="4" w:space="0" w:color="4F81BD"/>
              <w:left w:val="single" w:sz="8" w:space="0" w:color="4F81BD"/>
              <w:bottom w:val="single" w:sz="8" w:space="0" w:color="4F81BD"/>
              <w:right w:val="single" w:sz="4" w:space="0" w:color="4F81BD"/>
            </w:tcBorders>
            <w:hideMark/>
          </w:tcPr>
          <w:p w:rsidR="0077656B" w:rsidRPr="00741A11" w:rsidRDefault="0077656B" w:rsidP="00180CA2">
            <w:pPr>
              <w:spacing w:after="0" w:line="240" w:lineRule="auto"/>
              <w:rPr>
                <w:rFonts w:ascii="Times New Roman" w:eastAsia="Times New Roman" w:hAnsi="Times New Roman"/>
                <w:b/>
                <w:sz w:val="20"/>
                <w:szCs w:val="20"/>
                <w:lang w:val="bs-Latn-BA" w:eastAsia="hr-HR"/>
              </w:rPr>
            </w:pPr>
            <w:r w:rsidRPr="00741A11">
              <w:rPr>
                <w:rFonts w:ascii="Times New Roman" w:eastAsia="Times New Roman" w:hAnsi="Times New Roman"/>
                <w:sz w:val="20"/>
                <w:szCs w:val="20"/>
                <w:lang w:val="bs-Latn-BA" w:eastAsia="hr-HR"/>
              </w:rPr>
              <w:br w:type="page"/>
            </w:r>
            <w:r w:rsidRPr="00741A11">
              <w:rPr>
                <w:rFonts w:ascii="Times New Roman" w:eastAsia="Times New Roman" w:hAnsi="Times New Roman"/>
                <w:sz w:val="20"/>
                <w:szCs w:val="20"/>
                <w:lang w:val="bs-Latn-BA" w:eastAsia="hr-HR"/>
              </w:rPr>
              <w:br w:type="page"/>
            </w:r>
            <w:r>
              <w:rPr>
                <w:rFonts w:ascii="Times New Roman" w:eastAsia="Times New Roman" w:hAnsi="Times New Roman"/>
                <w:b/>
                <w:sz w:val="20"/>
                <w:szCs w:val="20"/>
                <w:lang w:val="bs-Latn-BA" w:eastAsia="hr-HR"/>
              </w:rPr>
              <w:t>Na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osnovu</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prethodne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procjene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uticaja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propisa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utvrđeno</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je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da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POSTOJI</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potreba</w:t>
            </w:r>
            <w:r w:rsidRPr="00741A11">
              <w:rPr>
                <w:rFonts w:ascii="Times New Roman" w:eastAsia="Times New Roman" w:hAnsi="Times New Roman"/>
                <w:b/>
                <w:sz w:val="20"/>
                <w:szCs w:val="20"/>
                <w:lang w:val="bs-Latn-BA" w:eastAsia="hr-HR"/>
              </w:rPr>
              <w:t xml:space="preserve"> </w:t>
            </w:r>
            <w:r w:rsidR="00180CA2">
              <w:rPr>
                <w:rFonts w:ascii="Times New Roman" w:eastAsia="Times New Roman" w:hAnsi="Times New Roman"/>
                <w:b/>
                <w:sz w:val="20"/>
                <w:szCs w:val="20"/>
                <w:lang w:val="bs-Latn-BA" w:eastAsia="hr-HR"/>
              </w:rPr>
              <w:t>provođenja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postupka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sveobuhvatne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procjene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uticaja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Zakona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o</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izmjenama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i</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dopunama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Krivičnog</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zakona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bCs/>
                <w:sz w:val="20"/>
                <w:szCs w:val="20"/>
                <w:lang w:val="bs-Latn-BA" w:eastAsia="hr-HR"/>
              </w:rPr>
              <w:t>BiH</w:t>
            </w:r>
            <w:r w:rsidRPr="00741A11">
              <w:rPr>
                <w:rFonts w:ascii="Times New Roman" w:eastAsia="Times New Roman" w:hAnsi="Times New Roman"/>
                <w:b/>
                <w:sz w:val="20"/>
                <w:szCs w:val="20"/>
                <w:lang w:val="bs-Latn-BA" w:eastAsia="hr-HR"/>
              </w:rPr>
              <w:t xml:space="preserve"> . </w:t>
            </w:r>
          </w:p>
        </w:tc>
      </w:tr>
    </w:tbl>
    <w:p w:rsidR="0077656B" w:rsidRPr="00741A11" w:rsidRDefault="0077656B" w:rsidP="00180CA2">
      <w:pPr>
        <w:spacing w:before="60" w:after="120" w:line="240" w:lineRule="auto"/>
        <w:jc w:val="right"/>
        <w:rPr>
          <w:rFonts w:ascii="Times New Roman" w:eastAsia="Times New Roman" w:hAnsi="Times New Roman"/>
          <w:b/>
          <w:sz w:val="20"/>
          <w:szCs w:val="20"/>
          <w:lang w:val="bs-Latn-BA" w:eastAsia="hr-HR"/>
        </w:rPr>
      </w:pPr>
      <w:r>
        <w:rPr>
          <w:rFonts w:ascii="Times New Roman" w:eastAsia="Times New Roman" w:hAnsi="Times New Roman"/>
          <w:b/>
          <w:sz w:val="20"/>
          <w:szCs w:val="20"/>
          <w:lang w:val="bs-Latn-BA" w:eastAsia="hr-HR"/>
        </w:rPr>
        <w:t>M</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I</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N</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I</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S</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T</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R</w:t>
      </w:r>
    </w:p>
    <w:p w:rsidR="0077656B" w:rsidRPr="00741A11" w:rsidRDefault="0077656B" w:rsidP="00180CA2">
      <w:pPr>
        <w:spacing w:before="120" w:after="120" w:line="240" w:lineRule="auto"/>
        <w:jc w:val="right"/>
        <w:rPr>
          <w:rFonts w:ascii="Times New Roman" w:hAnsi="Times New Roman"/>
          <w:b/>
          <w:color w:val="000000"/>
          <w:sz w:val="20"/>
          <w:szCs w:val="20"/>
          <w:lang w:val="bs-Latn-BA"/>
        </w:rPr>
      </w:pPr>
      <w:r>
        <w:rPr>
          <w:rFonts w:ascii="Times New Roman" w:hAnsi="Times New Roman"/>
          <w:b/>
          <w:color w:val="000000"/>
          <w:sz w:val="20"/>
          <w:szCs w:val="20"/>
          <w:lang w:val="bs-Latn-BA"/>
        </w:rPr>
        <w:t>Davor</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Bunoza</w:t>
      </w:r>
      <w:r w:rsidRPr="00741A11">
        <w:rPr>
          <w:lang w:val="bs-Latn-BA"/>
        </w:rPr>
        <w:br w:type="page"/>
      </w:r>
    </w:p>
    <w:tbl>
      <w:tblPr>
        <w:tblW w:w="0" w:type="auto"/>
        <w:jc w:val="center"/>
        <w:tblLook w:val="04A0" w:firstRow="1" w:lastRow="0" w:firstColumn="1" w:lastColumn="0" w:noHBand="0" w:noVBand="1"/>
      </w:tblPr>
      <w:tblGrid>
        <w:gridCol w:w="3168"/>
        <w:gridCol w:w="1980"/>
        <w:gridCol w:w="3708"/>
      </w:tblGrid>
      <w:tr w:rsidR="00A1194F" w:rsidRPr="00741A11" w:rsidTr="00A1194F">
        <w:trPr>
          <w:cantSplit/>
          <w:trHeight w:val="441"/>
          <w:jc w:val="center"/>
        </w:trPr>
        <w:tc>
          <w:tcPr>
            <w:tcW w:w="3168" w:type="dxa"/>
          </w:tcPr>
          <w:p w:rsidR="00A1194F" w:rsidRPr="00741A11" w:rsidRDefault="00A1194F" w:rsidP="00A1194F">
            <w:pPr>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b/>
                <w:sz w:val="20"/>
                <w:szCs w:val="20"/>
                <w:lang w:val="bs-Latn-BA" w:eastAsia="hr-HR"/>
              </w:rPr>
              <w:lastRenderedPageBreak/>
              <w:tab/>
            </w:r>
          </w:p>
          <w:p w:rsidR="00A1194F" w:rsidRPr="00741A11" w:rsidRDefault="00A1194F"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Bosna i Hercegovina</w:t>
            </w:r>
          </w:p>
        </w:tc>
        <w:tc>
          <w:tcPr>
            <w:tcW w:w="1980" w:type="dxa"/>
            <w:vMerge w:val="restart"/>
            <w:tcBorders>
              <w:top w:val="nil"/>
              <w:left w:val="nil"/>
              <w:bottom w:val="single" w:sz="4" w:space="0" w:color="auto"/>
              <w:right w:val="nil"/>
            </w:tcBorders>
            <w:hideMark/>
          </w:tcPr>
          <w:p w:rsidR="00A1194F" w:rsidRPr="00741A11" w:rsidRDefault="00A1194F" w:rsidP="00A1194F">
            <w:pPr>
              <w:overflowPunct w:val="0"/>
              <w:autoSpaceDE w:val="0"/>
              <w:autoSpaceDN w:val="0"/>
              <w:adjustRightInd w:val="0"/>
              <w:spacing w:after="0" w:line="240" w:lineRule="auto"/>
              <w:jc w:val="center"/>
              <w:rPr>
                <w:rFonts w:ascii="Times New Roman" w:eastAsia="Times New Roman" w:hAnsi="Times New Roman"/>
                <w:sz w:val="24"/>
                <w:szCs w:val="24"/>
                <w:lang w:val="bs-Latn-BA" w:eastAsia="hr-HR"/>
              </w:rPr>
            </w:pPr>
            <w:r w:rsidRPr="00741A11">
              <w:rPr>
                <w:rFonts w:ascii="Times New Roman" w:eastAsia="Times New Roman" w:hAnsi="Times New Roman"/>
                <w:noProof/>
                <w:sz w:val="21"/>
                <w:szCs w:val="21"/>
                <w:lang w:val="bs-Latn-BA" w:eastAsia="bs-Latn-BA"/>
              </w:rPr>
              <w:drawing>
                <wp:inline distT="0" distB="0" distL="0" distR="0" wp14:anchorId="214528C9" wp14:editId="753A76F7">
                  <wp:extent cx="523875" cy="571500"/>
                  <wp:effectExtent l="0" t="0" r="9525" b="0"/>
                  <wp:docPr id="4" name="Picture 4"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rsidR="00A1194F" w:rsidRPr="00741A11" w:rsidRDefault="00A1194F" w:rsidP="00A1194F">
            <w:pPr>
              <w:spacing w:after="0" w:line="240" w:lineRule="auto"/>
              <w:jc w:val="center"/>
              <w:rPr>
                <w:rFonts w:ascii="Times New Roman" w:eastAsia="Times New Roman" w:hAnsi="Times New Roman"/>
                <w:iCs/>
                <w:sz w:val="24"/>
                <w:szCs w:val="24"/>
                <w:lang w:val="bs-Latn-BA" w:eastAsia="hr-HR"/>
              </w:rPr>
            </w:pPr>
          </w:p>
          <w:p w:rsidR="00A1194F" w:rsidRPr="00741A11" w:rsidRDefault="00A1194F"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Босна и Херцеговина</w:t>
            </w:r>
          </w:p>
        </w:tc>
      </w:tr>
      <w:tr w:rsidR="00A1194F" w:rsidRPr="00741A11" w:rsidTr="00A1194F">
        <w:trPr>
          <w:cantSplit/>
          <w:trHeight w:val="521"/>
          <w:jc w:val="center"/>
        </w:trPr>
        <w:tc>
          <w:tcPr>
            <w:tcW w:w="3168" w:type="dxa"/>
            <w:tcBorders>
              <w:top w:val="nil"/>
              <w:left w:val="nil"/>
              <w:bottom w:val="single" w:sz="4" w:space="0" w:color="auto"/>
              <w:right w:val="nil"/>
            </w:tcBorders>
            <w:hideMark/>
          </w:tcPr>
          <w:p w:rsidR="00A1194F" w:rsidRPr="00741A11" w:rsidRDefault="00A1194F"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MINISTARSTVO PRAVDE</w:t>
            </w:r>
          </w:p>
        </w:tc>
        <w:tc>
          <w:tcPr>
            <w:tcW w:w="0" w:type="auto"/>
            <w:vMerge/>
            <w:tcBorders>
              <w:top w:val="nil"/>
              <w:left w:val="nil"/>
              <w:bottom w:val="single" w:sz="4" w:space="0" w:color="auto"/>
              <w:right w:val="nil"/>
            </w:tcBorders>
            <w:vAlign w:val="center"/>
            <w:hideMark/>
          </w:tcPr>
          <w:p w:rsidR="00A1194F" w:rsidRPr="00741A11" w:rsidRDefault="00A1194F" w:rsidP="00A1194F">
            <w:pPr>
              <w:spacing w:after="0" w:line="240" w:lineRule="auto"/>
              <w:rPr>
                <w:rFonts w:ascii="Times New Roman" w:eastAsia="Times New Roman" w:hAnsi="Times New Roman"/>
                <w:sz w:val="24"/>
                <w:szCs w:val="24"/>
                <w:lang w:val="bs-Latn-BA" w:eastAsia="hr-HR"/>
              </w:rPr>
            </w:pPr>
          </w:p>
        </w:tc>
        <w:tc>
          <w:tcPr>
            <w:tcW w:w="3708" w:type="dxa"/>
            <w:tcBorders>
              <w:top w:val="nil"/>
              <w:left w:val="nil"/>
              <w:bottom w:val="single" w:sz="4" w:space="0" w:color="auto"/>
              <w:right w:val="nil"/>
            </w:tcBorders>
            <w:hideMark/>
          </w:tcPr>
          <w:p w:rsidR="00A1194F" w:rsidRPr="00741A11" w:rsidRDefault="00A1194F"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МИНИСТАРСТВО ПРАВДЕ</w:t>
            </w:r>
          </w:p>
        </w:tc>
      </w:tr>
    </w:tbl>
    <w:p w:rsidR="0077656B" w:rsidRPr="00741A11" w:rsidRDefault="0077656B" w:rsidP="00180CA2">
      <w:pPr>
        <w:spacing w:before="120" w:after="0" w:line="240" w:lineRule="auto"/>
        <w:jc w:val="both"/>
        <w:rPr>
          <w:rFonts w:ascii="Times New Roman" w:eastAsia="Times New Roman" w:hAnsi="Times New Roman"/>
          <w:sz w:val="24"/>
          <w:szCs w:val="24"/>
          <w:lang w:val="bs-Latn-BA" w:eastAsia="hr-HR"/>
        </w:rPr>
      </w:pPr>
      <w:r>
        <w:rPr>
          <w:rFonts w:ascii="Times New Roman" w:eastAsia="Times New Roman" w:hAnsi="Times New Roman"/>
          <w:sz w:val="24"/>
          <w:szCs w:val="24"/>
          <w:lang w:val="bs-Latn-BA" w:eastAsia="hr-HR"/>
        </w:rPr>
        <w:t>Broj</w:t>
      </w:r>
      <w:r w:rsidRPr="00741A11">
        <w:rPr>
          <w:rFonts w:ascii="Times New Roman" w:eastAsia="Times New Roman" w:hAnsi="Times New Roman"/>
          <w:sz w:val="24"/>
          <w:szCs w:val="24"/>
          <w:lang w:val="bs-Latn-BA" w:eastAsia="hr-HR"/>
        </w:rPr>
        <w:t>: 11-02-5-5567/23</w:t>
      </w:r>
    </w:p>
    <w:p w:rsidR="0077656B" w:rsidRPr="00741A11" w:rsidRDefault="0077656B" w:rsidP="00180CA2">
      <w:pPr>
        <w:spacing w:after="120" w:line="240" w:lineRule="auto"/>
        <w:jc w:val="both"/>
        <w:rPr>
          <w:rFonts w:ascii="Times New Roman" w:eastAsia="Times New Roman" w:hAnsi="Times New Roman"/>
          <w:sz w:val="24"/>
          <w:szCs w:val="24"/>
          <w:lang w:val="bs-Latn-BA" w:eastAsia="hr-HR"/>
        </w:rPr>
      </w:pPr>
      <w:r>
        <w:rPr>
          <w:rFonts w:ascii="Times New Roman" w:eastAsia="Times New Roman" w:hAnsi="Times New Roman"/>
          <w:sz w:val="24"/>
          <w:szCs w:val="24"/>
          <w:lang w:val="bs-Latn-BA" w:eastAsia="hr-HR"/>
        </w:rPr>
        <w:t>Sarajevo</w:t>
      </w:r>
      <w:r w:rsidRPr="00741A11">
        <w:rPr>
          <w:rFonts w:ascii="Times New Roman" w:eastAsia="Times New Roman" w:hAnsi="Times New Roman"/>
          <w:sz w:val="24"/>
          <w:szCs w:val="24"/>
          <w:lang w:val="bs-Latn-BA" w:eastAsia="hr-HR"/>
        </w:rPr>
        <w:t xml:space="preserve">, 25. 07. 2023. </w:t>
      </w:r>
      <w:r>
        <w:rPr>
          <w:rFonts w:ascii="Times New Roman" w:eastAsia="Times New Roman" w:hAnsi="Times New Roman"/>
          <w:sz w:val="24"/>
          <w:szCs w:val="24"/>
          <w:lang w:val="bs-Latn-BA" w:eastAsia="hr-HR"/>
        </w:rPr>
        <w:t>godine</w:t>
      </w:r>
    </w:p>
    <w:tbl>
      <w:tblPr>
        <w:tblW w:w="9488"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818"/>
        <w:gridCol w:w="5670"/>
      </w:tblGrid>
      <w:tr w:rsidR="0077656B" w:rsidRPr="00741A11" w:rsidTr="00180CA2">
        <w:tc>
          <w:tcPr>
            <w:tcW w:w="9488" w:type="dxa"/>
            <w:gridSpan w:val="2"/>
            <w:tcBorders>
              <w:top w:val="single" w:sz="8" w:space="0" w:color="4F81BD"/>
              <w:left w:val="single" w:sz="8" w:space="0" w:color="4F81BD"/>
              <w:bottom w:val="nil"/>
              <w:right w:val="single" w:sz="8" w:space="0" w:color="4F81BD"/>
            </w:tcBorders>
            <w:shd w:val="clear" w:color="auto" w:fill="4F81BD"/>
            <w:vAlign w:val="center"/>
            <w:hideMark/>
          </w:tcPr>
          <w:p w:rsidR="0077656B" w:rsidRPr="00741A11" w:rsidRDefault="0077656B" w:rsidP="00180CA2">
            <w:pPr>
              <w:spacing w:after="0" w:line="240" w:lineRule="auto"/>
              <w:jc w:val="center"/>
              <w:rPr>
                <w:rFonts w:ascii="Times New Roman" w:eastAsia="Times New Roman" w:hAnsi="Times New Roman"/>
                <w:b/>
                <w:bCs/>
                <w:color w:val="FFFFFF" w:themeColor="background1"/>
                <w:sz w:val="24"/>
                <w:szCs w:val="24"/>
                <w:lang w:val="bs-Latn-BA" w:eastAsia="hr-HR"/>
              </w:rPr>
            </w:pPr>
            <w:r>
              <w:rPr>
                <w:rFonts w:ascii="Times New Roman" w:eastAsia="Times New Roman" w:hAnsi="Times New Roman"/>
                <w:b/>
                <w:bCs/>
                <w:color w:val="FFFFFF" w:themeColor="background1"/>
                <w:sz w:val="24"/>
                <w:szCs w:val="24"/>
                <w:lang w:val="bs-Latn-BA" w:eastAsia="hr-HR"/>
              </w:rPr>
              <w:t>PRETHODNA</w:t>
            </w:r>
            <w:r w:rsidRPr="00741A11">
              <w:rPr>
                <w:rFonts w:ascii="Times New Roman" w:eastAsia="Times New Roman" w:hAnsi="Times New Roman"/>
                <w:b/>
                <w:bCs/>
                <w:color w:val="FFFFFF" w:themeColor="background1"/>
                <w:sz w:val="24"/>
                <w:szCs w:val="24"/>
                <w:lang w:val="bs-Latn-BA" w:eastAsia="hr-HR"/>
              </w:rPr>
              <w:t xml:space="preserve"> </w:t>
            </w:r>
            <w:r>
              <w:rPr>
                <w:rFonts w:ascii="Times New Roman" w:eastAsia="Times New Roman" w:hAnsi="Times New Roman"/>
                <w:b/>
                <w:bCs/>
                <w:color w:val="FFFFFF" w:themeColor="background1"/>
                <w:sz w:val="24"/>
                <w:szCs w:val="24"/>
                <w:lang w:val="bs-Latn-BA" w:eastAsia="hr-HR"/>
              </w:rPr>
              <w:t>PROCJENA</w:t>
            </w:r>
            <w:r w:rsidRPr="00741A11">
              <w:rPr>
                <w:rFonts w:ascii="Times New Roman" w:eastAsia="Times New Roman" w:hAnsi="Times New Roman"/>
                <w:b/>
                <w:bCs/>
                <w:color w:val="FFFFFF" w:themeColor="background1"/>
                <w:sz w:val="24"/>
                <w:szCs w:val="24"/>
                <w:lang w:val="bs-Latn-BA" w:eastAsia="hr-HR"/>
              </w:rPr>
              <w:t xml:space="preserve"> </w:t>
            </w:r>
            <w:r>
              <w:rPr>
                <w:rFonts w:ascii="Times New Roman" w:eastAsia="Times New Roman" w:hAnsi="Times New Roman"/>
                <w:b/>
                <w:bCs/>
                <w:color w:val="FFFFFF" w:themeColor="background1"/>
                <w:sz w:val="24"/>
                <w:szCs w:val="24"/>
                <w:lang w:val="bs-Latn-BA" w:eastAsia="hr-HR"/>
              </w:rPr>
              <w:t>UTICAJA</w:t>
            </w:r>
            <w:r w:rsidRPr="00741A11">
              <w:rPr>
                <w:rFonts w:ascii="Times New Roman" w:eastAsia="Times New Roman" w:hAnsi="Times New Roman"/>
                <w:b/>
                <w:bCs/>
                <w:color w:val="FFFFFF" w:themeColor="background1"/>
                <w:sz w:val="24"/>
                <w:szCs w:val="24"/>
                <w:lang w:val="bs-Latn-BA" w:eastAsia="hr-HR"/>
              </w:rPr>
              <w:t xml:space="preserve"> </w:t>
            </w:r>
            <w:r>
              <w:rPr>
                <w:rFonts w:ascii="Times New Roman" w:eastAsia="Times New Roman" w:hAnsi="Times New Roman"/>
                <w:b/>
                <w:bCs/>
                <w:color w:val="FFFFFF" w:themeColor="background1"/>
                <w:sz w:val="24"/>
                <w:szCs w:val="24"/>
                <w:lang w:val="bs-Latn-BA" w:eastAsia="hr-HR"/>
              </w:rPr>
              <w:t>PROPISA</w:t>
            </w:r>
          </w:p>
        </w:tc>
      </w:tr>
      <w:tr w:rsidR="0077656B" w:rsidRPr="00741A11" w:rsidTr="00180CA2">
        <w:trPr>
          <w:trHeight w:val="181"/>
        </w:trPr>
        <w:tc>
          <w:tcPr>
            <w:tcW w:w="3818"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
                <w:bCs/>
                <w:sz w:val="20"/>
                <w:szCs w:val="20"/>
                <w:lang w:val="bs-Latn-BA" w:eastAsia="hr-HR"/>
              </w:rPr>
              <w:t>NOSILAC</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NORMATIVNOG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POSLA</w:t>
            </w:r>
          </w:p>
        </w:tc>
        <w:tc>
          <w:tcPr>
            <w:tcW w:w="5670" w:type="dxa"/>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Ministarstvo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p>
        </w:tc>
      </w:tr>
      <w:tr w:rsidR="0077656B" w:rsidRPr="00741A11" w:rsidTr="00180CA2">
        <w:trPr>
          <w:trHeight w:val="63"/>
        </w:trPr>
        <w:tc>
          <w:tcPr>
            <w:tcW w:w="3818"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VRSTA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670"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Zakon</w:t>
            </w:r>
          </w:p>
        </w:tc>
      </w:tr>
      <w:tr w:rsidR="0077656B" w:rsidRPr="00180CA2" w:rsidTr="00180CA2">
        <w:trPr>
          <w:trHeight w:val="268"/>
        </w:trPr>
        <w:tc>
          <w:tcPr>
            <w:tcW w:w="3818"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NAZIV</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670" w:type="dxa"/>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Zakon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izmjenama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dopunama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izvršnom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postupku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pred</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Sudom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p>
        </w:tc>
      </w:tr>
      <w:tr w:rsidR="0077656B" w:rsidRPr="00180CA2" w:rsidTr="00180CA2">
        <w:trPr>
          <w:trHeight w:val="268"/>
        </w:trPr>
        <w:tc>
          <w:tcPr>
            <w:tcW w:w="9488"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1.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pravni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osnov</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donošenje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Ustavni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osnov</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donošenje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ovog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sadržan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članu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III</w:t>
            </w:r>
            <w:r w:rsidRPr="00741A11">
              <w:rPr>
                <w:rFonts w:ascii="Times New Roman" w:eastAsia="Times New Roman" w:hAnsi="Times New Roman"/>
                <w:bCs/>
                <w:sz w:val="20"/>
                <w:szCs w:val="20"/>
                <w:lang w:val="bs-Latn-BA" w:eastAsia="hr-HR"/>
              </w:rPr>
              <w:t xml:space="preserve"> 1</w:t>
            </w:r>
            <w:r w:rsidRPr="000747BE">
              <w:rPr>
                <w:rFonts w:ascii="Times New Roman" w:eastAsia="Times New Roman" w:hAnsi="Times New Roman"/>
                <w:bCs/>
                <w:sz w:val="20"/>
                <w:szCs w:val="20"/>
                <w:lang w:val="bs-Latn-BA" w:eastAsia="hr-HR"/>
              </w:rPr>
              <w:t>. g), Ustava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kojem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nadležnosti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institucija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sidR="00180CA2">
              <w:rPr>
                <w:rFonts w:ascii="Times New Roman" w:eastAsia="Times New Roman" w:hAnsi="Times New Roman"/>
                <w:bCs/>
                <w:sz w:val="20"/>
                <w:szCs w:val="20"/>
                <w:lang w:val="bs-Latn-BA" w:eastAsia="hr-HR"/>
              </w:rPr>
              <w:t>provođenje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međunarodnih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međuentitetskih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krivično</w:t>
            </w:r>
            <w:r w:rsidRPr="00741A11">
              <w:rPr>
                <w:rFonts w:ascii="Times New Roman" w:eastAsia="Times New Roman" w:hAnsi="Times New Roman"/>
                <w:bCs/>
                <w:sz w:val="20"/>
                <w:szCs w:val="20"/>
                <w:lang w:val="bs-Latn-BA" w:eastAsia="hr-HR"/>
              </w:rPr>
              <w:t>-</w:t>
            </w:r>
            <w:r>
              <w:rPr>
                <w:rFonts w:ascii="Times New Roman" w:eastAsia="Times New Roman" w:hAnsi="Times New Roman"/>
                <w:bCs/>
                <w:sz w:val="20"/>
                <w:szCs w:val="20"/>
                <w:lang w:val="bs-Latn-BA" w:eastAsia="hr-HR"/>
              </w:rPr>
              <w:t>pravnih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propisa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uključujući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odnose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Interpolom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članu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IV</w:t>
            </w:r>
            <w:r w:rsidRPr="00741A11">
              <w:rPr>
                <w:rFonts w:ascii="Times New Roman" w:eastAsia="Times New Roman" w:hAnsi="Times New Roman"/>
                <w:bCs/>
                <w:sz w:val="20"/>
                <w:szCs w:val="20"/>
                <w:lang w:val="bs-Latn-BA" w:eastAsia="hr-HR"/>
              </w:rPr>
              <w:t xml:space="preserve"> 4. </w:t>
            </w:r>
            <w:r>
              <w:rPr>
                <w:rFonts w:ascii="Times New Roman" w:eastAsia="Times New Roman" w:hAnsi="Times New Roman"/>
                <w:bCs/>
                <w:sz w:val="20"/>
                <w:szCs w:val="20"/>
                <w:lang w:val="bs-Latn-BA" w:eastAsia="hr-HR"/>
              </w:rPr>
              <w: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Ustava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kojem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Parlamentarna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skupština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nadležna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donošenje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koji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potrebni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sidR="00180CA2">
              <w:rPr>
                <w:rFonts w:ascii="Times New Roman" w:eastAsia="Times New Roman" w:hAnsi="Times New Roman"/>
                <w:bCs/>
                <w:sz w:val="20"/>
                <w:szCs w:val="20"/>
                <w:lang w:val="bs-Latn-BA" w:eastAsia="hr-HR"/>
              </w:rPr>
              <w:t>provođenje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odluka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Predsjedništva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ili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vršenje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funkcija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Parlamentarne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skupštine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ovom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Ustavu</w:t>
            </w:r>
            <w:r w:rsidRPr="00741A11">
              <w:rPr>
                <w:rFonts w:ascii="Times New Roman" w:eastAsia="Times New Roman" w:hAnsi="Times New Roman"/>
                <w:bCs/>
                <w:sz w:val="20"/>
                <w:szCs w:val="20"/>
                <w:lang w:val="bs-Latn-BA" w:eastAsia="hr-HR"/>
              </w:rPr>
              <w:t>.</w:t>
            </w:r>
          </w:p>
        </w:tc>
      </w:tr>
      <w:tr w:rsidR="0077656B" w:rsidRPr="00180CA2" w:rsidTr="00180CA2">
        <w:trPr>
          <w:trHeight w:val="268"/>
        </w:trPr>
        <w:tc>
          <w:tcPr>
            <w:tcW w:w="9488"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2.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prednacrt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prijedlog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strateškim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dokumentima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politikama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prioritetima</w:t>
            </w:r>
            <w:r w:rsidRPr="00741A11">
              <w:rPr>
                <w:rFonts w:ascii="Times New Roman" w:eastAsia="Times New Roman" w:hAnsi="Times New Roman"/>
                <w:b/>
                <w:bCs/>
                <w:i/>
                <w:sz w:val="20"/>
                <w:szCs w:val="20"/>
                <w:lang w:val="bs-Latn-BA" w:eastAsia="hr-HR"/>
              </w:rPr>
              <w:t xml:space="preserve"> </w:t>
            </w:r>
            <w:r w:rsidR="00180CA2">
              <w:rPr>
                <w:rFonts w:ascii="Times New Roman" w:eastAsia="Times New Roman" w:hAnsi="Times New Roman"/>
                <w:b/>
                <w:bCs/>
                <w:i/>
                <w:sz w:val="20"/>
                <w:szCs w:val="20"/>
                <w:lang w:val="bs-Latn-BA" w:eastAsia="hr-HR"/>
              </w:rPr>
              <w:t>Vijeća ministara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Parlamentarne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skupštine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Bosne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Hercegovine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kojim</w:t>
            </w:r>
            <w:r w:rsidRPr="00741A11">
              <w:rPr>
                <w:rFonts w:ascii="Times New Roman" w:eastAsia="Times New Roman" w:hAnsi="Times New Roman"/>
                <w:b/>
                <w:bCs/>
                <w:i/>
                <w:sz w:val="20"/>
                <w:szCs w:val="20"/>
                <w:lang w:val="bs-Latn-BA" w:eastAsia="hr-HR"/>
              </w:rPr>
              <w:t>?</w:t>
            </w:r>
          </w:p>
          <w:p w:rsidR="0077656B" w:rsidRPr="00741A11" w:rsidRDefault="0077656B" w:rsidP="00A1194F">
            <w:pPr>
              <w:spacing w:after="0" w:line="240" w:lineRule="auto"/>
              <w:jc w:val="both"/>
              <w:rPr>
                <w:rFonts w:ascii="Times New Roman" w:eastAsia="Times New Roman" w:hAnsi="Times New Roman"/>
                <w:lang w:val="bs-Latn-BA"/>
              </w:rPr>
            </w:pPr>
            <w:r>
              <w:rPr>
                <w:rFonts w:ascii="Times New Roman" w:eastAsia="Times New Roman" w:hAnsi="Times New Roman"/>
                <w:bCs/>
                <w:sz w:val="20"/>
                <w:szCs w:val="20"/>
                <w:lang w:val="bs-Latn-BA" w:eastAsia="hr-HR"/>
              </w:rPr>
              <w:t>Ovaj</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prioritet</w:t>
            </w:r>
            <w:r w:rsidRPr="00741A11">
              <w:rPr>
                <w:rFonts w:ascii="Times New Roman" w:eastAsia="Times New Roman" w:hAnsi="Times New Roman"/>
                <w:bCs/>
                <w:sz w:val="20"/>
                <w:szCs w:val="20"/>
                <w:lang w:val="bs-Latn-BA" w:eastAsia="hr-HR"/>
              </w:rPr>
              <w:t xml:space="preserve"> </w:t>
            </w:r>
            <w:r w:rsidR="00180CA2">
              <w:rPr>
                <w:rFonts w:ascii="Times New Roman" w:eastAsia="Times New Roman" w:hAnsi="Times New Roman"/>
                <w:bCs/>
                <w:sz w:val="20"/>
                <w:szCs w:val="20"/>
                <w:lang w:val="bs-Latn-BA" w:eastAsia="hr-HR"/>
              </w:rPr>
              <w:t>Vijeća ministara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Ministarstva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sadržan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nacrtu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Strate</w:t>
            </w:r>
            <w:r w:rsidR="00A1194F">
              <w:rPr>
                <w:rFonts w:ascii="Times New Roman" w:eastAsia="Times New Roman" w:hAnsi="Times New Roman"/>
                <w:bCs/>
                <w:sz w:val="20"/>
                <w:szCs w:val="20"/>
                <w:lang w:val="bs-Latn-BA" w:eastAsia="hr-HR"/>
              </w:rPr>
              <w:t xml:space="preserve">škog okvira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reformu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sektora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nacrtu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Srednjoročnog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programa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rada</w:t>
            </w:r>
            <w:r w:rsidRPr="00741A11">
              <w:rPr>
                <w:rFonts w:ascii="Times New Roman" w:eastAsia="Times New Roman" w:hAnsi="Times New Roman"/>
                <w:bCs/>
                <w:sz w:val="20"/>
                <w:szCs w:val="20"/>
                <w:lang w:val="bs-Latn-BA" w:eastAsia="hr-HR"/>
              </w:rPr>
              <w:t xml:space="preserve"> </w:t>
            </w:r>
            <w:r w:rsidR="00180CA2">
              <w:rPr>
                <w:rFonts w:ascii="Times New Roman" w:eastAsia="Times New Roman" w:hAnsi="Times New Roman"/>
                <w:bCs/>
                <w:sz w:val="20"/>
                <w:szCs w:val="20"/>
                <w:lang w:val="bs-Latn-BA" w:eastAsia="hr-HR"/>
              </w:rPr>
              <w:t>Vijeća ministara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Srednjoročnom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planu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rada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Ministarstva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zaključcima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prvog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drugog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sastanka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Pododbora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slobodu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sidR="00180CA2">
              <w:rPr>
                <w:rFonts w:ascii="Times New Roman" w:eastAsia="Times New Roman" w:hAnsi="Times New Roman"/>
                <w:bCs/>
                <w:sz w:val="20"/>
                <w:szCs w:val="20"/>
                <w:lang w:val="bs-Latn-BA" w:eastAsia="hr-HR"/>
              </w:rPr>
              <w:t>sigurnost</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Izvještaj</w:t>
            </w:r>
            <w:r>
              <w:rPr>
                <w:rFonts w:ascii="Times New Roman" w:eastAsia="Times New Roman" w:hAnsi="Times New Roman"/>
                <w:bCs/>
                <w:sz w:val="20"/>
                <w:szCs w:val="20"/>
                <w:lang w:val="sr-Cyrl-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Evropske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komisije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Bosni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Hercegovini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2015.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2016. </w:t>
            </w:r>
            <w:r>
              <w:rPr>
                <w:rFonts w:ascii="Times New Roman" w:eastAsia="Times New Roman" w:hAnsi="Times New Roman"/>
                <w:bCs/>
                <w:sz w:val="20"/>
                <w:szCs w:val="20"/>
                <w:lang w:val="bs-Latn-BA" w:eastAsia="hr-HR"/>
              </w:rPr>
              <w:t>godinu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preporukama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Strukturiranog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dijaloga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pravosuđu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između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EU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w:t>
            </w:r>
          </w:p>
        </w:tc>
      </w:tr>
      <w:tr w:rsidR="0077656B" w:rsidRPr="00180CA2" w:rsidTr="00180CA2">
        <w:trPr>
          <w:trHeight w:val="513"/>
        </w:trPr>
        <w:tc>
          <w:tcPr>
            <w:tcW w:w="9488"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3.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9.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namjerava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riješiti</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sz w:val="20"/>
                <w:szCs w:val="20"/>
                <w:lang w:val="bs-Latn-BA" w:eastAsia="hr-HR"/>
              </w:rPr>
            </w:pPr>
            <w:r>
              <w:rPr>
                <w:rFonts w:ascii="Times New Roman" w:eastAsia="Times New Roman" w:hAnsi="Times New Roman"/>
                <w:sz w:val="20"/>
                <w:szCs w:val="20"/>
                <w:lang w:val="bs-Latn-BA" w:eastAsia="hr-HR"/>
              </w:rPr>
              <w:t>Statistički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podaci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broju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trajanju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izvršnih</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parničnih</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predmeta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pravosuđu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Bosne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Hercegovine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ukazuju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da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zabrinjavajući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podatak</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broju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komunalnih</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predmeta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pravosuđu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BiH</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cca</w:t>
            </w:r>
            <w:r w:rsidRPr="00741A11">
              <w:rPr>
                <w:rFonts w:ascii="Times New Roman" w:eastAsia="Times New Roman" w:hAnsi="Times New Roman"/>
                <w:sz w:val="20"/>
                <w:szCs w:val="20"/>
                <w:lang w:val="bs-Latn-BA" w:eastAsia="hr-HR"/>
              </w:rPr>
              <w:t xml:space="preserve"> 2,1 </w:t>
            </w:r>
            <w:r>
              <w:rPr>
                <w:rFonts w:ascii="Times New Roman" w:eastAsia="Times New Roman" w:hAnsi="Times New Roman"/>
                <w:sz w:val="20"/>
                <w:szCs w:val="20"/>
                <w:lang w:val="bs-Latn-BA" w:eastAsia="hr-HR"/>
              </w:rPr>
              <w:t>milion</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dužini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trajanja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postupka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naročito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imajući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vidu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da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postupak</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izvršenja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prirodi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hitan</w:t>
            </w:r>
            <w:r w:rsidRPr="00741A11">
              <w:rPr>
                <w:rFonts w:ascii="Times New Roman" w:eastAsia="Times New Roman" w:hAnsi="Times New Roman"/>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sz w:val="20"/>
                <w:szCs w:val="20"/>
                <w:lang w:val="bs-Latn-BA" w:eastAsia="hr-HR"/>
              </w:rPr>
            </w:pPr>
            <w:r>
              <w:rPr>
                <w:rFonts w:ascii="Times New Roman" w:eastAsia="Times New Roman" w:hAnsi="Times New Roman"/>
                <w:sz w:val="20"/>
                <w:szCs w:val="20"/>
                <w:lang w:val="bs-Latn-BA" w:eastAsia="hr-HR"/>
              </w:rPr>
              <w:t>Analiza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pokazala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da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jedan</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od</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bitnih</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razloga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neefikasan</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izvršni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postupak</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činjenica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da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tražitelji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izvršenja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kada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riječ</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pribavljanju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podataka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izvršeniku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svrhu</w:t>
            </w:r>
            <w:r w:rsidRPr="00741A11">
              <w:rPr>
                <w:rFonts w:ascii="Times New Roman" w:eastAsia="Times New Roman" w:hAnsi="Times New Roman"/>
                <w:sz w:val="20"/>
                <w:szCs w:val="20"/>
                <w:lang w:val="bs-Latn-BA" w:eastAsia="hr-HR"/>
              </w:rPr>
              <w:t xml:space="preserve"> </w:t>
            </w:r>
            <w:r w:rsidR="00180CA2">
              <w:rPr>
                <w:rFonts w:ascii="Times New Roman" w:eastAsia="Times New Roman" w:hAnsi="Times New Roman"/>
                <w:sz w:val="20"/>
                <w:szCs w:val="20"/>
                <w:lang w:val="bs-Latn-BA" w:eastAsia="hr-HR"/>
              </w:rPr>
              <w:t>provođenja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izvršnog</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postupka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izgubila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aktivnu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ulogu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postupku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primjenom</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pojedinih</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odredbi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zakona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izvršnom</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postupku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time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pretvorila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sudove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servis</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pribavljanje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podataka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Kroz</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buduću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reformu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izvršnog</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postupka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neophodno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navedenu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odredbu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zakona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mijenjati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sr-Cyrl-BA" w:eastAsia="hr-HR"/>
              </w:rPr>
              <w:t>u s</w:t>
            </w:r>
            <w:r>
              <w:rPr>
                <w:rFonts w:ascii="Times New Roman" w:eastAsia="Times New Roman" w:hAnsi="Times New Roman"/>
                <w:sz w:val="20"/>
                <w:szCs w:val="20"/>
                <w:lang w:val="bs-Latn-BA" w:eastAsia="hr-HR"/>
              </w:rPr>
              <w:t>kladu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Mišljenju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Agencija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zaštitu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ličnih</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podataka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BiH</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koje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dato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na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zahtjev</w:t>
            </w:r>
            <w:r w:rsidRPr="00741A11">
              <w:rPr>
                <w:rFonts w:ascii="Times New Roman" w:eastAsia="Times New Roman" w:hAnsi="Times New Roman"/>
                <w:sz w:val="20"/>
                <w:szCs w:val="20"/>
                <w:lang w:val="bs-Latn-BA" w:eastAsia="hr-HR"/>
              </w:rPr>
              <w:t xml:space="preserve"> </w:t>
            </w:r>
            <w:r w:rsidR="00C575FA">
              <w:rPr>
                <w:rFonts w:ascii="Times New Roman" w:eastAsia="Times New Roman" w:hAnsi="Times New Roman"/>
                <w:sz w:val="20"/>
                <w:szCs w:val="20"/>
                <w:lang w:val="bs-Latn-BA" w:eastAsia="hr-HR"/>
              </w:rPr>
              <w:t>VSTV</w:t>
            </w: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još</w:t>
            </w:r>
            <w:r w:rsidRPr="00741A11">
              <w:rPr>
                <w:rFonts w:ascii="Times New Roman" w:eastAsia="Times New Roman" w:hAnsi="Times New Roman"/>
                <w:sz w:val="20"/>
                <w:szCs w:val="20"/>
                <w:lang w:val="bs-Latn-BA" w:eastAsia="hr-HR"/>
              </w:rPr>
              <w:t xml:space="preserve"> 2013. </w:t>
            </w:r>
            <w:r>
              <w:rPr>
                <w:rFonts w:ascii="Times New Roman" w:eastAsia="Times New Roman" w:hAnsi="Times New Roman"/>
                <w:sz w:val="20"/>
                <w:szCs w:val="20"/>
                <w:lang w:val="bs-Latn-BA" w:eastAsia="hr-HR"/>
              </w:rPr>
              <w:t>godine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Mišljenje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mogućnosti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dobivanja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podataka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dužniku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br</w:t>
            </w:r>
            <w:r w:rsidRPr="00741A11">
              <w:rPr>
                <w:rFonts w:ascii="Times New Roman" w:eastAsia="Times New Roman" w:hAnsi="Times New Roman"/>
                <w:sz w:val="20"/>
                <w:szCs w:val="20"/>
                <w:lang w:val="bs-Latn-BA" w:eastAsia="hr-HR"/>
              </w:rPr>
              <w:t xml:space="preserve">. 03-1-37-2-888-2/13 </w:t>
            </w:r>
            <w:r>
              <w:rPr>
                <w:rFonts w:ascii="Times New Roman" w:eastAsia="Times New Roman" w:hAnsi="Times New Roman"/>
                <w:sz w:val="20"/>
                <w:szCs w:val="20"/>
                <w:lang w:val="bs-Latn-BA" w:eastAsia="hr-HR"/>
              </w:rPr>
              <w:t>RK</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od</w:t>
            </w:r>
            <w:r w:rsidRPr="00741A11">
              <w:rPr>
                <w:rFonts w:ascii="Times New Roman" w:eastAsia="Times New Roman" w:hAnsi="Times New Roman"/>
                <w:sz w:val="20"/>
                <w:szCs w:val="20"/>
                <w:lang w:val="bs-Latn-BA" w:eastAsia="hr-HR"/>
              </w:rPr>
              <w:t xml:space="preserve"> 29.10.2013. </w:t>
            </w:r>
            <w:r>
              <w:rPr>
                <w:rFonts w:ascii="Times New Roman" w:eastAsia="Times New Roman" w:hAnsi="Times New Roman"/>
                <w:sz w:val="20"/>
                <w:szCs w:val="20"/>
                <w:lang w:val="bs-Latn-BA" w:eastAsia="hr-HR"/>
              </w:rPr>
              <w:t>godine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Izvršne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odluke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sudova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prema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mišljenju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Agencije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predstavljaju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dovoljan</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pravni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osnov</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pribavljanje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podataka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dužniku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te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kontrolori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podataka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dužni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postupati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skladu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tim</w:t>
            </w:r>
            <w:r w:rsidRPr="00741A11">
              <w:rPr>
                <w:rFonts w:ascii="Times New Roman" w:eastAsia="Times New Roman" w:hAnsi="Times New Roman"/>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sz w:val="20"/>
                <w:szCs w:val="20"/>
                <w:lang w:val="bs-Latn-BA" w:eastAsia="hr-HR"/>
              </w:rPr>
            </w:pPr>
            <w:r>
              <w:rPr>
                <w:rFonts w:ascii="Times New Roman" w:eastAsia="Times New Roman" w:hAnsi="Times New Roman"/>
                <w:sz w:val="20"/>
                <w:szCs w:val="20"/>
                <w:lang w:val="bs-Latn-BA" w:eastAsia="hr-HR"/>
              </w:rPr>
              <w:t>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okviru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reformskih</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aktivnosti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na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zakonima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izvršnom</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postupku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BiH</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planirano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prvo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utvrditi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najoptimalniji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model</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izvršnog</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postupka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primjenjivog</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BiH</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zatim</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predložiti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rješenja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izvršnog</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postupka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privatnim</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izvršiteljima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ili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drugoj</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vrsti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izvršenja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izvan</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suda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koji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pokaže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adekvatnim</w:t>
            </w:r>
            <w:r w:rsidRPr="00741A11">
              <w:rPr>
                <w:rFonts w:ascii="Times New Roman" w:eastAsia="Times New Roman" w:hAnsi="Times New Roman"/>
                <w:sz w:val="20"/>
                <w:szCs w:val="20"/>
                <w:lang w:val="bs-Latn-BA" w:eastAsia="hr-HR"/>
              </w:rPr>
              <w:t>).</w:t>
            </w:r>
          </w:p>
        </w:tc>
      </w:tr>
      <w:tr w:rsidR="0077656B" w:rsidRPr="00180CA2" w:rsidTr="00180CA2">
        <w:trPr>
          <w:trHeight w:val="250"/>
        </w:trPr>
        <w:tc>
          <w:tcPr>
            <w:tcW w:w="9488"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4. </w:t>
            </w:r>
            <w:r>
              <w:rPr>
                <w:rFonts w:ascii="Times New Roman" w:eastAsia="Times New Roman" w:hAnsi="Times New Roman"/>
                <w:b/>
                <w:bCs/>
                <w:i/>
                <w:sz w:val="20"/>
                <w:szCs w:val="20"/>
                <w:lang w:val="bs-Latn-BA" w:eastAsia="hr-HR"/>
              </w:rPr>
              <w:t>Ukoliko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saznanja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postojao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odnosno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način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riješen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najmanje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postoje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saznanja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ovakav</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problem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postojao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zemljama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Evropske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unije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susjednim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zemljama</w:t>
            </w:r>
            <w:r w:rsidRPr="00741A11">
              <w:rPr>
                <w:rFonts w:ascii="Times New Roman" w:eastAsia="Times New Roman" w:hAnsi="Times New Roman"/>
                <w:bCs/>
                <w:sz w:val="20"/>
                <w:szCs w:val="20"/>
                <w:lang w:val="bs-Latn-BA" w:eastAsia="hr-HR"/>
              </w:rPr>
              <w:t>.</w:t>
            </w:r>
          </w:p>
        </w:tc>
      </w:tr>
      <w:tr w:rsidR="0077656B" w:rsidRPr="00180CA2" w:rsidTr="00180CA2">
        <w:trPr>
          <w:trHeight w:val="250"/>
        </w:trPr>
        <w:tc>
          <w:tcPr>
            <w:tcW w:w="9488"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5. </w:t>
            </w:r>
            <w:r>
              <w:rPr>
                <w:rFonts w:ascii="Times New Roman" w:eastAsia="Times New Roman" w:hAnsi="Times New Roman"/>
                <w:b/>
                <w:bCs/>
                <w:i/>
                <w:sz w:val="20"/>
                <w:szCs w:val="20"/>
                <w:lang w:val="bs-Latn-BA" w:eastAsia="hr-HR"/>
              </w:rPr>
              <w:t>Utvrdite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opšti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cilj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10.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sz w:val="20"/>
                <w:szCs w:val="20"/>
                <w:lang w:val="bs-Latn-BA"/>
              </w:rPr>
            </w:pPr>
            <w:r>
              <w:rPr>
                <w:rFonts w:ascii="Times New Roman" w:eastAsia="Times New Roman" w:hAnsi="Times New Roman"/>
                <w:bCs/>
                <w:sz w:val="20"/>
                <w:szCs w:val="20"/>
                <w:lang w:val="bs-Latn-BA"/>
              </w:rPr>
              <w:t>Ovim</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zakonom</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će</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se</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regulisati</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pitanja</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vezana</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za</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efikasno</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rješavanje</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izvršnih</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i</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parničnih</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predmeta</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u</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pravosuđu</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Bosne</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i</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Hercegovine</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Imajući</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u</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vidu</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da</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ovaj</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problem</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postoji</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u</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pravosuđu</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u</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BiH</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tražiće</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se</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usaglašeno</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rješenje</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za</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sve</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nivoe</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u</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BiH</w:t>
            </w:r>
            <w:r w:rsidRPr="00741A11">
              <w:rPr>
                <w:rFonts w:ascii="Times New Roman" w:eastAsia="Times New Roman" w:hAnsi="Times New Roman"/>
                <w:bCs/>
                <w:sz w:val="20"/>
                <w:szCs w:val="20"/>
                <w:lang w:val="bs-Latn-BA"/>
              </w:rPr>
              <w:t>,</w:t>
            </w:r>
          </w:p>
          <w:p w:rsidR="0077656B" w:rsidRPr="00741A11" w:rsidRDefault="0077656B" w:rsidP="00180CA2">
            <w:pPr>
              <w:spacing w:after="0" w:line="240" w:lineRule="auto"/>
              <w:jc w:val="both"/>
              <w:rPr>
                <w:rFonts w:ascii="Times New Roman" w:eastAsia="Times New Roman" w:hAnsi="Times New Roman"/>
                <w:b/>
                <w:bCs/>
                <w:sz w:val="20"/>
                <w:szCs w:val="20"/>
                <w:lang w:val="bs-Latn-BA"/>
              </w:rPr>
            </w:pPr>
            <w:r>
              <w:rPr>
                <w:rFonts w:ascii="Times New Roman" w:eastAsia="Times New Roman" w:hAnsi="Times New Roman"/>
                <w:bCs/>
                <w:sz w:val="20"/>
                <w:szCs w:val="20"/>
                <w:lang w:val="bs-Latn-BA"/>
              </w:rPr>
              <w:t>N</w:t>
            </w:r>
            <w:r w:rsidRPr="00741A11">
              <w:rPr>
                <w:rFonts w:ascii="Times New Roman" w:eastAsia="Times New Roman" w:hAnsi="Times New Roman"/>
                <w:bCs/>
                <w:sz w:val="20"/>
                <w:szCs w:val="20"/>
                <w:lang w:val="bs-Latn-BA"/>
              </w:rPr>
              <w:t>a</w:t>
            </w:r>
            <w:r>
              <w:rPr>
                <w:rFonts w:ascii="Times New Roman" w:eastAsia="Times New Roman" w:hAnsi="Times New Roman"/>
                <w:bCs/>
                <w:sz w:val="20"/>
                <w:szCs w:val="20"/>
                <w:lang w:val="bs-Latn-BA"/>
              </w:rPr>
              <w:t>v</w:t>
            </w:r>
            <w:r w:rsidRPr="00741A11">
              <w:rPr>
                <w:rFonts w:ascii="Times New Roman" w:eastAsia="Times New Roman" w:hAnsi="Times New Roman"/>
                <w:bCs/>
                <w:sz w:val="20"/>
                <w:szCs w:val="20"/>
                <w:lang w:val="bs-Latn-BA"/>
              </w:rPr>
              <w:t>e</w:t>
            </w:r>
            <w:r>
              <w:rPr>
                <w:rFonts w:ascii="Times New Roman" w:eastAsia="Times New Roman" w:hAnsi="Times New Roman"/>
                <w:bCs/>
                <w:sz w:val="20"/>
                <w:szCs w:val="20"/>
                <w:lang w:val="bs-Latn-BA"/>
              </w:rPr>
              <w:t>d</w:t>
            </w:r>
            <w:r w:rsidRPr="00741A11">
              <w:rPr>
                <w:rFonts w:ascii="Times New Roman" w:eastAsia="Times New Roman" w:hAnsi="Times New Roman"/>
                <w:bCs/>
                <w:sz w:val="20"/>
                <w:szCs w:val="20"/>
                <w:lang w:val="bs-Latn-BA"/>
              </w:rPr>
              <w:t>e</w:t>
            </w:r>
            <w:r>
              <w:rPr>
                <w:rFonts w:ascii="Times New Roman" w:eastAsia="Times New Roman" w:hAnsi="Times New Roman"/>
                <w:bCs/>
                <w:sz w:val="20"/>
                <w:szCs w:val="20"/>
                <w:lang w:val="bs-Latn-BA"/>
              </w:rPr>
              <w:t>ni</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opšti</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ci</w:t>
            </w:r>
            <w:r>
              <w:rPr>
                <w:rFonts w:ascii="Times New Roman" w:eastAsia="Times New Roman" w:hAnsi="Times New Roman"/>
                <w:bCs/>
                <w:sz w:val="20"/>
                <w:szCs w:val="20"/>
                <w:lang w:val="sr-Cyrl-BA"/>
              </w:rPr>
              <w:t>lj</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proizilazi</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iz</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utvrđenih</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pri</w:t>
            </w:r>
            <w:r w:rsidRPr="00741A11">
              <w:rPr>
                <w:rFonts w:ascii="Times New Roman" w:eastAsia="Times New Roman" w:hAnsi="Times New Roman"/>
                <w:bCs/>
                <w:sz w:val="20"/>
                <w:szCs w:val="20"/>
                <w:lang w:val="bs-Latn-BA"/>
              </w:rPr>
              <w:t>o</w:t>
            </w:r>
            <w:r>
              <w:rPr>
                <w:rFonts w:ascii="Times New Roman" w:eastAsia="Times New Roman" w:hAnsi="Times New Roman"/>
                <w:bCs/>
                <w:sz w:val="20"/>
                <w:szCs w:val="20"/>
                <w:lang w:val="bs-Latn-BA"/>
              </w:rPr>
              <w:t>rit</w:t>
            </w:r>
            <w:r w:rsidRPr="00741A11">
              <w:rPr>
                <w:rFonts w:ascii="Times New Roman" w:eastAsia="Times New Roman" w:hAnsi="Times New Roman"/>
                <w:bCs/>
                <w:sz w:val="20"/>
                <w:szCs w:val="20"/>
                <w:lang w:val="bs-Latn-BA"/>
              </w:rPr>
              <w:t>e</w:t>
            </w:r>
            <w:r>
              <w:rPr>
                <w:rFonts w:ascii="Times New Roman" w:eastAsia="Times New Roman" w:hAnsi="Times New Roman"/>
                <w:bCs/>
                <w:sz w:val="20"/>
                <w:szCs w:val="20"/>
                <w:lang w:val="bs-Latn-BA"/>
              </w:rPr>
              <w:t>t</w:t>
            </w:r>
            <w:r w:rsidRPr="00741A11">
              <w:rPr>
                <w:rFonts w:ascii="Times New Roman" w:eastAsia="Times New Roman" w:hAnsi="Times New Roman"/>
                <w:bCs/>
                <w:sz w:val="20"/>
                <w:szCs w:val="20"/>
                <w:lang w:val="bs-Latn-BA"/>
              </w:rPr>
              <w:t xml:space="preserve">a </w:t>
            </w:r>
            <w:r w:rsidR="00180CA2">
              <w:rPr>
                <w:rFonts w:ascii="Times New Roman" w:eastAsia="Times New Roman" w:hAnsi="Times New Roman"/>
                <w:bCs/>
                <w:sz w:val="20"/>
                <w:szCs w:val="20"/>
                <w:lang w:val="bs-Latn-BA"/>
              </w:rPr>
              <w:t>Vijeća ministara</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BiH</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i</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Ministarstva</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pravde</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BiH</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isk</w:t>
            </w:r>
            <w:r w:rsidRPr="00741A11">
              <w:rPr>
                <w:rFonts w:ascii="Times New Roman" w:eastAsia="Times New Roman" w:hAnsi="Times New Roman"/>
                <w:bCs/>
                <w:sz w:val="20"/>
                <w:szCs w:val="20"/>
                <w:lang w:val="bs-Latn-BA"/>
              </w:rPr>
              <w:t>a</w:t>
            </w:r>
            <w:r>
              <w:rPr>
                <w:rFonts w:ascii="Times New Roman" w:eastAsia="Times New Roman" w:hAnsi="Times New Roman"/>
                <w:bCs/>
                <w:sz w:val="20"/>
                <w:szCs w:val="20"/>
                <w:lang w:val="bs-Latn-BA"/>
              </w:rPr>
              <w:t>z</w:t>
            </w:r>
            <w:r w:rsidRPr="00741A11">
              <w:rPr>
                <w:rFonts w:ascii="Times New Roman" w:eastAsia="Times New Roman" w:hAnsi="Times New Roman"/>
                <w:bCs/>
                <w:sz w:val="20"/>
                <w:szCs w:val="20"/>
                <w:lang w:val="bs-Latn-BA"/>
              </w:rPr>
              <w:t>a</w:t>
            </w:r>
            <w:r>
              <w:rPr>
                <w:rFonts w:ascii="Times New Roman" w:eastAsia="Times New Roman" w:hAnsi="Times New Roman"/>
                <w:bCs/>
                <w:sz w:val="20"/>
                <w:szCs w:val="20"/>
                <w:lang w:val="bs-Latn-BA"/>
              </w:rPr>
              <w:t>nih</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u</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njihovim</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ranije</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navedenim</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srednjoročnim</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kao</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i</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u</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godišnjim</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planskim</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dokumentima</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kao</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i</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zaključaka</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prvog</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i</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drugog</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sastanka</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Pododbora</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za</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pravdu</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slobodu</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i</w:t>
            </w:r>
            <w:r w:rsidRPr="00741A11">
              <w:rPr>
                <w:rFonts w:ascii="Times New Roman" w:eastAsia="Times New Roman" w:hAnsi="Times New Roman"/>
                <w:bCs/>
                <w:sz w:val="20"/>
                <w:szCs w:val="20"/>
                <w:lang w:val="bs-Latn-BA"/>
              </w:rPr>
              <w:t xml:space="preserve"> </w:t>
            </w:r>
            <w:r w:rsidR="00180CA2">
              <w:rPr>
                <w:rFonts w:ascii="Times New Roman" w:eastAsia="Times New Roman" w:hAnsi="Times New Roman"/>
                <w:bCs/>
                <w:sz w:val="20"/>
                <w:szCs w:val="20"/>
                <w:lang w:val="bs-Latn-BA"/>
              </w:rPr>
              <w:t>sigurnost</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Izvještaja</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Evropske</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komisije</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o</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Bosni</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i</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Hercegovini</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za</w:t>
            </w:r>
            <w:r w:rsidRPr="00741A11">
              <w:rPr>
                <w:rFonts w:ascii="Times New Roman" w:eastAsia="Times New Roman" w:hAnsi="Times New Roman"/>
                <w:bCs/>
                <w:sz w:val="20"/>
                <w:szCs w:val="20"/>
                <w:lang w:val="bs-Latn-BA"/>
              </w:rPr>
              <w:t xml:space="preserve"> 2015. </w:t>
            </w:r>
            <w:r>
              <w:rPr>
                <w:rFonts w:ascii="Times New Roman" w:eastAsia="Times New Roman" w:hAnsi="Times New Roman"/>
                <w:bCs/>
                <w:sz w:val="20"/>
                <w:szCs w:val="20"/>
                <w:lang w:val="bs-Latn-BA"/>
              </w:rPr>
              <w:t>i</w:t>
            </w:r>
            <w:r w:rsidRPr="00741A11">
              <w:rPr>
                <w:rFonts w:ascii="Times New Roman" w:eastAsia="Times New Roman" w:hAnsi="Times New Roman"/>
                <w:bCs/>
                <w:sz w:val="20"/>
                <w:szCs w:val="20"/>
                <w:lang w:val="bs-Latn-BA"/>
              </w:rPr>
              <w:t xml:space="preserve"> 2016. </w:t>
            </w:r>
            <w:r>
              <w:rPr>
                <w:rFonts w:ascii="Times New Roman" w:eastAsia="Times New Roman" w:hAnsi="Times New Roman"/>
                <w:bCs/>
                <w:sz w:val="20"/>
                <w:szCs w:val="20"/>
                <w:lang w:val="bs-Latn-BA"/>
              </w:rPr>
              <w:t>godinu</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te</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preporuka</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Strukturiranog</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dijaloga</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o</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pravosuđu</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između</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EU</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i</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BiH</w:t>
            </w:r>
            <w:r w:rsidRPr="00741A11">
              <w:rPr>
                <w:rFonts w:ascii="Times New Roman" w:eastAsia="Times New Roman" w:hAnsi="Times New Roman"/>
                <w:bCs/>
                <w:sz w:val="20"/>
                <w:szCs w:val="20"/>
                <w:lang w:val="bs-Latn-BA"/>
              </w:rPr>
              <w:t>.</w:t>
            </w:r>
          </w:p>
        </w:tc>
      </w:tr>
    </w:tbl>
    <w:p w:rsidR="0077656B" w:rsidRPr="00741A11" w:rsidRDefault="0077656B" w:rsidP="00180CA2">
      <w:pPr>
        <w:spacing w:after="0" w:line="240" w:lineRule="auto"/>
        <w:rPr>
          <w:rFonts w:ascii="Times New Roman" w:eastAsia="Times New Roman" w:hAnsi="Times New Roman"/>
          <w:sz w:val="24"/>
          <w:szCs w:val="24"/>
          <w:lang w:val="bs-Latn-BA" w:eastAsia="hr-HR"/>
        </w:rPr>
      </w:pPr>
      <w:r w:rsidRPr="00741A11">
        <w:rPr>
          <w:rFonts w:ascii="Times New Roman" w:eastAsia="Times New Roman" w:hAnsi="Times New Roman"/>
          <w:sz w:val="24"/>
          <w:szCs w:val="24"/>
          <w:lang w:val="bs-Latn-BA" w:eastAsia="hr-HR"/>
        </w:rPr>
        <w:br w:type="page"/>
      </w:r>
    </w:p>
    <w:tbl>
      <w:tblPr>
        <w:tblW w:w="9488"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904"/>
        <w:gridCol w:w="1308"/>
        <w:gridCol w:w="1276"/>
      </w:tblGrid>
      <w:tr w:rsidR="0077656B" w:rsidRPr="00180CA2" w:rsidTr="00180CA2">
        <w:trPr>
          <w:trHeight w:val="250"/>
        </w:trPr>
        <w:tc>
          <w:tcPr>
            <w:tcW w:w="9488" w:type="dxa"/>
            <w:gridSpan w:val="3"/>
            <w:tcBorders>
              <w:top w:val="single" w:sz="8" w:space="0" w:color="4F81BD"/>
              <w:left w:val="single" w:sz="8" w:space="0" w:color="4F81BD"/>
              <w:bottom w:val="single" w:sz="8" w:space="0" w:color="4F81BD"/>
              <w:right w:val="single" w:sz="8" w:space="0" w:color="4F81BD"/>
            </w:tcBorders>
            <w:shd w:val="clear" w:color="auto" w:fill="auto"/>
            <w:hideMark/>
          </w:tcPr>
          <w:p w:rsidR="0077656B" w:rsidRPr="00741A11" w:rsidRDefault="0077656B" w:rsidP="00180CA2">
            <w:pPr>
              <w:spacing w:after="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lastRenderedPageBreak/>
              <w:t xml:space="preserve">6.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tačaka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će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biti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obuhvaćene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sidR="00C575FA">
              <w:rPr>
                <w:rFonts w:ascii="Times New Roman" w:eastAsia="Times New Roman" w:hAnsi="Times New Roman"/>
                <w:b/>
                <w:bCs/>
                <w:i/>
                <w:sz w:val="20"/>
                <w:szCs w:val="20"/>
                <w:lang w:val="bs-Latn-BA" w:eastAsia="hr-HR"/>
              </w:rPr>
              <w:t>provedene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putem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nenormativnih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aktivnosti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sz w:val="20"/>
                <w:szCs w:val="20"/>
                <w:lang w:val="bs-Latn-BA"/>
              </w:rPr>
            </w:pPr>
            <w:r>
              <w:rPr>
                <w:rFonts w:ascii="Times New Roman" w:eastAsia="Times New Roman" w:hAnsi="Times New Roman"/>
                <w:bCs/>
                <w:sz w:val="20"/>
                <w:szCs w:val="20"/>
                <w:lang w:val="bs-Latn-BA"/>
              </w:rPr>
              <w:t>Na</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osnovu</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utvrđenog</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osnovnog</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problema</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i</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njegovog</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neposrednog</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uzroka</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a</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nakon</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utvrđivanja</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opšteg</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cilja</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Ministarstvo</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pravde</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BiH</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zajedno</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sa</w:t>
            </w:r>
            <w:r w:rsidRPr="00741A11">
              <w:rPr>
                <w:rFonts w:ascii="Times New Roman" w:eastAsia="Times New Roman" w:hAnsi="Times New Roman"/>
                <w:bCs/>
                <w:sz w:val="20"/>
                <w:szCs w:val="20"/>
                <w:lang w:val="bs-Latn-BA"/>
              </w:rPr>
              <w:t xml:space="preserve"> </w:t>
            </w:r>
            <w:r w:rsidR="00C575FA">
              <w:rPr>
                <w:rFonts w:ascii="Times New Roman" w:eastAsia="Times New Roman" w:hAnsi="Times New Roman"/>
                <w:bCs/>
                <w:sz w:val="20"/>
                <w:szCs w:val="20"/>
                <w:lang w:val="bs-Latn-BA"/>
              </w:rPr>
              <w:t>VSTV</w:t>
            </w:r>
            <w:r w:rsidRPr="00741A11">
              <w:rPr>
                <w:rFonts w:ascii="Times New Roman" w:eastAsia="Times New Roman" w:hAnsi="Times New Roman"/>
                <w:bCs/>
                <w:sz w:val="20"/>
                <w:szCs w:val="20"/>
                <w:lang w:val="bs-Latn-BA"/>
              </w:rPr>
              <w:t>-</w:t>
            </w:r>
            <w:r>
              <w:rPr>
                <w:rFonts w:ascii="Times New Roman" w:eastAsia="Times New Roman" w:hAnsi="Times New Roman"/>
                <w:bCs/>
                <w:sz w:val="20"/>
                <w:szCs w:val="20"/>
                <w:lang w:val="bs-Latn-BA"/>
              </w:rPr>
              <w:t>om</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BiH</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duži</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period</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planira</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način</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rješavanja</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ovog</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problema</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Dodatno</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propis</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će</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biti</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u</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dijelu</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koji</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najviše</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dozvoljava</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usklađen</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sa</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drugim</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zakonima</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u</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BiH</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iz</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ove</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oblasti</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entiteti</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i</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BD</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ali</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i</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sa</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međunarodnim</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standardima</w:t>
            </w:r>
            <w:r w:rsidRPr="00741A11">
              <w:rPr>
                <w:rFonts w:ascii="Times New Roman" w:eastAsia="Times New Roman" w:hAnsi="Times New Roman"/>
                <w:bCs/>
                <w:sz w:val="20"/>
                <w:szCs w:val="20"/>
                <w:lang w:val="bs-Latn-BA"/>
              </w:rPr>
              <w:t xml:space="preserve">. </w:t>
            </w:r>
          </w:p>
          <w:p w:rsidR="0077656B" w:rsidRPr="00503270" w:rsidRDefault="0077656B" w:rsidP="00180CA2">
            <w:pPr>
              <w:spacing w:after="0" w:line="240" w:lineRule="auto"/>
              <w:jc w:val="both"/>
              <w:rPr>
                <w:rFonts w:ascii="Times New Roman" w:eastAsia="Times New Roman" w:hAnsi="Times New Roman"/>
                <w:bCs/>
                <w:sz w:val="20"/>
                <w:szCs w:val="20"/>
                <w:lang w:val="bs-Latn-BA"/>
              </w:rPr>
            </w:pPr>
            <w:r w:rsidRPr="00503270">
              <w:rPr>
                <w:rFonts w:ascii="Times New Roman" w:eastAsia="Times New Roman" w:hAnsi="Times New Roman"/>
                <w:bCs/>
                <w:sz w:val="20"/>
                <w:szCs w:val="20"/>
                <w:lang w:val="bs-Latn-BA"/>
              </w:rPr>
              <w:t>Novim propisom Ministarstvo pravde BiH će predložiti zakonska rješenja koja će obezbijediti:</w:t>
            </w:r>
          </w:p>
          <w:p w:rsidR="0077656B" w:rsidRPr="00741A11" w:rsidRDefault="0077656B" w:rsidP="00180CA2">
            <w:pPr>
              <w:spacing w:after="0" w:line="240" w:lineRule="auto"/>
              <w:jc w:val="both"/>
              <w:rPr>
                <w:rFonts w:ascii="Times New Roman" w:eastAsia="Times New Roman" w:hAnsi="Times New Roman"/>
                <w:sz w:val="24"/>
                <w:szCs w:val="24"/>
                <w:lang w:val="bs-Latn-BA" w:eastAsia="hr-HR"/>
              </w:rPr>
            </w:pPr>
            <w:r w:rsidRPr="00503270">
              <w:rPr>
                <w:rFonts w:ascii="Times New Roman" w:eastAsia="Times New Roman" w:hAnsi="Times New Roman"/>
                <w:bCs/>
                <w:sz w:val="20"/>
                <w:szCs w:val="20"/>
                <w:lang w:val="bs-Latn-BA"/>
              </w:rPr>
              <w:t xml:space="preserve">ekonomičnost i efikasnost sudskih postupaka, pravnu </w:t>
            </w:r>
            <w:r w:rsidR="00180CA2">
              <w:rPr>
                <w:rFonts w:ascii="Times New Roman" w:eastAsia="Times New Roman" w:hAnsi="Times New Roman"/>
                <w:bCs/>
                <w:sz w:val="20"/>
                <w:szCs w:val="20"/>
                <w:lang w:val="bs-Latn-BA"/>
              </w:rPr>
              <w:t>sigurnost</w:t>
            </w:r>
            <w:r w:rsidRPr="00503270">
              <w:rPr>
                <w:rFonts w:ascii="Times New Roman" w:eastAsia="Times New Roman" w:hAnsi="Times New Roman"/>
                <w:bCs/>
                <w:sz w:val="20"/>
                <w:szCs w:val="20"/>
                <w:lang w:val="bs-Latn-BA"/>
              </w:rPr>
              <w:t xml:space="preserve"> građana i usaglašenost zakona na svim nivoima u BiH.</w:t>
            </w:r>
          </w:p>
        </w:tc>
      </w:tr>
      <w:tr w:rsidR="0077656B" w:rsidRPr="00C575FA" w:rsidTr="00180CA2">
        <w:tc>
          <w:tcPr>
            <w:tcW w:w="9488" w:type="dxa"/>
            <w:gridSpan w:val="3"/>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sz w:val="24"/>
                <w:szCs w:val="24"/>
                <w:lang w:val="bs-Latn-BA" w:eastAsia="hr-HR"/>
              </w:rPr>
              <w:br w:type="page"/>
            </w:r>
            <w:r w:rsidRPr="00741A11">
              <w:rPr>
                <w:rFonts w:ascii="Times New Roman" w:eastAsia="Times New Roman" w:hAnsi="Times New Roman"/>
                <w:b/>
                <w:bCs/>
                <w:i/>
                <w:sz w:val="20"/>
                <w:szCs w:val="20"/>
                <w:lang w:val="bs-Latn-BA" w:eastAsia="hr-HR"/>
              </w:rPr>
              <w:t xml:space="preserve">7.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postupak</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rezultate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prethodnih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konsultacija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stav</w:t>
            </w:r>
            <w:r w:rsidRPr="00741A11">
              <w:rPr>
                <w:rFonts w:ascii="Times New Roman" w:eastAsia="Times New Roman" w:hAnsi="Times New Roman"/>
                <w:b/>
                <w:bCs/>
                <w:i/>
                <w:sz w:val="20"/>
                <w:szCs w:val="20"/>
                <w:lang w:val="bs-Latn-BA" w:eastAsia="hr-HR"/>
              </w:rPr>
              <w:t xml:space="preserve"> (5)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potrebi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20.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sz w:val="19"/>
                <w:szCs w:val="19"/>
                <w:lang w:val="bs-Latn-BA" w:eastAsia="hr-HR"/>
              </w:rPr>
            </w:pPr>
            <w:r>
              <w:rPr>
                <w:rFonts w:ascii="Times New Roman" w:eastAsia="Times New Roman" w:hAnsi="Times New Roman"/>
                <w:bCs/>
                <w:sz w:val="19"/>
                <w:szCs w:val="19"/>
                <w:lang w:val="bs-Latn-BA" w:eastAsia="hr-HR"/>
              </w:rPr>
              <w:t>Rješavanje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ovog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problema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traje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duže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vremena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radi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sveobuhvatnijeg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objektivnijeg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sagledavanja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problema</w:t>
            </w:r>
            <w:r w:rsidRPr="00741A11">
              <w:rPr>
                <w:rFonts w:ascii="Times New Roman" w:eastAsia="Times New Roman" w:hAnsi="Times New Roman"/>
                <w:bCs/>
                <w:sz w:val="19"/>
                <w:szCs w:val="19"/>
                <w:lang w:val="bs-Latn-BA" w:eastAsia="hr-HR"/>
              </w:rPr>
              <w:t xml:space="preserve"> </w:t>
            </w:r>
            <w:r w:rsidR="00C575FA">
              <w:rPr>
                <w:rFonts w:ascii="Times New Roman" w:eastAsia="Times New Roman" w:hAnsi="Times New Roman"/>
                <w:bCs/>
                <w:sz w:val="19"/>
                <w:szCs w:val="19"/>
                <w:lang w:val="bs-Latn-BA" w:eastAsia="hr-HR"/>
              </w:rPr>
              <w:t>VSTV</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još</w:t>
            </w:r>
            <w:r w:rsidRPr="00741A11">
              <w:rPr>
                <w:rFonts w:ascii="Times New Roman" w:eastAsia="Times New Roman" w:hAnsi="Times New Roman"/>
                <w:bCs/>
                <w:sz w:val="19"/>
                <w:szCs w:val="19"/>
                <w:lang w:val="bs-Latn-BA" w:eastAsia="hr-HR"/>
              </w:rPr>
              <w:t xml:space="preserve"> 2015. </w:t>
            </w:r>
            <w:r>
              <w:rPr>
                <w:rFonts w:ascii="Times New Roman" w:eastAsia="Times New Roman" w:hAnsi="Times New Roman"/>
                <w:bCs/>
                <w:sz w:val="19"/>
                <w:szCs w:val="19"/>
                <w:lang w:val="bs-Latn-BA" w:eastAsia="hr-HR"/>
              </w:rPr>
              <w:t>godine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sačinio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Analizu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mogućnosti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uvođenja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sistema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privatnih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izvršitelja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pravni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sistem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741A11">
              <w:rPr>
                <w:rFonts w:ascii="Times New Roman" w:eastAsia="Times New Roman" w:hAnsi="Times New Roman"/>
                <w:bCs/>
                <w:sz w:val="19"/>
                <w:szCs w:val="19"/>
                <w:lang w:val="bs-Latn-BA" w:eastAsia="hr-HR"/>
              </w:rPr>
              <w:t>-</w:t>
            </w:r>
            <w:r>
              <w:rPr>
                <w:rFonts w:ascii="Times New Roman" w:eastAsia="Times New Roman" w:hAnsi="Times New Roman"/>
                <w:bCs/>
                <w:sz w:val="19"/>
                <w:szCs w:val="19"/>
                <w:lang w:val="bs-Latn-BA" w:eastAsia="hr-HR"/>
              </w:rPr>
              <w:t>sa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svim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prednostima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nedostacima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te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kroz</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projekte</w:t>
            </w:r>
            <w:r w:rsidRPr="00741A11">
              <w:rPr>
                <w:rFonts w:ascii="Times New Roman" w:eastAsia="Times New Roman" w:hAnsi="Times New Roman"/>
                <w:bCs/>
                <w:sz w:val="19"/>
                <w:szCs w:val="19"/>
                <w:lang w:val="bs-Latn-BA" w:eastAsia="hr-HR"/>
              </w:rPr>
              <w:t xml:space="preserve"> </w:t>
            </w:r>
            <w:r w:rsidR="00C575FA">
              <w:rPr>
                <w:rFonts w:ascii="Times New Roman" w:eastAsia="Times New Roman" w:hAnsi="Times New Roman"/>
                <w:bCs/>
                <w:sz w:val="19"/>
                <w:szCs w:val="19"/>
                <w:lang w:val="bs-Latn-BA" w:eastAsia="hr-HR"/>
              </w:rPr>
              <w:t>VSTV</w:t>
            </w:r>
            <w:r w:rsidRPr="00741A11">
              <w:rPr>
                <w:rFonts w:ascii="Times New Roman" w:eastAsia="Times New Roman" w:hAnsi="Times New Roman"/>
                <w:bCs/>
                <w:sz w:val="19"/>
                <w:szCs w:val="19"/>
                <w:lang w:val="bs-Latn-BA" w:eastAsia="hr-HR"/>
              </w:rPr>
              <w:t>-</w:t>
            </w:r>
            <w:r>
              <w:rPr>
                <w:rFonts w:ascii="Times New Roman" w:eastAsia="Times New Roman" w:hAnsi="Times New Roman"/>
                <w:bCs/>
                <w:sz w:val="19"/>
                <w:szCs w:val="19"/>
                <w:lang w:val="bs-Latn-BA" w:eastAsia="hr-HR"/>
              </w:rPr>
              <w:t>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pripremljen</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Komparativni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pravni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materijal</w:t>
            </w:r>
            <w:r w:rsidRPr="00741A11">
              <w:rPr>
                <w:rFonts w:ascii="Times New Roman" w:eastAsia="Times New Roman" w:hAnsi="Times New Roman"/>
                <w:bCs/>
                <w:sz w:val="19"/>
                <w:szCs w:val="19"/>
                <w:lang w:val="bs-Latn-BA" w:eastAsia="hr-HR"/>
              </w:rPr>
              <w:t>-</w:t>
            </w:r>
            <w:r>
              <w:rPr>
                <w:rFonts w:ascii="Times New Roman" w:eastAsia="Times New Roman" w:hAnsi="Times New Roman"/>
                <w:bCs/>
                <w:sz w:val="19"/>
                <w:szCs w:val="19"/>
                <w:lang w:val="bs-Latn-BA" w:eastAsia="hr-HR"/>
              </w:rPr>
              <w:t>Organizacija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izvršenja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Bugarska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Estonija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Holandija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BJR</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Makedonija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Srbija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Slovenija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Švedska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što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će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pomoći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kod</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utvrđivanja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ciljeva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procjene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uticaja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mogućih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rješenja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koja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razmatraju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te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iznalaženja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najpovoljnijih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rješenja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Ministarstvo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pravde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planira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neizostavnu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pomoć</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Evropske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unije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kroz</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TAIE</w:t>
            </w:r>
            <w:r w:rsidRPr="00741A11">
              <w:rPr>
                <w:rFonts w:ascii="Times New Roman" w:eastAsia="Times New Roman" w:hAnsi="Times New Roman"/>
                <w:bCs/>
                <w:sz w:val="19"/>
                <w:szCs w:val="19"/>
                <w:lang w:val="bs-Latn-BA" w:eastAsia="hr-HR"/>
              </w:rPr>
              <w:t>X.</w:t>
            </w:r>
          </w:p>
        </w:tc>
      </w:tr>
      <w:tr w:rsidR="0077656B" w:rsidRPr="00741A11" w:rsidTr="00180CA2">
        <w:tc>
          <w:tcPr>
            <w:tcW w:w="9488" w:type="dxa"/>
            <w:gridSpan w:val="3"/>
            <w:tcBorders>
              <w:top w:val="single" w:sz="4" w:space="0" w:color="4F81BD"/>
              <w:left w:val="single" w:sz="8" w:space="0" w:color="4F81BD"/>
              <w:bottom w:val="single" w:sz="4" w:space="0" w:color="4F81BD"/>
              <w:right w:val="single" w:sz="4" w:space="0" w:color="4F81BD"/>
            </w:tcBorders>
            <w:vAlign w:val="center"/>
            <w:hideMark/>
          </w:tcPr>
          <w:p w:rsidR="0077656B" w:rsidRPr="00741A11" w:rsidRDefault="0077656B" w:rsidP="00180CA2">
            <w:pPr>
              <w:spacing w:after="0" w:line="240" w:lineRule="auto"/>
              <w:rPr>
                <w:rFonts w:ascii="Times New Roman" w:hAnsi="Times New Roman"/>
                <w:b/>
                <w:i/>
                <w:sz w:val="20"/>
                <w:szCs w:val="20"/>
                <w:lang w:val="bs-Latn-BA" w:eastAsia="hr-HR"/>
              </w:rPr>
            </w:pPr>
            <w:r w:rsidRPr="00741A11">
              <w:rPr>
                <w:rFonts w:ascii="Times New Roman" w:eastAsia="Times New Roman" w:hAnsi="Times New Roman"/>
                <w:b/>
                <w:bCs/>
                <w:i/>
                <w:sz w:val="20"/>
                <w:szCs w:val="20"/>
                <w:lang w:val="bs-Latn-BA" w:eastAsia="hr-HR"/>
              </w:rPr>
              <w:t xml:space="preserve">8. </w:t>
            </w:r>
            <w:r>
              <w:rPr>
                <w:rFonts w:ascii="Times New Roman" w:eastAsia="Times New Roman" w:hAnsi="Times New Roman"/>
                <w:b/>
                <w:bCs/>
                <w:i/>
                <w:sz w:val="20"/>
                <w:szCs w:val="20"/>
                <w:lang w:val="bs-Latn-BA" w:eastAsia="hr-HR"/>
              </w:rPr>
              <w:t>Procjena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fiskalnom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ekonomskom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socijalnom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okolišnom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smislu</w:t>
            </w:r>
            <w:r w:rsidRPr="00741A11">
              <w:rPr>
                <w:rFonts w:ascii="Times New Roman" w:eastAsia="Times New Roman" w:hAnsi="Times New Roman"/>
                <w:b/>
                <w:bCs/>
                <w:i/>
                <w:sz w:val="20"/>
                <w:szCs w:val="20"/>
                <w:lang w:val="bs-Latn-BA" w:eastAsia="hr-HR"/>
              </w:rPr>
              <w:t>:</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značajan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vrlo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značajan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i/>
                <w:sz w:val="20"/>
                <w:szCs w:val="20"/>
                <w:lang w:val="bs-Latn-BA" w:eastAsia="hr-HR"/>
              </w:rPr>
              <w:t>ili</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bCs/>
                <w:i/>
                <w:sz w:val="20"/>
                <w:szCs w:val="20"/>
                <w:lang w:val="bs-Latn-BA" w:eastAsia="hr-HR"/>
              </w:rPr>
              <w:t>NE</w:t>
            </w:r>
            <w:r w:rsidRPr="00741A11">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vjerovatno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mali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w:t>
            </w:r>
          </w:p>
        </w:tc>
      </w:tr>
      <w:tr w:rsidR="0077656B" w:rsidRPr="00741A11" w:rsidTr="00180CA2">
        <w:trPr>
          <w:trHeight w:val="956"/>
        </w:trPr>
        <w:tc>
          <w:tcPr>
            <w:tcW w:w="6904" w:type="dxa"/>
            <w:tcBorders>
              <w:top w:val="single" w:sz="4" w:space="0" w:color="4F81BD"/>
              <w:left w:val="single" w:sz="8" w:space="0" w:color="4F81BD"/>
              <w:bottom w:val="nil"/>
              <w:right w:val="single" w:sz="4" w:space="0" w:color="4F81BD"/>
            </w:tcBorders>
            <w:hideMark/>
          </w:tcPr>
          <w:p w:rsidR="0077656B" w:rsidRPr="00741A11" w:rsidRDefault="0077656B" w:rsidP="00180CA2">
            <w:pPr>
              <w:spacing w:after="0" w:line="240" w:lineRule="auto"/>
              <w:rPr>
                <w:rFonts w:ascii="Times New Roman" w:eastAsia="Times New Roman" w:hAnsi="Times New Roman"/>
                <w:bCs/>
                <w:i/>
                <w:sz w:val="19"/>
                <w:szCs w:val="19"/>
                <w:lang w:val="bs-Latn-BA" w:eastAsia="hr-HR"/>
              </w:rPr>
            </w:pPr>
            <w:r>
              <w:rPr>
                <w:rFonts w:ascii="Times New Roman" w:eastAsia="Times New Roman" w:hAnsi="Times New Roman"/>
                <w:bCs/>
                <w:i/>
                <w:sz w:val="19"/>
                <w:szCs w:val="19"/>
                <w:lang w:val="bs-Latn-BA" w:eastAsia="hr-HR"/>
              </w:rPr>
              <w:t>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Da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li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jedno</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ili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više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ključnih</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pitanja</w:t>
            </w:r>
            <w:r w:rsidRPr="00741A11">
              <w:rPr>
                <w:rFonts w:ascii="Times New Roman" w:eastAsia="Times New Roman" w:hAnsi="Times New Roman"/>
                <w:bCs/>
                <w:i/>
                <w:sz w:val="19"/>
                <w:szCs w:val="19"/>
                <w:lang w:val="bs-Latn-BA" w:eastAsia="hr-HR"/>
              </w:rPr>
              <w:t>/</w:t>
            </w:r>
            <w:r>
              <w:rPr>
                <w:rFonts w:ascii="Times New Roman" w:eastAsia="Times New Roman" w:hAnsi="Times New Roman"/>
                <w:bCs/>
                <w:i/>
                <w:sz w:val="19"/>
                <w:szCs w:val="19"/>
                <w:lang w:val="bs-Latn-BA" w:eastAsia="hr-HR"/>
              </w:rPr>
              <w:t>mjera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iz</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tačke</w:t>
            </w:r>
            <w:r w:rsidRPr="00741A11">
              <w:rPr>
                <w:rFonts w:ascii="Times New Roman" w:eastAsia="Times New Roman" w:hAnsi="Times New Roman"/>
                <w:bCs/>
                <w:i/>
                <w:sz w:val="19"/>
                <w:szCs w:val="19"/>
                <w:lang w:val="bs-Latn-BA" w:eastAsia="hr-HR"/>
              </w:rPr>
              <w:t xml:space="preserve"> 6. </w:t>
            </w:r>
            <w:r>
              <w:rPr>
                <w:rFonts w:ascii="Times New Roman" w:eastAsia="Times New Roman" w:hAnsi="Times New Roman"/>
                <w:bCs/>
                <w:i/>
                <w:sz w:val="19"/>
                <w:szCs w:val="19"/>
                <w:lang w:val="bs-Latn-BA" w:eastAsia="hr-HR"/>
              </w:rPr>
              <w:t>ovog</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obrasca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može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ili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ne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može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imati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značajan</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ili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vrlo</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značajan</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uticaj</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na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budžet</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Bosne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Hercegovine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budžete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entiteta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kantona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Brčko</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distrikta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Bosne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Hercegovine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jedinica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lokalne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samouprave</w:t>
            </w:r>
            <w:r w:rsidRPr="00741A11">
              <w:rPr>
                <w:rFonts w:ascii="Times New Roman" w:eastAsia="Times New Roman" w:hAnsi="Times New Roman"/>
                <w:bCs/>
                <w:i/>
                <w:sz w:val="19"/>
                <w:szCs w:val="19"/>
                <w:lang w:val="bs-Latn-BA" w:eastAsia="hr-HR"/>
              </w:rPr>
              <w:t>?</w:t>
            </w:r>
          </w:p>
          <w:p w:rsidR="0077656B" w:rsidRPr="00741A11" w:rsidRDefault="0077656B" w:rsidP="00180CA2">
            <w:pPr>
              <w:spacing w:after="0" w:line="240" w:lineRule="auto"/>
              <w:rPr>
                <w:rFonts w:ascii="Times New Roman" w:eastAsia="Times New Roman" w:hAnsi="Times New Roman"/>
                <w:bCs/>
                <w:i/>
                <w:sz w:val="19"/>
                <w:szCs w:val="19"/>
                <w:lang w:val="bs-Latn-BA" w:eastAsia="hr-HR"/>
              </w:rPr>
            </w:pPr>
            <w:r>
              <w:rPr>
                <w:rFonts w:ascii="Times New Roman" w:eastAsia="Times New Roman" w:hAnsi="Times New Roman"/>
                <w:b/>
                <w:bCs/>
                <w:sz w:val="19"/>
                <w:szCs w:val="19"/>
                <w:lang w:val="bs-Latn-BA"/>
              </w:rPr>
              <w:t>Mjere</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iz</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tačke</w:t>
            </w:r>
            <w:r w:rsidRPr="00741A11">
              <w:rPr>
                <w:rFonts w:ascii="Times New Roman" w:eastAsia="Times New Roman" w:hAnsi="Times New Roman"/>
                <w:b/>
                <w:bCs/>
                <w:sz w:val="19"/>
                <w:szCs w:val="19"/>
                <w:lang w:val="bs-Latn-BA"/>
              </w:rPr>
              <w:t xml:space="preserve"> 6. </w:t>
            </w:r>
            <w:r>
              <w:rPr>
                <w:rFonts w:ascii="Times New Roman" w:eastAsia="Times New Roman" w:hAnsi="Times New Roman"/>
                <w:b/>
                <w:bCs/>
                <w:sz w:val="19"/>
                <w:szCs w:val="19"/>
                <w:lang w:val="bs-Latn-BA"/>
              </w:rPr>
              <w:t>ovog</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obrasca</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imaju</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vjerovatno</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mali</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fiskalni</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uticaj</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na</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budžet</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BiH</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iz</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člana</w:t>
            </w:r>
            <w:r w:rsidRPr="00741A11">
              <w:rPr>
                <w:rFonts w:ascii="Times New Roman" w:eastAsia="Times New Roman" w:hAnsi="Times New Roman"/>
                <w:b/>
                <w:bCs/>
                <w:sz w:val="19"/>
                <w:szCs w:val="19"/>
                <w:lang w:val="bs-Latn-BA"/>
              </w:rPr>
              <w:t xml:space="preserve"> 12. </w:t>
            </w:r>
            <w:r>
              <w:rPr>
                <w:rFonts w:ascii="Times New Roman" w:eastAsia="Times New Roman" w:hAnsi="Times New Roman"/>
                <w:b/>
                <w:bCs/>
                <w:sz w:val="19"/>
                <w:szCs w:val="19"/>
                <w:lang w:val="bs-Latn-BA"/>
              </w:rPr>
              <w:t>Aneksa</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I</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te</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nisu</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potrebna</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dodatna</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finansijska</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sredstva</w:t>
            </w:r>
            <w:r w:rsidRPr="00741A11">
              <w:rPr>
                <w:rFonts w:ascii="Times New Roman" w:eastAsia="Times New Roman" w:hAnsi="Times New Roman"/>
                <w:b/>
                <w:bCs/>
                <w:sz w:val="19"/>
                <w:szCs w:val="19"/>
                <w:lang w:val="bs-Latn-BA"/>
              </w:rPr>
              <w:t>.</w:t>
            </w:r>
          </w:p>
        </w:tc>
        <w:tc>
          <w:tcPr>
            <w:tcW w:w="1308" w:type="dxa"/>
            <w:tcBorders>
              <w:top w:val="single" w:sz="4" w:space="0" w:color="4F81BD"/>
              <w:left w:val="single" w:sz="4" w:space="0" w:color="4F81BD"/>
              <w:bottom w:val="nil"/>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nil"/>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rsidTr="00180CA2">
        <w:tc>
          <w:tcPr>
            <w:tcW w:w="6904" w:type="dxa"/>
            <w:tcBorders>
              <w:top w:val="single" w:sz="8" w:space="0" w:color="4F81BD"/>
              <w:left w:val="single" w:sz="8" w:space="0" w:color="4F81BD"/>
              <w:bottom w:val="single" w:sz="8" w:space="0" w:color="4F81BD"/>
              <w:right w:val="single" w:sz="4" w:space="0" w:color="4F81BD"/>
            </w:tcBorders>
            <w:hideMark/>
          </w:tcPr>
          <w:p w:rsidR="0077656B" w:rsidRPr="00741A11" w:rsidRDefault="0077656B" w:rsidP="00180CA2">
            <w:pPr>
              <w:spacing w:after="0" w:line="240" w:lineRule="auto"/>
              <w:rPr>
                <w:rFonts w:ascii="Times New Roman" w:eastAsia="Times New Roman" w:hAnsi="Times New Roman"/>
                <w:bCs/>
                <w:i/>
                <w:sz w:val="19"/>
                <w:szCs w:val="19"/>
                <w:lang w:val="bs-Latn-BA" w:eastAsia="hr-HR"/>
              </w:rPr>
            </w:pPr>
            <w:r>
              <w:rPr>
                <w:rFonts w:ascii="Times New Roman" w:eastAsia="Times New Roman" w:hAnsi="Times New Roman"/>
                <w:bCs/>
                <w:i/>
                <w:sz w:val="19"/>
                <w:szCs w:val="19"/>
                <w:lang w:val="bs-Latn-BA" w:eastAsia="hr-HR"/>
              </w:rPr>
              <w:t>b</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Da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li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jedno</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ili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više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ključnih</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pitanja</w:t>
            </w:r>
            <w:r w:rsidRPr="00741A11">
              <w:rPr>
                <w:rFonts w:ascii="Times New Roman" w:eastAsia="Times New Roman" w:hAnsi="Times New Roman"/>
                <w:bCs/>
                <w:i/>
                <w:sz w:val="19"/>
                <w:szCs w:val="19"/>
                <w:lang w:val="bs-Latn-BA" w:eastAsia="hr-HR"/>
              </w:rPr>
              <w:t>/</w:t>
            </w:r>
            <w:r>
              <w:rPr>
                <w:rFonts w:ascii="Times New Roman" w:eastAsia="Times New Roman" w:hAnsi="Times New Roman"/>
                <w:bCs/>
                <w:i/>
                <w:sz w:val="19"/>
                <w:szCs w:val="19"/>
                <w:lang w:val="bs-Latn-BA" w:eastAsia="hr-HR"/>
              </w:rPr>
              <w:t>mjera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iz</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tačke</w:t>
            </w:r>
            <w:r w:rsidRPr="00741A11">
              <w:rPr>
                <w:rFonts w:ascii="Times New Roman" w:eastAsia="Times New Roman" w:hAnsi="Times New Roman"/>
                <w:bCs/>
                <w:i/>
                <w:sz w:val="19"/>
                <w:szCs w:val="19"/>
                <w:lang w:val="bs-Latn-BA" w:eastAsia="hr-HR"/>
              </w:rPr>
              <w:t xml:space="preserve"> 6. </w:t>
            </w:r>
            <w:r>
              <w:rPr>
                <w:rFonts w:ascii="Times New Roman" w:eastAsia="Times New Roman" w:hAnsi="Times New Roman"/>
                <w:bCs/>
                <w:i/>
                <w:sz w:val="19"/>
                <w:szCs w:val="19"/>
                <w:lang w:val="bs-Latn-BA" w:eastAsia="hr-HR"/>
              </w:rPr>
              <w:t>ovog</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obrasca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može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ili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ne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može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imati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značajan</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ili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vrlo</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značajan</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ekonomski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uticaj</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iz</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člana</w:t>
            </w:r>
            <w:r w:rsidRPr="00741A11">
              <w:rPr>
                <w:rFonts w:ascii="Times New Roman" w:eastAsia="Times New Roman" w:hAnsi="Times New Roman"/>
                <w:bCs/>
                <w:i/>
                <w:sz w:val="19"/>
                <w:szCs w:val="19"/>
                <w:lang w:val="bs-Latn-BA" w:eastAsia="hr-HR"/>
              </w:rPr>
              <w:t xml:space="preserve"> 13. </w:t>
            </w:r>
            <w:r>
              <w:rPr>
                <w:rFonts w:ascii="Times New Roman" w:eastAsia="Times New Roman" w:hAnsi="Times New Roman"/>
                <w:bCs/>
                <w:i/>
                <w:sz w:val="19"/>
                <w:szCs w:val="19"/>
                <w:lang w:val="bs-Latn-BA" w:eastAsia="hr-HR"/>
              </w:rPr>
              <w:t>Aneksa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w:t>
            </w:r>
            <w:r w:rsidRPr="00741A11">
              <w:rPr>
                <w:rFonts w:ascii="Times New Roman" w:eastAsia="Times New Roman" w:hAnsi="Times New Roman"/>
                <w:bCs/>
                <w:i/>
                <w:sz w:val="19"/>
                <w:szCs w:val="19"/>
                <w:lang w:val="bs-Latn-BA" w:eastAsia="hr-HR"/>
              </w:rPr>
              <w:t>?</w:t>
            </w:r>
          </w:p>
          <w:p w:rsidR="0077656B" w:rsidRPr="00741A11" w:rsidRDefault="0077656B" w:rsidP="00180CA2">
            <w:pPr>
              <w:spacing w:after="0" w:line="240" w:lineRule="auto"/>
              <w:rPr>
                <w:rFonts w:ascii="Times New Roman" w:eastAsia="Times New Roman" w:hAnsi="Times New Roman"/>
                <w:bCs/>
                <w:i/>
                <w:sz w:val="19"/>
                <w:szCs w:val="19"/>
                <w:lang w:val="bs-Latn-BA" w:eastAsia="hr-HR"/>
              </w:rPr>
            </w:pPr>
            <w:r>
              <w:rPr>
                <w:rFonts w:ascii="Times New Roman" w:eastAsia="Times New Roman" w:hAnsi="Times New Roman"/>
                <w:b/>
                <w:bCs/>
                <w:sz w:val="19"/>
                <w:szCs w:val="19"/>
                <w:lang w:val="bs-Latn-BA"/>
              </w:rPr>
              <w:t>Svaka</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mjera</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iz</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tačke</w:t>
            </w:r>
            <w:r w:rsidRPr="00741A11">
              <w:rPr>
                <w:rFonts w:ascii="Times New Roman" w:eastAsia="Times New Roman" w:hAnsi="Times New Roman"/>
                <w:b/>
                <w:bCs/>
                <w:sz w:val="19"/>
                <w:szCs w:val="19"/>
                <w:lang w:val="bs-Latn-BA"/>
              </w:rPr>
              <w:t xml:space="preserve"> 6. </w:t>
            </w:r>
            <w:r>
              <w:rPr>
                <w:rFonts w:ascii="Times New Roman" w:eastAsia="Times New Roman" w:hAnsi="Times New Roman"/>
                <w:b/>
                <w:bCs/>
                <w:sz w:val="19"/>
                <w:szCs w:val="19"/>
                <w:lang w:val="bs-Latn-BA"/>
              </w:rPr>
              <w:t>ovog</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obrasca</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ima</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vjerovatno</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mali</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ekonomski</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uticaj</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iz</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člana</w:t>
            </w:r>
            <w:r w:rsidRPr="00741A11">
              <w:rPr>
                <w:rFonts w:ascii="Times New Roman" w:eastAsia="Times New Roman" w:hAnsi="Times New Roman"/>
                <w:b/>
                <w:bCs/>
                <w:sz w:val="19"/>
                <w:szCs w:val="19"/>
                <w:lang w:val="bs-Latn-BA"/>
              </w:rPr>
              <w:t xml:space="preserve"> 13. </w:t>
            </w:r>
            <w:r>
              <w:rPr>
                <w:rFonts w:ascii="Times New Roman" w:eastAsia="Times New Roman" w:hAnsi="Times New Roman"/>
                <w:b/>
                <w:bCs/>
                <w:sz w:val="19"/>
                <w:szCs w:val="19"/>
                <w:lang w:val="bs-Latn-BA"/>
              </w:rPr>
              <w:t>Aneksa</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I</w:t>
            </w:r>
            <w:r w:rsidRPr="00741A11">
              <w:rPr>
                <w:rFonts w:ascii="Times New Roman" w:eastAsia="Times New Roman" w:hAnsi="Times New Roman"/>
                <w:bCs/>
                <w:sz w:val="19"/>
                <w:szCs w:val="19"/>
                <w:lang w:val="bs-Latn-BA"/>
              </w:rPr>
              <w:t>.</w:t>
            </w:r>
          </w:p>
        </w:tc>
        <w:tc>
          <w:tcPr>
            <w:tcW w:w="1308"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rsidTr="00180CA2">
        <w:tc>
          <w:tcPr>
            <w:tcW w:w="6904" w:type="dxa"/>
            <w:tcBorders>
              <w:top w:val="single" w:sz="8" w:space="0" w:color="4F81BD"/>
              <w:left w:val="single" w:sz="8" w:space="0" w:color="4F81BD"/>
              <w:bottom w:val="single" w:sz="4" w:space="0" w:color="4F81BD"/>
              <w:right w:val="single" w:sz="4" w:space="0" w:color="4F81BD"/>
            </w:tcBorders>
            <w:hideMark/>
          </w:tcPr>
          <w:p w:rsidR="0077656B" w:rsidRPr="00741A11" w:rsidRDefault="0077656B" w:rsidP="00180CA2">
            <w:pPr>
              <w:spacing w:after="0" w:line="240" w:lineRule="auto"/>
              <w:rPr>
                <w:rFonts w:ascii="Times New Roman" w:eastAsia="Times New Roman" w:hAnsi="Times New Roman"/>
                <w:bCs/>
                <w:i/>
                <w:sz w:val="19"/>
                <w:szCs w:val="19"/>
                <w:lang w:val="bs-Latn-BA" w:eastAsia="hr-HR"/>
              </w:rPr>
            </w:pPr>
            <w:r>
              <w:rPr>
                <w:rFonts w:ascii="Times New Roman" w:eastAsia="Times New Roman" w:hAnsi="Times New Roman"/>
                <w:bCs/>
                <w:i/>
                <w:sz w:val="19"/>
                <w:szCs w:val="19"/>
                <w:lang w:val="bs-Latn-BA" w:eastAsia="hr-HR"/>
              </w:rPr>
              <w:t>c</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Da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li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jedno</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ili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više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ključnih</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pitanja</w:t>
            </w:r>
            <w:r w:rsidRPr="00741A11">
              <w:rPr>
                <w:rFonts w:ascii="Times New Roman" w:eastAsia="Times New Roman" w:hAnsi="Times New Roman"/>
                <w:bCs/>
                <w:i/>
                <w:sz w:val="19"/>
                <w:szCs w:val="19"/>
                <w:lang w:val="bs-Latn-BA" w:eastAsia="hr-HR"/>
              </w:rPr>
              <w:t>/</w:t>
            </w:r>
            <w:r>
              <w:rPr>
                <w:rFonts w:ascii="Times New Roman" w:eastAsia="Times New Roman" w:hAnsi="Times New Roman"/>
                <w:bCs/>
                <w:i/>
                <w:sz w:val="19"/>
                <w:szCs w:val="19"/>
                <w:lang w:val="bs-Latn-BA" w:eastAsia="hr-HR"/>
              </w:rPr>
              <w:t>mjera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iz</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tačke</w:t>
            </w:r>
            <w:r w:rsidRPr="00741A11">
              <w:rPr>
                <w:rFonts w:ascii="Times New Roman" w:eastAsia="Times New Roman" w:hAnsi="Times New Roman"/>
                <w:bCs/>
                <w:i/>
                <w:sz w:val="19"/>
                <w:szCs w:val="19"/>
                <w:lang w:val="bs-Latn-BA" w:eastAsia="hr-HR"/>
              </w:rPr>
              <w:t xml:space="preserve"> 6. </w:t>
            </w:r>
            <w:r>
              <w:rPr>
                <w:rFonts w:ascii="Times New Roman" w:eastAsia="Times New Roman" w:hAnsi="Times New Roman"/>
                <w:bCs/>
                <w:i/>
                <w:sz w:val="19"/>
                <w:szCs w:val="19"/>
                <w:lang w:val="bs-Latn-BA" w:eastAsia="hr-HR"/>
              </w:rPr>
              <w:t>ovog</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obrasca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može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ili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ne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može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imati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značajan</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ili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vrlo</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značajan</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socijalni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uticaj</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iz</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člana</w:t>
            </w:r>
            <w:r w:rsidRPr="00741A11">
              <w:rPr>
                <w:rFonts w:ascii="Times New Roman" w:eastAsia="Times New Roman" w:hAnsi="Times New Roman"/>
                <w:bCs/>
                <w:i/>
                <w:sz w:val="19"/>
                <w:szCs w:val="19"/>
                <w:lang w:val="bs-Latn-BA" w:eastAsia="hr-HR"/>
              </w:rPr>
              <w:t xml:space="preserve"> 14. </w:t>
            </w:r>
            <w:r>
              <w:rPr>
                <w:rFonts w:ascii="Times New Roman" w:eastAsia="Times New Roman" w:hAnsi="Times New Roman"/>
                <w:bCs/>
                <w:i/>
                <w:sz w:val="19"/>
                <w:szCs w:val="19"/>
                <w:lang w:val="bs-Latn-BA" w:eastAsia="hr-HR"/>
              </w:rPr>
              <w:t>Aneksa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w:t>
            </w:r>
            <w:r w:rsidRPr="00741A11">
              <w:rPr>
                <w:rFonts w:ascii="Times New Roman" w:eastAsia="Times New Roman" w:hAnsi="Times New Roman"/>
                <w:bCs/>
                <w:i/>
                <w:sz w:val="19"/>
                <w:szCs w:val="19"/>
                <w:lang w:val="bs-Latn-BA" w:eastAsia="hr-HR"/>
              </w:rPr>
              <w:t>?</w:t>
            </w:r>
          </w:p>
          <w:p w:rsidR="0077656B" w:rsidRPr="00741A11" w:rsidRDefault="0077656B" w:rsidP="00180CA2">
            <w:pPr>
              <w:spacing w:after="0" w:line="240" w:lineRule="auto"/>
              <w:rPr>
                <w:rFonts w:ascii="Times New Roman" w:eastAsia="Times New Roman" w:hAnsi="Times New Roman"/>
                <w:bCs/>
                <w:i/>
                <w:sz w:val="19"/>
                <w:szCs w:val="19"/>
                <w:lang w:val="bs-Latn-BA" w:eastAsia="hr-HR"/>
              </w:rPr>
            </w:pPr>
            <w:r>
              <w:rPr>
                <w:rFonts w:ascii="Times New Roman" w:eastAsia="Times New Roman" w:hAnsi="Times New Roman"/>
                <w:b/>
                <w:bCs/>
                <w:sz w:val="19"/>
                <w:szCs w:val="19"/>
                <w:lang w:val="bs-Latn-BA"/>
              </w:rPr>
              <w:t>Svaka</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mjera</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iz</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tačke</w:t>
            </w:r>
            <w:r w:rsidRPr="00741A11">
              <w:rPr>
                <w:rFonts w:ascii="Times New Roman" w:eastAsia="Times New Roman" w:hAnsi="Times New Roman"/>
                <w:b/>
                <w:bCs/>
                <w:sz w:val="19"/>
                <w:szCs w:val="19"/>
                <w:lang w:val="bs-Latn-BA"/>
              </w:rPr>
              <w:t xml:space="preserve"> 6. </w:t>
            </w:r>
            <w:r>
              <w:rPr>
                <w:rFonts w:ascii="Times New Roman" w:eastAsia="Times New Roman" w:hAnsi="Times New Roman"/>
                <w:b/>
                <w:bCs/>
                <w:sz w:val="19"/>
                <w:szCs w:val="19"/>
                <w:lang w:val="bs-Latn-BA"/>
              </w:rPr>
              <w:t>ovog</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obrasca</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ima</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vjerovatno</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mali</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socijalni</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uticaj</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iz</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člana</w:t>
            </w:r>
            <w:r w:rsidRPr="00741A11">
              <w:rPr>
                <w:rFonts w:ascii="Times New Roman" w:eastAsia="Times New Roman" w:hAnsi="Times New Roman"/>
                <w:b/>
                <w:bCs/>
                <w:sz w:val="19"/>
                <w:szCs w:val="19"/>
                <w:lang w:val="bs-Latn-BA"/>
              </w:rPr>
              <w:t xml:space="preserve"> 14. </w:t>
            </w:r>
            <w:r>
              <w:rPr>
                <w:rFonts w:ascii="Times New Roman" w:eastAsia="Times New Roman" w:hAnsi="Times New Roman"/>
                <w:b/>
                <w:bCs/>
                <w:sz w:val="19"/>
                <w:szCs w:val="19"/>
                <w:lang w:val="bs-Latn-BA"/>
              </w:rPr>
              <w:t>Aneksa</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I</w:t>
            </w:r>
            <w:r w:rsidRPr="00741A11">
              <w:rPr>
                <w:rFonts w:ascii="Times New Roman" w:eastAsia="Times New Roman" w:hAnsi="Times New Roman"/>
                <w:b/>
                <w:bCs/>
                <w:sz w:val="19"/>
                <w:szCs w:val="19"/>
                <w:lang w:val="bs-Latn-BA"/>
              </w:rPr>
              <w:t>.</w:t>
            </w:r>
          </w:p>
        </w:tc>
        <w:tc>
          <w:tcPr>
            <w:tcW w:w="1308"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rsidTr="00180CA2">
        <w:tc>
          <w:tcPr>
            <w:tcW w:w="6904" w:type="dxa"/>
            <w:tcBorders>
              <w:top w:val="single" w:sz="8" w:space="0" w:color="4F81BD"/>
              <w:left w:val="single" w:sz="8" w:space="0" w:color="4F81BD"/>
              <w:bottom w:val="single" w:sz="4" w:space="0" w:color="4F81BD"/>
              <w:right w:val="single" w:sz="4" w:space="0" w:color="4F81BD"/>
            </w:tcBorders>
            <w:hideMark/>
          </w:tcPr>
          <w:p w:rsidR="0077656B" w:rsidRPr="00741A11" w:rsidRDefault="0077656B" w:rsidP="00180CA2">
            <w:pPr>
              <w:spacing w:after="0" w:line="240" w:lineRule="auto"/>
              <w:rPr>
                <w:rFonts w:ascii="Times New Roman" w:eastAsia="Times New Roman" w:hAnsi="Times New Roman"/>
                <w:bCs/>
                <w:i/>
                <w:sz w:val="19"/>
                <w:szCs w:val="19"/>
                <w:lang w:val="bs-Latn-BA" w:eastAsia="hr-HR"/>
              </w:rPr>
            </w:pPr>
            <w:r>
              <w:rPr>
                <w:rFonts w:ascii="Times New Roman" w:eastAsia="Times New Roman" w:hAnsi="Times New Roman"/>
                <w:bCs/>
                <w:i/>
                <w:sz w:val="19"/>
                <w:szCs w:val="19"/>
                <w:lang w:val="bs-Latn-BA" w:eastAsia="hr-HR"/>
              </w:rPr>
              <w:t>d</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Da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li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jedno</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ili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više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ključnih</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pitanja</w:t>
            </w:r>
            <w:r w:rsidRPr="00741A11">
              <w:rPr>
                <w:rFonts w:ascii="Times New Roman" w:eastAsia="Times New Roman" w:hAnsi="Times New Roman"/>
                <w:bCs/>
                <w:i/>
                <w:sz w:val="19"/>
                <w:szCs w:val="19"/>
                <w:lang w:val="bs-Latn-BA" w:eastAsia="hr-HR"/>
              </w:rPr>
              <w:t>/</w:t>
            </w:r>
            <w:r>
              <w:rPr>
                <w:rFonts w:ascii="Times New Roman" w:eastAsia="Times New Roman" w:hAnsi="Times New Roman"/>
                <w:bCs/>
                <w:i/>
                <w:sz w:val="19"/>
                <w:szCs w:val="19"/>
                <w:lang w:val="bs-Latn-BA" w:eastAsia="hr-HR"/>
              </w:rPr>
              <w:t>mjera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iz</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tačke</w:t>
            </w:r>
            <w:r w:rsidRPr="00741A11">
              <w:rPr>
                <w:rFonts w:ascii="Times New Roman" w:eastAsia="Times New Roman" w:hAnsi="Times New Roman"/>
                <w:bCs/>
                <w:i/>
                <w:sz w:val="19"/>
                <w:szCs w:val="19"/>
                <w:lang w:val="bs-Latn-BA" w:eastAsia="hr-HR"/>
              </w:rPr>
              <w:t xml:space="preserve"> 6. </w:t>
            </w:r>
            <w:r>
              <w:rPr>
                <w:rFonts w:ascii="Times New Roman" w:eastAsia="Times New Roman" w:hAnsi="Times New Roman"/>
                <w:bCs/>
                <w:i/>
                <w:sz w:val="19"/>
                <w:szCs w:val="19"/>
                <w:lang w:val="bs-Latn-BA" w:eastAsia="hr-HR"/>
              </w:rPr>
              <w:t>ovog</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obrasca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može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ili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ne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može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imati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značajan</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ili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vrlo</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značajan</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okolišni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uticaj</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iz</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člana</w:t>
            </w:r>
            <w:r w:rsidRPr="00741A11">
              <w:rPr>
                <w:rFonts w:ascii="Times New Roman" w:eastAsia="Times New Roman" w:hAnsi="Times New Roman"/>
                <w:bCs/>
                <w:i/>
                <w:sz w:val="19"/>
                <w:szCs w:val="19"/>
                <w:lang w:val="bs-Latn-BA" w:eastAsia="hr-HR"/>
              </w:rPr>
              <w:t xml:space="preserve"> 15. </w:t>
            </w:r>
            <w:r>
              <w:rPr>
                <w:rFonts w:ascii="Times New Roman" w:eastAsia="Times New Roman" w:hAnsi="Times New Roman"/>
                <w:bCs/>
                <w:i/>
                <w:sz w:val="19"/>
                <w:szCs w:val="19"/>
                <w:lang w:val="bs-Latn-BA" w:eastAsia="hr-HR"/>
              </w:rPr>
              <w:t>ovog</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Aneksa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w:t>
            </w:r>
            <w:r w:rsidRPr="00741A11">
              <w:rPr>
                <w:rFonts w:ascii="Times New Roman" w:eastAsia="Times New Roman" w:hAnsi="Times New Roman"/>
                <w:bCs/>
                <w:i/>
                <w:sz w:val="19"/>
                <w:szCs w:val="19"/>
                <w:lang w:val="bs-Latn-BA" w:eastAsia="hr-HR"/>
              </w:rPr>
              <w:t>?</w:t>
            </w:r>
          </w:p>
          <w:p w:rsidR="0077656B" w:rsidRPr="00741A11" w:rsidRDefault="0077656B" w:rsidP="00180CA2">
            <w:pPr>
              <w:spacing w:after="0" w:line="240" w:lineRule="auto"/>
              <w:rPr>
                <w:rFonts w:ascii="Times New Roman" w:eastAsia="Times New Roman" w:hAnsi="Times New Roman"/>
                <w:bCs/>
                <w:i/>
                <w:sz w:val="19"/>
                <w:szCs w:val="19"/>
                <w:lang w:val="bs-Latn-BA" w:eastAsia="hr-HR"/>
              </w:rPr>
            </w:pPr>
            <w:r>
              <w:rPr>
                <w:rFonts w:ascii="Times New Roman" w:eastAsia="Times New Roman" w:hAnsi="Times New Roman"/>
                <w:b/>
                <w:bCs/>
                <w:sz w:val="19"/>
                <w:szCs w:val="19"/>
                <w:lang w:val="bs-Latn-BA"/>
              </w:rPr>
              <w:t>Svaka</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mjera</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iz</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tačke</w:t>
            </w:r>
            <w:r w:rsidRPr="00741A11">
              <w:rPr>
                <w:rFonts w:ascii="Times New Roman" w:eastAsia="Times New Roman" w:hAnsi="Times New Roman"/>
                <w:b/>
                <w:bCs/>
                <w:sz w:val="19"/>
                <w:szCs w:val="19"/>
                <w:lang w:val="bs-Latn-BA"/>
              </w:rPr>
              <w:t xml:space="preserve"> 6. </w:t>
            </w:r>
            <w:r>
              <w:rPr>
                <w:rFonts w:ascii="Times New Roman" w:eastAsia="Times New Roman" w:hAnsi="Times New Roman"/>
                <w:b/>
                <w:bCs/>
                <w:sz w:val="19"/>
                <w:szCs w:val="19"/>
                <w:lang w:val="bs-Latn-BA"/>
              </w:rPr>
              <w:t>ovog</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obrasca</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ima</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vjerovatno</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mali</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okolišni</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uticaj</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iz</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člana</w:t>
            </w:r>
            <w:r w:rsidRPr="00741A11">
              <w:rPr>
                <w:rFonts w:ascii="Times New Roman" w:eastAsia="Times New Roman" w:hAnsi="Times New Roman"/>
                <w:b/>
                <w:bCs/>
                <w:sz w:val="19"/>
                <w:szCs w:val="19"/>
                <w:lang w:val="bs-Latn-BA"/>
              </w:rPr>
              <w:t xml:space="preserve"> 15. </w:t>
            </w:r>
            <w:r>
              <w:rPr>
                <w:rFonts w:ascii="Times New Roman" w:eastAsia="Times New Roman" w:hAnsi="Times New Roman"/>
                <w:b/>
                <w:bCs/>
                <w:sz w:val="19"/>
                <w:szCs w:val="19"/>
                <w:lang w:val="bs-Latn-BA"/>
              </w:rPr>
              <w:t>Aneksa</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I</w:t>
            </w:r>
            <w:r w:rsidRPr="00741A11">
              <w:rPr>
                <w:rFonts w:ascii="Times New Roman" w:eastAsia="Times New Roman" w:hAnsi="Times New Roman"/>
                <w:b/>
                <w:bCs/>
                <w:sz w:val="19"/>
                <w:szCs w:val="19"/>
                <w:lang w:val="bs-Latn-BA"/>
              </w:rPr>
              <w:t>.</w:t>
            </w:r>
          </w:p>
        </w:tc>
        <w:tc>
          <w:tcPr>
            <w:tcW w:w="1308"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rsidTr="00180CA2">
        <w:tc>
          <w:tcPr>
            <w:tcW w:w="6904" w:type="dxa"/>
            <w:tcBorders>
              <w:top w:val="single" w:sz="4" w:space="0" w:color="4F81BD"/>
              <w:left w:val="single" w:sz="8" w:space="0" w:color="4F81BD"/>
              <w:bottom w:val="nil"/>
              <w:right w:val="single" w:sz="4" w:space="0" w:color="4F81BD"/>
            </w:tcBorders>
            <w:hideMark/>
          </w:tcPr>
          <w:p w:rsidR="0077656B" w:rsidRPr="00741A11" w:rsidRDefault="0077656B" w:rsidP="00180CA2">
            <w:pPr>
              <w:spacing w:after="0" w:line="240" w:lineRule="auto"/>
              <w:rPr>
                <w:rFonts w:ascii="Times New Roman" w:eastAsia="Times New Roman" w:hAnsi="Times New Roman"/>
                <w:bCs/>
                <w:i/>
                <w:sz w:val="19"/>
                <w:szCs w:val="19"/>
                <w:lang w:val="bs-Latn-BA" w:eastAsia="hr-HR"/>
              </w:rPr>
            </w:pPr>
            <w:r>
              <w:rPr>
                <w:rFonts w:ascii="Times New Roman" w:eastAsia="Times New Roman" w:hAnsi="Times New Roman"/>
                <w:bCs/>
                <w:i/>
                <w:sz w:val="19"/>
                <w:szCs w:val="19"/>
                <w:lang w:val="bs-Latn-BA" w:eastAsia="hr-HR"/>
              </w:rPr>
              <w:t>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Da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li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će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jedno</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ili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više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ključnih</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pitanja</w:t>
            </w:r>
            <w:r w:rsidRPr="00741A11">
              <w:rPr>
                <w:rFonts w:ascii="Times New Roman" w:eastAsia="Times New Roman" w:hAnsi="Times New Roman"/>
                <w:bCs/>
                <w:i/>
                <w:sz w:val="19"/>
                <w:szCs w:val="19"/>
                <w:lang w:val="bs-Latn-BA" w:eastAsia="hr-HR"/>
              </w:rPr>
              <w:t>/</w:t>
            </w:r>
            <w:r>
              <w:rPr>
                <w:rFonts w:ascii="Times New Roman" w:eastAsia="Times New Roman" w:hAnsi="Times New Roman"/>
                <w:bCs/>
                <w:i/>
                <w:sz w:val="19"/>
                <w:szCs w:val="19"/>
                <w:lang w:val="bs-Latn-BA" w:eastAsia="hr-HR"/>
              </w:rPr>
              <w:t>mjera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zahtijevati</w:t>
            </w:r>
            <w:r w:rsidRPr="00741A11">
              <w:rPr>
                <w:rFonts w:ascii="Times New Roman" w:eastAsia="Times New Roman" w:hAnsi="Times New Roman"/>
                <w:bCs/>
                <w:i/>
                <w:sz w:val="19"/>
                <w:szCs w:val="19"/>
                <w:lang w:val="bs-Latn-BA" w:eastAsia="hr-HR"/>
              </w:rPr>
              <w:t xml:space="preserve"> </w:t>
            </w:r>
            <w:r w:rsidR="00180CA2">
              <w:rPr>
                <w:rFonts w:ascii="Times New Roman" w:eastAsia="Times New Roman" w:hAnsi="Times New Roman"/>
                <w:bCs/>
                <w:i/>
                <w:sz w:val="19"/>
                <w:szCs w:val="19"/>
                <w:lang w:val="bs-Latn-BA" w:eastAsia="hr-HR"/>
              </w:rPr>
              <w:t>provođenje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administrativnih</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postupaka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vezano</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za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interesne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strane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sa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kojim</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ciljem</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hoće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li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navedena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rješenja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dodatno</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povećati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administrativne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prepreke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za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poslovanje</w:t>
            </w:r>
            <w:r w:rsidRPr="00741A11">
              <w:rPr>
                <w:rFonts w:ascii="Times New Roman" w:eastAsia="Times New Roman" w:hAnsi="Times New Roman"/>
                <w:bCs/>
                <w:i/>
                <w:sz w:val="19"/>
                <w:szCs w:val="19"/>
                <w:lang w:val="bs-Latn-BA" w:eastAsia="hr-HR"/>
              </w:rPr>
              <w:t>?</w:t>
            </w:r>
          </w:p>
          <w:p w:rsidR="0077656B" w:rsidRPr="00741A11" w:rsidRDefault="0077656B" w:rsidP="00180CA2">
            <w:pPr>
              <w:spacing w:after="0" w:line="240" w:lineRule="auto"/>
              <w:rPr>
                <w:rFonts w:ascii="Times New Roman" w:eastAsia="Times New Roman" w:hAnsi="Times New Roman"/>
                <w:bCs/>
                <w:i/>
                <w:sz w:val="19"/>
                <w:szCs w:val="19"/>
                <w:lang w:val="bs-Latn-BA" w:eastAsia="hr-HR"/>
              </w:rPr>
            </w:pPr>
            <w:r>
              <w:rPr>
                <w:rFonts w:ascii="Times New Roman" w:eastAsia="Times New Roman" w:hAnsi="Times New Roman"/>
                <w:b/>
                <w:bCs/>
                <w:sz w:val="19"/>
                <w:szCs w:val="19"/>
                <w:lang w:val="bs-Latn-BA"/>
              </w:rPr>
              <w:t>Svaka</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mjera</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iz</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tačke</w:t>
            </w:r>
            <w:r w:rsidRPr="00741A11">
              <w:rPr>
                <w:rFonts w:ascii="Times New Roman" w:eastAsia="Times New Roman" w:hAnsi="Times New Roman"/>
                <w:b/>
                <w:bCs/>
                <w:sz w:val="19"/>
                <w:szCs w:val="19"/>
                <w:lang w:val="bs-Latn-BA"/>
              </w:rPr>
              <w:t xml:space="preserve"> 6. </w:t>
            </w:r>
            <w:r>
              <w:rPr>
                <w:rFonts w:ascii="Times New Roman" w:eastAsia="Times New Roman" w:hAnsi="Times New Roman"/>
                <w:b/>
                <w:bCs/>
                <w:sz w:val="19"/>
                <w:szCs w:val="19"/>
                <w:lang w:val="bs-Latn-BA"/>
              </w:rPr>
              <w:t>ovog</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obrasca</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ima</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vjerovatno</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mali</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uticaj</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u</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pogledu</w:t>
            </w:r>
            <w:r w:rsidRPr="00741A11">
              <w:rPr>
                <w:rFonts w:ascii="Times New Roman" w:eastAsia="Times New Roman" w:hAnsi="Times New Roman"/>
                <w:b/>
                <w:bCs/>
                <w:sz w:val="19"/>
                <w:szCs w:val="19"/>
                <w:lang w:val="bs-Latn-BA"/>
              </w:rPr>
              <w:t xml:space="preserve"> </w:t>
            </w:r>
            <w:r w:rsidR="00180CA2">
              <w:rPr>
                <w:rFonts w:ascii="Times New Roman" w:eastAsia="Times New Roman" w:hAnsi="Times New Roman"/>
                <w:b/>
                <w:bCs/>
                <w:sz w:val="19"/>
                <w:szCs w:val="19"/>
                <w:lang w:val="bs-Latn-BA"/>
              </w:rPr>
              <w:t>provođenja</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administrativnih</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postupaka</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vezanih</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za</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interesne</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strane</w:t>
            </w:r>
            <w:r w:rsidRPr="00741A11">
              <w:rPr>
                <w:rFonts w:ascii="Times New Roman" w:eastAsia="Times New Roman" w:hAnsi="Times New Roman"/>
                <w:b/>
                <w:bCs/>
                <w:sz w:val="19"/>
                <w:szCs w:val="19"/>
                <w:lang w:val="bs-Latn-BA"/>
              </w:rPr>
              <w:t>.</w:t>
            </w:r>
          </w:p>
        </w:tc>
        <w:tc>
          <w:tcPr>
            <w:tcW w:w="1308"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rsidTr="00180CA2">
        <w:tc>
          <w:tcPr>
            <w:tcW w:w="6904" w:type="dxa"/>
            <w:tcBorders>
              <w:top w:val="single" w:sz="8" w:space="0" w:color="4F81BD"/>
              <w:left w:val="single" w:sz="8" w:space="0" w:color="4F81BD"/>
              <w:bottom w:val="single" w:sz="8" w:space="0" w:color="4F81BD"/>
              <w:right w:val="single" w:sz="4" w:space="0" w:color="4F81BD"/>
            </w:tcBorders>
            <w:hideMark/>
          </w:tcPr>
          <w:p w:rsidR="0077656B" w:rsidRPr="00741A11" w:rsidRDefault="0077656B" w:rsidP="00180CA2">
            <w:pPr>
              <w:spacing w:after="0" w:line="240" w:lineRule="auto"/>
              <w:rPr>
                <w:rFonts w:ascii="Times New Roman" w:eastAsia="Times New Roman" w:hAnsi="Times New Roman"/>
                <w:b/>
                <w:bCs/>
                <w:i/>
                <w:sz w:val="19"/>
                <w:szCs w:val="19"/>
                <w:lang w:val="bs-Latn-BA" w:eastAsia="hr-HR"/>
              </w:rPr>
            </w:pPr>
            <w:r>
              <w:rPr>
                <w:rFonts w:ascii="Times New Roman" w:eastAsia="Times New Roman" w:hAnsi="Times New Roman"/>
                <w:bCs/>
                <w:i/>
                <w:sz w:val="19"/>
                <w:szCs w:val="19"/>
                <w:lang w:val="bs-Latn-BA" w:eastAsia="hr-HR"/>
              </w:rPr>
              <w:t>f</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Da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li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će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za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realizaciju</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jednog</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ili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više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ključnih</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pitanja</w:t>
            </w:r>
            <w:r w:rsidRPr="00741A11">
              <w:rPr>
                <w:rFonts w:ascii="Times New Roman" w:eastAsia="Times New Roman" w:hAnsi="Times New Roman"/>
                <w:bCs/>
                <w:i/>
                <w:sz w:val="19"/>
                <w:szCs w:val="19"/>
                <w:lang w:val="bs-Latn-BA" w:eastAsia="hr-HR"/>
              </w:rPr>
              <w:t>/</w:t>
            </w:r>
            <w:r>
              <w:rPr>
                <w:rFonts w:ascii="Times New Roman" w:eastAsia="Times New Roman" w:hAnsi="Times New Roman"/>
                <w:bCs/>
                <w:i/>
                <w:sz w:val="19"/>
                <w:szCs w:val="19"/>
                <w:lang w:val="bs-Latn-BA" w:eastAsia="hr-HR"/>
              </w:rPr>
              <w:t>mjera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iz</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tačke</w:t>
            </w:r>
            <w:r w:rsidRPr="00741A11">
              <w:rPr>
                <w:rFonts w:ascii="Times New Roman" w:eastAsia="Times New Roman" w:hAnsi="Times New Roman"/>
                <w:bCs/>
                <w:i/>
                <w:sz w:val="19"/>
                <w:szCs w:val="19"/>
                <w:lang w:val="bs-Latn-BA" w:eastAsia="hr-HR"/>
              </w:rPr>
              <w:t xml:space="preserve"> 6. </w:t>
            </w:r>
            <w:r>
              <w:rPr>
                <w:rFonts w:ascii="Times New Roman" w:eastAsia="Times New Roman" w:hAnsi="Times New Roman"/>
                <w:bCs/>
                <w:i/>
                <w:sz w:val="19"/>
                <w:szCs w:val="19"/>
                <w:lang w:val="bs-Latn-BA" w:eastAsia="hr-HR"/>
              </w:rPr>
              <w:t>ovog</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obrasca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biti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potrebno</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osnivanje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novih</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ili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reorganizovanje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postojećih</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organa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Bosne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Hercegovine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ili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će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biti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potrebna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saradnja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više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organa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uprave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Bosne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Hercegovine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entiteta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kantona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Brčko</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distrikta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Bosne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Hercegovine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i</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jedinica</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lokalne</w:t>
            </w:r>
            <w:r w:rsidRPr="00741A11">
              <w:rPr>
                <w:rFonts w:ascii="Times New Roman" w:eastAsia="Times New Roman" w:hAnsi="Times New Roman"/>
                <w:bCs/>
                <w:i/>
                <w:sz w:val="19"/>
                <w:szCs w:val="19"/>
                <w:lang w:val="bs-Latn-BA" w:eastAsia="hr-HR"/>
              </w:rPr>
              <w:t xml:space="preserve"> </w:t>
            </w:r>
            <w:r>
              <w:rPr>
                <w:rFonts w:ascii="Times New Roman" w:eastAsia="Times New Roman" w:hAnsi="Times New Roman"/>
                <w:bCs/>
                <w:i/>
                <w:sz w:val="19"/>
                <w:szCs w:val="19"/>
                <w:lang w:val="bs-Latn-BA" w:eastAsia="hr-HR"/>
              </w:rPr>
              <w:t>samouprave</w:t>
            </w:r>
            <w:r w:rsidRPr="00741A11">
              <w:rPr>
                <w:rFonts w:ascii="Times New Roman" w:eastAsia="Times New Roman" w:hAnsi="Times New Roman"/>
                <w:bCs/>
                <w:i/>
                <w:sz w:val="19"/>
                <w:szCs w:val="19"/>
                <w:lang w:val="bs-Latn-BA" w:eastAsia="hr-HR"/>
              </w:rPr>
              <w:t>?</w:t>
            </w:r>
            <w:r w:rsidRPr="00741A11">
              <w:rPr>
                <w:rFonts w:ascii="Times New Roman" w:eastAsia="Times New Roman" w:hAnsi="Times New Roman"/>
                <w:b/>
                <w:bCs/>
                <w:i/>
                <w:sz w:val="19"/>
                <w:szCs w:val="19"/>
                <w:lang w:val="bs-Latn-BA" w:eastAsia="hr-HR"/>
              </w:rPr>
              <w:t xml:space="preserve"> </w:t>
            </w:r>
          </w:p>
          <w:p w:rsidR="0077656B" w:rsidRPr="00741A11" w:rsidRDefault="0077656B" w:rsidP="00180CA2">
            <w:pPr>
              <w:spacing w:after="0" w:line="240" w:lineRule="auto"/>
              <w:rPr>
                <w:rFonts w:ascii="Times New Roman" w:eastAsia="Times New Roman" w:hAnsi="Times New Roman"/>
                <w:bCs/>
                <w:i/>
                <w:sz w:val="19"/>
                <w:szCs w:val="19"/>
                <w:lang w:val="bs-Latn-BA" w:eastAsia="hr-HR"/>
              </w:rPr>
            </w:pPr>
            <w:r>
              <w:rPr>
                <w:rFonts w:ascii="Times New Roman" w:eastAsia="Times New Roman" w:hAnsi="Times New Roman"/>
                <w:b/>
                <w:bCs/>
                <w:sz w:val="19"/>
                <w:szCs w:val="19"/>
                <w:lang w:val="bs-Latn-BA"/>
              </w:rPr>
              <w:t>Svaka</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mjera</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iz</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tačke</w:t>
            </w:r>
            <w:r w:rsidRPr="00741A11">
              <w:rPr>
                <w:rFonts w:ascii="Times New Roman" w:eastAsia="Times New Roman" w:hAnsi="Times New Roman"/>
                <w:b/>
                <w:bCs/>
                <w:sz w:val="19"/>
                <w:szCs w:val="19"/>
                <w:lang w:val="bs-Latn-BA"/>
              </w:rPr>
              <w:t xml:space="preserve"> 6. </w:t>
            </w:r>
            <w:r>
              <w:rPr>
                <w:rFonts w:ascii="Times New Roman" w:eastAsia="Times New Roman" w:hAnsi="Times New Roman"/>
                <w:b/>
                <w:bCs/>
                <w:sz w:val="19"/>
                <w:szCs w:val="19"/>
                <w:lang w:val="bs-Latn-BA"/>
              </w:rPr>
              <w:t>ovog</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obrasca</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ima</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vjerovatno</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mali</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uticaj</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u</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pogledu</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reorganizacije</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poslova</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u</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institucijama</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na</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nivou</w:t>
            </w:r>
            <w:r w:rsidRPr="00741A11">
              <w:rPr>
                <w:rFonts w:ascii="Times New Roman" w:eastAsia="Times New Roman" w:hAnsi="Times New Roman"/>
                <w:b/>
                <w:bCs/>
                <w:sz w:val="19"/>
                <w:szCs w:val="19"/>
                <w:lang w:val="bs-Latn-BA"/>
              </w:rPr>
              <w:t xml:space="preserve"> </w:t>
            </w:r>
            <w:r>
              <w:rPr>
                <w:rFonts w:ascii="Times New Roman" w:eastAsia="Times New Roman" w:hAnsi="Times New Roman"/>
                <w:b/>
                <w:bCs/>
                <w:sz w:val="19"/>
                <w:szCs w:val="19"/>
                <w:lang w:val="bs-Latn-BA"/>
              </w:rPr>
              <w:t>BiH</w:t>
            </w:r>
            <w:r w:rsidRPr="00741A11">
              <w:rPr>
                <w:rFonts w:ascii="Times New Roman" w:eastAsia="Times New Roman" w:hAnsi="Times New Roman"/>
                <w:b/>
                <w:bCs/>
                <w:sz w:val="19"/>
                <w:szCs w:val="19"/>
                <w:lang w:val="bs-Latn-BA"/>
              </w:rPr>
              <w:t>.</w:t>
            </w:r>
          </w:p>
        </w:tc>
        <w:tc>
          <w:tcPr>
            <w:tcW w:w="1308"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rsidTr="00180CA2">
        <w:tc>
          <w:tcPr>
            <w:tcW w:w="9488" w:type="dxa"/>
            <w:gridSpan w:val="3"/>
            <w:tcBorders>
              <w:top w:val="single" w:sz="4" w:space="0" w:color="4F81BD"/>
              <w:left w:val="single" w:sz="8" w:space="0" w:color="4F81BD"/>
              <w:bottom w:val="single" w:sz="8" w:space="0" w:color="4F81BD"/>
              <w:right w:val="single" w:sz="4" w:space="0" w:color="4F81BD"/>
            </w:tcBorders>
            <w:hideMark/>
          </w:tcPr>
          <w:p w:rsidR="0077656B" w:rsidRPr="00741A11" w:rsidRDefault="0077656B" w:rsidP="00180CA2">
            <w:pPr>
              <w:spacing w:after="0" w:line="240" w:lineRule="auto"/>
              <w:rPr>
                <w:rFonts w:ascii="Times New Roman" w:eastAsia="Times New Roman" w:hAnsi="Times New Roman"/>
                <w:b/>
                <w:sz w:val="20"/>
                <w:szCs w:val="20"/>
                <w:lang w:val="bs-Latn-BA" w:eastAsia="hr-HR"/>
              </w:rPr>
            </w:pPr>
            <w:r w:rsidRPr="00741A11">
              <w:rPr>
                <w:rFonts w:ascii="Times New Roman" w:eastAsia="Times New Roman" w:hAnsi="Times New Roman"/>
                <w:sz w:val="20"/>
                <w:szCs w:val="20"/>
                <w:lang w:val="bs-Latn-BA" w:eastAsia="hr-HR"/>
              </w:rPr>
              <w:br w:type="page"/>
            </w:r>
            <w:r w:rsidRPr="00741A11">
              <w:rPr>
                <w:rFonts w:ascii="Times New Roman" w:eastAsia="Times New Roman" w:hAnsi="Times New Roman"/>
                <w:sz w:val="20"/>
                <w:szCs w:val="20"/>
                <w:lang w:val="bs-Latn-BA" w:eastAsia="hr-HR"/>
              </w:rPr>
              <w:br w:type="page"/>
            </w:r>
            <w:r>
              <w:rPr>
                <w:rFonts w:ascii="Times New Roman" w:eastAsia="Times New Roman" w:hAnsi="Times New Roman"/>
                <w:b/>
                <w:sz w:val="20"/>
                <w:szCs w:val="20"/>
                <w:lang w:val="bs-Latn-BA" w:eastAsia="hr-HR"/>
              </w:rPr>
              <w:t>Na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osnovu</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prethodne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procjene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uticaja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propisa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utvrđeno</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je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da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POSTOJI</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potreba</w:t>
            </w:r>
            <w:r w:rsidRPr="00741A11">
              <w:rPr>
                <w:rFonts w:ascii="Times New Roman" w:eastAsia="Times New Roman" w:hAnsi="Times New Roman"/>
                <w:b/>
                <w:sz w:val="20"/>
                <w:szCs w:val="20"/>
                <w:lang w:val="bs-Latn-BA" w:eastAsia="hr-HR"/>
              </w:rPr>
              <w:t xml:space="preserve"> </w:t>
            </w:r>
            <w:r w:rsidR="00180CA2">
              <w:rPr>
                <w:rFonts w:ascii="Times New Roman" w:eastAsia="Times New Roman" w:hAnsi="Times New Roman"/>
                <w:b/>
                <w:sz w:val="20"/>
                <w:szCs w:val="20"/>
                <w:lang w:val="bs-Latn-BA" w:eastAsia="hr-HR"/>
              </w:rPr>
              <w:t>provođenja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postupka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sveobuhvatne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procjene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uticaja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Zakona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o</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izmjenama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i</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dopunama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Zakona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o</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izvršnom</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postupku</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pred</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Sudom</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BiH</w:t>
            </w:r>
            <w:r w:rsidRPr="00741A11">
              <w:rPr>
                <w:rFonts w:ascii="Times New Roman" w:eastAsia="Times New Roman" w:hAnsi="Times New Roman"/>
                <w:b/>
                <w:sz w:val="20"/>
                <w:szCs w:val="20"/>
                <w:lang w:val="bs-Latn-BA" w:eastAsia="hr-HR"/>
              </w:rPr>
              <w:t xml:space="preserve">. </w:t>
            </w:r>
          </w:p>
        </w:tc>
      </w:tr>
    </w:tbl>
    <w:p w:rsidR="0077656B" w:rsidRPr="00741A11" w:rsidRDefault="0077656B" w:rsidP="00180CA2">
      <w:pPr>
        <w:spacing w:before="60" w:after="120" w:line="240" w:lineRule="auto"/>
        <w:jc w:val="right"/>
        <w:rPr>
          <w:rFonts w:ascii="Times New Roman" w:eastAsia="Times New Roman" w:hAnsi="Times New Roman"/>
          <w:b/>
          <w:sz w:val="20"/>
          <w:szCs w:val="20"/>
          <w:lang w:val="bs-Latn-BA" w:eastAsia="hr-HR"/>
        </w:rPr>
      </w:pPr>
      <w:r>
        <w:rPr>
          <w:rFonts w:ascii="Times New Roman" w:eastAsia="Times New Roman" w:hAnsi="Times New Roman"/>
          <w:b/>
          <w:sz w:val="20"/>
          <w:szCs w:val="20"/>
          <w:lang w:val="bs-Latn-BA" w:eastAsia="hr-HR"/>
        </w:rPr>
        <w:t>M</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I</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N</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I</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S</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T</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R</w:t>
      </w:r>
    </w:p>
    <w:p w:rsidR="00A1194F" w:rsidRDefault="0077656B" w:rsidP="00180CA2">
      <w:pPr>
        <w:spacing w:before="120" w:after="120" w:line="240" w:lineRule="auto"/>
        <w:jc w:val="right"/>
        <w:rPr>
          <w:rFonts w:ascii="Times New Roman" w:hAnsi="Times New Roman"/>
          <w:b/>
          <w:color w:val="000000"/>
          <w:sz w:val="20"/>
          <w:szCs w:val="20"/>
          <w:lang w:val="bs-Latn-BA"/>
        </w:rPr>
      </w:pPr>
      <w:r>
        <w:rPr>
          <w:rFonts w:ascii="Times New Roman" w:hAnsi="Times New Roman"/>
          <w:b/>
          <w:color w:val="000000"/>
          <w:sz w:val="20"/>
          <w:szCs w:val="20"/>
          <w:lang w:val="bs-Latn-BA"/>
        </w:rPr>
        <w:t>Davor</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Bunoza</w:t>
      </w:r>
    </w:p>
    <w:p w:rsidR="00A1194F" w:rsidRDefault="00A1194F">
      <w:pPr>
        <w:spacing w:after="160" w:line="259" w:lineRule="auto"/>
        <w:rPr>
          <w:rFonts w:ascii="Times New Roman" w:hAnsi="Times New Roman"/>
          <w:b/>
          <w:color w:val="000000"/>
          <w:sz w:val="20"/>
          <w:szCs w:val="20"/>
          <w:lang w:val="bs-Latn-BA"/>
        </w:rPr>
      </w:pPr>
      <w:r>
        <w:rPr>
          <w:rFonts w:ascii="Times New Roman" w:hAnsi="Times New Roman"/>
          <w:b/>
          <w:color w:val="000000"/>
          <w:sz w:val="20"/>
          <w:szCs w:val="20"/>
          <w:lang w:val="bs-Latn-BA"/>
        </w:rPr>
        <w:br w:type="page"/>
      </w:r>
    </w:p>
    <w:p w:rsidR="0077656B" w:rsidRPr="00741A11" w:rsidRDefault="0077656B" w:rsidP="00180CA2">
      <w:pPr>
        <w:spacing w:before="120" w:after="120" w:line="240" w:lineRule="auto"/>
        <w:jc w:val="right"/>
        <w:rPr>
          <w:rFonts w:ascii="Times New Roman" w:hAnsi="Times New Roman"/>
          <w:b/>
          <w:color w:val="000000"/>
          <w:sz w:val="20"/>
          <w:szCs w:val="20"/>
          <w:lang w:val="bs-Latn-BA"/>
        </w:rPr>
      </w:pPr>
    </w:p>
    <w:tbl>
      <w:tblPr>
        <w:tblW w:w="0" w:type="auto"/>
        <w:jc w:val="center"/>
        <w:tblLook w:val="04A0" w:firstRow="1" w:lastRow="0" w:firstColumn="1" w:lastColumn="0" w:noHBand="0" w:noVBand="1"/>
      </w:tblPr>
      <w:tblGrid>
        <w:gridCol w:w="3168"/>
        <w:gridCol w:w="1980"/>
        <w:gridCol w:w="3708"/>
      </w:tblGrid>
      <w:tr w:rsidR="00A1194F" w:rsidRPr="00741A11" w:rsidTr="00A1194F">
        <w:trPr>
          <w:cantSplit/>
          <w:trHeight w:val="441"/>
          <w:jc w:val="center"/>
        </w:trPr>
        <w:tc>
          <w:tcPr>
            <w:tcW w:w="3168" w:type="dxa"/>
          </w:tcPr>
          <w:p w:rsidR="00A1194F" w:rsidRPr="00741A11" w:rsidRDefault="00A1194F" w:rsidP="00A1194F">
            <w:pPr>
              <w:spacing w:after="0" w:line="240" w:lineRule="auto"/>
              <w:jc w:val="center"/>
              <w:rPr>
                <w:rFonts w:ascii="Times New Roman" w:eastAsia="Times New Roman" w:hAnsi="Times New Roman"/>
                <w:iCs/>
                <w:sz w:val="24"/>
                <w:szCs w:val="24"/>
                <w:lang w:val="bs-Latn-BA" w:eastAsia="hr-HR"/>
              </w:rPr>
            </w:pPr>
          </w:p>
          <w:p w:rsidR="00A1194F" w:rsidRPr="00741A11" w:rsidRDefault="00A1194F"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Bosna i Hercegovina</w:t>
            </w:r>
          </w:p>
        </w:tc>
        <w:tc>
          <w:tcPr>
            <w:tcW w:w="1980" w:type="dxa"/>
            <w:vMerge w:val="restart"/>
            <w:tcBorders>
              <w:top w:val="nil"/>
              <w:left w:val="nil"/>
              <w:bottom w:val="single" w:sz="4" w:space="0" w:color="auto"/>
              <w:right w:val="nil"/>
            </w:tcBorders>
            <w:hideMark/>
          </w:tcPr>
          <w:p w:rsidR="00A1194F" w:rsidRPr="00741A11" w:rsidRDefault="00A1194F" w:rsidP="00A1194F">
            <w:pPr>
              <w:overflowPunct w:val="0"/>
              <w:autoSpaceDE w:val="0"/>
              <w:autoSpaceDN w:val="0"/>
              <w:adjustRightInd w:val="0"/>
              <w:spacing w:after="0" w:line="240" w:lineRule="auto"/>
              <w:jc w:val="center"/>
              <w:rPr>
                <w:rFonts w:ascii="Times New Roman" w:eastAsia="Times New Roman" w:hAnsi="Times New Roman"/>
                <w:sz w:val="24"/>
                <w:szCs w:val="24"/>
                <w:lang w:val="bs-Latn-BA" w:eastAsia="hr-HR"/>
              </w:rPr>
            </w:pPr>
            <w:r w:rsidRPr="00741A11">
              <w:rPr>
                <w:rFonts w:ascii="Times New Roman" w:eastAsia="Times New Roman" w:hAnsi="Times New Roman"/>
                <w:noProof/>
                <w:sz w:val="21"/>
                <w:szCs w:val="21"/>
                <w:lang w:val="bs-Latn-BA" w:eastAsia="bs-Latn-BA"/>
              </w:rPr>
              <w:drawing>
                <wp:inline distT="0" distB="0" distL="0" distR="0" wp14:anchorId="32C32E27" wp14:editId="04CE6D1B">
                  <wp:extent cx="523875" cy="571500"/>
                  <wp:effectExtent l="0" t="0" r="9525" b="0"/>
                  <wp:docPr id="3" name="Picture 3"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rsidR="00A1194F" w:rsidRPr="00741A11" w:rsidRDefault="00A1194F" w:rsidP="00A1194F">
            <w:pPr>
              <w:spacing w:after="0" w:line="240" w:lineRule="auto"/>
              <w:jc w:val="center"/>
              <w:rPr>
                <w:rFonts w:ascii="Times New Roman" w:eastAsia="Times New Roman" w:hAnsi="Times New Roman"/>
                <w:iCs/>
                <w:sz w:val="24"/>
                <w:szCs w:val="24"/>
                <w:lang w:val="bs-Latn-BA" w:eastAsia="hr-HR"/>
              </w:rPr>
            </w:pPr>
          </w:p>
          <w:p w:rsidR="00A1194F" w:rsidRPr="00741A11" w:rsidRDefault="00A1194F"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Босна и Херцеговина</w:t>
            </w:r>
          </w:p>
        </w:tc>
      </w:tr>
      <w:tr w:rsidR="00A1194F" w:rsidRPr="00741A11" w:rsidTr="00A1194F">
        <w:trPr>
          <w:cantSplit/>
          <w:trHeight w:val="521"/>
          <w:jc w:val="center"/>
        </w:trPr>
        <w:tc>
          <w:tcPr>
            <w:tcW w:w="3168" w:type="dxa"/>
            <w:tcBorders>
              <w:top w:val="nil"/>
              <w:left w:val="nil"/>
              <w:bottom w:val="single" w:sz="4" w:space="0" w:color="auto"/>
              <w:right w:val="nil"/>
            </w:tcBorders>
            <w:hideMark/>
          </w:tcPr>
          <w:p w:rsidR="00A1194F" w:rsidRPr="00741A11" w:rsidRDefault="00A1194F"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MINISTARSTVO PRAVDE</w:t>
            </w:r>
          </w:p>
        </w:tc>
        <w:tc>
          <w:tcPr>
            <w:tcW w:w="0" w:type="auto"/>
            <w:vMerge/>
            <w:tcBorders>
              <w:top w:val="nil"/>
              <w:left w:val="nil"/>
              <w:bottom w:val="single" w:sz="4" w:space="0" w:color="auto"/>
              <w:right w:val="nil"/>
            </w:tcBorders>
            <w:vAlign w:val="center"/>
            <w:hideMark/>
          </w:tcPr>
          <w:p w:rsidR="00A1194F" w:rsidRPr="00741A11" w:rsidRDefault="00A1194F" w:rsidP="00A1194F">
            <w:pPr>
              <w:spacing w:after="0" w:line="240" w:lineRule="auto"/>
              <w:rPr>
                <w:rFonts w:ascii="Times New Roman" w:eastAsia="Times New Roman" w:hAnsi="Times New Roman"/>
                <w:sz w:val="24"/>
                <w:szCs w:val="24"/>
                <w:lang w:val="bs-Latn-BA" w:eastAsia="hr-HR"/>
              </w:rPr>
            </w:pPr>
          </w:p>
        </w:tc>
        <w:tc>
          <w:tcPr>
            <w:tcW w:w="3708" w:type="dxa"/>
            <w:tcBorders>
              <w:top w:val="nil"/>
              <w:left w:val="nil"/>
              <w:bottom w:val="single" w:sz="4" w:space="0" w:color="auto"/>
              <w:right w:val="nil"/>
            </w:tcBorders>
            <w:hideMark/>
          </w:tcPr>
          <w:p w:rsidR="00A1194F" w:rsidRPr="00741A11" w:rsidRDefault="00A1194F"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МИНИСТАРСТВО ПРАВДЕ</w:t>
            </w:r>
          </w:p>
        </w:tc>
      </w:tr>
    </w:tbl>
    <w:p w:rsidR="0077656B" w:rsidRPr="00741A11" w:rsidRDefault="0077656B" w:rsidP="00180CA2">
      <w:pPr>
        <w:spacing w:before="120" w:after="0" w:line="240" w:lineRule="auto"/>
        <w:jc w:val="both"/>
        <w:rPr>
          <w:rFonts w:ascii="Times New Roman" w:eastAsia="Times New Roman" w:hAnsi="Times New Roman"/>
          <w:sz w:val="24"/>
          <w:szCs w:val="24"/>
          <w:lang w:val="bs-Latn-BA" w:eastAsia="hr-HR"/>
        </w:rPr>
      </w:pPr>
      <w:r>
        <w:rPr>
          <w:rFonts w:ascii="Times New Roman" w:eastAsia="Times New Roman" w:hAnsi="Times New Roman"/>
          <w:sz w:val="24"/>
          <w:szCs w:val="24"/>
          <w:lang w:val="bs-Latn-BA" w:eastAsia="hr-HR"/>
        </w:rPr>
        <w:t>Broj</w:t>
      </w:r>
      <w:r w:rsidRPr="00741A11">
        <w:rPr>
          <w:rFonts w:ascii="Times New Roman" w:eastAsia="Times New Roman" w:hAnsi="Times New Roman"/>
          <w:sz w:val="24"/>
          <w:szCs w:val="24"/>
          <w:lang w:val="bs-Latn-BA" w:eastAsia="hr-HR"/>
        </w:rPr>
        <w:t>: 11-02-5-5567/23</w:t>
      </w:r>
    </w:p>
    <w:p w:rsidR="0077656B" w:rsidRPr="00741A11" w:rsidRDefault="0077656B" w:rsidP="00180CA2">
      <w:pPr>
        <w:spacing w:after="80" w:line="240" w:lineRule="auto"/>
        <w:jc w:val="both"/>
        <w:rPr>
          <w:rFonts w:ascii="Times New Roman" w:eastAsia="Times New Roman" w:hAnsi="Times New Roman"/>
          <w:sz w:val="24"/>
          <w:szCs w:val="24"/>
          <w:lang w:val="bs-Latn-BA" w:eastAsia="hr-HR"/>
        </w:rPr>
      </w:pPr>
      <w:r>
        <w:rPr>
          <w:rFonts w:ascii="Times New Roman" w:eastAsia="Times New Roman" w:hAnsi="Times New Roman"/>
          <w:sz w:val="24"/>
          <w:szCs w:val="24"/>
          <w:lang w:val="bs-Latn-BA" w:eastAsia="hr-HR"/>
        </w:rPr>
        <w:t>Sarajevo</w:t>
      </w:r>
      <w:r w:rsidRPr="00741A11">
        <w:rPr>
          <w:rFonts w:ascii="Times New Roman" w:eastAsia="Times New Roman" w:hAnsi="Times New Roman"/>
          <w:sz w:val="24"/>
          <w:szCs w:val="24"/>
          <w:lang w:val="bs-Latn-BA" w:eastAsia="hr-HR"/>
        </w:rPr>
        <w:t xml:space="preserve">, 25. 07. 2023. </w:t>
      </w:r>
      <w:r>
        <w:rPr>
          <w:rFonts w:ascii="Times New Roman" w:eastAsia="Times New Roman" w:hAnsi="Times New Roman"/>
          <w:sz w:val="24"/>
          <w:szCs w:val="24"/>
          <w:lang w:val="bs-Latn-BA" w:eastAsia="hr-HR"/>
        </w:rPr>
        <w:t>godine</w:t>
      </w:r>
    </w:p>
    <w:tbl>
      <w:tblPr>
        <w:tblW w:w="9629"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818"/>
        <w:gridCol w:w="5811"/>
      </w:tblGrid>
      <w:tr w:rsidR="0077656B" w:rsidRPr="00741A11" w:rsidTr="00180CA2">
        <w:tc>
          <w:tcPr>
            <w:tcW w:w="9629" w:type="dxa"/>
            <w:gridSpan w:val="2"/>
            <w:tcBorders>
              <w:top w:val="single" w:sz="8" w:space="0" w:color="4F81BD"/>
              <w:left w:val="single" w:sz="8" w:space="0" w:color="4F81BD"/>
              <w:bottom w:val="nil"/>
              <w:right w:val="single" w:sz="8" w:space="0" w:color="4F81BD"/>
            </w:tcBorders>
            <w:shd w:val="clear" w:color="auto" w:fill="4F81BD"/>
            <w:vAlign w:val="center"/>
            <w:hideMark/>
          </w:tcPr>
          <w:p w:rsidR="0077656B" w:rsidRPr="00741A11" w:rsidRDefault="0077656B" w:rsidP="00180CA2">
            <w:pPr>
              <w:spacing w:after="0" w:line="240" w:lineRule="auto"/>
              <w:jc w:val="center"/>
              <w:rPr>
                <w:rFonts w:ascii="Times New Roman" w:eastAsia="Times New Roman" w:hAnsi="Times New Roman"/>
                <w:b/>
                <w:bCs/>
                <w:color w:val="FFFFFF" w:themeColor="background1"/>
                <w:sz w:val="24"/>
                <w:szCs w:val="24"/>
                <w:lang w:val="bs-Latn-BA" w:eastAsia="hr-HR"/>
              </w:rPr>
            </w:pPr>
            <w:r>
              <w:rPr>
                <w:rFonts w:ascii="Times New Roman" w:eastAsia="Times New Roman" w:hAnsi="Times New Roman"/>
                <w:b/>
                <w:bCs/>
                <w:color w:val="FFFFFF" w:themeColor="background1"/>
                <w:sz w:val="24"/>
                <w:szCs w:val="24"/>
                <w:lang w:val="bs-Latn-BA" w:eastAsia="hr-HR"/>
              </w:rPr>
              <w:t>PRETHODNA</w:t>
            </w:r>
            <w:r w:rsidRPr="00741A11">
              <w:rPr>
                <w:rFonts w:ascii="Times New Roman" w:eastAsia="Times New Roman" w:hAnsi="Times New Roman"/>
                <w:b/>
                <w:bCs/>
                <w:color w:val="FFFFFF" w:themeColor="background1"/>
                <w:sz w:val="24"/>
                <w:szCs w:val="24"/>
                <w:lang w:val="bs-Latn-BA" w:eastAsia="hr-HR"/>
              </w:rPr>
              <w:t xml:space="preserve"> </w:t>
            </w:r>
            <w:r>
              <w:rPr>
                <w:rFonts w:ascii="Times New Roman" w:eastAsia="Times New Roman" w:hAnsi="Times New Roman"/>
                <w:b/>
                <w:bCs/>
                <w:color w:val="FFFFFF" w:themeColor="background1"/>
                <w:sz w:val="24"/>
                <w:szCs w:val="24"/>
                <w:lang w:val="bs-Latn-BA" w:eastAsia="hr-HR"/>
              </w:rPr>
              <w:t>PROCJENA</w:t>
            </w:r>
            <w:r w:rsidRPr="00741A11">
              <w:rPr>
                <w:rFonts w:ascii="Times New Roman" w:eastAsia="Times New Roman" w:hAnsi="Times New Roman"/>
                <w:b/>
                <w:bCs/>
                <w:color w:val="FFFFFF" w:themeColor="background1"/>
                <w:sz w:val="24"/>
                <w:szCs w:val="24"/>
                <w:lang w:val="bs-Latn-BA" w:eastAsia="hr-HR"/>
              </w:rPr>
              <w:t xml:space="preserve"> </w:t>
            </w:r>
            <w:r>
              <w:rPr>
                <w:rFonts w:ascii="Times New Roman" w:eastAsia="Times New Roman" w:hAnsi="Times New Roman"/>
                <w:b/>
                <w:bCs/>
                <w:color w:val="FFFFFF" w:themeColor="background1"/>
                <w:sz w:val="24"/>
                <w:szCs w:val="24"/>
                <w:lang w:val="bs-Latn-BA" w:eastAsia="hr-HR"/>
              </w:rPr>
              <w:t>UTICAJA</w:t>
            </w:r>
            <w:r w:rsidRPr="00741A11">
              <w:rPr>
                <w:rFonts w:ascii="Times New Roman" w:eastAsia="Times New Roman" w:hAnsi="Times New Roman"/>
                <w:b/>
                <w:bCs/>
                <w:color w:val="FFFFFF" w:themeColor="background1"/>
                <w:sz w:val="24"/>
                <w:szCs w:val="24"/>
                <w:lang w:val="bs-Latn-BA" w:eastAsia="hr-HR"/>
              </w:rPr>
              <w:t xml:space="preserve"> </w:t>
            </w:r>
            <w:r>
              <w:rPr>
                <w:rFonts w:ascii="Times New Roman" w:eastAsia="Times New Roman" w:hAnsi="Times New Roman"/>
                <w:b/>
                <w:bCs/>
                <w:color w:val="FFFFFF" w:themeColor="background1"/>
                <w:sz w:val="24"/>
                <w:szCs w:val="24"/>
                <w:lang w:val="bs-Latn-BA" w:eastAsia="hr-HR"/>
              </w:rPr>
              <w:t>PROPISA</w:t>
            </w:r>
          </w:p>
        </w:tc>
      </w:tr>
      <w:tr w:rsidR="0077656B" w:rsidRPr="00741A11" w:rsidTr="00180CA2">
        <w:trPr>
          <w:trHeight w:val="268"/>
        </w:trPr>
        <w:tc>
          <w:tcPr>
            <w:tcW w:w="3818"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
                <w:bCs/>
                <w:sz w:val="20"/>
                <w:szCs w:val="20"/>
                <w:lang w:val="bs-Latn-BA" w:eastAsia="hr-HR"/>
              </w:rPr>
              <w:t>NOSILAC</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NORMATIVNOG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POSLA</w:t>
            </w:r>
          </w:p>
        </w:tc>
        <w:tc>
          <w:tcPr>
            <w:tcW w:w="5811" w:type="dxa"/>
            <w:tcBorders>
              <w:top w:val="single" w:sz="8" w:space="0" w:color="4F81BD"/>
              <w:left w:val="single" w:sz="8" w:space="0" w:color="4F81BD"/>
              <w:bottom w:val="single" w:sz="8" w:space="0" w:color="4F81BD"/>
              <w:right w:val="single" w:sz="8" w:space="0" w:color="4F81BD"/>
            </w:tcBorders>
          </w:tcPr>
          <w:p w:rsidR="0077656B" w:rsidRPr="00120841" w:rsidRDefault="0077656B" w:rsidP="00180CA2">
            <w:pPr>
              <w:spacing w:after="0" w:line="240" w:lineRule="auto"/>
              <w:rPr>
                <w:rFonts w:ascii="Times New Roman" w:eastAsia="Times New Roman" w:hAnsi="Times New Roman"/>
                <w:bCs/>
                <w:sz w:val="18"/>
                <w:szCs w:val="18"/>
                <w:lang w:val="bs-Latn-BA" w:eastAsia="hr-HR"/>
              </w:rPr>
            </w:pPr>
            <w:r w:rsidRPr="00120841">
              <w:rPr>
                <w:rFonts w:ascii="Times New Roman" w:eastAsia="Times New Roman" w:hAnsi="Times New Roman"/>
                <w:bCs/>
                <w:sz w:val="18"/>
                <w:szCs w:val="18"/>
                <w:lang w:val="bs-Latn-BA" w:eastAsia="hr-HR"/>
              </w:rPr>
              <w:t>Ministarstvo pravde BiH</w:t>
            </w:r>
          </w:p>
        </w:tc>
      </w:tr>
      <w:tr w:rsidR="0077656B" w:rsidRPr="00741A11" w:rsidTr="00180CA2">
        <w:trPr>
          <w:trHeight w:val="268"/>
        </w:trPr>
        <w:tc>
          <w:tcPr>
            <w:tcW w:w="3818"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VRSTA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811" w:type="dxa"/>
            <w:tcBorders>
              <w:top w:val="single" w:sz="8" w:space="0" w:color="4F81BD"/>
              <w:left w:val="single" w:sz="8" w:space="0" w:color="4F81BD"/>
              <w:bottom w:val="single" w:sz="8" w:space="0" w:color="4F81BD"/>
              <w:right w:val="single" w:sz="8" w:space="0" w:color="4F81BD"/>
            </w:tcBorders>
            <w:hideMark/>
          </w:tcPr>
          <w:p w:rsidR="0077656B" w:rsidRPr="00120841" w:rsidRDefault="0077656B" w:rsidP="00180CA2">
            <w:pPr>
              <w:spacing w:after="0" w:line="240" w:lineRule="auto"/>
              <w:rPr>
                <w:rFonts w:ascii="Times New Roman" w:eastAsia="Times New Roman" w:hAnsi="Times New Roman"/>
                <w:bCs/>
                <w:sz w:val="18"/>
                <w:szCs w:val="18"/>
                <w:lang w:val="bs-Latn-BA" w:eastAsia="hr-HR"/>
              </w:rPr>
            </w:pPr>
            <w:r w:rsidRPr="00120841">
              <w:rPr>
                <w:rFonts w:ascii="Times New Roman" w:eastAsia="Times New Roman" w:hAnsi="Times New Roman"/>
                <w:bCs/>
                <w:sz w:val="18"/>
                <w:szCs w:val="18"/>
                <w:lang w:val="bs-Latn-BA" w:eastAsia="hr-HR"/>
              </w:rPr>
              <w:t>Zakon</w:t>
            </w:r>
          </w:p>
        </w:tc>
      </w:tr>
      <w:tr w:rsidR="0077656B" w:rsidRPr="00180CA2" w:rsidTr="00180CA2">
        <w:trPr>
          <w:trHeight w:val="268"/>
        </w:trPr>
        <w:tc>
          <w:tcPr>
            <w:tcW w:w="3818"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NAZIV</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811" w:type="dxa"/>
            <w:tcBorders>
              <w:top w:val="single" w:sz="8" w:space="0" w:color="4F81BD"/>
              <w:left w:val="single" w:sz="8" w:space="0" w:color="4F81BD"/>
              <w:bottom w:val="single" w:sz="8" w:space="0" w:color="4F81BD"/>
              <w:right w:val="single" w:sz="8" w:space="0" w:color="4F81BD"/>
            </w:tcBorders>
          </w:tcPr>
          <w:p w:rsidR="0077656B" w:rsidRPr="001A282A" w:rsidRDefault="0077656B" w:rsidP="00180CA2">
            <w:pPr>
              <w:spacing w:after="0" w:line="240" w:lineRule="auto"/>
              <w:rPr>
                <w:rFonts w:ascii="Times New Roman" w:eastAsia="Times New Roman" w:hAnsi="Times New Roman"/>
                <w:bCs/>
                <w:sz w:val="18"/>
                <w:szCs w:val="18"/>
                <w:lang w:val="sr-Cyrl-BA" w:eastAsia="hr-HR"/>
              </w:rPr>
            </w:pPr>
            <w:r w:rsidRPr="00120841">
              <w:rPr>
                <w:rFonts w:ascii="Times New Roman" w:eastAsia="Times New Roman" w:hAnsi="Times New Roman"/>
                <w:bCs/>
                <w:sz w:val="18"/>
                <w:szCs w:val="18"/>
                <w:lang w:val="bs-Latn-BA" w:eastAsia="hr-HR"/>
              </w:rPr>
              <w:t>Zakon o oduzimanju i upravljanju imovinom stečenom krivičnim djelom</w:t>
            </w:r>
            <w:r>
              <w:rPr>
                <w:rFonts w:ascii="Times New Roman" w:eastAsia="Times New Roman" w:hAnsi="Times New Roman"/>
                <w:bCs/>
                <w:sz w:val="18"/>
                <w:szCs w:val="18"/>
                <w:lang w:val="sr-Cyrl-BA" w:eastAsia="hr-HR"/>
              </w:rPr>
              <w:t xml:space="preserve"> pred Sudom Bosne i Hercegovine</w:t>
            </w:r>
          </w:p>
        </w:tc>
      </w:tr>
      <w:tr w:rsidR="0077656B" w:rsidRPr="00180CA2" w:rsidTr="00180CA2">
        <w:trPr>
          <w:trHeight w:val="268"/>
        </w:trPr>
        <w:tc>
          <w:tcPr>
            <w:tcW w:w="9629"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1.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pravni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osnov</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donošenje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w:t>
            </w:r>
          </w:p>
          <w:p w:rsidR="0077656B" w:rsidRPr="00120841" w:rsidRDefault="0077656B" w:rsidP="00180CA2">
            <w:pPr>
              <w:spacing w:after="0" w:line="240" w:lineRule="auto"/>
              <w:jc w:val="both"/>
              <w:rPr>
                <w:rFonts w:ascii="Times New Roman" w:eastAsia="Times New Roman" w:hAnsi="Times New Roman"/>
                <w:bCs/>
                <w:sz w:val="18"/>
                <w:szCs w:val="18"/>
                <w:lang w:val="bs-Latn-BA" w:eastAsia="hr-HR"/>
              </w:rPr>
            </w:pPr>
            <w:r w:rsidRPr="00120841">
              <w:rPr>
                <w:rFonts w:ascii="Times New Roman" w:eastAsia="Times New Roman" w:hAnsi="Times New Roman"/>
                <w:sz w:val="18"/>
                <w:szCs w:val="18"/>
                <w:lang w:val="bs-Latn-BA" w:eastAsia="hr-HR"/>
              </w:rPr>
              <w:t xml:space="preserve">Ustavni osnov za donošenje ovog zakona sadržan je u članu III 1. g), Ustava BiH, prema kojem je u nadležnosti institucija BiH </w:t>
            </w:r>
            <w:r w:rsidR="00180CA2">
              <w:rPr>
                <w:rFonts w:ascii="Times New Roman" w:eastAsia="Times New Roman" w:hAnsi="Times New Roman"/>
                <w:sz w:val="18"/>
                <w:szCs w:val="18"/>
                <w:lang w:val="bs-Latn-BA" w:eastAsia="hr-HR"/>
              </w:rPr>
              <w:t>provođenje</w:t>
            </w:r>
            <w:r w:rsidRPr="00120841">
              <w:rPr>
                <w:rFonts w:ascii="Times New Roman" w:eastAsia="Times New Roman" w:hAnsi="Times New Roman"/>
                <w:sz w:val="18"/>
                <w:szCs w:val="18"/>
                <w:lang w:val="bs-Latn-BA" w:eastAsia="hr-HR"/>
              </w:rPr>
              <w:t xml:space="preserve"> međunarodnih i međuentitetskih krivično-pravnih propisa uključujući i odnose sa Interpolom i u članu IV 4. a) Ustava BiH prema kojem je Parlamentarna skupština BiH nadležna za donošenje zakona koji su potrebni za </w:t>
            </w:r>
            <w:r w:rsidR="00180CA2">
              <w:rPr>
                <w:rFonts w:ascii="Times New Roman" w:eastAsia="Times New Roman" w:hAnsi="Times New Roman"/>
                <w:sz w:val="18"/>
                <w:szCs w:val="18"/>
                <w:lang w:val="bs-Latn-BA" w:eastAsia="hr-HR"/>
              </w:rPr>
              <w:t>provođenje</w:t>
            </w:r>
            <w:r w:rsidRPr="00120841">
              <w:rPr>
                <w:rFonts w:ascii="Times New Roman" w:eastAsia="Times New Roman" w:hAnsi="Times New Roman"/>
                <w:sz w:val="18"/>
                <w:szCs w:val="18"/>
                <w:lang w:val="bs-Latn-BA" w:eastAsia="hr-HR"/>
              </w:rPr>
              <w:t xml:space="preserve"> odluka Predsjedništva BiH ili za vršenje funkcija Parlamentarne skupštine BiH po ovom Ustavu.</w:t>
            </w:r>
          </w:p>
        </w:tc>
      </w:tr>
      <w:tr w:rsidR="0077656B" w:rsidRPr="00180CA2" w:rsidTr="00180CA2">
        <w:trPr>
          <w:trHeight w:val="268"/>
        </w:trPr>
        <w:tc>
          <w:tcPr>
            <w:tcW w:w="9629"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2.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prednacrt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prijedlog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strateškim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dokumentima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politikama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prioritetima</w:t>
            </w:r>
            <w:r w:rsidRPr="00741A11">
              <w:rPr>
                <w:rFonts w:ascii="Times New Roman" w:eastAsia="Times New Roman" w:hAnsi="Times New Roman"/>
                <w:b/>
                <w:bCs/>
                <w:i/>
                <w:sz w:val="20"/>
                <w:szCs w:val="20"/>
                <w:lang w:val="bs-Latn-BA" w:eastAsia="hr-HR"/>
              </w:rPr>
              <w:t xml:space="preserve"> </w:t>
            </w:r>
            <w:r w:rsidR="00180CA2">
              <w:rPr>
                <w:rFonts w:ascii="Times New Roman" w:eastAsia="Times New Roman" w:hAnsi="Times New Roman"/>
                <w:b/>
                <w:bCs/>
                <w:i/>
                <w:sz w:val="20"/>
                <w:szCs w:val="20"/>
                <w:lang w:val="bs-Latn-BA" w:eastAsia="hr-HR"/>
              </w:rPr>
              <w:t>Vijeća ministara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Parlamentarne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skupštine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Bosne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Hercegovine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kojim</w:t>
            </w:r>
            <w:r w:rsidRPr="00741A11">
              <w:rPr>
                <w:rFonts w:ascii="Times New Roman" w:eastAsia="Times New Roman" w:hAnsi="Times New Roman"/>
                <w:b/>
                <w:bCs/>
                <w:i/>
                <w:sz w:val="20"/>
                <w:szCs w:val="20"/>
                <w:lang w:val="bs-Latn-BA" w:eastAsia="hr-HR"/>
              </w:rPr>
              <w:t>?</w:t>
            </w:r>
          </w:p>
          <w:p w:rsidR="0077656B" w:rsidRPr="00120841" w:rsidRDefault="0077656B" w:rsidP="00180CA2">
            <w:pPr>
              <w:spacing w:after="0" w:line="240" w:lineRule="auto"/>
              <w:jc w:val="both"/>
              <w:rPr>
                <w:rFonts w:ascii="Times New Roman" w:eastAsia="Times New Roman" w:hAnsi="Times New Roman"/>
                <w:sz w:val="18"/>
                <w:szCs w:val="18"/>
                <w:lang w:val="bs-Latn-BA"/>
              </w:rPr>
            </w:pPr>
            <w:r w:rsidRPr="00120841">
              <w:rPr>
                <w:rFonts w:ascii="Times New Roman" w:eastAsia="Times New Roman" w:hAnsi="Times New Roman"/>
                <w:sz w:val="18"/>
                <w:szCs w:val="18"/>
                <w:lang w:val="bs-Latn-BA"/>
              </w:rPr>
              <w:t xml:space="preserve">Zakon o upravljanju imovinom stečenom Krivičnim djelom je prioritet </w:t>
            </w:r>
            <w:r w:rsidR="00180CA2">
              <w:rPr>
                <w:rFonts w:ascii="Times New Roman" w:eastAsia="Times New Roman" w:hAnsi="Times New Roman"/>
                <w:sz w:val="18"/>
                <w:szCs w:val="18"/>
                <w:lang w:val="bs-Latn-BA"/>
              </w:rPr>
              <w:t>Vijeća ministara</w:t>
            </w:r>
            <w:r w:rsidRPr="00120841">
              <w:rPr>
                <w:rFonts w:ascii="Times New Roman" w:eastAsia="Times New Roman" w:hAnsi="Times New Roman"/>
                <w:sz w:val="18"/>
                <w:szCs w:val="18"/>
                <w:lang w:val="bs-Latn-BA"/>
              </w:rPr>
              <w:t xml:space="preserve"> BiH i Ministarstva pravde BiH i sadržan je u Srednjoročnom programu rada </w:t>
            </w:r>
            <w:r w:rsidR="00180CA2">
              <w:rPr>
                <w:rFonts w:ascii="Times New Roman" w:eastAsia="Times New Roman" w:hAnsi="Times New Roman"/>
                <w:sz w:val="18"/>
                <w:szCs w:val="18"/>
                <w:lang w:val="bs-Latn-BA"/>
              </w:rPr>
              <w:t>Vijeća ministara</w:t>
            </w:r>
            <w:r w:rsidRPr="00120841">
              <w:rPr>
                <w:rFonts w:ascii="Times New Roman" w:eastAsia="Times New Roman" w:hAnsi="Times New Roman"/>
                <w:sz w:val="18"/>
                <w:szCs w:val="18"/>
                <w:lang w:val="bs-Latn-BA"/>
              </w:rPr>
              <w:t xml:space="preserve"> BiH 2018.-2020. i Srednjoročnom planu rada Ministarstva pravde BiH 2018.-2020.</w:t>
            </w:r>
          </w:p>
        </w:tc>
      </w:tr>
      <w:tr w:rsidR="0077656B" w:rsidRPr="00180CA2" w:rsidTr="00180CA2">
        <w:trPr>
          <w:trHeight w:val="1853"/>
        </w:trPr>
        <w:tc>
          <w:tcPr>
            <w:tcW w:w="9629"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3.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9.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namjerava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riješiti</w:t>
            </w:r>
            <w:r w:rsidRPr="00741A11">
              <w:rPr>
                <w:rFonts w:ascii="Times New Roman" w:eastAsia="Times New Roman" w:hAnsi="Times New Roman"/>
                <w:b/>
                <w:bCs/>
                <w:i/>
                <w:sz w:val="20"/>
                <w:szCs w:val="20"/>
                <w:lang w:val="bs-Latn-BA" w:eastAsia="hr-HR"/>
              </w:rPr>
              <w:t>.</w:t>
            </w:r>
          </w:p>
          <w:p w:rsidR="0077656B" w:rsidRPr="00120841" w:rsidRDefault="0077656B" w:rsidP="00180CA2">
            <w:pPr>
              <w:spacing w:after="0" w:line="240" w:lineRule="auto"/>
              <w:jc w:val="both"/>
              <w:rPr>
                <w:rFonts w:ascii="Times New Roman" w:eastAsia="Times New Roman" w:hAnsi="Times New Roman"/>
                <w:sz w:val="18"/>
                <w:szCs w:val="18"/>
                <w:lang w:val="bs-Latn-BA" w:eastAsia="hr-HR"/>
              </w:rPr>
            </w:pPr>
            <w:r w:rsidRPr="00120841">
              <w:rPr>
                <w:rFonts w:ascii="Times New Roman" w:eastAsia="Times New Roman" w:hAnsi="Times New Roman"/>
                <w:sz w:val="18"/>
                <w:szCs w:val="18"/>
                <w:lang w:val="bs-Latn-BA" w:eastAsia="hr-HR"/>
              </w:rPr>
              <w:t>Zbog nepostojanja Zakona o upravljanju imovinom stečenom krivičnim djelom</w:t>
            </w:r>
            <w:r>
              <w:rPr>
                <w:rFonts w:ascii="Times New Roman" w:eastAsia="Times New Roman" w:hAnsi="Times New Roman"/>
                <w:sz w:val="18"/>
                <w:szCs w:val="18"/>
                <w:lang w:val="sr-Cyrl-BA" w:eastAsia="hr-HR"/>
              </w:rPr>
              <w:t xml:space="preserve"> pred Sudom Bosne i Hercegovine</w:t>
            </w:r>
            <w:r w:rsidRPr="00120841">
              <w:rPr>
                <w:rFonts w:ascii="Times New Roman" w:eastAsia="Times New Roman" w:hAnsi="Times New Roman"/>
                <w:sz w:val="18"/>
                <w:szCs w:val="18"/>
                <w:lang w:val="bs-Latn-BA" w:eastAsia="hr-HR"/>
              </w:rPr>
              <w:t xml:space="preserve"> na nivou države BiH, veliki broj odluka koje donese Sud BiH koje se odnose na oduzimanje imovine stečene krivičnim djelom, ostaje neproveden. Zbog neprovođenja ovih odluka, pokazuje se nemoć državnih organa u borbi sa najtežim oblicima kriminala. Oduzimanje imovinske koristi stecčene krivicčnim djelom od posebne je važnosti u borbi protiv korupcije, pranja novca organiziranog kriminala i drugih oblika kriminala. Materijalna dobit iz ovih oblika kriminalnih aktivnosti, obzirom na svoju izrazitu koruptivnu snagu, omogućava organizovanim kriminalnim grupama uticaj na različite segmente društvene aktivnosti. Imajući u vidu jedno od osnovnih krivičnopravnih principa da niko ne može zadržati protivpravno stecčenu imovinsku korist, potrebno je uspostaviti mehanizam potpunije provedbe krivičnopravnih odredaba o oduzimanju imovinske koristi stečene krivičnim djelom kao i upravljanju oduzetom imovinom.</w:t>
            </w:r>
          </w:p>
          <w:p w:rsidR="0077656B" w:rsidRPr="00741A11" w:rsidRDefault="0077656B" w:rsidP="00180CA2">
            <w:pPr>
              <w:spacing w:after="0" w:line="240" w:lineRule="auto"/>
              <w:jc w:val="both"/>
              <w:rPr>
                <w:rFonts w:ascii="Times New Roman" w:eastAsia="Times New Roman" w:hAnsi="Times New Roman"/>
                <w:sz w:val="20"/>
                <w:szCs w:val="20"/>
                <w:lang w:val="bs-Latn-BA" w:eastAsia="hr-HR"/>
              </w:rPr>
            </w:pPr>
            <w:r w:rsidRPr="00120841">
              <w:rPr>
                <w:rFonts w:ascii="Times New Roman" w:eastAsia="Times New Roman" w:hAnsi="Times New Roman"/>
                <w:sz w:val="18"/>
                <w:szCs w:val="18"/>
                <w:lang w:val="bs-Latn-BA" w:eastAsia="hr-HR"/>
              </w:rPr>
              <w:t>Posebni zakoni iz ove oblasti na nivou entiteta i BD su usvojeni i primjenjuju se te mogu poslužiti kao dobar primjer za rješavanje ovog problema na nivou BiH.</w:t>
            </w:r>
          </w:p>
        </w:tc>
      </w:tr>
      <w:tr w:rsidR="0077656B" w:rsidRPr="00180CA2" w:rsidTr="00180CA2">
        <w:trPr>
          <w:trHeight w:val="250"/>
        </w:trPr>
        <w:tc>
          <w:tcPr>
            <w:tcW w:w="9629"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4. </w:t>
            </w:r>
            <w:r>
              <w:rPr>
                <w:rFonts w:ascii="Times New Roman" w:eastAsia="Times New Roman" w:hAnsi="Times New Roman"/>
                <w:b/>
                <w:bCs/>
                <w:i/>
                <w:sz w:val="20"/>
                <w:szCs w:val="20"/>
                <w:lang w:val="bs-Latn-BA" w:eastAsia="hr-HR"/>
              </w:rPr>
              <w:t>Ukoliko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saznanja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postojao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odnosno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način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riješen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najmanje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
                <w:bCs/>
                <w:i/>
                <w:sz w:val="20"/>
                <w:szCs w:val="20"/>
                <w:lang w:val="bs-Latn-BA" w:eastAsia="hr-HR"/>
              </w:rPr>
              <w:t>.</w:t>
            </w:r>
          </w:p>
          <w:p w:rsidR="0077656B" w:rsidRPr="0086255C" w:rsidRDefault="0077656B" w:rsidP="00180CA2">
            <w:pPr>
              <w:spacing w:after="0" w:line="240" w:lineRule="auto"/>
              <w:jc w:val="both"/>
              <w:rPr>
                <w:rFonts w:ascii="Times New Roman" w:eastAsia="Times New Roman" w:hAnsi="Times New Roman"/>
                <w:sz w:val="18"/>
                <w:szCs w:val="18"/>
                <w:lang w:val="bs-Latn-BA" w:eastAsia="hr-HR"/>
              </w:rPr>
            </w:pPr>
            <w:r w:rsidRPr="0086255C">
              <w:rPr>
                <w:rFonts w:ascii="Times New Roman" w:eastAsia="Times New Roman" w:hAnsi="Times New Roman"/>
                <w:sz w:val="18"/>
                <w:szCs w:val="18"/>
                <w:lang w:val="bs-Latn-BA" w:eastAsia="hr-HR"/>
              </w:rPr>
              <w:t>Problem oduzimanja imovine stečene krivičnim djelom riješile su mnoge zemlje od kojih izdvajamo Italiju koja je uspostavila Agenciju za oduzetu imovinu.</w:t>
            </w:r>
          </w:p>
          <w:p w:rsidR="0077656B" w:rsidRPr="0086255C" w:rsidRDefault="0077656B" w:rsidP="00180CA2">
            <w:pPr>
              <w:spacing w:after="0" w:line="240" w:lineRule="auto"/>
              <w:jc w:val="both"/>
              <w:rPr>
                <w:rFonts w:ascii="Times New Roman" w:eastAsia="Times New Roman" w:hAnsi="Times New Roman"/>
                <w:sz w:val="18"/>
                <w:szCs w:val="18"/>
                <w:lang w:val="bs-Latn-BA" w:eastAsia="hr-HR"/>
              </w:rPr>
            </w:pPr>
            <w:r w:rsidRPr="0086255C">
              <w:rPr>
                <w:rFonts w:ascii="Times New Roman" w:eastAsia="Times New Roman" w:hAnsi="Times New Roman"/>
                <w:sz w:val="18"/>
                <w:szCs w:val="18"/>
                <w:lang w:val="bs-Latn-BA" w:eastAsia="hr-HR"/>
              </w:rPr>
              <w:t>U Ujedinjenom Kraljevstvu na snazi je Zakon o imovinskoj koristi stečenoj krivicčnim djelima. Takvu imovinu od aprila 2008. godine oduzima i za nju brine Agencija za teška krivicčna djela.</w:t>
            </w:r>
          </w:p>
          <w:p w:rsidR="0077656B" w:rsidRPr="0086255C" w:rsidRDefault="0077656B" w:rsidP="00180CA2">
            <w:pPr>
              <w:spacing w:after="0" w:line="240" w:lineRule="auto"/>
              <w:jc w:val="both"/>
              <w:rPr>
                <w:rFonts w:ascii="Times New Roman" w:eastAsia="Times New Roman" w:hAnsi="Times New Roman"/>
                <w:sz w:val="18"/>
                <w:szCs w:val="18"/>
                <w:lang w:val="bs-Latn-BA" w:eastAsia="hr-HR"/>
              </w:rPr>
            </w:pPr>
            <w:r w:rsidRPr="0086255C">
              <w:rPr>
                <w:rFonts w:ascii="Times New Roman" w:eastAsia="Times New Roman" w:hAnsi="Times New Roman"/>
                <w:sz w:val="18"/>
                <w:szCs w:val="18"/>
                <w:lang w:val="bs-Latn-BA" w:eastAsia="hr-HR"/>
              </w:rPr>
              <w:t>Hrvatska ima Zakon o upravljanju državnom imovinom kojim je uspostavljena Agencija za upravljanje državnom imovinom i koja je između ostalog nadležna da upravlja i imovinom oduzetom u krivičnom postupku.</w:t>
            </w:r>
          </w:p>
          <w:p w:rsidR="0077656B" w:rsidRPr="00741A11" w:rsidRDefault="0077656B" w:rsidP="00180CA2">
            <w:pPr>
              <w:spacing w:after="60" w:line="240" w:lineRule="auto"/>
              <w:jc w:val="both"/>
              <w:rPr>
                <w:rFonts w:ascii="Times New Roman" w:eastAsia="Times New Roman" w:hAnsi="Times New Roman"/>
                <w:b/>
                <w:bCs/>
                <w:color w:val="FF0000"/>
                <w:sz w:val="20"/>
                <w:szCs w:val="20"/>
                <w:lang w:val="bs-Latn-BA" w:eastAsia="hr-HR"/>
              </w:rPr>
            </w:pPr>
            <w:r w:rsidRPr="0086255C">
              <w:rPr>
                <w:rFonts w:ascii="Times New Roman" w:eastAsia="Times New Roman" w:hAnsi="Times New Roman"/>
                <w:sz w:val="18"/>
                <w:szCs w:val="18"/>
                <w:lang w:val="bs-Latn-BA" w:eastAsia="hr-HR"/>
              </w:rPr>
              <w:t>U Srbiji se o oduzetoj imovini brine Direkcija za upravljanjem oduzetom imovinom, na osnovu Zakona o oduzimanju imovine proistekle iz krivičnog djela</w:t>
            </w:r>
            <w:r w:rsidRPr="0086255C">
              <w:rPr>
                <w:rFonts w:ascii="Times New Roman" w:eastAsia="Times New Roman" w:hAnsi="Times New Roman"/>
                <w:bCs/>
                <w:sz w:val="18"/>
                <w:szCs w:val="18"/>
                <w:lang w:val="bs-Latn-BA"/>
              </w:rPr>
              <w:t>.</w:t>
            </w:r>
            <w:r w:rsidRPr="0086255C">
              <w:rPr>
                <w:rStyle w:val="FootnoteReference"/>
                <w:rFonts w:ascii="Times New Roman" w:eastAsia="Times New Roman" w:hAnsi="Times New Roman"/>
                <w:bCs/>
                <w:sz w:val="18"/>
                <w:szCs w:val="18"/>
                <w:lang w:val="bs-Latn-BA"/>
              </w:rPr>
              <w:footnoteReference w:id="2"/>
            </w:r>
          </w:p>
        </w:tc>
      </w:tr>
      <w:tr w:rsidR="0077656B" w:rsidRPr="00180CA2" w:rsidTr="00180CA2">
        <w:trPr>
          <w:trHeight w:val="250"/>
        </w:trPr>
        <w:tc>
          <w:tcPr>
            <w:tcW w:w="9629" w:type="dxa"/>
            <w:gridSpan w:val="2"/>
            <w:tcBorders>
              <w:top w:val="single" w:sz="8" w:space="0" w:color="4F81BD"/>
              <w:left w:val="single" w:sz="8" w:space="0" w:color="4F81BD"/>
              <w:bottom w:val="single" w:sz="8" w:space="0" w:color="4F81BD"/>
              <w:right w:val="single" w:sz="8" w:space="0" w:color="4F81BD"/>
            </w:tcBorders>
            <w:hideMark/>
          </w:tcPr>
          <w:p w:rsidR="0077656B" w:rsidRDefault="0077656B" w:rsidP="00180CA2">
            <w:pPr>
              <w:spacing w:after="60" w:line="240" w:lineRule="auto"/>
              <w:jc w:val="both"/>
              <w:rPr>
                <w:rFonts w:ascii="Times New Roman" w:eastAsia="Times New Roman" w:hAnsi="Times New Roman"/>
                <w:b/>
                <w:bCs/>
                <w:i/>
                <w:sz w:val="20"/>
                <w:szCs w:val="20"/>
                <w:lang w:val="sr-Cyrl-BA" w:eastAsia="hr-HR"/>
              </w:rPr>
            </w:pPr>
            <w:r w:rsidRPr="00741A11">
              <w:rPr>
                <w:rFonts w:ascii="Times New Roman" w:eastAsia="Times New Roman" w:hAnsi="Times New Roman"/>
                <w:b/>
                <w:bCs/>
                <w:i/>
                <w:sz w:val="20"/>
                <w:szCs w:val="20"/>
                <w:lang w:val="bs-Latn-BA" w:eastAsia="hr-HR"/>
              </w:rPr>
              <w:t xml:space="preserve">5. </w:t>
            </w:r>
            <w:r>
              <w:rPr>
                <w:rFonts w:ascii="Times New Roman" w:eastAsia="Times New Roman" w:hAnsi="Times New Roman"/>
                <w:b/>
                <w:bCs/>
                <w:i/>
                <w:sz w:val="20"/>
                <w:szCs w:val="20"/>
                <w:lang w:val="bs-Latn-BA" w:eastAsia="hr-HR"/>
              </w:rPr>
              <w:t>Utvrdite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opšti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cilj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10. </w:t>
            </w:r>
            <w:r>
              <w:rPr>
                <w:rFonts w:ascii="Times New Roman" w:eastAsia="Times New Roman" w:hAnsi="Times New Roman"/>
                <w:b/>
                <w:bCs/>
                <w:i/>
                <w:sz w:val="20"/>
                <w:szCs w:val="20"/>
                <w:lang w:val="bs-Latn-BA" w:eastAsia="hr-HR"/>
              </w:rPr>
              <w:t>Aneksa I.</w:t>
            </w:r>
          </w:p>
          <w:p w:rsidR="0077656B" w:rsidRPr="0086255C" w:rsidRDefault="0077656B" w:rsidP="00180CA2">
            <w:pPr>
              <w:spacing w:after="60" w:line="240" w:lineRule="auto"/>
              <w:jc w:val="both"/>
              <w:rPr>
                <w:rFonts w:ascii="Times New Roman" w:eastAsia="Times New Roman" w:hAnsi="Times New Roman"/>
                <w:b/>
                <w:bCs/>
                <w:i/>
                <w:sz w:val="18"/>
                <w:szCs w:val="18"/>
                <w:lang w:val="bs-Latn-BA" w:eastAsia="hr-HR"/>
              </w:rPr>
            </w:pPr>
            <w:r w:rsidRPr="0086255C">
              <w:rPr>
                <w:rFonts w:ascii="Times New Roman" w:eastAsia="Times New Roman" w:hAnsi="Times New Roman"/>
                <w:bCs/>
                <w:sz w:val="18"/>
                <w:szCs w:val="18"/>
                <w:lang w:val="sr-Cyrl-BA" w:eastAsia="hr-HR"/>
              </w:rPr>
              <w:t>O</w:t>
            </w:r>
            <w:r w:rsidRPr="0086255C">
              <w:rPr>
                <w:rFonts w:ascii="Times New Roman" w:eastAsia="Times New Roman" w:hAnsi="Times New Roman"/>
                <w:bCs/>
                <w:sz w:val="18"/>
                <w:szCs w:val="18"/>
                <w:lang w:val="bs-Latn-BA" w:eastAsia="hr-HR"/>
              </w:rPr>
              <w:t>pšti cilj donošenja ovog zakona je da se u BiH pristupiti uspostavi sveobuhvatnog sistema za oduzimanje imovinske koristi stec</w:t>
            </w:r>
            <w:r w:rsidRPr="0086255C">
              <w:rPr>
                <w:rFonts w:ascii="Times New Roman" w:eastAsia="Times New Roman" w:hAnsi="Times New Roman"/>
                <w:bCs/>
                <w:sz w:val="18"/>
                <w:szCs w:val="18"/>
                <w:lang w:val="sr-Cyrl-BA" w:eastAsia="hr-HR"/>
              </w:rPr>
              <w:t>č</w:t>
            </w:r>
            <w:r w:rsidRPr="0086255C">
              <w:rPr>
                <w:rFonts w:ascii="Times New Roman" w:eastAsia="Times New Roman" w:hAnsi="Times New Roman"/>
                <w:bCs/>
                <w:sz w:val="18"/>
                <w:szCs w:val="18"/>
                <w:lang w:val="bs-Latn-BA" w:eastAsia="hr-HR"/>
              </w:rPr>
              <w:t>ene krivicčnim djelom, koji će se zasnivati na adekvatnim materijalno-pravnim propisima na osnovu kojih se takva korist može oduzimati, uređenom postupku koji će omogućiti efikasnu primjenu ovog instituta uz punu zaštitu zagarantovanih prava i sloboda građana, te provedbenim mehanizmima u</w:t>
            </w:r>
            <w:r w:rsidRPr="00741A11">
              <w:rPr>
                <w:rFonts w:ascii="Times New Roman" w:eastAsia="Times New Roman" w:hAnsi="Times New Roman"/>
                <w:bCs/>
                <w:sz w:val="19"/>
                <w:szCs w:val="19"/>
                <w:lang w:val="bs-Latn-BA" w:eastAsia="hr-HR"/>
              </w:rPr>
              <w:t xml:space="preserve"> </w:t>
            </w:r>
            <w:r w:rsidRPr="0086255C">
              <w:rPr>
                <w:rFonts w:ascii="Times New Roman" w:eastAsia="Times New Roman" w:hAnsi="Times New Roman"/>
                <w:bCs/>
                <w:sz w:val="18"/>
                <w:szCs w:val="18"/>
                <w:lang w:val="bs-Latn-BA" w:eastAsia="hr-HR"/>
              </w:rPr>
              <w:t>području izvršnog prava koji će omogućiti potpuno izvršenje donesenih odluka o oduzimanju nezakonito ste</w:t>
            </w:r>
            <w:r w:rsidRPr="0086255C">
              <w:rPr>
                <w:rFonts w:ascii="Times New Roman" w:eastAsia="Times New Roman" w:hAnsi="Times New Roman"/>
                <w:bCs/>
                <w:sz w:val="18"/>
                <w:szCs w:val="18"/>
                <w:lang w:val="sr-Cyrl-BA" w:eastAsia="hr-HR"/>
              </w:rPr>
              <w:t>č</w:t>
            </w:r>
            <w:r w:rsidRPr="0086255C">
              <w:rPr>
                <w:rFonts w:ascii="Times New Roman" w:eastAsia="Times New Roman" w:hAnsi="Times New Roman"/>
                <w:bCs/>
                <w:sz w:val="18"/>
                <w:szCs w:val="18"/>
                <w:lang w:val="bs-Latn-BA" w:eastAsia="hr-HR"/>
              </w:rPr>
              <w:t>ene imovine.</w:t>
            </w:r>
          </w:p>
          <w:p w:rsidR="0077656B" w:rsidRPr="00741A11" w:rsidRDefault="0077656B" w:rsidP="00180CA2">
            <w:pPr>
              <w:spacing w:after="0" w:line="240" w:lineRule="auto"/>
              <w:jc w:val="both"/>
              <w:rPr>
                <w:rFonts w:ascii="Times New Roman" w:eastAsia="Times New Roman" w:hAnsi="Times New Roman"/>
                <w:b/>
                <w:bCs/>
                <w:sz w:val="20"/>
                <w:szCs w:val="20"/>
                <w:lang w:val="bs-Latn-BA"/>
              </w:rPr>
            </w:pPr>
            <w:r w:rsidRPr="0086255C">
              <w:rPr>
                <w:rFonts w:ascii="Times New Roman" w:eastAsia="Times New Roman" w:hAnsi="Times New Roman"/>
                <w:bCs/>
                <w:sz w:val="18"/>
                <w:szCs w:val="18"/>
                <w:lang w:val="bs-Latn-BA" w:eastAsia="hr-HR"/>
              </w:rPr>
              <w:t>Navedeni opšti ci</w:t>
            </w:r>
            <w:r w:rsidRPr="0086255C">
              <w:rPr>
                <w:rFonts w:ascii="Times New Roman" w:eastAsia="Times New Roman" w:hAnsi="Times New Roman"/>
                <w:bCs/>
                <w:sz w:val="18"/>
                <w:szCs w:val="18"/>
                <w:lang w:val="sr-Cyrl-BA" w:eastAsia="hr-HR"/>
              </w:rPr>
              <w:t>lj</w:t>
            </w:r>
            <w:r w:rsidRPr="0086255C">
              <w:rPr>
                <w:rFonts w:ascii="Times New Roman" w:eastAsia="Times New Roman" w:hAnsi="Times New Roman"/>
                <w:bCs/>
                <w:sz w:val="18"/>
                <w:szCs w:val="18"/>
                <w:lang w:val="bs-Latn-BA" w:eastAsia="hr-HR"/>
              </w:rPr>
              <w:t xml:space="preserve"> proizilazi iz utvrđenih prioriteta </w:t>
            </w:r>
            <w:r w:rsidR="00180CA2">
              <w:rPr>
                <w:rFonts w:ascii="Times New Roman" w:eastAsia="Times New Roman" w:hAnsi="Times New Roman"/>
                <w:bCs/>
                <w:sz w:val="18"/>
                <w:szCs w:val="18"/>
                <w:lang w:val="bs-Latn-BA" w:eastAsia="hr-HR"/>
              </w:rPr>
              <w:t>Vijeća ministara</w:t>
            </w:r>
            <w:r w:rsidRPr="0086255C">
              <w:rPr>
                <w:rFonts w:ascii="Times New Roman" w:eastAsia="Times New Roman" w:hAnsi="Times New Roman"/>
                <w:bCs/>
                <w:sz w:val="18"/>
                <w:szCs w:val="18"/>
                <w:lang w:val="bs-Latn-BA" w:eastAsia="hr-HR"/>
              </w:rPr>
              <w:t xml:space="preserve"> BiH i Ministarstva pravde BiH, iskazanih u njihovim, ranije navedenim, srednjoročnim, kao i u godišnjim planskim dokumentima</w:t>
            </w:r>
            <w:r w:rsidRPr="0086255C">
              <w:rPr>
                <w:rFonts w:ascii="Times New Roman" w:eastAsia="Times New Roman" w:hAnsi="Times New Roman"/>
                <w:bCs/>
                <w:sz w:val="18"/>
                <w:szCs w:val="18"/>
                <w:lang w:val="bs-Latn-BA"/>
              </w:rPr>
              <w:t>.</w:t>
            </w:r>
            <w:r w:rsidRPr="00741A11">
              <w:rPr>
                <w:rFonts w:ascii="Times New Roman" w:eastAsia="Times New Roman" w:hAnsi="Times New Roman"/>
                <w:bCs/>
                <w:sz w:val="20"/>
                <w:szCs w:val="20"/>
                <w:lang w:val="bs-Latn-BA"/>
              </w:rPr>
              <w:t xml:space="preserve"> </w:t>
            </w:r>
          </w:p>
        </w:tc>
      </w:tr>
    </w:tbl>
    <w:p w:rsidR="00A1194F" w:rsidRDefault="00A1194F">
      <w:r>
        <w:br w:type="page"/>
      </w:r>
    </w:p>
    <w:tbl>
      <w:tblPr>
        <w:tblW w:w="9629"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7220"/>
        <w:gridCol w:w="1134"/>
        <w:gridCol w:w="1275"/>
      </w:tblGrid>
      <w:tr w:rsidR="0077656B" w:rsidRPr="00180CA2" w:rsidTr="00180CA2">
        <w:trPr>
          <w:trHeight w:val="250"/>
        </w:trPr>
        <w:tc>
          <w:tcPr>
            <w:tcW w:w="9629" w:type="dxa"/>
            <w:gridSpan w:val="3"/>
            <w:tcBorders>
              <w:top w:val="single" w:sz="8" w:space="0" w:color="4F81BD"/>
              <w:left w:val="single" w:sz="8" w:space="0" w:color="4F81BD"/>
              <w:bottom w:val="single" w:sz="8" w:space="0" w:color="4F81BD"/>
              <w:right w:val="single" w:sz="8" w:space="0" w:color="4F81BD"/>
            </w:tcBorders>
            <w:hideMark/>
          </w:tcPr>
          <w:p w:rsidR="0077656B" w:rsidRPr="001A282A" w:rsidRDefault="0077656B" w:rsidP="00180CA2">
            <w:pPr>
              <w:spacing w:after="0" w:line="240" w:lineRule="auto"/>
              <w:rPr>
                <w:rFonts w:ascii="Times New Roman" w:eastAsia="Times New Roman" w:hAnsi="Times New Roman"/>
                <w:b/>
                <w:bCs/>
                <w:i/>
                <w:sz w:val="19"/>
                <w:szCs w:val="19"/>
                <w:lang w:val="bs-Latn-BA" w:eastAsia="hr-HR"/>
              </w:rPr>
            </w:pPr>
            <w:r w:rsidRPr="00741A11">
              <w:rPr>
                <w:rFonts w:ascii="Times New Roman" w:eastAsia="Times New Roman" w:hAnsi="Times New Roman"/>
                <w:sz w:val="24"/>
                <w:szCs w:val="24"/>
                <w:lang w:val="bs-Latn-BA" w:eastAsia="hr-HR"/>
              </w:rPr>
              <w:lastRenderedPageBreak/>
              <w:br w:type="page"/>
            </w:r>
            <w:r w:rsidRPr="001A282A">
              <w:rPr>
                <w:rFonts w:ascii="Times New Roman" w:eastAsia="Times New Roman" w:hAnsi="Times New Roman"/>
                <w:b/>
                <w:bCs/>
                <w:i/>
                <w:sz w:val="19"/>
                <w:szCs w:val="19"/>
                <w:lang w:val="bs-Latn-BA" w:eastAsia="hr-HR"/>
              </w:rPr>
              <w:t xml:space="preserve">6. Navedite u nekoliko tačaka ključna pitanja/mjere koje će biti obuhvaćene propisom ili </w:t>
            </w:r>
            <w:r w:rsidR="00C575FA">
              <w:rPr>
                <w:rFonts w:ascii="Times New Roman" w:eastAsia="Times New Roman" w:hAnsi="Times New Roman"/>
                <w:b/>
                <w:bCs/>
                <w:i/>
                <w:sz w:val="19"/>
                <w:szCs w:val="19"/>
                <w:lang w:val="bs-Latn-BA" w:eastAsia="hr-HR"/>
              </w:rPr>
              <w:t>provedene</w:t>
            </w:r>
            <w:r w:rsidRPr="001A282A">
              <w:rPr>
                <w:rFonts w:ascii="Times New Roman" w:eastAsia="Times New Roman" w:hAnsi="Times New Roman"/>
                <w:b/>
                <w:bCs/>
                <w:i/>
                <w:sz w:val="19"/>
                <w:szCs w:val="19"/>
                <w:lang w:val="bs-Latn-BA" w:eastAsia="hr-HR"/>
              </w:rPr>
              <w:t xml:space="preserve"> putem nenormativnih aktivnosti i mjera.</w:t>
            </w:r>
          </w:p>
          <w:p w:rsidR="0077656B" w:rsidRPr="0086255C" w:rsidRDefault="0077656B" w:rsidP="00180CA2">
            <w:pPr>
              <w:spacing w:after="0" w:line="240" w:lineRule="auto"/>
              <w:jc w:val="both"/>
              <w:rPr>
                <w:rFonts w:ascii="Times New Roman" w:eastAsia="Times New Roman" w:hAnsi="Times New Roman"/>
                <w:bCs/>
                <w:sz w:val="18"/>
                <w:szCs w:val="18"/>
                <w:lang w:val="bs-Latn-BA" w:eastAsia="hr-HR"/>
              </w:rPr>
            </w:pPr>
            <w:r w:rsidRPr="0086255C">
              <w:rPr>
                <w:rFonts w:ascii="Times New Roman" w:eastAsia="Times New Roman" w:hAnsi="Times New Roman"/>
                <w:bCs/>
                <w:sz w:val="18"/>
                <w:szCs w:val="18"/>
                <w:lang w:val="bs-Latn-BA" w:eastAsia="hr-HR"/>
              </w:rPr>
              <w:t xml:space="preserve">Na osnovu utvrđenog osnovnog problema i njegovog neposrednog uzroka, a nakon utvrđivanja opšteg cilja, Ministarstvo pravde BiH već više godina preduzima aktivnosti na donošenju Zakona o upravljanju imovinom stečenom krivičnim djelom koji će riješiti pitanja upravljanja imovinom koja se oduzima u krivičnom postupku koji provodi Sud BiH. </w:t>
            </w:r>
          </w:p>
          <w:p w:rsidR="0077656B" w:rsidRPr="0086255C" w:rsidRDefault="0077656B" w:rsidP="00180CA2">
            <w:pPr>
              <w:spacing w:after="0" w:line="240" w:lineRule="auto"/>
              <w:jc w:val="both"/>
              <w:rPr>
                <w:rFonts w:ascii="Times New Roman" w:eastAsia="Times New Roman" w:hAnsi="Times New Roman"/>
                <w:bCs/>
                <w:sz w:val="18"/>
                <w:szCs w:val="18"/>
                <w:lang w:val="bs-Latn-BA" w:eastAsia="hr-HR"/>
              </w:rPr>
            </w:pPr>
            <w:r w:rsidRPr="0086255C">
              <w:rPr>
                <w:rFonts w:ascii="Times New Roman" w:eastAsia="Times New Roman" w:hAnsi="Times New Roman"/>
                <w:bCs/>
                <w:sz w:val="18"/>
                <w:szCs w:val="18"/>
                <w:lang w:val="bs-Latn-BA" w:eastAsia="hr-HR"/>
              </w:rPr>
              <w:t xml:space="preserve">Ključna pitanja koja će zakon obuhvatiti su: </w:t>
            </w:r>
          </w:p>
          <w:p w:rsidR="0077656B" w:rsidRPr="0086255C" w:rsidRDefault="0077656B" w:rsidP="00180CA2">
            <w:pPr>
              <w:spacing w:after="0" w:line="240" w:lineRule="auto"/>
              <w:jc w:val="both"/>
              <w:rPr>
                <w:rFonts w:ascii="Times New Roman" w:eastAsia="Times New Roman" w:hAnsi="Times New Roman"/>
                <w:bCs/>
                <w:sz w:val="18"/>
                <w:szCs w:val="18"/>
                <w:lang w:val="bs-Latn-BA" w:eastAsia="hr-HR"/>
              </w:rPr>
            </w:pPr>
            <w:r w:rsidRPr="0086255C">
              <w:rPr>
                <w:rFonts w:ascii="Times New Roman" w:eastAsia="Times New Roman" w:hAnsi="Times New Roman"/>
                <w:bCs/>
                <w:sz w:val="18"/>
                <w:szCs w:val="18"/>
                <w:lang w:val="bs-Latn-BA" w:eastAsia="hr-HR"/>
              </w:rPr>
              <w:t xml:space="preserve">- preciziranje organa koji će biti nadležan za čuvanje privremeno oduzete imovine i upravljanje istom, </w:t>
            </w:r>
          </w:p>
          <w:p w:rsidR="0077656B" w:rsidRPr="0086255C" w:rsidRDefault="0077656B" w:rsidP="00180CA2">
            <w:pPr>
              <w:spacing w:after="0" w:line="240" w:lineRule="auto"/>
              <w:jc w:val="both"/>
              <w:rPr>
                <w:rFonts w:ascii="Times New Roman" w:eastAsia="Times New Roman" w:hAnsi="Times New Roman"/>
                <w:bCs/>
                <w:sz w:val="18"/>
                <w:szCs w:val="18"/>
                <w:lang w:val="bs-Latn-BA" w:eastAsia="hr-HR"/>
              </w:rPr>
            </w:pPr>
            <w:r w:rsidRPr="0086255C">
              <w:rPr>
                <w:rFonts w:ascii="Times New Roman" w:eastAsia="Times New Roman" w:hAnsi="Times New Roman"/>
                <w:bCs/>
                <w:sz w:val="18"/>
                <w:szCs w:val="18"/>
                <w:lang w:val="bs-Latn-BA" w:eastAsia="hr-HR"/>
              </w:rPr>
              <w:t>- način upravljanja oduzetom imovinom,</w:t>
            </w:r>
          </w:p>
          <w:p w:rsidR="0077656B" w:rsidRPr="0086255C" w:rsidRDefault="0077656B" w:rsidP="00180CA2">
            <w:pPr>
              <w:spacing w:after="0" w:line="240" w:lineRule="auto"/>
              <w:jc w:val="both"/>
              <w:rPr>
                <w:rFonts w:ascii="Times New Roman" w:eastAsia="Times New Roman" w:hAnsi="Times New Roman"/>
                <w:bCs/>
                <w:sz w:val="18"/>
                <w:szCs w:val="18"/>
                <w:lang w:val="bs-Latn-BA" w:eastAsia="hr-HR"/>
              </w:rPr>
            </w:pPr>
            <w:r w:rsidRPr="0086255C">
              <w:rPr>
                <w:rFonts w:ascii="Times New Roman" w:eastAsia="Times New Roman" w:hAnsi="Times New Roman"/>
                <w:bCs/>
                <w:sz w:val="18"/>
                <w:szCs w:val="18"/>
                <w:lang w:val="bs-Latn-BA" w:eastAsia="hr-HR"/>
              </w:rPr>
              <w:t xml:space="preserve">- način vođenja evidencija oduzete imovine, </w:t>
            </w:r>
          </w:p>
          <w:p w:rsidR="0077656B" w:rsidRPr="0086255C" w:rsidRDefault="0077656B" w:rsidP="00180CA2">
            <w:pPr>
              <w:spacing w:after="0" w:line="240" w:lineRule="auto"/>
              <w:jc w:val="both"/>
              <w:rPr>
                <w:rFonts w:ascii="Times New Roman" w:eastAsia="Times New Roman" w:hAnsi="Times New Roman"/>
                <w:bCs/>
                <w:sz w:val="18"/>
                <w:szCs w:val="18"/>
                <w:lang w:val="bs-Latn-BA" w:eastAsia="hr-HR"/>
              </w:rPr>
            </w:pPr>
            <w:r w:rsidRPr="0086255C">
              <w:rPr>
                <w:rFonts w:ascii="Times New Roman" w:eastAsia="Times New Roman" w:hAnsi="Times New Roman"/>
                <w:bCs/>
                <w:sz w:val="18"/>
                <w:szCs w:val="18"/>
                <w:lang w:val="bs-Latn-BA" w:eastAsia="hr-HR"/>
              </w:rPr>
              <w:t xml:space="preserve">- način na koji će se vršiti procjena i prodaja oduzete imovine, </w:t>
            </w:r>
          </w:p>
          <w:p w:rsidR="0077656B" w:rsidRPr="0086255C" w:rsidRDefault="0077656B" w:rsidP="00180CA2">
            <w:pPr>
              <w:spacing w:after="0" w:line="240" w:lineRule="auto"/>
              <w:jc w:val="both"/>
              <w:rPr>
                <w:rFonts w:ascii="Times New Roman" w:eastAsia="Times New Roman" w:hAnsi="Times New Roman"/>
                <w:bCs/>
                <w:sz w:val="18"/>
                <w:szCs w:val="18"/>
                <w:lang w:val="bs-Latn-BA" w:eastAsia="hr-HR"/>
              </w:rPr>
            </w:pPr>
            <w:r w:rsidRPr="0086255C">
              <w:rPr>
                <w:rFonts w:ascii="Times New Roman" w:eastAsia="Times New Roman" w:hAnsi="Times New Roman"/>
                <w:bCs/>
                <w:sz w:val="18"/>
                <w:szCs w:val="18"/>
                <w:lang w:val="bs-Latn-BA" w:eastAsia="hr-HR"/>
              </w:rPr>
              <w:t>- plaćanje troškova čuvanja i upravljanja oduzetom imovinom,</w:t>
            </w:r>
          </w:p>
          <w:p w:rsidR="0077656B" w:rsidRPr="0086255C" w:rsidRDefault="0077656B" w:rsidP="00180CA2">
            <w:pPr>
              <w:spacing w:after="0" w:line="240" w:lineRule="auto"/>
              <w:jc w:val="both"/>
              <w:rPr>
                <w:rFonts w:ascii="Times New Roman" w:eastAsia="Times New Roman" w:hAnsi="Times New Roman"/>
                <w:bCs/>
                <w:sz w:val="18"/>
                <w:szCs w:val="18"/>
                <w:lang w:val="bs-Latn-BA" w:eastAsia="hr-HR"/>
              </w:rPr>
            </w:pPr>
            <w:r w:rsidRPr="0086255C">
              <w:rPr>
                <w:rFonts w:ascii="Times New Roman" w:eastAsia="Times New Roman" w:hAnsi="Times New Roman"/>
                <w:bCs/>
                <w:sz w:val="18"/>
                <w:szCs w:val="18"/>
                <w:lang w:val="bs-Latn-BA" w:eastAsia="hr-HR"/>
              </w:rPr>
              <w:t>- način vraćanja privremeno oduzete imovine,</w:t>
            </w:r>
          </w:p>
          <w:p w:rsidR="0077656B" w:rsidRPr="00741A11" w:rsidRDefault="0077656B" w:rsidP="00180CA2">
            <w:pPr>
              <w:spacing w:after="100" w:afterAutospacing="1" w:line="240" w:lineRule="auto"/>
              <w:jc w:val="both"/>
              <w:rPr>
                <w:rFonts w:ascii="Times New Roman" w:eastAsia="Times New Roman" w:hAnsi="Times New Roman"/>
                <w:sz w:val="24"/>
                <w:szCs w:val="24"/>
                <w:lang w:val="bs-Latn-BA" w:eastAsia="hr-HR"/>
              </w:rPr>
            </w:pPr>
            <w:r w:rsidRPr="0086255C">
              <w:rPr>
                <w:rFonts w:ascii="Times New Roman" w:eastAsia="Times New Roman" w:hAnsi="Times New Roman"/>
                <w:bCs/>
                <w:sz w:val="18"/>
                <w:szCs w:val="18"/>
                <w:lang w:val="bs-Latn-BA" w:eastAsia="hr-HR"/>
              </w:rPr>
              <w:t>- isplata naknade za prodatu privremeno oduzetu imovinu.</w:t>
            </w:r>
            <w:r w:rsidRPr="00741A11">
              <w:rPr>
                <w:rFonts w:ascii="Times New Roman" w:eastAsia="Times New Roman" w:hAnsi="Times New Roman"/>
                <w:sz w:val="24"/>
                <w:szCs w:val="24"/>
                <w:lang w:val="bs-Latn-BA" w:eastAsia="hr-HR"/>
              </w:rPr>
              <w:t xml:space="preserve"> </w:t>
            </w:r>
          </w:p>
        </w:tc>
      </w:tr>
      <w:tr w:rsidR="0077656B" w:rsidRPr="00180CA2" w:rsidTr="00180CA2">
        <w:tc>
          <w:tcPr>
            <w:tcW w:w="9629" w:type="dxa"/>
            <w:gridSpan w:val="3"/>
            <w:tcBorders>
              <w:top w:val="single" w:sz="8" w:space="0" w:color="4F81BD"/>
              <w:left w:val="single" w:sz="8" w:space="0" w:color="4F81BD"/>
              <w:bottom w:val="single" w:sz="8" w:space="0" w:color="4F81BD"/>
              <w:right w:val="single" w:sz="8" w:space="0" w:color="4F81BD"/>
            </w:tcBorders>
            <w:hideMark/>
          </w:tcPr>
          <w:p w:rsidR="0077656B" w:rsidRPr="001A282A" w:rsidRDefault="0077656B" w:rsidP="00180CA2">
            <w:pPr>
              <w:spacing w:after="60" w:line="240" w:lineRule="auto"/>
              <w:rPr>
                <w:rFonts w:ascii="Times New Roman" w:eastAsia="Times New Roman" w:hAnsi="Times New Roman"/>
                <w:b/>
                <w:bCs/>
                <w:i/>
                <w:sz w:val="19"/>
                <w:szCs w:val="19"/>
                <w:lang w:val="bs-Latn-BA" w:eastAsia="hr-HR"/>
              </w:rPr>
            </w:pPr>
            <w:r w:rsidRPr="00741A11">
              <w:rPr>
                <w:rFonts w:ascii="Times New Roman" w:eastAsia="Times New Roman" w:hAnsi="Times New Roman"/>
                <w:sz w:val="24"/>
                <w:szCs w:val="24"/>
                <w:lang w:val="bs-Latn-BA" w:eastAsia="hr-HR"/>
              </w:rPr>
              <w:br w:type="page"/>
            </w:r>
            <w:r w:rsidRPr="001A282A">
              <w:rPr>
                <w:rFonts w:ascii="Times New Roman" w:eastAsia="Times New Roman" w:hAnsi="Times New Roman"/>
                <w:b/>
                <w:bCs/>
                <w:i/>
                <w:sz w:val="19"/>
                <w:szCs w:val="19"/>
                <w:lang w:val="bs-Latn-BA" w:eastAsia="hr-HR"/>
              </w:rPr>
              <w:t>7. Ukratko opišite postupak i rezultate prethodnih konsultacija u skladu sa članom 6. stav (5) i po potrebi članom 20. Aneksa I.</w:t>
            </w:r>
          </w:p>
          <w:p w:rsidR="0077656B" w:rsidRPr="0086255C" w:rsidRDefault="0077656B" w:rsidP="00180CA2">
            <w:pPr>
              <w:spacing w:after="0" w:line="240" w:lineRule="auto"/>
              <w:jc w:val="both"/>
              <w:rPr>
                <w:rFonts w:ascii="Times New Roman" w:eastAsia="Times New Roman" w:hAnsi="Times New Roman"/>
                <w:bCs/>
                <w:sz w:val="18"/>
                <w:szCs w:val="18"/>
                <w:lang w:val="bs-Latn-BA" w:eastAsia="hr-HR"/>
              </w:rPr>
            </w:pPr>
            <w:r w:rsidRPr="0086255C">
              <w:rPr>
                <w:rFonts w:ascii="Times New Roman" w:eastAsia="Times New Roman" w:hAnsi="Times New Roman"/>
                <w:bCs/>
                <w:sz w:val="18"/>
                <w:szCs w:val="18"/>
                <w:lang w:val="bs-Latn-BA" w:eastAsia="hr-HR"/>
              </w:rPr>
              <w:t xml:space="preserve">Izrada Nacrta zakona upravljanju imovinom stečenom krivičnim djelom, traje duže vrijeme, pa je Ministarstvo pravde BiH u više navrata formiralo radne grupe u čiji sastav su pozivani predstavnici pravosuđa kao entitetskih ministarstava pravde u kojima se raspravljalo o mogućim modalitetima uređenja ovog instituta. Nakon niza rasprava o ovom zakonu postignuta je saglasnost o velikom broju pitanja koja trebaju biti obuhvaćena ovim zakonom. </w:t>
            </w:r>
          </w:p>
        </w:tc>
      </w:tr>
      <w:tr w:rsidR="0077656B" w:rsidRPr="00180CA2" w:rsidTr="00180CA2">
        <w:tc>
          <w:tcPr>
            <w:tcW w:w="9629" w:type="dxa"/>
            <w:gridSpan w:val="3"/>
            <w:tcBorders>
              <w:top w:val="single" w:sz="4" w:space="0" w:color="4F81BD"/>
              <w:left w:val="single" w:sz="8" w:space="0" w:color="4F81BD"/>
              <w:bottom w:val="single" w:sz="4" w:space="0" w:color="4F81BD"/>
              <w:right w:val="single" w:sz="4" w:space="0" w:color="4F81BD"/>
            </w:tcBorders>
            <w:vAlign w:val="center"/>
            <w:hideMark/>
          </w:tcPr>
          <w:p w:rsidR="0077656B" w:rsidRPr="001A282A" w:rsidRDefault="0077656B" w:rsidP="00180CA2">
            <w:pPr>
              <w:spacing w:after="0" w:line="240" w:lineRule="auto"/>
              <w:rPr>
                <w:rFonts w:ascii="Times New Roman" w:hAnsi="Times New Roman"/>
                <w:b/>
                <w:i/>
                <w:sz w:val="19"/>
                <w:szCs w:val="19"/>
                <w:lang w:val="bs-Latn-BA" w:eastAsia="hr-HR"/>
              </w:rPr>
            </w:pPr>
            <w:r w:rsidRPr="001A282A">
              <w:rPr>
                <w:rFonts w:ascii="Times New Roman" w:eastAsia="Times New Roman" w:hAnsi="Times New Roman"/>
                <w:b/>
                <w:bCs/>
                <w:i/>
                <w:sz w:val="19"/>
                <w:szCs w:val="19"/>
                <w:lang w:val="bs-Latn-BA" w:eastAsia="hr-HR"/>
              </w:rPr>
              <w:t>8. Procjena uticaja ključnih pitanja/mjera iz tačke 6. ovog obrasca u fiskalnom, ekonomskom, socijalnom i okolišnom smislu:</w:t>
            </w:r>
            <w:r w:rsidRPr="001A282A">
              <w:rPr>
                <w:rFonts w:ascii="Times New Roman" w:eastAsia="Times New Roman" w:hAnsi="Times New Roman"/>
                <w:b/>
                <w:i/>
                <w:sz w:val="19"/>
                <w:szCs w:val="19"/>
                <w:lang w:val="bs-Latn-BA" w:eastAsia="hr-HR"/>
              </w:rPr>
              <w:t xml:space="preserve"> (</w:t>
            </w:r>
            <w:r w:rsidRPr="001A282A">
              <w:rPr>
                <w:rFonts w:ascii="Times New Roman" w:eastAsia="Times New Roman" w:hAnsi="Times New Roman"/>
                <w:b/>
                <w:bCs/>
                <w:i/>
                <w:sz w:val="19"/>
                <w:szCs w:val="19"/>
                <w:lang w:val="bs-Latn-BA" w:eastAsia="hr-HR"/>
              </w:rPr>
              <w:t>DA – značajan ili vrlo značajan uticaj</w:t>
            </w:r>
            <w:r w:rsidRPr="001A282A">
              <w:rPr>
                <w:rFonts w:ascii="Times New Roman" w:eastAsia="Times New Roman" w:hAnsi="Times New Roman"/>
                <w:b/>
                <w:i/>
                <w:sz w:val="19"/>
                <w:szCs w:val="19"/>
                <w:lang w:val="bs-Latn-BA" w:eastAsia="hr-HR"/>
              </w:rPr>
              <w:t xml:space="preserve"> ili </w:t>
            </w:r>
            <w:r w:rsidRPr="001A282A">
              <w:rPr>
                <w:rFonts w:ascii="Times New Roman" w:eastAsia="Times New Roman" w:hAnsi="Times New Roman"/>
                <w:b/>
                <w:bCs/>
                <w:i/>
                <w:sz w:val="19"/>
                <w:szCs w:val="19"/>
                <w:lang w:val="bs-Latn-BA" w:eastAsia="hr-HR"/>
              </w:rPr>
              <w:t>NE – vjerovatno mali uticaj)</w:t>
            </w:r>
          </w:p>
        </w:tc>
      </w:tr>
      <w:tr w:rsidR="0077656B" w:rsidRPr="00741A11" w:rsidTr="00180CA2">
        <w:trPr>
          <w:trHeight w:val="956"/>
        </w:trPr>
        <w:tc>
          <w:tcPr>
            <w:tcW w:w="7220" w:type="dxa"/>
            <w:tcBorders>
              <w:top w:val="single" w:sz="4" w:space="0" w:color="4F81BD"/>
              <w:left w:val="single" w:sz="8" w:space="0" w:color="4F81BD"/>
              <w:bottom w:val="nil"/>
              <w:right w:val="single" w:sz="4" w:space="0" w:color="4F81BD"/>
            </w:tcBorders>
            <w:hideMark/>
          </w:tcPr>
          <w:p w:rsidR="0077656B" w:rsidRPr="001A282A" w:rsidRDefault="0077656B" w:rsidP="00180CA2">
            <w:pPr>
              <w:spacing w:after="60" w:line="240" w:lineRule="auto"/>
              <w:rPr>
                <w:rFonts w:ascii="Times New Roman" w:eastAsia="Times New Roman" w:hAnsi="Times New Roman"/>
                <w:bCs/>
                <w:i/>
                <w:sz w:val="18"/>
                <w:szCs w:val="18"/>
                <w:lang w:val="bs-Latn-BA" w:eastAsia="hr-HR"/>
              </w:rPr>
            </w:pPr>
            <w:r w:rsidRPr="001A282A">
              <w:rPr>
                <w:rFonts w:ascii="Times New Roman" w:eastAsia="Times New Roman" w:hAnsi="Times New Roman"/>
                <w:bCs/>
                <w:i/>
                <w:sz w:val="18"/>
                <w:szCs w:val="18"/>
                <w:lang w:val="bs-Latn-BA" w:eastAsia="hr-HR"/>
              </w:rPr>
              <w:t>a) Da li jedno ili više ključnih pitanja/mjera iz tačke 6. ovog obrasca može ili ne može imati značajan ili vrlo značajan uticaj na budžet Bosne i Hercegovine, budžete entiteta, kantona, Brčko distrikta Bosne i Hercegovine i jedinica lokalne samouprave?</w:t>
            </w:r>
          </w:p>
          <w:p w:rsidR="0077656B" w:rsidRPr="001A282A" w:rsidRDefault="0077656B" w:rsidP="00180CA2">
            <w:pPr>
              <w:spacing w:after="0" w:line="240" w:lineRule="auto"/>
              <w:rPr>
                <w:rFonts w:ascii="Times New Roman" w:eastAsia="Times New Roman" w:hAnsi="Times New Roman"/>
                <w:bCs/>
                <w:i/>
                <w:sz w:val="18"/>
                <w:szCs w:val="18"/>
                <w:lang w:val="bs-Latn-BA" w:eastAsia="hr-HR"/>
              </w:rPr>
            </w:pPr>
            <w:r w:rsidRPr="001A282A">
              <w:rPr>
                <w:rFonts w:ascii="Times New Roman" w:eastAsia="Times New Roman" w:hAnsi="Times New Roman"/>
                <w:b/>
                <w:bCs/>
                <w:sz w:val="18"/>
                <w:szCs w:val="18"/>
                <w:lang w:val="bs-Latn-BA"/>
              </w:rPr>
              <w:t>Mjere iz tačke 6. ovog obrasca imaju vjerovatno mali fiskalni uticaj na budžet BiH iz člana 12. Aneksa I, te nisu potrebna dodatna finansijska sredstva. Prema institutu posao za nivo BiH bi obavljale entitetske agencije, a namirenje troškova bi bilo iz sredstva koja bi se prikupljala adekvatnim oduzimanjem imovine stečene krivičnim djelom, te bi zamišljena rješenja mogla dovesti i do povećanja budžetskih sredstava</w:t>
            </w:r>
          </w:p>
        </w:tc>
        <w:tc>
          <w:tcPr>
            <w:tcW w:w="1134" w:type="dxa"/>
            <w:tcBorders>
              <w:top w:val="single" w:sz="4" w:space="0" w:color="4F81BD"/>
              <w:left w:val="single" w:sz="4" w:space="0" w:color="4F81BD"/>
              <w:bottom w:val="nil"/>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5" w:type="dxa"/>
            <w:tcBorders>
              <w:top w:val="single" w:sz="4" w:space="0" w:color="4F81BD"/>
              <w:left w:val="single" w:sz="4" w:space="0" w:color="4F81BD"/>
              <w:bottom w:val="nil"/>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rsidTr="00180CA2">
        <w:tc>
          <w:tcPr>
            <w:tcW w:w="7220" w:type="dxa"/>
            <w:tcBorders>
              <w:top w:val="single" w:sz="8" w:space="0" w:color="4F81BD"/>
              <w:left w:val="single" w:sz="8" w:space="0" w:color="4F81BD"/>
              <w:bottom w:val="single" w:sz="8" w:space="0" w:color="4F81BD"/>
              <w:right w:val="single" w:sz="4" w:space="0" w:color="4F81BD"/>
            </w:tcBorders>
            <w:hideMark/>
          </w:tcPr>
          <w:p w:rsidR="0077656B" w:rsidRPr="001A282A" w:rsidRDefault="0077656B" w:rsidP="00180CA2">
            <w:pPr>
              <w:spacing w:after="60" w:line="240" w:lineRule="auto"/>
              <w:rPr>
                <w:rFonts w:ascii="Times New Roman" w:eastAsia="Times New Roman" w:hAnsi="Times New Roman"/>
                <w:bCs/>
                <w:i/>
                <w:sz w:val="18"/>
                <w:szCs w:val="18"/>
                <w:lang w:val="bs-Latn-BA" w:eastAsia="hr-HR"/>
              </w:rPr>
            </w:pPr>
            <w:r w:rsidRPr="001A282A">
              <w:rPr>
                <w:rFonts w:ascii="Times New Roman" w:eastAsia="Times New Roman" w:hAnsi="Times New Roman"/>
                <w:bCs/>
                <w:i/>
                <w:sz w:val="18"/>
                <w:szCs w:val="18"/>
                <w:lang w:val="bs-Latn-BA" w:eastAsia="hr-HR"/>
              </w:rPr>
              <w:t>b) Da li jedno ili više ključnih pitanja/mjera iz tačke 6. ovog obrasca može ili ne može imati značajan ili vrlo značajan ekonomski uticaj iz člana 13. Aneksa I?</w:t>
            </w:r>
          </w:p>
          <w:p w:rsidR="0077656B" w:rsidRPr="001A282A" w:rsidRDefault="0077656B" w:rsidP="00180CA2">
            <w:pPr>
              <w:spacing w:after="0" w:line="240" w:lineRule="auto"/>
              <w:rPr>
                <w:rFonts w:ascii="Times New Roman" w:eastAsia="Times New Roman" w:hAnsi="Times New Roman"/>
                <w:bCs/>
                <w:i/>
                <w:sz w:val="18"/>
                <w:szCs w:val="18"/>
                <w:lang w:val="bs-Latn-BA" w:eastAsia="hr-HR"/>
              </w:rPr>
            </w:pPr>
            <w:r w:rsidRPr="001A282A">
              <w:rPr>
                <w:rFonts w:ascii="Times New Roman" w:eastAsia="Times New Roman" w:hAnsi="Times New Roman"/>
                <w:b/>
                <w:bCs/>
                <w:sz w:val="18"/>
                <w:szCs w:val="18"/>
                <w:lang w:val="bs-Latn-BA"/>
              </w:rPr>
              <w:t>Svaka mjera iz tačke 6. ovog obrasca ima vjerovatno mali ekonomski uticaj iz člana 13. Aneksa I</w:t>
            </w:r>
            <w:r w:rsidRPr="001A282A">
              <w:rPr>
                <w:rFonts w:ascii="Times New Roman" w:eastAsia="Times New Roman" w:hAnsi="Times New Roman"/>
                <w:bCs/>
                <w:sz w:val="18"/>
                <w:szCs w:val="18"/>
                <w:lang w:val="bs-Latn-BA"/>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5"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rsidTr="00180CA2">
        <w:tc>
          <w:tcPr>
            <w:tcW w:w="7220" w:type="dxa"/>
            <w:tcBorders>
              <w:top w:val="single" w:sz="8" w:space="0" w:color="4F81BD"/>
              <w:left w:val="single" w:sz="8" w:space="0" w:color="4F81BD"/>
              <w:bottom w:val="single" w:sz="4" w:space="0" w:color="4F81BD"/>
              <w:right w:val="single" w:sz="4" w:space="0" w:color="4F81BD"/>
            </w:tcBorders>
            <w:hideMark/>
          </w:tcPr>
          <w:p w:rsidR="0077656B" w:rsidRPr="001A282A" w:rsidRDefault="0077656B" w:rsidP="00180CA2">
            <w:pPr>
              <w:spacing w:after="60" w:line="240" w:lineRule="auto"/>
              <w:rPr>
                <w:rFonts w:ascii="Times New Roman" w:eastAsia="Times New Roman" w:hAnsi="Times New Roman"/>
                <w:bCs/>
                <w:i/>
                <w:sz w:val="18"/>
                <w:szCs w:val="18"/>
                <w:lang w:val="bs-Latn-BA" w:eastAsia="hr-HR"/>
              </w:rPr>
            </w:pPr>
            <w:r w:rsidRPr="001A282A">
              <w:rPr>
                <w:rFonts w:ascii="Times New Roman" w:eastAsia="Times New Roman" w:hAnsi="Times New Roman"/>
                <w:bCs/>
                <w:i/>
                <w:sz w:val="18"/>
                <w:szCs w:val="18"/>
                <w:lang w:val="bs-Latn-BA" w:eastAsia="hr-HR"/>
              </w:rPr>
              <w:t>c) Da li jedno ili više ključnih pitanja/mjera iz tačke 6. ovog obrasca može ili ne može imati značajan ili vrlo značajan socijalni uticaj iz člana 14. Aneksa I?</w:t>
            </w:r>
          </w:p>
          <w:p w:rsidR="0077656B" w:rsidRPr="001A282A" w:rsidRDefault="0077656B" w:rsidP="00180CA2">
            <w:pPr>
              <w:spacing w:after="0" w:line="240" w:lineRule="auto"/>
              <w:rPr>
                <w:rFonts w:ascii="Times New Roman" w:eastAsia="Times New Roman" w:hAnsi="Times New Roman"/>
                <w:bCs/>
                <w:i/>
                <w:sz w:val="18"/>
                <w:szCs w:val="18"/>
                <w:lang w:val="bs-Latn-BA" w:eastAsia="hr-HR"/>
              </w:rPr>
            </w:pPr>
            <w:r w:rsidRPr="001A282A">
              <w:rPr>
                <w:rFonts w:ascii="Times New Roman" w:eastAsia="Times New Roman" w:hAnsi="Times New Roman"/>
                <w:b/>
                <w:bCs/>
                <w:sz w:val="18"/>
                <w:szCs w:val="18"/>
                <w:lang w:val="bs-Latn-BA"/>
              </w:rPr>
              <w:t>Svaka mjera iz tačke 6. ovog obrasca ima vjerovatno mali socijalni uticaj iz člana 14. Aneksa I.</w:t>
            </w:r>
          </w:p>
        </w:tc>
        <w:tc>
          <w:tcPr>
            <w:tcW w:w="1134"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5"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rsidTr="00180CA2">
        <w:tc>
          <w:tcPr>
            <w:tcW w:w="7220" w:type="dxa"/>
            <w:tcBorders>
              <w:top w:val="single" w:sz="8" w:space="0" w:color="4F81BD"/>
              <w:left w:val="single" w:sz="8" w:space="0" w:color="4F81BD"/>
              <w:bottom w:val="single" w:sz="4" w:space="0" w:color="4F81BD"/>
              <w:right w:val="single" w:sz="4" w:space="0" w:color="4F81BD"/>
            </w:tcBorders>
            <w:hideMark/>
          </w:tcPr>
          <w:p w:rsidR="0077656B" w:rsidRPr="001A282A" w:rsidRDefault="0077656B" w:rsidP="00180CA2">
            <w:pPr>
              <w:spacing w:after="60" w:line="240" w:lineRule="auto"/>
              <w:rPr>
                <w:rFonts w:ascii="Times New Roman" w:eastAsia="Times New Roman" w:hAnsi="Times New Roman"/>
                <w:bCs/>
                <w:i/>
                <w:sz w:val="18"/>
                <w:szCs w:val="18"/>
                <w:lang w:val="bs-Latn-BA" w:eastAsia="hr-HR"/>
              </w:rPr>
            </w:pPr>
            <w:r w:rsidRPr="001A282A">
              <w:rPr>
                <w:rFonts w:ascii="Times New Roman" w:eastAsia="Times New Roman" w:hAnsi="Times New Roman"/>
                <w:bCs/>
                <w:i/>
                <w:sz w:val="18"/>
                <w:szCs w:val="18"/>
                <w:lang w:val="bs-Latn-BA" w:eastAsia="hr-HR"/>
              </w:rPr>
              <w:t>d) Da li jedno ili više ključnih pitanja/mjera iz tačke 6. ovog obrasca može ili ne može imati značajan ili vrlo značajan okolišni uticaj iz člana 15. ovog Aneksa I?</w:t>
            </w:r>
          </w:p>
          <w:p w:rsidR="0077656B" w:rsidRPr="001A282A" w:rsidRDefault="0077656B" w:rsidP="00180CA2">
            <w:pPr>
              <w:spacing w:after="60" w:line="240" w:lineRule="auto"/>
              <w:rPr>
                <w:rFonts w:ascii="Times New Roman" w:eastAsia="Times New Roman" w:hAnsi="Times New Roman"/>
                <w:bCs/>
                <w:i/>
                <w:sz w:val="18"/>
                <w:szCs w:val="18"/>
                <w:lang w:val="bs-Latn-BA" w:eastAsia="hr-HR"/>
              </w:rPr>
            </w:pPr>
            <w:r w:rsidRPr="001A282A">
              <w:rPr>
                <w:rFonts w:ascii="Times New Roman" w:eastAsia="Times New Roman" w:hAnsi="Times New Roman"/>
                <w:b/>
                <w:bCs/>
                <w:sz w:val="18"/>
                <w:szCs w:val="18"/>
                <w:lang w:val="bs-Latn-BA"/>
              </w:rPr>
              <w:t>Svaka mjera iz tačke 6. ovog obrasca ima vjerovatno mali okolišni uticaj iz člana 15. Aneksa I.</w:t>
            </w:r>
          </w:p>
        </w:tc>
        <w:tc>
          <w:tcPr>
            <w:tcW w:w="1134"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5"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rsidTr="00180CA2">
        <w:tc>
          <w:tcPr>
            <w:tcW w:w="7220" w:type="dxa"/>
            <w:tcBorders>
              <w:top w:val="single" w:sz="4" w:space="0" w:color="4F81BD"/>
              <w:left w:val="single" w:sz="8" w:space="0" w:color="4F81BD"/>
              <w:bottom w:val="single" w:sz="4" w:space="0" w:color="auto"/>
              <w:right w:val="single" w:sz="4" w:space="0" w:color="4F81BD"/>
            </w:tcBorders>
            <w:hideMark/>
          </w:tcPr>
          <w:p w:rsidR="0077656B" w:rsidRPr="001A282A" w:rsidRDefault="0077656B" w:rsidP="00180CA2">
            <w:pPr>
              <w:spacing w:after="60" w:line="240" w:lineRule="auto"/>
              <w:rPr>
                <w:rFonts w:ascii="Times New Roman" w:eastAsia="Times New Roman" w:hAnsi="Times New Roman"/>
                <w:bCs/>
                <w:i/>
                <w:sz w:val="18"/>
                <w:szCs w:val="18"/>
                <w:lang w:val="bs-Latn-BA" w:eastAsia="hr-HR"/>
              </w:rPr>
            </w:pPr>
            <w:r w:rsidRPr="001A282A">
              <w:rPr>
                <w:rFonts w:ascii="Times New Roman" w:eastAsia="Times New Roman" w:hAnsi="Times New Roman"/>
                <w:bCs/>
                <w:i/>
                <w:sz w:val="18"/>
                <w:szCs w:val="18"/>
                <w:lang w:val="bs-Latn-BA" w:eastAsia="hr-HR"/>
              </w:rPr>
              <w:t xml:space="preserve">e) Da li će jedno ili više ključnih pitanja/mjera zahtijevati </w:t>
            </w:r>
            <w:r w:rsidR="00180CA2">
              <w:rPr>
                <w:rFonts w:ascii="Times New Roman" w:eastAsia="Times New Roman" w:hAnsi="Times New Roman"/>
                <w:bCs/>
                <w:i/>
                <w:sz w:val="18"/>
                <w:szCs w:val="18"/>
                <w:lang w:val="bs-Latn-BA" w:eastAsia="hr-HR"/>
              </w:rPr>
              <w:t>provođenje</w:t>
            </w:r>
            <w:r w:rsidRPr="001A282A">
              <w:rPr>
                <w:rFonts w:ascii="Times New Roman" w:eastAsia="Times New Roman" w:hAnsi="Times New Roman"/>
                <w:bCs/>
                <w:i/>
                <w:sz w:val="18"/>
                <w:szCs w:val="18"/>
                <w:lang w:val="bs-Latn-BA" w:eastAsia="hr-HR"/>
              </w:rPr>
              <w:t xml:space="preserve"> administrativnih postupaka vezano za interesne strane i sa kojim ciljem i hoće li navedena rješenja dodatno povećati administrativne prepreke za poslovanje?</w:t>
            </w:r>
          </w:p>
          <w:p w:rsidR="0077656B" w:rsidRPr="001A282A" w:rsidRDefault="0077656B" w:rsidP="00180CA2">
            <w:pPr>
              <w:spacing w:after="0" w:line="240" w:lineRule="auto"/>
              <w:rPr>
                <w:rFonts w:ascii="Times New Roman" w:eastAsia="Times New Roman" w:hAnsi="Times New Roman"/>
                <w:bCs/>
                <w:i/>
                <w:sz w:val="18"/>
                <w:szCs w:val="18"/>
                <w:lang w:val="bs-Latn-BA" w:eastAsia="hr-HR"/>
              </w:rPr>
            </w:pPr>
            <w:r w:rsidRPr="001A282A">
              <w:rPr>
                <w:rFonts w:ascii="Times New Roman" w:eastAsia="Times New Roman" w:hAnsi="Times New Roman"/>
                <w:b/>
                <w:bCs/>
                <w:sz w:val="18"/>
                <w:szCs w:val="18"/>
                <w:lang w:val="bs-Latn-BA"/>
              </w:rPr>
              <w:t xml:space="preserve">Svaka mjera iz tačke 6. ovog obrasca ima vjerovatno mali uticaj u pogledu </w:t>
            </w:r>
            <w:r w:rsidR="00180CA2">
              <w:rPr>
                <w:rFonts w:ascii="Times New Roman" w:eastAsia="Times New Roman" w:hAnsi="Times New Roman"/>
                <w:b/>
                <w:bCs/>
                <w:sz w:val="18"/>
                <w:szCs w:val="18"/>
                <w:lang w:val="bs-Latn-BA"/>
              </w:rPr>
              <w:t>provođenja</w:t>
            </w:r>
            <w:r w:rsidRPr="001A282A">
              <w:rPr>
                <w:rFonts w:ascii="Times New Roman" w:eastAsia="Times New Roman" w:hAnsi="Times New Roman"/>
                <w:b/>
                <w:bCs/>
                <w:sz w:val="18"/>
                <w:szCs w:val="18"/>
                <w:lang w:val="bs-Latn-BA"/>
              </w:rPr>
              <w:t xml:space="preserve"> administrativnih postupaka vezanih za interesne strane.</w:t>
            </w:r>
          </w:p>
        </w:tc>
        <w:tc>
          <w:tcPr>
            <w:tcW w:w="1134"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5"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rsidTr="00180CA2">
        <w:tc>
          <w:tcPr>
            <w:tcW w:w="7220" w:type="dxa"/>
            <w:tcBorders>
              <w:top w:val="single" w:sz="4" w:space="0" w:color="auto"/>
              <w:left w:val="single" w:sz="8" w:space="0" w:color="4F81BD"/>
              <w:bottom w:val="single" w:sz="8" w:space="0" w:color="4F81BD"/>
              <w:right w:val="single" w:sz="4" w:space="0" w:color="4F81BD"/>
            </w:tcBorders>
            <w:hideMark/>
          </w:tcPr>
          <w:p w:rsidR="0077656B" w:rsidRPr="001A282A" w:rsidRDefault="0077656B" w:rsidP="00180CA2">
            <w:pPr>
              <w:spacing w:after="60" w:line="240" w:lineRule="auto"/>
              <w:rPr>
                <w:rFonts w:ascii="Times New Roman" w:eastAsia="Times New Roman" w:hAnsi="Times New Roman"/>
                <w:b/>
                <w:bCs/>
                <w:i/>
                <w:sz w:val="18"/>
                <w:szCs w:val="18"/>
                <w:lang w:val="bs-Latn-BA" w:eastAsia="hr-HR"/>
              </w:rPr>
            </w:pPr>
            <w:r w:rsidRPr="001A282A">
              <w:rPr>
                <w:rFonts w:ascii="Times New Roman" w:eastAsia="Times New Roman" w:hAnsi="Times New Roman"/>
                <w:bCs/>
                <w:i/>
                <w:sz w:val="18"/>
                <w:szCs w:val="18"/>
                <w:lang w:val="bs-Latn-BA" w:eastAsia="hr-HR"/>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r w:rsidRPr="001A282A">
              <w:rPr>
                <w:rFonts w:ascii="Times New Roman" w:eastAsia="Times New Roman" w:hAnsi="Times New Roman"/>
                <w:b/>
                <w:bCs/>
                <w:i/>
                <w:sz w:val="18"/>
                <w:szCs w:val="18"/>
                <w:lang w:val="bs-Latn-BA" w:eastAsia="hr-HR"/>
              </w:rPr>
              <w:t xml:space="preserve"> </w:t>
            </w:r>
          </w:p>
          <w:p w:rsidR="0077656B" w:rsidRPr="001A282A" w:rsidRDefault="0077656B" w:rsidP="00180CA2">
            <w:pPr>
              <w:spacing w:after="0" w:line="240" w:lineRule="auto"/>
              <w:rPr>
                <w:rFonts w:ascii="Times New Roman" w:eastAsia="Times New Roman" w:hAnsi="Times New Roman"/>
                <w:bCs/>
                <w:i/>
                <w:sz w:val="18"/>
                <w:szCs w:val="18"/>
                <w:lang w:val="bs-Latn-BA" w:eastAsia="hr-HR"/>
              </w:rPr>
            </w:pPr>
            <w:r w:rsidRPr="001A282A">
              <w:rPr>
                <w:rFonts w:ascii="Times New Roman" w:eastAsia="Times New Roman" w:hAnsi="Times New Roman"/>
                <w:b/>
                <w:bCs/>
                <w:sz w:val="18"/>
                <w:szCs w:val="18"/>
                <w:lang w:val="bs-Latn-BA"/>
              </w:rPr>
              <w:t>Svaka mjera iz tačke 6. ovog obrasca ima vjerovatno mali uticaj u pogledu reorganizacije poslova u institucijama na nivou BiH, jer će koristiti entitetske organizacije.</w:t>
            </w:r>
          </w:p>
        </w:tc>
        <w:tc>
          <w:tcPr>
            <w:tcW w:w="1134"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5"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rsidTr="00180CA2">
        <w:tc>
          <w:tcPr>
            <w:tcW w:w="9629" w:type="dxa"/>
            <w:gridSpan w:val="3"/>
            <w:tcBorders>
              <w:top w:val="single" w:sz="4" w:space="0" w:color="4F81BD"/>
              <w:left w:val="single" w:sz="8" w:space="0" w:color="4F81BD"/>
              <w:bottom w:val="single" w:sz="8" w:space="0" w:color="4F81BD"/>
              <w:right w:val="single" w:sz="4" w:space="0" w:color="4F81BD"/>
            </w:tcBorders>
            <w:hideMark/>
          </w:tcPr>
          <w:p w:rsidR="0077656B" w:rsidRPr="001A282A" w:rsidRDefault="0077656B" w:rsidP="00180CA2">
            <w:pPr>
              <w:spacing w:after="0" w:line="240" w:lineRule="auto"/>
              <w:rPr>
                <w:rFonts w:ascii="Times New Roman" w:eastAsia="Times New Roman" w:hAnsi="Times New Roman"/>
                <w:b/>
                <w:sz w:val="19"/>
                <w:szCs w:val="19"/>
                <w:lang w:val="bs-Latn-BA" w:eastAsia="hr-HR"/>
              </w:rPr>
            </w:pPr>
            <w:r w:rsidRPr="00741A11">
              <w:rPr>
                <w:rFonts w:ascii="Times New Roman" w:eastAsia="Times New Roman" w:hAnsi="Times New Roman"/>
                <w:sz w:val="20"/>
                <w:szCs w:val="20"/>
                <w:lang w:val="bs-Latn-BA" w:eastAsia="hr-HR"/>
              </w:rPr>
              <w:br w:type="page"/>
            </w:r>
            <w:r w:rsidRPr="00741A11">
              <w:rPr>
                <w:rFonts w:ascii="Times New Roman" w:eastAsia="Times New Roman" w:hAnsi="Times New Roman"/>
                <w:sz w:val="20"/>
                <w:szCs w:val="20"/>
                <w:lang w:val="bs-Latn-BA" w:eastAsia="hr-HR"/>
              </w:rPr>
              <w:br w:type="page"/>
            </w:r>
            <w:r w:rsidRPr="001A282A">
              <w:rPr>
                <w:rFonts w:ascii="Times New Roman" w:eastAsia="Times New Roman" w:hAnsi="Times New Roman"/>
                <w:b/>
                <w:sz w:val="19"/>
                <w:szCs w:val="19"/>
                <w:lang w:val="bs-Latn-BA" w:eastAsia="hr-HR"/>
              </w:rPr>
              <w:t xml:space="preserve">Na osnovu prethodne procjene uticaja propisa utvrđeno je da NE POSTOJI potreba </w:t>
            </w:r>
            <w:r w:rsidR="00180CA2">
              <w:rPr>
                <w:rFonts w:ascii="Times New Roman" w:eastAsia="Times New Roman" w:hAnsi="Times New Roman"/>
                <w:b/>
                <w:sz w:val="19"/>
                <w:szCs w:val="19"/>
                <w:lang w:val="bs-Latn-BA" w:eastAsia="hr-HR"/>
              </w:rPr>
              <w:t>provođenja</w:t>
            </w:r>
            <w:r w:rsidRPr="001A282A">
              <w:rPr>
                <w:rFonts w:ascii="Times New Roman" w:eastAsia="Times New Roman" w:hAnsi="Times New Roman"/>
                <w:b/>
                <w:sz w:val="19"/>
                <w:szCs w:val="19"/>
                <w:lang w:val="bs-Latn-BA" w:eastAsia="hr-HR"/>
              </w:rPr>
              <w:t xml:space="preserve"> postupka sveobuhvatne procjene uticaja Zakona o oduzimanju i upravljanju imovinom stečenom krivičnim djelom</w:t>
            </w:r>
            <w:r>
              <w:rPr>
                <w:rFonts w:ascii="Times New Roman" w:eastAsia="Times New Roman" w:hAnsi="Times New Roman"/>
                <w:b/>
                <w:sz w:val="19"/>
                <w:szCs w:val="19"/>
                <w:lang w:val="sr-Cyrl-BA" w:eastAsia="hr-HR"/>
              </w:rPr>
              <w:t xml:space="preserve"> pred Sudom Bosne i Hercegovine</w:t>
            </w:r>
            <w:r w:rsidRPr="001A282A">
              <w:rPr>
                <w:rFonts w:ascii="Times New Roman" w:eastAsia="Times New Roman" w:hAnsi="Times New Roman"/>
                <w:b/>
                <w:sz w:val="19"/>
                <w:szCs w:val="19"/>
                <w:lang w:val="bs-Latn-BA" w:eastAsia="hr-HR"/>
              </w:rPr>
              <w:t xml:space="preserve">. </w:t>
            </w:r>
          </w:p>
        </w:tc>
      </w:tr>
    </w:tbl>
    <w:p w:rsidR="0077656B" w:rsidRPr="00741A11" w:rsidRDefault="0077656B" w:rsidP="00180CA2">
      <w:pPr>
        <w:spacing w:before="60" w:after="120" w:line="240" w:lineRule="auto"/>
        <w:jc w:val="right"/>
        <w:rPr>
          <w:rFonts w:ascii="Times New Roman" w:eastAsia="Times New Roman" w:hAnsi="Times New Roman"/>
          <w:b/>
          <w:sz w:val="20"/>
          <w:szCs w:val="20"/>
          <w:lang w:val="bs-Latn-BA" w:eastAsia="hr-HR"/>
        </w:rPr>
      </w:pPr>
      <w:r>
        <w:rPr>
          <w:rFonts w:ascii="Times New Roman" w:eastAsia="Times New Roman" w:hAnsi="Times New Roman"/>
          <w:b/>
          <w:sz w:val="20"/>
          <w:szCs w:val="20"/>
          <w:lang w:val="bs-Latn-BA" w:eastAsia="hr-HR"/>
        </w:rPr>
        <w:t>M</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I</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N</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I</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S</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T</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R</w:t>
      </w:r>
    </w:p>
    <w:p w:rsidR="0077656B" w:rsidRPr="00741A11" w:rsidRDefault="0077656B" w:rsidP="00180CA2">
      <w:pPr>
        <w:spacing w:before="120" w:after="120" w:line="240" w:lineRule="auto"/>
        <w:jc w:val="right"/>
        <w:rPr>
          <w:rFonts w:ascii="Times New Roman" w:hAnsi="Times New Roman"/>
          <w:b/>
          <w:color w:val="000000"/>
          <w:sz w:val="20"/>
          <w:szCs w:val="20"/>
          <w:lang w:val="bs-Latn-BA"/>
        </w:rPr>
      </w:pPr>
      <w:r>
        <w:rPr>
          <w:rFonts w:ascii="Times New Roman" w:hAnsi="Times New Roman"/>
          <w:b/>
          <w:color w:val="000000"/>
          <w:sz w:val="20"/>
          <w:szCs w:val="20"/>
          <w:lang w:val="bs-Latn-BA"/>
        </w:rPr>
        <w:t>Davor</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Bunoza</w:t>
      </w:r>
      <w:r w:rsidRPr="00741A11">
        <w:rPr>
          <w:lang w:val="bs-Latn-BA"/>
        </w:rPr>
        <w:br w:type="page"/>
      </w:r>
    </w:p>
    <w:tbl>
      <w:tblPr>
        <w:tblW w:w="0" w:type="auto"/>
        <w:jc w:val="center"/>
        <w:tblLook w:val="04A0" w:firstRow="1" w:lastRow="0" w:firstColumn="1" w:lastColumn="0" w:noHBand="0" w:noVBand="1"/>
      </w:tblPr>
      <w:tblGrid>
        <w:gridCol w:w="3168"/>
        <w:gridCol w:w="1980"/>
        <w:gridCol w:w="3708"/>
      </w:tblGrid>
      <w:tr w:rsidR="00A1194F" w:rsidRPr="00741A11" w:rsidTr="00A1194F">
        <w:trPr>
          <w:cantSplit/>
          <w:trHeight w:val="441"/>
          <w:jc w:val="center"/>
        </w:trPr>
        <w:tc>
          <w:tcPr>
            <w:tcW w:w="3168" w:type="dxa"/>
          </w:tcPr>
          <w:p w:rsidR="00A1194F" w:rsidRPr="00741A11" w:rsidRDefault="00A1194F" w:rsidP="00A1194F">
            <w:pPr>
              <w:spacing w:after="0" w:line="240" w:lineRule="auto"/>
              <w:jc w:val="center"/>
              <w:rPr>
                <w:rFonts w:ascii="Times New Roman" w:eastAsia="Times New Roman" w:hAnsi="Times New Roman"/>
                <w:iCs/>
                <w:sz w:val="24"/>
                <w:szCs w:val="24"/>
                <w:lang w:val="bs-Latn-BA" w:eastAsia="hr-HR"/>
              </w:rPr>
            </w:pPr>
          </w:p>
          <w:p w:rsidR="00A1194F" w:rsidRPr="00741A11" w:rsidRDefault="00A1194F"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Bosna i Hercegovina</w:t>
            </w:r>
          </w:p>
        </w:tc>
        <w:tc>
          <w:tcPr>
            <w:tcW w:w="1980" w:type="dxa"/>
            <w:vMerge w:val="restart"/>
            <w:tcBorders>
              <w:top w:val="nil"/>
              <w:left w:val="nil"/>
              <w:bottom w:val="single" w:sz="4" w:space="0" w:color="auto"/>
              <w:right w:val="nil"/>
            </w:tcBorders>
            <w:hideMark/>
          </w:tcPr>
          <w:p w:rsidR="00A1194F" w:rsidRPr="00741A11" w:rsidRDefault="00A1194F" w:rsidP="00A1194F">
            <w:pPr>
              <w:overflowPunct w:val="0"/>
              <w:autoSpaceDE w:val="0"/>
              <w:autoSpaceDN w:val="0"/>
              <w:adjustRightInd w:val="0"/>
              <w:spacing w:after="0" w:line="240" w:lineRule="auto"/>
              <w:jc w:val="center"/>
              <w:rPr>
                <w:rFonts w:ascii="Times New Roman" w:eastAsia="Times New Roman" w:hAnsi="Times New Roman"/>
                <w:sz w:val="24"/>
                <w:szCs w:val="24"/>
                <w:lang w:val="bs-Latn-BA" w:eastAsia="hr-HR"/>
              </w:rPr>
            </w:pPr>
            <w:r w:rsidRPr="00741A11">
              <w:rPr>
                <w:rFonts w:ascii="Times New Roman" w:eastAsia="Times New Roman" w:hAnsi="Times New Roman"/>
                <w:noProof/>
                <w:sz w:val="21"/>
                <w:szCs w:val="21"/>
                <w:lang w:val="bs-Latn-BA" w:eastAsia="bs-Latn-BA"/>
              </w:rPr>
              <w:drawing>
                <wp:inline distT="0" distB="0" distL="0" distR="0" wp14:anchorId="1475BAF6" wp14:editId="03923BDF">
                  <wp:extent cx="523875" cy="571500"/>
                  <wp:effectExtent l="0" t="0" r="9525" b="0"/>
                  <wp:docPr id="7" name="Picture 7"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rsidR="00A1194F" w:rsidRPr="00741A11" w:rsidRDefault="00A1194F" w:rsidP="00A1194F">
            <w:pPr>
              <w:spacing w:after="0" w:line="240" w:lineRule="auto"/>
              <w:jc w:val="center"/>
              <w:rPr>
                <w:rFonts w:ascii="Times New Roman" w:eastAsia="Times New Roman" w:hAnsi="Times New Roman"/>
                <w:iCs/>
                <w:sz w:val="24"/>
                <w:szCs w:val="24"/>
                <w:lang w:val="bs-Latn-BA" w:eastAsia="hr-HR"/>
              </w:rPr>
            </w:pPr>
          </w:p>
          <w:p w:rsidR="00A1194F" w:rsidRPr="00741A11" w:rsidRDefault="00A1194F"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Босна и Херцеговина</w:t>
            </w:r>
          </w:p>
        </w:tc>
      </w:tr>
      <w:tr w:rsidR="00A1194F" w:rsidRPr="00741A11" w:rsidTr="00A1194F">
        <w:trPr>
          <w:cantSplit/>
          <w:trHeight w:val="521"/>
          <w:jc w:val="center"/>
        </w:trPr>
        <w:tc>
          <w:tcPr>
            <w:tcW w:w="3168" w:type="dxa"/>
            <w:tcBorders>
              <w:top w:val="nil"/>
              <w:left w:val="nil"/>
              <w:bottom w:val="single" w:sz="4" w:space="0" w:color="auto"/>
              <w:right w:val="nil"/>
            </w:tcBorders>
            <w:hideMark/>
          </w:tcPr>
          <w:p w:rsidR="00A1194F" w:rsidRPr="00741A11" w:rsidRDefault="00A1194F"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MINISTARSTVO PRAVDE</w:t>
            </w:r>
          </w:p>
        </w:tc>
        <w:tc>
          <w:tcPr>
            <w:tcW w:w="0" w:type="auto"/>
            <w:vMerge/>
            <w:tcBorders>
              <w:top w:val="nil"/>
              <w:left w:val="nil"/>
              <w:bottom w:val="single" w:sz="4" w:space="0" w:color="auto"/>
              <w:right w:val="nil"/>
            </w:tcBorders>
            <w:vAlign w:val="center"/>
            <w:hideMark/>
          </w:tcPr>
          <w:p w:rsidR="00A1194F" w:rsidRPr="00741A11" w:rsidRDefault="00A1194F" w:rsidP="00A1194F">
            <w:pPr>
              <w:spacing w:after="0" w:line="240" w:lineRule="auto"/>
              <w:rPr>
                <w:rFonts w:ascii="Times New Roman" w:eastAsia="Times New Roman" w:hAnsi="Times New Roman"/>
                <w:sz w:val="24"/>
                <w:szCs w:val="24"/>
                <w:lang w:val="bs-Latn-BA" w:eastAsia="hr-HR"/>
              </w:rPr>
            </w:pPr>
          </w:p>
        </w:tc>
        <w:tc>
          <w:tcPr>
            <w:tcW w:w="3708" w:type="dxa"/>
            <w:tcBorders>
              <w:top w:val="nil"/>
              <w:left w:val="nil"/>
              <w:bottom w:val="single" w:sz="4" w:space="0" w:color="auto"/>
              <w:right w:val="nil"/>
            </w:tcBorders>
            <w:hideMark/>
          </w:tcPr>
          <w:p w:rsidR="00A1194F" w:rsidRPr="00741A11" w:rsidRDefault="00A1194F"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МИНИСТАРСТВО ПРАВДЕ</w:t>
            </w:r>
          </w:p>
        </w:tc>
      </w:tr>
    </w:tbl>
    <w:p w:rsidR="0077656B" w:rsidRPr="00741A11" w:rsidRDefault="0077656B" w:rsidP="00180CA2">
      <w:pPr>
        <w:spacing w:before="120" w:after="0" w:line="240" w:lineRule="auto"/>
        <w:jc w:val="both"/>
        <w:rPr>
          <w:rFonts w:ascii="Times New Roman" w:eastAsia="Times New Roman" w:hAnsi="Times New Roman"/>
          <w:sz w:val="24"/>
          <w:szCs w:val="24"/>
          <w:lang w:val="bs-Latn-BA" w:eastAsia="hr-HR"/>
        </w:rPr>
      </w:pPr>
      <w:r>
        <w:rPr>
          <w:rFonts w:ascii="Times New Roman" w:eastAsia="Times New Roman" w:hAnsi="Times New Roman"/>
          <w:sz w:val="24"/>
          <w:szCs w:val="24"/>
          <w:lang w:val="bs-Latn-BA" w:eastAsia="hr-HR"/>
        </w:rPr>
        <w:t>Broj</w:t>
      </w:r>
      <w:r w:rsidRPr="00741A11">
        <w:rPr>
          <w:rFonts w:ascii="Times New Roman" w:eastAsia="Times New Roman" w:hAnsi="Times New Roman"/>
          <w:sz w:val="24"/>
          <w:szCs w:val="24"/>
          <w:lang w:val="bs-Latn-BA" w:eastAsia="hr-HR"/>
        </w:rPr>
        <w:t>: 11-02-5-5567/23</w:t>
      </w:r>
    </w:p>
    <w:p w:rsidR="0077656B" w:rsidRPr="00741A11" w:rsidRDefault="0077656B" w:rsidP="00180CA2">
      <w:pPr>
        <w:spacing w:after="120" w:line="240" w:lineRule="auto"/>
        <w:jc w:val="both"/>
        <w:rPr>
          <w:rFonts w:ascii="Times New Roman" w:eastAsia="Times New Roman" w:hAnsi="Times New Roman"/>
          <w:sz w:val="24"/>
          <w:szCs w:val="24"/>
          <w:lang w:val="bs-Latn-BA" w:eastAsia="hr-HR"/>
        </w:rPr>
      </w:pPr>
      <w:r>
        <w:rPr>
          <w:rFonts w:ascii="Times New Roman" w:eastAsia="Times New Roman" w:hAnsi="Times New Roman"/>
          <w:sz w:val="24"/>
          <w:szCs w:val="24"/>
          <w:lang w:val="bs-Latn-BA" w:eastAsia="hr-HR"/>
        </w:rPr>
        <w:t>Sarajevo</w:t>
      </w:r>
      <w:r w:rsidRPr="00741A11">
        <w:rPr>
          <w:rFonts w:ascii="Times New Roman" w:eastAsia="Times New Roman" w:hAnsi="Times New Roman"/>
          <w:sz w:val="24"/>
          <w:szCs w:val="24"/>
          <w:lang w:val="bs-Latn-BA" w:eastAsia="hr-HR"/>
        </w:rPr>
        <w:t xml:space="preserve">, 25. 07. 2023. </w:t>
      </w:r>
      <w:r>
        <w:rPr>
          <w:rFonts w:ascii="Times New Roman" w:eastAsia="Times New Roman" w:hAnsi="Times New Roman"/>
          <w:sz w:val="24"/>
          <w:szCs w:val="24"/>
          <w:lang w:val="bs-Latn-BA" w:eastAsia="hr-HR"/>
        </w:rPr>
        <w:t>godine</w:t>
      </w:r>
    </w:p>
    <w:tbl>
      <w:tblPr>
        <w:tblW w:w="9346"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534"/>
        <w:gridCol w:w="5812"/>
      </w:tblGrid>
      <w:tr w:rsidR="0077656B" w:rsidRPr="00741A11" w:rsidTr="00180CA2">
        <w:tc>
          <w:tcPr>
            <w:tcW w:w="9346" w:type="dxa"/>
            <w:gridSpan w:val="2"/>
            <w:tcBorders>
              <w:top w:val="single" w:sz="8" w:space="0" w:color="4F81BD"/>
              <w:left w:val="single" w:sz="8" w:space="0" w:color="4F81BD"/>
              <w:bottom w:val="nil"/>
              <w:right w:val="single" w:sz="8" w:space="0" w:color="4F81BD"/>
            </w:tcBorders>
            <w:shd w:val="clear" w:color="auto" w:fill="4F81BD"/>
            <w:vAlign w:val="center"/>
            <w:hideMark/>
          </w:tcPr>
          <w:p w:rsidR="0077656B" w:rsidRPr="00741A11" w:rsidRDefault="0077656B" w:rsidP="00180CA2">
            <w:pPr>
              <w:spacing w:after="0" w:line="240" w:lineRule="auto"/>
              <w:jc w:val="center"/>
              <w:rPr>
                <w:rFonts w:ascii="Times New Roman" w:eastAsia="Times New Roman" w:hAnsi="Times New Roman"/>
                <w:b/>
                <w:bCs/>
                <w:color w:val="FFFFFF" w:themeColor="background1"/>
                <w:sz w:val="24"/>
                <w:szCs w:val="24"/>
                <w:lang w:val="bs-Latn-BA" w:eastAsia="hr-HR"/>
              </w:rPr>
            </w:pPr>
            <w:r>
              <w:rPr>
                <w:rFonts w:ascii="Times New Roman" w:eastAsia="Times New Roman" w:hAnsi="Times New Roman"/>
                <w:b/>
                <w:bCs/>
                <w:color w:val="FFFFFF" w:themeColor="background1"/>
                <w:sz w:val="24"/>
                <w:szCs w:val="24"/>
                <w:lang w:val="bs-Latn-BA" w:eastAsia="hr-HR"/>
              </w:rPr>
              <w:t>PRETHODNA</w:t>
            </w:r>
            <w:r w:rsidRPr="00741A11">
              <w:rPr>
                <w:rFonts w:ascii="Times New Roman" w:eastAsia="Times New Roman" w:hAnsi="Times New Roman"/>
                <w:b/>
                <w:bCs/>
                <w:color w:val="FFFFFF" w:themeColor="background1"/>
                <w:sz w:val="24"/>
                <w:szCs w:val="24"/>
                <w:lang w:val="bs-Latn-BA" w:eastAsia="hr-HR"/>
              </w:rPr>
              <w:t xml:space="preserve"> </w:t>
            </w:r>
            <w:r>
              <w:rPr>
                <w:rFonts w:ascii="Times New Roman" w:eastAsia="Times New Roman" w:hAnsi="Times New Roman"/>
                <w:b/>
                <w:bCs/>
                <w:color w:val="FFFFFF" w:themeColor="background1"/>
                <w:sz w:val="24"/>
                <w:szCs w:val="24"/>
                <w:lang w:val="bs-Latn-BA" w:eastAsia="hr-HR"/>
              </w:rPr>
              <w:t>PROCJENA</w:t>
            </w:r>
            <w:r w:rsidRPr="00741A11">
              <w:rPr>
                <w:rFonts w:ascii="Times New Roman" w:eastAsia="Times New Roman" w:hAnsi="Times New Roman"/>
                <w:b/>
                <w:bCs/>
                <w:color w:val="FFFFFF" w:themeColor="background1"/>
                <w:sz w:val="24"/>
                <w:szCs w:val="24"/>
                <w:lang w:val="bs-Latn-BA" w:eastAsia="hr-HR"/>
              </w:rPr>
              <w:t xml:space="preserve"> </w:t>
            </w:r>
            <w:r>
              <w:rPr>
                <w:rFonts w:ascii="Times New Roman" w:eastAsia="Times New Roman" w:hAnsi="Times New Roman"/>
                <w:b/>
                <w:bCs/>
                <w:color w:val="FFFFFF" w:themeColor="background1"/>
                <w:sz w:val="24"/>
                <w:szCs w:val="24"/>
                <w:lang w:val="bs-Latn-BA" w:eastAsia="hr-HR"/>
              </w:rPr>
              <w:t>UTICAJA</w:t>
            </w:r>
            <w:r w:rsidRPr="00741A11">
              <w:rPr>
                <w:rFonts w:ascii="Times New Roman" w:eastAsia="Times New Roman" w:hAnsi="Times New Roman"/>
                <w:b/>
                <w:bCs/>
                <w:color w:val="FFFFFF" w:themeColor="background1"/>
                <w:sz w:val="24"/>
                <w:szCs w:val="24"/>
                <w:lang w:val="bs-Latn-BA" w:eastAsia="hr-HR"/>
              </w:rPr>
              <w:t xml:space="preserve"> </w:t>
            </w:r>
            <w:r>
              <w:rPr>
                <w:rFonts w:ascii="Times New Roman" w:eastAsia="Times New Roman" w:hAnsi="Times New Roman"/>
                <w:b/>
                <w:bCs/>
                <w:color w:val="FFFFFF" w:themeColor="background1"/>
                <w:sz w:val="24"/>
                <w:szCs w:val="24"/>
                <w:lang w:val="bs-Latn-BA" w:eastAsia="hr-HR"/>
              </w:rPr>
              <w:t>PROPISA</w:t>
            </w:r>
          </w:p>
        </w:tc>
      </w:tr>
      <w:tr w:rsidR="0077656B" w:rsidRPr="00741A11" w:rsidTr="00180CA2">
        <w:trPr>
          <w:trHeight w:val="268"/>
        </w:trPr>
        <w:tc>
          <w:tcPr>
            <w:tcW w:w="3534"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
                <w:bCs/>
                <w:sz w:val="20"/>
                <w:szCs w:val="20"/>
                <w:lang w:val="bs-Latn-BA" w:eastAsia="hr-HR"/>
              </w:rPr>
              <w:t>NOSILAC</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NORMATIVNOG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POSLA</w:t>
            </w:r>
          </w:p>
        </w:tc>
        <w:tc>
          <w:tcPr>
            <w:tcW w:w="5812" w:type="dxa"/>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Ministarstvo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p>
        </w:tc>
      </w:tr>
      <w:tr w:rsidR="0077656B" w:rsidRPr="00741A11" w:rsidTr="00180CA2">
        <w:trPr>
          <w:trHeight w:val="268"/>
        </w:trPr>
        <w:tc>
          <w:tcPr>
            <w:tcW w:w="3534"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VRSTA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812"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Zakon</w:t>
            </w:r>
          </w:p>
        </w:tc>
      </w:tr>
      <w:tr w:rsidR="0077656B" w:rsidRPr="00B666A9" w:rsidTr="00180CA2">
        <w:trPr>
          <w:trHeight w:val="268"/>
        </w:trPr>
        <w:tc>
          <w:tcPr>
            <w:tcW w:w="3534"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NAZIV</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812" w:type="dxa"/>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Zakon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izmjenama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dopunama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parničnom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postupku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pred</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Sudom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p>
        </w:tc>
      </w:tr>
      <w:tr w:rsidR="0077656B" w:rsidRPr="00180CA2" w:rsidTr="00180CA2">
        <w:trPr>
          <w:trHeight w:val="1077"/>
        </w:trPr>
        <w:tc>
          <w:tcPr>
            <w:tcW w:w="9346"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1.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pravni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osnov</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donošenje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Ustavnopravni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osnov</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donošenje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ovog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sadržan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članu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IV</w:t>
            </w:r>
            <w:r w:rsidRPr="00741A11">
              <w:rPr>
                <w:rFonts w:ascii="Times New Roman" w:eastAsia="Times New Roman" w:hAnsi="Times New Roman"/>
                <w:bCs/>
                <w:sz w:val="20"/>
                <w:szCs w:val="20"/>
                <w:lang w:val="bs-Latn-BA" w:eastAsia="hr-HR"/>
              </w:rPr>
              <w:t xml:space="preserve"> (4) </w:t>
            </w:r>
            <w:r>
              <w:rPr>
                <w:rFonts w:ascii="Times New Roman" w:eastAsia="Times New Roman" w:hAnsi="Times New Roman"/>
                <w:bCs/>
                <w:sz w:val="20"/>
                <w:szCs w:val="20"/>
                <w:lang w:val="bs-Latn-BA" w:eastAsia="hr-HR"/>
              </w:rPr>
              <w: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Ustava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Bosne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Hercegovine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kojem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Parlamentarna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skupština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Bosne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Hercegovine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nadležna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donošenje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koji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potrebni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sidR="00180CA2">
              <w:rPr>
                <w:rFonts w:ascii="Times New Roman" w:eastAsia="Times New Roman" w:hAnsi="Times New Roman"/>
                <w:bCs/>
                <w:sz w:val="20"/>
                <w:szCs w:val="20"/>
                <w:lang w:val="bs-Latn-BA" w:eastAsia="hr-HR"/>
              </w:rPr>
              <w:t>provođenje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odluka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Predsjedništva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ili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vršenje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funkcija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Parlamentarne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skupštine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Bosne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Hercegovine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Ustavu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Članom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II</w:t>
            </w:r>
            <w:r w:rsidRPr="00741A11">
              <w:rPr>
                <w:rFonts w:ascii="Times New Roman" w:eastAsia="Times New Roman" w:hAnsi="Times New Roman"/>
                <w:bCs/>
                <w:sz w:val="20"/>
                <w:szCs w:val="20"/>
                <w:lang w:val="bs-Latn-BA" w:eastAsia="hr-HR"/>
              </w:rPr>
              <w:t xml:space="preserve"> (3) </w:t>
            </w:r>
            <w:r>
              <w:rPr>
                <w:rFonts w:ascii="Times New Roman" w:eastAsia="Times New Roman" w:hAnsi="Times New Roman"/>
                <w:bCs/>
                <w:sz w:val="20"/>
                <w:szCs w:val="20"/>
                <w:lang w:val="bs-Latn-BA" w:eastAsia="hr-HR"/>
              </w:rPr>
              <w:t>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Ustava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Bosne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Hercegovine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propisano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pravično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saslušanje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građanskim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krivičnim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stvarima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druga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vezi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postupkom</w:t>
            </w:r>
            <w:r w:rsidRPr="00741A11">
              <w:rPr>
                <w:rFonts w:ascii="Times New Roman" w:eastAsia="Times New Roman" w:hAnsi="Times New Roman"/>
                <w:bCs/>
                <w:sz w:val="20"/>
                <w:szCs w:val="20"/>
                <w:lang w:val="bs-Latn-BA" w:eastAsia="hr-HR"/>
              </w:rPr>
              <w:t>.</w:t>
            </w:r>
          </w:p>
        </w:tc>
      </w:tr>
      <w:tr w:rsidR="0077656B" w:rsidRPr="00180CA2" w:rsidTr="00180CA2">
        <w:trPr>
          <w:trHeight w:val="268"/>
        </w:trPr>
        <w:tc>
          <w:tcPr>
            <w:tcW w:w="9346" w:type="dxa"/>
            <w:gridSpan w:val="2"/>
            <w:tcBorders>
              <w:top w:val="single" w:sz="8" w:space="0" w:color="4F81BD"/>
              <w:left w:val="single" w:sz="8" w:space="0" w:color="4F81BD"/>
              <w:bottom w:val="single" w:sz="8" w:space="0" w:color="4F81BD"/>
              <w:right w:val="single" w:sz="8" w:space="0" w:color="4F81BD"/>
            </w:tcBorders>
            <w:hideMark/>
          </w:tcPr>
          <w:p w:rsidR="0077656B" w:rsidRPr="008E6E74" w:rsidRDefault="0077656B" w:rsidP="00180CA2">
            <w:pPr>
              <w:spacing w:after="60" w:line="240" w:lineRule="auto"/>
              <w:rPr>
                <w:rFonts w:ascii="Times New Roman" w:eastAsia="Times New Roman" w:hAnsi="Times New Roman"/>
                <w:b/>
                <w:bCs/>
                <w:i/>
                <w:sz w:val="20"/>
                <w:szCs w:val="20"/>
                <w:lang w:val="bs-Latn-BA" w:eastAsia="hr-HR"/>
              </w:rPr>
            </w:pPr>
            <w:r w:rsidRPr="00120841">
              <w:rPr>
                <w:rFonts w:ascii="Times New Roman" w:eastAsia="Times New Roman" w:hAnsi="Times New Roman"/>
                <w:b/>
                <w:bCs/>
                <w:i/>
                <w:sz w:val="20"/>
                <w:szCs w:val="20"/>
                <w:lang w:val="bs-Latn-BA" w:eastAsia="hr-HR"/>
              </w:rPr>
              <w:t xml:space="preserve">2. Da li je prednacrt, nacrt ili prijedlog propisa u skladu sa strateškim dokumentima, politikama i prioritetima </w:t>
            </w:r>
            <w:r w:rsidR="00180CA2">
              <w:rPr>
                <w:rFonts w:ascii="Times New Roman" w:eastAsia="Times New Roman" w:hAnsi="Times New Roman"/>
                <w:b/>
                <w:bCs/>
                <w:i/>
                <w:sz w:val="20"/>
                <w:szCs w:val="20"/>
                <w:lang w:val="bs-Latn-BA" w:eastAsia="hr-HR"/>
              </w:rPr>
              <w:t>Vijeća ministara</w:t>
            </w:r>
            <w:r w:rsidRPr="00120841">
              <w:rPr>
                <w:rFonts w:ascii="Times New Roman" w:eastAsia="Times New Roman" w:hAnsi="Times New Roman"/>
                <w:b/>
                <w:bCs/>
                <w:i/>
                <w:sz w:val="20"/>
                <w:szCs w:val="20"/>
                <w:lang w:val="bs-Latn-BA" w:eastAsia="hr-HR"/>
              </w:rPr>
              <w:t xml:space="preserve"> i Parlamentarne skupštine Bosne i Hercegovine, i ako da, navedite s kojim?</w:t>
            </w:r>
          </w:p>
          <w:p w:rsidR="0077656B" w:rsidRPr="008E6E74" w:rsidRDefault="0077656B" w:rsidP="00180CA2">
            <w:pPr>
              <w:spacing w:after="60" w:line="240" w:lineRule="auto"/>
              <w:rPr>
                <w:rFonts w:ascii="Times New Roman" w:eastAsia="Times New Roman" w:hAnsi="Times New Roman"/>
                <w:bCs/>
                <w:sz w:val="20"/>
                <w:szCs w:val="20"/>
                <w:lang w:val="sr-Cyrl-BA" w:eastAsia="hr-HR"/>
              </w:rPr>
            </w:pPr>
            <w:r w:rsidRPr="001A282A">
              <w:rPr>
                <w:rFonts w:ascii="Times New Roman" w:eastAsia="Times New Roman" w:hAnsi="Times New Roman"/>
                <w:bCs/>
                <w:sz w:val="20"/>
                <w:szCs w:val="20"/>
                <w:lang w:val="sr-Cyrl-BA" w:eastAsia="hr-HR"/>
              </w:rPr>
              <w:t>Izrada zakona je planirana prijedogom Srednjoročnog strateškog plana MP BiH za period 2024. – 2026. godine.</w:t>
            </w:r>
          </w:p>
        </w:tc>
      </w:tr>
      <w:tr w:rsidR="0077656B" w:rsidRPr="00180CA2" w:rsidTr="00180CA2">
        <w:trPr>
          <w:trHeight w:val="513"/>
        </w:trPr>
        <w:tc>
          <w:tcPr>
            <w:tcW w:w="9346"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3.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9.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namjerava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riješiti</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sz w:val="20"/>
                <w:szCs w:val="20"/>
                <w:lang w:val="bs-Latn-BA" w:eastAsia="hr-HR"/>
              </w:rPr>
            </w:pPr>
            <w:r>
              <w:rPr>
                <w:rFonts w:ascii="Times New Roman" w:eastAsia="Times New Roman" w:hAnsi="Times New Roman"/>
                <w:sz w:val="20"/>
                <w:szCs w:val="20"/>
                <w:lang w:val="bs-Latn-BA" w:eastAsia="hr-HR"/>
              </w:rPr>
              <w:t>Potrebno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unaprijediti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efikasnost</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postupanja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sudova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okviru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žalbenog</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parničnog</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postupka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pošto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pojedine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odredbe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koje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regulišu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žalbeni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postupak</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zastarjele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te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postoji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potreba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usvajanje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pozitivnih</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evropskih</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praksi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pogledu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redefinisanja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jačanja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uloge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drugostepenih</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sudova</w:t>
            </w:r>
            <w:r w:rsidRPr="00741A11">
              <w:rPr>
                <w:rFonts w:ascii="Times New Roman" w:eastAsia="Times New Roman" w:hAnsi="Times New Roman"/>
                <w:sz w:val="20"/>
                <w:szCs w:val="20"/>
                <w:lang w:val="bs-Latn-BA" w:eastAsia="hr-HR"/>
              </w:rPr>
              <w:t xml:space="preserve">. </w:t>
            </w:r>
          </w:p>
          <w:p w:rsidR="0077656B" w:rsidRPr="00741A11" w:rsidRDefault="0077656B" w:rsidP="00180CA2">
            <w:pPr>
              <w:spacing w:after="0" w:line="240" w:lineRule="auto"/>
              <w:jc w:val="both"/>
              <w:rPr>
                <w:rFonts w:ascii="Times New Roman" w:eastAsia="Times New Roman" w:hAnsi="Times New Roman"/>
                <w:sz w:val="20"/>
                <w:szCs w:val="20"/>
                <w:lang w:val="bs-Latn-BA" w:eastAsia="hr-HR"/>
              </w:rPr>
            </w:pPr>
            <w:r>
              <w:rPr>
                <w:rFonts w:ascii="Times New Roman" w:eastAsia="Times New Roman" w:hAnsi="Times New Roman"/>
                <w:sz w:val="20"/>
                <w:szCs w:val="20"/>
                <w:lang w:val="bs-Latn-BA" w:eastAsia="hr-HR"/>
              </w:rPr>
              <w:t>Glavni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problem</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veliki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broj</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neriješenih</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predmeta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žalbi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njihovo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dugo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trajanje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tim</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da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problem</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izražen</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sudovima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kantonalnog</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okružnog</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nivoa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ali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potrebno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ovaj</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zakon</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reformisati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skladu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ostalim</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zakonima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parničnom</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postupku</w:t>
            </w:r>
            <w:r w:rsidRPr="00741A11">
              <w:rPr>
                <w:rFonts w:ascii="Times New Roman" w:eastAsia="Times New Roman" w:hAnsi="Times New Roman"/>
                <w:sz w:val="20"/>
                <w:szCs w:val="20"/>
                <w:lang w:val="bs-Latn-BA" w:eastAsia="hr-HR"/>
              </w:rPr>
              <w:t>.</w:t>
            </w:r>
          </w:p>
        </w:tc>
      </w:tr>
      <w:tr w:rsidR="0077656B" w:rsidRPr="00180CA2" w:rsidTr="00180CA2">
        <w:trPr>
          <w:trHeight w:val="250"/>
        </w:trPr>
        <w:tc>
          <w:tcPr>
            <w:tcW w:w="9346"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4. </w:t>
            </w:r>
            <w:r>
              <w:rPr>
                <w:rFonts w:ascii="Times New Roman" w:eastAsia="Times New Roman" w:hAnsi="Times New Roman"/>
                <w:b/>
                <w:bCs/>
                <w:i/>
                <w:sz w:val="20"/>
                <w:szCs w:val="20"/>
                <w:lang w:val="bs-Latn-BA" w:eastAsia="hr-HR"/>
              </w:rPr>
              <w:t>Ukoliko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saznanja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postojao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odnosno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način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riješen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najmanje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ZPO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Njemačke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reformisan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smislu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ograničen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obim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preispitivanja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strane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žalbenog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suda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ublaženi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uslovi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odbijanje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žalbe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ograničena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mogućnost</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vraćanja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predmeta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prvostepenom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sudu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itd</w:t>
            </w:r>
            <w:r w:rsidRPr="00741A11">
              <w:rPr>
                <w:rFonts w:ascii="Times New Roman" w:eastAsia="Times New Roman" w:hAnsi="Times New Roman"/>
                <w:bCs/>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
                <w:bCs/>
                <w:i/>
                <w:sz w:val="20"/>
                <w:szCs w:val="20"/>
                <w:lang w:val="bs-Latn-BA" w:eastAsia="hr-HR"/>
              </w:rPr>
            </w:pPr>
            <w:r>
              <w:rPr>
                <w:rFonts w:ascii="Times New Roman" w:eastAsia="Times New Roman" w:hAnsi="Times New Roman"/>
                <w:bCs/>
                <w:sz w:val="20"/>
                <w:szCs w:val="20"/>
                <w:lang w:val="bs-Latn-BA" w:eastAsia="hr-HR"/>
              </w:rPr>
              <w:t>DCCP</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Holandije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razlikuje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Njemačkog</w:t>
            </w:r>
            <w:r>
              <w:rPr>
                <w:rFonts w:ascii="Times New Roman" w:eastAsia="Times New Roman" w:hAnsi="Times New Roman"/>
                <w:bCs/>
                <w:sz w:val="20"/>
                <w:szCs w:val="20"/>
                <w:lang w:val="sr-Cyrl-BA" w:eastAsia="hr-HR"/>
              </w:rPr>
              <w:t>,</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ali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sadrži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odredbe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ograničavaju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vraćanje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predmeta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prvostepenom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sudu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ograničenje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žalbu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vrijednosnim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kriterijem</w:t>
            </w:r>
            <w:r w:rsidRPr="00741A11">
              <w:rPr>
                <w:rFonts w:ascii="Times New Roman" w:eastAsia="Times New Roman" w:hAnsi="Times New Roman"/>
                <w:bCs/>
                <w:sz w:val="20"/>
                <w:szCs w:val="20"/>
                <w:lang w:val="bs-Latn-BA" w:eastAsia="hr-HR"/>
              </w:rPr>
              <w:t>.</w:t>
            </w:r>
          </w:p>
        </w:tc>
      </w:tr>
      <w:tr w:rsidR="0077656B" w:rsidRPr="00180CA2" w:rsidTr="00180CA2">
        <w:trPr>
          <w:trHeight w:val="250"/>
        </w:trPr>
        <w:tc>
          <w:tcPr>
            <w:tcW w:w="9346"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5. </w:t>
            </w:r>
            <w:r>
              <w:rPr>
                <w:rFonts w:ascii="Times New Roman" w:eastAsia="Times New Roman" w:hAnsi="Times New Roman"/>
                <w:b/>
                <w:bCs/>
                <w:i/>
                <w:sz w:val="20"/>
                <w:szCs w:val="20"/>
                <w:lang w:val="bs-Latn-BA" w:eastAsia="hr-HR"/>
              </w:rPr>
              <w:t>Utvrdite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opšti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cilj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10.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
                <w:bCs/>
                <w:sz w:val="20"/>
                <w:szCs w:val="20"/>
                <w:lang w:val="bs-Latn-BA"/>
              </w:rPr>
            </w:pPr>
            <w:r>
              <w:rPr>
                <w:rFonts w:ascii="Times New Roman" w:eastAsia="Times New Roman" w:hAnsi="Times New Roman"/>
                <w:bCs/>
                <w:sz w:val="20"/>
                <w:szCs w:val="20"/>
                <w:lang w:val="sr-Cyrl-BA"/>
              </w:rPr>
              <w:t>O</w:t>
            </w:r>
            <w:r>
              <w:rPr>
                <w:rFonts w:ascii="Times New Roman" w:eastAsia="Times New Roman" w:hAnsi="Times New Roman"/>
                <w:bCs/>
                <w:sz w:val="20"/>
                <w:szCs w:val="20"/>
                <w:lang w:val="bs-Latn-BA"/>
              </w:rPr>
              <w:t>pšti</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cilj</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je</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učiniti</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parnični</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postupak</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djelotvornijim</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i</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bržim</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smanjiti</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troškove</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po</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državu</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i</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stranke</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obezbijediti</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manju</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opterećenost</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sudova</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zaštititi</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pravnu</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predvidljivost</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i</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obezbijediti</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postizanje</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konzistentnosti</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sudske</w:t>
            </w:r>
            <w:r w:rsidRPr="00741A11">
              <w:rPr>
                <w:rFonts w:ascii="Times New Roman" w:eastAsia="Times New Roman" w:hAnsi="Times New Roman"/>
                <w:bCs/>
                <w:sz w:val="20"/>
                <w:szCs w:val="20"/>
                <w:lang w:val="bs-Latn-BA"/>
              </w:rPr>
              <w:t xml:space="preserve"> </w:t>
            </w:r>
            <w:r>
              <w:rPr>
                <w:rFonts w:ascii="Times New Roman" w:eastAsia="Times New Roman" w:hAnsi="Times New Roman"/>
                <w:bCs/>
                <w:sz w:val="20"/>
                <w:szCs w:val="20"/>
                <w:lang w:val="bs-Latn-BA"/>
              </w:rPr>
              <w:t>prakse</w:t>
            </w:r>
            <w:r w:rsidRPr="00741A11">
              <w:rPr>
                <w:rFonts w:ascii="Times New Roman" w:eastAsia="Times New Roman" w:hAnsi="Times New Roman"/>
                <w:bCs/>
                <w:sz w:val="20"/>
                <w:szCs w:val="20"/>
                <w:lang w:val="bs-Latn-BA"/>
              </w:rPr>
              <w:t>.</w:t>
            </w:r>
          </w:p>
        </w:tc>
      </w:tr>
    </w:tbl>
    <w:p w:rsidR="0077656B" w:rsidRPr="00180CA2" w:rsidRDefault="0077656B" w:rsidP="00180CA2">
      <w:pPr>
        <w:rPr>
          <w:lang w:val="bs-Latn-BA"/>
        </w:rPr>
      </w:pPr>
      <w:r w:rsidRPr="00180CA2">
        <w:rPr>
          <w:lang w:val="bs-Latn-BA"/>
        </w:rPr>
        <w:br w:type="page"/>
      </w:r>
    </w:p>
    <w:tbl>
      <w:tblPr>
        <w:tblW w:w="9346"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904"/>
        <w:gridCol w:w="1128"/>
        <w:gridCol w:w="1314"/>
      </w:tblGrid>
      <w:tr w:rsidR="0077656B" w:rsidRPr="00180CA2" w:rsidTr="00180CA2">
        <w:trPr>
          <w:trHeight w:val="250"/>
        </w:trPr>
        <w:tc>
          <w:tcPr>
            <w:tcW w:w="9346" w:type="dxa"/>
            <w:gridSpan w:val="3"/>
            <w:tcBorders>
              <w:top w:val="single" w:sz="8" w:space="0" w:color="4F81BD"/>
              <w:left w:val="single" w:sz="8" w:space="0" w:color="4F81BD"/>
              <w:bottom w:val="single" w:sz="8" w:space="0" w:color="4F81BD"/>
              <w:right w:val="single" w:sz="8" w:space="0" w:color="4F81BD"/>
            </w:tcBorders>
            <w:hideMark/>
          </w:tcPr>
          <w:p w:rsidR="0077656B" w:rsidRPr="001A282A" w:rsidRDefault="0077656B" w:rsidP="00180CA2">
            <w:pPr>
              <w:spacing w:after="60" w:line="240" w:lineRule="auto"/>
              <w:rPr>
                <w:rFonts w:ascii="Times New Roman" w:eastAsia="Times New Roman" w:hAnsi="Times New Roman"/>
                <w:b/>
                <w:bCs/>
                <w:i/>
                <w:sz w:val="19"/>
                <w:szCs w:val="19"/>
                <w:lang w:val="bs-Latn-BA" w:eastAsia="hr-HR"/>
              </w:rPr>
            </w:pPr>
            <w:r w:rsidRPr="00741A11">
              <w:rPr>
                <w:rFonts w:ascii="Times New Roman" w:eastAsia="Times New Roman" w:hAnsi="Times New Roman"/>
                <w:sz w:val="24"/>
                <w:szCs w:val="24"/>
                <w:lang w:val="bs-Latn-BA" w:eastAsia="hr-HR"/>
              </w:rPr>
              <w:lastRenderedPageBreak/>
              <w:br w:type="page"/>
            </w:r>
            <w:r w:rsidRPr="001A282A">
              <w:rPr>
                <w:rFonts w:ascii="Times New Roman" w:eastAsia="Times New Roman" w:hAnsi="Times New Roman"/>
                <w:b/>
                <w:bCs/>
                <w:i/>
                <w:sz w:val="19"/>
                <w:szCs w:val="19"/>
                <w:lang w:val="bs-Latn-BA" w:eastAsia="hr-HR"/>
              </w:rPr>
              <w:t xml:space="preserve">6. Navedite u nekoliko tačaka ključna pitanja/mjere koje će biti obuhvaćene propisom ili </w:t>
            </w:r>
            <w:r w:rsidR="00C575FA">
              <w:rPr>
                <w:rFonts w:ascii="Times New Roman" w:eastAsia="Times New Roman" w:hAnsi="Times New Roman"/>
                <w:b/>
                <w:bCs/>
                <w:i/>
                <w:sz w:val="19"/>
                <w:szCs w:val="19"/>
                <w:lang w:val="bs-Latn-BA" w:eastAsia="hr-HR"/>
              </w:rPr>
              <w:t>provedene</w:t>
            </w:r>
            <w:r w:rsidRPr="001A282A">
              <w:rPr>
                <w:rFonts w:ascii="Times New Roman" w:eastAsia="Times New Roman" w:hAnsi="Times New Roman"/>
                <w:b/>
                <w:bCs/>
                <w:i/>
                <w:sz w:val="19"/>
                <w:szCs w:val="19"/>
                <w:lang w:val="bs-Latn-BA" w:eastAsia="hr-HR"/>
              </w:rPr>
              <w:t xml:space="preserve"> putem nenormativnih aktivnosti i mjera.</w:t>
            </w:r>
          </w:p>
          <w:p w:rsidR="0077656B" w:rsidRPr="001A282A" w:rsidRDefault="0077656B" w:rsidP="00180CA2">
            <w:pPr>
              <w:spacing w:after="0" w:line="240" w:lineRule="auto"/>
              <w:jc w:val="both"/>
              <w:rPr>
                <w:rFonts w:ascii="Times New Roman" w:eastAsia="Times New Roman" w:hAnsi="Times New Roman"/>
                <w:bCs/>
                <w:sz w:val="19"/>
                <w:szCs w:val="19"/>
                <w:lang w:val="bs-Latn-BA" w:eastAsia="hr-HR"/>
              </w:rPr>
            </w:pPr>
            <w:r w:rsidRPr="001A282A">
              <w:rPr>
                <w:rFonts w:ascii="Times New Roman" w:eastAsia="Times New Roman" w:hAnsi="Times New Roman"/>
                <w:bCs/>
                <w:sz w:val="19"/>
                <w:szCs w:val="19"/>
                <w:lang w:val="bs-Latn-BA" w:eastAsia="hr-HR"/>
              </w:rPr>
              <w:t xml:space="preserve">Potrebno je razmotriti da li bi i u kojoj mjeri moglo biti revidirano apsolutnost i univerzalnost prava na žalbu. Ograničavanjem prava na žalbu se želi unaprijediti efikasnost i kvalitet rada sudova u parničnim postupcima po žalbi, što je i preporuka Evropske komisije za efikasnost pravosuđa. Prije svega potrebno je razmotriti sljedeće: </w:t>
            </w:r>
          </w:p>
          <w:p w:rsidR="0077656B" w:rsidRPr="001A282A" w:rsidRDefault="0077656B" w:rsidP="00180CA2">
            <w:pPr>
              <w:spacing w:after="0" w:line="240" w:lineRule="auto"/>
              <w:jc w:val="both"/>
              <w:rPr>
                <w:rFonts w:ascii="Times New Roman" w:eastAsia="Times New Roman" w:hAnsi="Times New Roman"/>
                <w:bCs/>
                <w:sz w:val="19"/>
                <w:szCs w:val="19"/>
                <w:lang w:val="bs-Latn-BA" w:eastAsia="hr-HR"/>
              </w:rPr>
            </w:pPr>
            <w:r w:rsidRPr="001A282A">
              <w:rPr>
                <w:rFonts w:ascii="Times New Roman" w:eastAsia="Times New Roman" w:hAnsi="Times New Roman"/>
                <w:bCs/>
                <w:sz w:val="19"/>
                <w:szCs w:val="19"/>
                <w:lang w:val="bs-Latn-BA" w:eastAsia="hr-HR"/>
              </w:rPr>
              <w:t>-</w:t>
            </w:r>
            <w:r w:rsidRPr="001A282A">
              <w:rPr>
                <w:rFonts w:ascii="Times New Roman" w:eastAsia="Times New Roman" w:hAnsi="Times New Roman"/>
                <w:bCs/>
                <w:sz w:val="19"/>
                <w:szCs w:val="19"/>
                <w:lang w:val="bs-Latn-BA" w:eastAsia="hr-HR"/>
              </w:rPr>
              <w:tab/>
              <w:t>mogućnost ograničavanja žalbe na slučajeve s određenom „vrijednošću“,</w:t>
            </w:r>
          </w:p>
          <w:p w:rsidR="0077656B" w:rsidRPr="001A282A" w:rsidRDefault="0077656B" w:rsidP="00180CA2">
            <w:pPr>
              <w:spacing w:after="0" w:line="240" w:lineRule="auto"/>
              <w:jc w:val="both"/>
              <w:rPr>
                <w:rFonts w:ascii="Times New Roman" w:eastAsia="Times New Roman" w:hAnsi="Times New Roman"/>
                <w:bCs/>
                <w:sz w:val="19"/>
                <w:szCs w:val="19"/>
                <w:lang w:val="bs-Latn-BA" w:eastAsia="hr-HR"/>
              </w:rPr>
            </w:pPr>
            <w:r w:rsidRPr="001A282A">
              <w:rPr>
                <w:rFonts w:ascii="Times New Roman" w:eastAsia="Times New Roman" w:hAnsi="Times New Roman"/>
                <w:bCs/>
                <w:sz w:val="19"/>
                <w:szCs w:val="19"/>
                <w:lang w:val="bs-Latn-BA" w:eastAsia="hr-HR"/>
              </w:rPr>
              <w:t>-</w:t>
            </w:r>
            <w:r w:rsidRPr="001A282A">
              <w:rPr>
                <w:rFonts w:ascii="Times New Roman" w:eastAsia="Times New Roman" w:hAnsi="Times New Roman"/>
                <w:bCs/>
                <w:sz w:val="19"/>
                <w:szCs w:val="19"/>
                <w:lang w:val="bs-Latn-BA" w:eastAsia="hr-HR"/>
              </w:rPr>
              <w:tab/>
              <w:t>promjena iz postupka ponovnog saslušanja /rasprave u postupak nejavnog razmatranja slučaja – sjednica savjeta,</w:t>
            </w:r>
          </w:p>
          <w:p w:rsidR="0077656B" w:rsidRPr="00741A11" w:rsidRDefault="0077656B" w:rsidP="00180CA2">
            <w:pPr>
              <w:spacing w:after="0" w:line="240" w:lineRule="auto"/>
              <w:jc w:val="both"/>
              <w:rPr>
                <w:rFonts w:ascii="Times New Roman" w:eastAsia="Times New Roman" w:hAnsi="Times New Roman"/>
                <w:sz w:val="24"/>
                <w:szCs w:val="24"/>
                <w:lang w:val="bs-Latn-BA" w:eastAsia="hr-HR"/>
              </w:rPr>
            </w:pPr>
            <w:r w:rsidRPr="001A282A">
              <w:rPr>
                <w:rFonts w:ascii="Times New Roman" w:eastAsia="Times New Roman" w:hAnsi="Times New Roman"/>
                <w:bCs/>
                <w:sz w:val="19"/>
                <w:szCs w:val="19"/>
                <w:lang w:val="bs-Latn-BA" w:eastAsia="hr-HR"/>
              </w:rPr>
              <w:t>-</w:t>
            </w:r>
            <w:r w:rsidRPr="001A282A">
              <w:rPr>
                <w:rFonts w:ascii="Times New Roman" w:eastAsia="Times New Roman" w:hAnsi="Times New Roman"/>
                <w:bCs/>
                <w:sz w:val="19"/>
                <w:szCs w:val="19"/>
                <w:lang w:val="bs-Latn-BA" w:eastAsia="hr-HR"/>
              </w:rPr>
              <w:tab/>
              <w:t>pravosnažnost presude na prvom nivou te poboljšanje interakcije između prve, duge i treće instance.</w:t>
            </w:r>
          </w:p>
        </w:tc>
      </w:tr>
      <w:tr w:rsidR="0077656B" w:rsidRPr="00180CA2" w:rsidTr="00180CA2">
        <w:tc>
          <w:tcPr>
            <w:tcW w:w="9346" w:type="dxa"/>
            <w:gridSpan w:val="3"/>
            <w:tcBorders>
              <w:top w:val="single" w:sz="8" w:space="0" w:color="4F81BD"/>
              <w:left w:val="single" w:sz="8" w:space="0" w:color="4F81BD"/>
              <w:bottom w:val="single" w:sz="8" w:space="0" w:color="4F81BD"/>
              <w:right w:val="single" w:sz="8" w:space="0" w:color="4F81BD"/>
            </w:tcBorders>
            <w:hideMark/>
          </w:tcPr>
          <w:p w:rsidR="0077656B" w:rsidRPr="001A282A" w:rsidRDefault="0077656B" w:rsidP="00180CA2">
            <w:pPr>
              <w:spacing w:after="60" w:line="240" w:lineRule="auto"/>
              <w:rPr>
                <w:rFonts w:ascii="Times New Roman" w:eastAsia="Times New Roman" w:hAnsi="Times New Roman"/>
                <w:b/>
                <w:bCs/>
                <w:i/>
                <w:sz w:val="18"/>
                <w:szCs w:val="18"/>
                <w:lang w:val="bs-Latn-BA" w:eastAsia="hr-HR"/>
              </w:rPr>
            </w:pPr>
            <w:r w:rsidRPr="001A282A">
              <w:rPr>
                <w:rFonts w:ascii="Times New Roman" w:eastAsia="Times New Roman" w:hAnsi="Times New Roman"/>
                <w:sz w:val="18"/>
                <w:szCs w:val="18"/>
                <w:lang w:val="bs-Latn-BA" w:eastAsia="hr-HR"/>
              </w:rPr>
              <w:br w:type="page"/>
            </w:r>
            <w:r w:rsidRPr="001A282A">
              <w:rPr>
                <w:rFonts w:ascii="Times New Roman" w:eastAsia="Times New Roman" w:hAnsi="Times New Roman"/>
                <w:b/>
                <w:bCs/>
                <w:i/>
                <w:sz w:val="18"/>
                <w:szCs w:val="18"/>
                <w:lang w:val="bs-Latn-BA" w:eastAsia="hr-HR"/>
              </w:rPr>
              <w:t>7. Ukratko opišite postupak i rezultate prethodnih konsultacija u skladu sa članom 6. stav (5) i po potrebi članom 20. Aneksa I.</w:t>
            </w:r>
          </w:p>
          <w:p w:rsidR="0077656B" w:rsidRPr="001A282A" w:rsidRDefault="0077656B" w:rsidP="00180CA2">
            <w:pPr>
              <w:spacing w:after="0" w:line="240" w:lineRule="auto"/>
              <w:jc w:val="both"/>
              <w:rPr>
                <w:rFonts w:ascii="Times New Roman" w:eastAsia="Times New Roman" w:hAnsi="Times New Roman"/>
                <w:bCs/>
                <w:sz w:val="18"/>
                <w:szCs w:val="18"/>
                <w:lang w:val="bs-Latn-BA" w:eastAsia="hr-HR"/>
              </w:rPr>
            </w:pPr>
            <w:r w:rsidRPr="001A282A">
              <w:rPr>
                <w:rFonts w:ascii="Times New Roman" w:eastAsia="Times New Roman" w:hAnsi="Times New Roman"/>
                <w:bCs/>
                <w:sz w:val="18"/>
                <w:szCs w:val="18"/>
                <w:lang w:val="bs-Latn-BA" w:eastAsia="hr-HR"/>
              </w:rPr>
              <w:t xml:space="preserve">Na sastanku održanom 21.6.2023. godine, </w:t>
            </w:r>
            <w:r w:rsidR="00C575FA">
              <w:rPr>
                <w:rFonts w:ascii="Times New Roman" w:eastAsia="Times New Roman" w:hAnsi="Times New Roman"/>
                <w:bCs/>
                <w:sz w:val="18"/>
                <w:szCs w:val="18"/>
                <w:lang w:val="bs-Latn-BA" w:eastAsia="hr-HR"/>
              </w:rPr>
              <w:t>VSTV</w:t>
            </w:r>
            <w:r w:rsidRPr="001A282A">
              <w:rPr>
                <w:rFonts w:ascii="Times New Roman" w:eastAsia="Times New Roman" w:hAnsi="Times New Roman"/>
                <w:bCs/>
                <w:sz w:val="18"/>
                <w:szCs w:val="18"/>
                <w:lang w:val="bs-Latn-BA" w:eastAsia="hr-HR"/>
              </w:rPr>
              <w:t xml:space="preserve"> je predstavio svoje aktivnosti koje su </w:t>
            </w:r>
            <w:r w:rsidR="00C575FA">
              <w:rPr>
                <w:rFonts w:ascii="Times New Roman" w:eastAsia="Times New Roman" w:hAnsi="Times New Roman"/>
                <w:bCs/>
                <w:sz w:val="18"/>
                <w:szCs w:val="18"/>
                <w:lang w:val="bs-Latn-BA" w:eastAsia="hr-HR"/>
              </w:rPr>
              <w:t>provedene</w:t>
            </w:r>
            <w:r w:rsidRPr="001A282A">
              <w:rPr>
                <w:rFonts w:ascii="Times New Roman" w:eastAsia="Times New Roman" w:hAnsi="Times New Roman"/>
                <w:bCs/>
                <w:sz w:val="18"/>
                <w:szCs w:val="18"/>
                <w:lang w:val="bs-Latn-BA" w:eastAsia="hr-HR"/>
              </w:rPr>
              <w:t xml:space="preserve"> u okviru ICEA III projekta u cilju pokretanja inicijative za reformom žalbenog parničnog postupka i predstavljanje dokumenta ekspertnog tima koja sadrži prijedlog inicijative. Na pomenutom sastanku učesnici su upoznati sa prijedlogom konkretnih izmjena i dopuna zakona o parničnom postupku koje je potrebno pripremiti u okviru reformskih procesa, kako bi se smanjio broj parničnih predmeta po žalbi ta skratilo ukupno trajanje postupka pred žalbenim sudovima.</w:t>
            </w:r>
          </w:p>
        </w:tc>
      </w:tr>
      <w:tr w:rsidR="0077656B" w:rsidRPr="00180CA2" w:rsidTr="00180CA2">
        <w:tc>
          <w:tcPr>
            <w:tcW w:w="9346" w:type="dxa"/>
            <w:gridSpan w:val="3"/>
            <w:tcBorders>
              <w:top w:val="single" w:sz="4" w:space="0" w:color="4F81BD"/>
              <w:left w:val="single" w:sz="8" w:space="0" w:color="4F81BD"/>
              <w:bottom w:val="single" w:sz="4" w:space="0" w:color="4F81BD"/>
              <w:right w:val="single" w:sz="4" w:space="0" w:color="4F81BD"/>
            </w:tcBorders>
            <w:vAlign w:val="center"/>
            <w:hideMark/>
          </w:tcPr>
          <w:p w:rsidR="0077656B" w:rsidRPr="001A282A" w:rsidRDefault="0077656B" w:rsidP="00180CA2">
            <w:pPr>
              <w:spacing w:after="0" w:line="240" w:lineRule="auto"/>
              <w:rPr>
                <w:rFonts w:ascii="Times New Roman" w:hAnsi="Times New Roman"/>
                <w:b/>
                <w:i/>
                <w:sz w:val="18"/>
                <w:szCs w:val="18"/>
                <w:lang w:val="bs-Latn-BA" w:eastAsia="hr-HR"/>
              </w:rPr>
            </w:pPr>
            <w:r w:rsidRPr="001A282A">
              <w:rPr>
                <w:rFonts w:ascii="Times New Roman" w:eastAsia="Times New Roman" w:hAnsi="Times New Roman"/>
                <w:b/>
                <w:bCs/>
                <w:i/>
                <w:sz w:val="18"/>
                <w:szCs w:val="18"/>
                <w:lang w:val="bs-Latn-BA" w:eastAsia="hr-HR"/>
              </w:rPr>
              <w:t>8. Procjena uticaja ključnih pitanja/mjera iz tačke 6. ovog obrasca u fiskalnom, ekonomskom, socijalnom i okolišnom smislu:</w:t>
            </w:r>
            <w:r w:rsidRPr="001A282A">
              <w:rPr>
                <w:rFonts w:ascii="Times New Roman" w:eastAsia="Times New Roman" w:hAnsi="Times New Roman"/>
                <w:b/>
                <w:i/>
                <w:sz w:val="18"/>
                <w:szCs w:val="18"/>
                <w:lang w:val="bs-Latn-BA" w:eastAsia="hr-HR"/>
              </w:rPr>
              <w:t xml:space="preserve"> (</w:t>
            </w:r>
            <w:r w:rsidRPr="001A282A">
              <w:rPr>
                <w:rFonts w:ascii="Times New Roman" w:eastAsia="Times New Roman" w:hAnsi="Times New Roman"/>
                <w:b/>
                <w:bCs/>
                <w:i/>
                <w:sz w:val="18"/>
                <w:szCs w:val="18"/>
                <w:lang w:val="bs-Latn-BA" w:eastAsia="hr-HR"/>
              </w:rPr>
              <w:t>DA – značajan ili vrlo značajan uticaj</w:t>
            </w:r>
            <w:r w:rsidRPr="001A282A">
              <w:rPr>
                <w:rFonts w:ascii="Times New Roman" w:eastAsia="Times New Roman" w:hAnsi="Times New Roman"/>
                <w:b/>
                <w:i/>
                <w:sz w:val="18"/>
                <w:szCs w:val="18"/>
                <w:lang w:val="bs-Latn-BA" w:eastAsia="hr-HR"/>
              </w:rPr>
              <w:t xml:space="preserve"> ili </w:t>
            </w:r>
            <w:r w:rsidRPr="001A282A">
              <w:rPr>
                <w:rFonts w:ascii="Times New Roman" w:eastAsia="Times New Roman" w:hAnsi="Times New Roman"/>
                <w:b/>
                <w:bCs/>
                <w:i/>
                <w:sz w:val="18"/>
                <w:szCs w:val="18"/>
                <w:lang w:val="bs-Latn-BA" w:eastAsia="hr-HR"/>
              </w:rPr>
              <w:t>NE – vjerovatno mali uticaj)</w:t>
            </w:r>
          </w:p>
        </w:tc>
      </w:tr>
      <w:tr w:rsidR="0077656B" w:rsidRPr="00741A11" w:rsidTr="00180CA2">
        <w:trPr>
          <w:trHeight w:val="956"/>
        </w:trPr>
        <w:tc>
          <w:tcPr>
            <w:tcW w:w="6904" w:type="dxa"/>
            <w:tcBorders>
              <w:top w:val="single" w:sz="4" w:space="0" w:color="4F81BD"/>
              <w:left w:val="single" w:sz="8" w:space="0" w:color="4F81BD"/>
              <w:bottom w:val="nil"/>
              <w:right w:val="single" w:sz="4" w:space="0" w:color="4F81BD"/>
            </w:tcBorders>
            <w:hideMark/>
          </w:tcPr>
          <w:p w:rsidR="0077656B" w:rsidRPr="001A282A" w:rsidRDefault="0077656B" w:rsidP="00180CA2">
            <w:pPr>
              <w:spacing w:after="60" w:line="240" w:lineRule="auto"/>
              <w:rPr>
                <w:rFonts w:ascii="Times New Roman" w:eastAsia="Times New Roman" w:hAnsi="Times New Roman"/>
                <w:bCs/>
                <w:i/>
                <w:sz w:val="18"/>
                <w:szCs w:val="18"/>
                <w:lang w:val="bs-Latn-BA" w:eastAsia="hr-HR"/>
              </w:rPr>
            </w:pPr>
            <w:r w:rsidRPr="001A282A">
              <w:rPr>
                <w:rFonts w:ascii="Times New Roman" w:eastAsia="Times New Roman" w:hAnsi="Times New Roman"/>
                <w:bCs/>
                <w:i/>
                <w:sz w:val="18"/>
                <w:szCs w:val="18"/>
                <w:lang w:val="bs-Latn-BA" w:eastAsia="hr-HR"/>
              </w:rPr>
              <w:t>a) Da li jedno ili više ključnih pitanja/mjera iz tačke 6. ovog obrasca može ili ne može imati značajan ili vrlo značajan uticaj na budžet Bosne i Hercegovine, budžete entiteta, kantona, Brčko distrikta Bosne i Hercegovine i jedinica lokalne samouprave?</w:t>
            </w:r>
          </w:p>
          <w:p w:rsidR="0077656B" w:rsidRPr="001A282A" w:rsidRDefault="0077656B" w:rsidP="00180CA2">
            <w:pPr>
              <w:spacing w:after="0" w:line="240" w:lineRule="auto"/>
              <w:rPr>
                <w:rFonts w:ascii="Times New Roman" w:eastAsia="Times New Roman" w:hAnsi="Times New Roman"/>
                <w:bCs/>
                <w:i/>
                <w:sz w:val="18"/>
                <w:szCs w:val="18"/>
                <w:lang w:val="bs-Latn-BA" w:eastAsia="hr-HR"/>
              </w:rPr>
            </w:pPr>
            <w:r w:rsidRPr="001A282A">
              <w:rPr>
                <w:rFonts w:ascii="Times New Roman" w:eastAsia="Times New Roman" w:hAnsi="Times New Roman"/>
                <w:b/>
                <w:bCs/>
                <w:sz w:val="18"/>
                <w:szCs w:val="18"/>
                <w:lang w:val="bs-Latn-BA"/>
              </w:rPr>
              <w:t>Mjere iz tačke 6. ovog obrasca imaju vjerovatno mali fiskalni uticaj na budžet BiH iz člana 12. Aneksa I, te nisu potrebna dodatna finansijska sredstva.</w:t>
            </w:r>
          </w:p>
        </w:tc>
        <w:tc>
          <w:tcPr>
            <w:tcW w:w="1128" w:type="dxa"/>
            <w:tcBorders>
              <w:top w:val="single" w:sz="4" w:space="0" w:color="4F81BD"/>
              <w:left w:val="single" w:sz="4" w:space="0" w:color="4F81BD"/>
              <w:bottom w:val="nil"/>
              <w:right w:val="single" w:sz="4" w:space="0" w:color="4F81BD"/>
            </w:tcBorders>
            <w:vAlign w:val="center"/>
            <w:hideMark/>
          </w:tcPr>
          <w:p w:rsidR="0077656B" w:rsidRPr="001A282A" w:rsidRDefault="0077656B" w:rsidP="00180CA2">
            <w:pPr>
              <w:spacing w:after="0" w:line="240" w:lineRule="auto"/>
              <w:jc w:val="center"/>
              <w:rPr>
                <w:rFonts w:ascii="Times New Roman" w:eastAsia="Times New Roman" w:hAnsi="Times New Roman"/>
                <w:sz w:val="18"/>
                <w:szCs w:val="18"/>
                <w:lang w:val="bs-Latn-BA" w:eastAsia="bs-Latn-BA"/>
              </w:rPr>
            </w:pPr>
          </w:p>
        </w:tc>
        <w:tc>
          <w:tcPr>
            <w:tcW w:w="1314" w:type="dxa"/>
            <w:tcBorders>
              <w:top w:val="single" w:sz="4" w:space="0" w:color="4F81BD"/>
              <w:left w:val="single" w:sz="4" w:space="0" w:color="4F81BD"/>
              <w:bottom w:val="nil"/>
              <w:right w:val="single" w:sz="4" w:space="0" w:color="4F81BD"/>
            </w:tcBorders>
            <w:vAlign w:val="center"/>
            <w:hideMark/>
          </w:tcPr>
          <w:p w:rsidR="0077656B" w:rsidRPr="001A282A" w:rsidRDefault="0077656B" w:rsidP="00180CA2">
            <w:pPr>
              <w:spacing w:after="0" w:line="240" w:lineRule="auto"/>
              <w:jc w:val="center"/>
              <w:rPr>
                <w:rFonts w:ascii="Times New Roman" w:eastAsia="Times New Roman" w:hAnsi="Times New Roman"/>
                <w:sz w:val="18"/>
                <w:szCs w:val="18"/>
                <w:lang w:val="bs-Latn-BA" w:eastAsia="bs-Latn-BA"/>
              </w:rPr>
            </w:pPr>
            <w:r w:rsidRPr="001A282A">
              <w:rPr>
                <w:rFonts w:ascii="Times New Roman" w:eastAsia="Times New Roman" w:hAnsi="Times New Roman"/>
                <w:sz w:val="18"/>
                <w:szCs w:val="18"/>
                <w:lang w:val="bs-Latn-BA" w:eastAsia="bs-Latn-BA"/>
              </w:rPr>
              <w:t>NE</w:t>
            </w:r>
          </w:p>
          <w:p w:rsidR="0077656B" w:rsidRPr="001A282A" w:rsidRDefault="0077656B" w:rsidP="00180CA2">
            <w:pPr>
              <w:spacing w:after="0" w:line="240" w:lineRule="auto"/>
              <w:jc w:val="center"/>
              <w:rPr>
                <w:rFonts w:ascii="Times New Roman" w:eastAsia="Times New Roman" w:hAnsi="Times New Roman"/>
                <w:sz w:val="18"/>
                <w:szCs w:val="18"/>
                <w:lang w:val="bs-Latn-BA" w:eastAsia="bs-Latn-BA"/>
              </w:rPr>
            </w:pPr>
            <w:r w:rsidRPr="001A282A">
              <w:rPr>
                <w:rFonts w:ascii="Times New Roman" w:eastAsia="Times New Roman" w:hAnsi="Times New Roman"/>
                <w:sz w:val="18"/>
                <w:szCs w:val="18"/>
                <w:lang w:val="bs-Latn-BA" w:eastAsia="bs-Latn-BA"/>
              </w:rPr>
              <w:t>Vjerovatno mali uticaj</w:t>
            </w:r>
          </w:p>
        </w:tc>
      </w:tr>
      <w:tr w:rsidR="0077656B" w:rsidRPr="00741A11" w:rsidTr="00180CA2">
        <w:tc>
          <w:tcPr>
            <w:tcW w:w="6904" w:type="dxa"/>
            <w:tcBorders>
              <w:top w:val="single" w:sz="8" w:space="0" w:color="4F81BD"/>
              <w:left w:val="single" w:sz="8" w:space="0" w:color="4F81BD"/>
              <w:bottom w:val="single" w:sz="8" w:space="0" w:color="4F81BD"/>
              <w:right w:val="single" w:sz="4" w:space="0" w:color="4F81BD"/>
            </w:tcBorders>
            <w:hideMark/>
          </w:tcPr>
          <w:p w:rsidR="0077656B" w:rsidRPr="001A282A" w:rsidRDefault="0077656B" w:rsidP="00180CA2">
            <w:pPr>
              <w:spacing w:after="60" w:line="240" w:lineRule="auto"/>
              <w:rPr>
                <w:rFonts w:ascii="Times New Roman" w:eastAsia="Times New Roman" w:hAnsi="Times New Roman"/>
                <w:bCs/>
                <w:i/>
                <w:sz w:val="18"/>
                <w:szCs w:val="18"/>
                <w:lang w:val="bs-Latn-BA" w:eastAsia="hr-HR"/>
              </w:rPr>
            </w:pPr>
            <w:r w:rsidRPr="001A282A">
              <w:rPr>
                <w:rFonts w:ascii="Times New Roman" w:eastAsia="Times New Roman" w:hAnsi="Times New Roman"/>
                <w:bCs/>
                <w:i/>
                <w:sz w:val="18"/>
                <w:szCs w:val="18"/>
                <w:lang w:val="bs-Latn-BA" w:eastAsia="hr-HR"/>
              </w:rPr>
              <w:t>b) Da li jedno ili više ključnih pitanja/mjera iz tačke 6. ovog obrasca može ili ne može imati značajan ili vrlo značajan ekonomski uticaj iz člana 13. Aneksa I?</w:t>
            </w:r>
          </w:p>
          <w:p w:rsidR="0077656B" w:rsidRPr="001A282A" w:rsidRDefault="0077656B" w:rsidP="00180CA2">
            <w:pPr>
              <w:spacing w:after="0" w:line="240" w:lineRule="auto"/>
              <w:rPr>
                <w:rFonts w:ascii="Times New Roman" w:eastAsia="Times New Roman" w:hAnsi="Times New Roman"/>
                <w:bCs/>
                <w:i/>
                <w:sz w:val="18"/>
                <w:szCs w:val="18"/>
                <w:lang w:val="bs-Latn-BA" w:eastAsia="hr-HR"/>
              </w:rPr>
            </w:pPr>
            <w:r w:rsidRPr="001A282A">
              <w:rPr>
                <w:rFonts w:ascii="Times New Roman" w:eastAsia="Times New Roman" w:hAnsi="Times New Roman"/>
                <w:b/>
                <w:bCs/>
                <w:sz w:val="18"/>
                <w:szCs w:val="18"/>
                <w:lang w:val="bs-Latn-BA"/>
              </w:rPr>
              <w:t>Svaka mjera iz tačke 6. ovog obrasca ima vjerovatno mali ekonomski uticaj iz člana 13. Aneksa I</w:t>
            </w:r>
            <w:r w:rsidRPr="001A282A">
              <w:rPr>
                <w:rFonts w:ascii="Times New Roman" w:eastAsia="Times New Roman" w:hAnsi="Times New Roman"/>
                <w:bCs/>
                <w:sz w:val="18"/>
                <w:szCs w:val="18"/>
                <w:lang w:val="bs-Latn-BA"/>
              </w:rPr>
              <w:t>.</w:t>
            </w:r>
          </w:p>
        </w:tc>
        <w:tc>
          <w:tcPr>
            <w:tcW w:w="1128" w:type="dxa"/>
            <w:tcBorders>
              <w:top w:val="single" w:sz="4" w:space="0" w:color="4F81BD"/>
              <w:left w:val="single" w:sz="4" w:space="0" w:color="4F81BD"/>
              <w:bottom w:val="single" w:sz="4" w:space="0" w:color="4F81BD"/>
              <w:right w:val="single" w:sz="4" w:space="0" w:color="4F81BD"/>
            </w:tcBorders>
            <w:vAlign w:val="center"/>
            <w:hideMark/>
          </w:tcPr>
          <w:p w:rsidR="0077656B" w:rsidRPr="001A282A" w:rsidRDefault="0077656B" w:rsidP="00180CA2">
            <w:pPr>
              <w:spacing w:after="0" w:line="240" w:lineRule="auto"/>
              <w:jc w:val="center"/>
              <w:rPr>
                <w:rFonts w:ascii="Times New Roman" w:eastAsia="Times New Roman" w:hAnsi="Times New Roman"/>
                <w:sz w:val="18"/>
                <w:szCs w:val="18"/>
                <w:lang w:val="bs-Latn-BA" w:eastAsia="bs-Latn-BA"/>
              </w:rPr>
            </w:pPr>
          </w:p>
        </w:tc>
        <w:tc>
          <w:tcPr>
            <w:tcW w:w="1314" w:type="dxa"/>
            <w:tcBorders>
              <w:top w:val="single" w:sz="4" w:space="0" w:color="4F81BD"/>
              <w:left w:val="single" w:sz="4" w:space="0" w:color="4F81BD"/>
              <w:bottom w:val="single" w:sz="4" w:space="0" w:color="4F81BD"/>
              <w:right w:val="single" w:sz="4" w:space="0" w:color="4F81BD"/>
            </w:tcBorders>
            <w:vAlign w:val="center"/>
            <w:hideMark/>
          </w:tcPr>
          <w:p w:rsidR="0077656B" w:rsidRPr="001A282A" w:rsidRDefault="0077656B" w:rsidP="00180CA2">
            <w:pPr>
              <w:spacing w:after="0" w:line="240" w:lineRule="auto"/>
              <w:jc w:val="center"/>
              <w:rPr>
                <w:rFonts w:ascii="Times New Roman" w:eastAsia="Times New Roman" w:hAnsi="Times New Roman"/>
                <w:sz w:val="18"/>
                <w:szCs w:val="18"/>
                <w:lang w:val="bs-Latn-BA" w:eastAsia="bs-Latn-BA"/>
              </w:rPr>
            </w:pPr>
            <w:r w:rsidRPr="001A282A">
              <w:rPr>
                <w:rFonts w:ascii="Times New Roman" w:eastAsia="Times New Roman" w:hAnsi="Times New Roman"/>
                <w:sz w:val="18"/>
                <w:szCs w:val="18"/>
                <w:lang w:val="bs-Latn-BA" w:eastAsia="bs-Latn-BA"/>
              </w:rPr>
              <w:t>NE</w:t>
            </w:r>
          </w:p>
          <w:p w:rsidR="0077656B" w:rsidRPr="001A282A" w:rsidRDefault="0077656B" w:rsidP="00180CA2">
            <w:pPr>
              <w:spacing w:after="0" w:line="240" w:lineRule="auto"/>
              <w:jc w:val="center"/>
              <w:rPr>
                <w:rFonts w:ascii="Times New Roman" w:eastAsia="Times New Roman" w:hAnsi="Times New Roman"/>
                <w:sz w:val="18"/>
                <w:szCs w:val="18"/>
                <w:lang w:val="bs-Latn-BA" w:eastAsia="bs-Latn-BA"/>
              </w:rPr>
            </w:pPr>
            <w:r w:rsidRPr="001A282A">
              <w:rPr>
                <w:rFonts w:ascii="Times New Roman" w:eastAsia="Times New Roman" w:hAnsi="Times New Roman"/>
                <w:sz w:val="18"/>
                <w:szCs w:val="18"/>
                <w:lang w:val="bs-Latn-BA" w:eastAsia="bs-Latn-BA"/>
              </w:rPr>
              <w:t>Vjerovatno mali uticaj</w:t>
            </w:r>
          </w:p>
        </w:tc>
      </w:tr>
      <w:tr w:rsidR="0077656B" w:rsidRPr="00741A11" w:rsidTr="00180CA2">
        <w:tc>
          <w:tcPr>
            <w:tcW w:w="6904" w:type="dxa"/>
            <w:tcBorders>
              <w:top w:val="single" w:sz="8" w:space="0" w:color="4F81BD"/>
              <w:left w:val="single" w:sz="8" w:space="0" w:color="4F81BD"/>
              <w:bottom w:val="single" w:sz="4" w:space="0" w:color="4F81BD"/>
              <w:right w:val="single" w:sz="4" w:space="0" w:color="4F81BD"/>
            </w:tcBorders>
            <w:hideMark/>
          </w:tcPr>
          <w:p w:rsidR="0077656B" w:rsidRPr="001A282A" w:rsidRDefault="0077656B" w:rsidP="00180CA2">
            <w:pPr>
              <w:spacing w:after="60" w:line="240" w:lineRule="auto"/>
              <w:rPr>
                <w:rFonts w:ascii="Times New Roman" w:eastAsia="Times New Roman" w:hAnsi="Times New Roman"/>
                <w:bCs/>
                <w:i/>
                <w:sz w:val="18"/>
                <w:szCs w:val="18"/>
                <w:lang w:val="bs-Latn-BA" w:eastAsia="hr-HR"/>
              </w:rPr>
            </w:pPr>
            <w:r w:rsidRPr="001A282A">
              <w:rPr>
                <w:rFonts w:ascii="Times New Roman" w:eastAsia="Times New Roman" w:hAnsi="Times New Roman"/>
                <w:bCs/>
                <w:i/>
                <w:sz w:val="18"/>
                <w:szCs w:val="18"/>
                <w:lang w:val="bs-Latn-BA" w:eastAsia="hr-HR"/>
              </w:rPr>
              <w:t>c) Da li jedno ili više ključnih pitanja/mjera iz tačke 6. ovog obrasca može ili ne može imati značajan ili vrlo značajan socijalni uticaj iz člana 14. Aneksa I?</w:t>
            </w:r>
          </w:p>
          <w:p w:rsidR="0077656B" w:rsidRPr="001A282A" w:rsidRDefault="0077656B" w:rsidP="00180CA2">
            <w:pPr>
              <w:spacing w:after="0" w:line="240" w:lineRule="auto"/>
              <w:rPr>
                <w:rFonts w:ascii="Times New Roman" w:eastAsia="Times New Roman" w:hAnsi="Times New Roman"/>
                <w:bCs/>
                <w:i/>
                <w:sz w:val="18"/>
                <w:szCs w:val="18"/>
                <w:lang w:val="bs-Latn-BA" w:eastAsia="hr-HR"/>
              </w:rPr>
            </w:pPr>
            <w:r w:rsidRPr="001A282A">
              <w:rPr>
                <w:rFonts w:ascii="Times New Roman" w:eastAsia="Times New Roman" w:hAnsi="Times New Roman"/>
                <w:b/>
                <w:bCs/>
                <w:sz w:val="18"/>
                <w:szCs w:val="18"/>
                <w:lang w:val="bs-Latn-BA"/>
              </w:rPr>
              <w:t>Svaka mjera iz tačke 6. ovog obrasca ima vjerovatno mali socijalni uticaj iz člana 14. Aneksa I.</w:t>
            </w:r>
          </w:p>
        </w:tc>
        <w:tc>
          <w:tcPr>
            <w:tcW w:w="1128" w:type="dxa"/>
            <w:tcBorders>
              <w:top w:val="single" w:sz="4" w:space="0" w:color="4F81BD"/>
              <w:left w:val="single" w:sz="4" w:space="0" w:color="4F81BD"/>
              <w:bottom w:val="single" w:sz="4" w:space="0" w:color="4F81BD"/>
              <w:right w:val="single" w:sz="4" w:space="0" w:color="4F81BD"/>
            </w:tcBorders>
            <w:vAlign w:val="center"/>
            <w:hideMark/>
          </w:tcPr>
          <w:p w:rsidR="0077656B" w:rsidRPr="001A282A" w:rsidRDefault="0077656B" w:rsidP="00180CA2">
            <w:pPr>
              <w:spacing w:after="0" w:line="240" w:lineRule="auto"/>
              <w:jc w:val="center"/>
              <w:rPr>
                <w:rFonts w:ascii="Times New Roman" w:eastAsia="Times New Roman" w:hAnsi="Times New Roman"/>
                <w:sz w:val="18"/>
                <w:szCs w:val="18"/>
                <w:lang w:val="bs-Latn-BA" w:eastAsia="bs-Latn-BA"/>
              </w:rPr>
            </w:pPr>
          </w:p>
        </w:tc>
        <w:tc>
          <w:tcPr>
            <w:tcW w:w="1314" w:type="dxa"/>
            <w:tcBorders>
              <w:top w:val="single" w:sz="4" w:space="0" w:color="4F81BD"/>
              <w:left w:val="single" w:sz="4" w:space="0" w:color="4F81BD"/>
              <w:bottom w:val="single" w:sz="4" w:space="0" w:color="4F81BD"/>
              <w:right w:val="single" w:sz="4" w:space="0" w:color="4F81BD"/>
            </w:tcBorders>
            <w:vAlign w:val="center"/>
            <w:hideMark/>
          </w:tcPr>
          <w:p w:rsidR="0077656B" w:rsidRPr="001A282A" w:rsidRDefault="0077656B" w:rsidP="00180CA2">
            <w:pPr>
              <w:spacing w:after="0" w:line="240" w:lineRule="auto"/>
              <w:jc w:val="center"/>
              <w:rPr>
                <w:rFonts w:ascii="Times New Roman" w:eastAsia="Times New Roman" w:hAnsi="Times New Roman"/>
                <w:sz w:val="18"/>
                <w:szCs w:val="18"/>
                <w:lang w:val="bs-Latn-BA" w:eastAsia="bs-Latn-BA"/>
              </w:rPr>
            </w:pPr>
            <w:r w:rsidRPr="001A282A">
              <w:rPr>
                <w:rFonts w:ascii="Times New Roman" w:eastAsia="Times New Roman" w:hAnsi="Times New Roman"/>
                <w:sz w:val="18"/>
                <w:szCs w:val="18"/>
                <w:lang w:val="bs-Latn-BA" w:eastAsia="bs-Latn-BA"/>
              </w:rPr>
              <w:t>NE</w:t>
            </w:r>
          </w:p>
          <w:p w:rsidR="0077656B" w:rsidRPr="001A282A" w:rsidRDefault="0077656B" w:rsidP="00180CA2">
            <w:pPr>
              <w:spacing w:after="0" w:line="240" w:lineRule="auto"/>
              <w:jc w:val="center"/>
              <w:rPr>
                <w:rFonts w:ascii="Times New Roman" w:eastAsia="Times New Roman" w:hAnsi="Times New Roman"/>
                <w:sz w:val="18"/>
                <w:szCs w:val="18"/>
                <w:lang w:val="bs-Latn-BA" w:eastAsia="bs-Latn-BA"/>
              </w:rPr>
            </w:pPr>
            <w:r w:rsidRPr="001A282A">
              <w:rPr>
                <w:rFonts w:ascii="Times New Roman" w:eastAsia="Times New Roman" w:hAnsi="Times New Roman"/>
                <w:sz w:val="18"/>
                <w:szCs w:val="18"/>
                <w:lang w:val="bs-Latn-BA" w:eastAsia="bs-Latn-BA"/>
              </w:rPr>
              <w:t>Vjerovatno mali uticaj</w:t>
            </w:r>
          </w:p>
        </w:tc>
      </w:tr>
      <w:tr w:rsidR="0077656B" w:rsidRPr="00741A11" w:rsidTr="00180CA2">
        <w:tc>
          <w:tcPr>
            <w:tcW w:w="6904" w:type="dxa"/>
            <w:tcBorders>
              <w:top w:val="single" w:sz="8" w:space="0" w:color="4F81BD"/>
              <w:left w:val="single" w:sz="8" w:space="0" w:color="4F81BD"/>
              <w:bottom w:val="single" w:sz="4" w:space="0" w:color="4F81BD"/>
              <w:right w:val="single" w:sz="4" w:space="0" w:color="4F81BD"/>
            </w:tcBorders>
            <w:hideMark/>
          </w:tcPr>
          <w:p w:rsidR="0077656B" w:rsidRPr="001A282A" w:rsidRDefault="0077656B" w:rsidP="00180CA2">
            <w:pPr>
              <w:spacing w:after="60" w:line="240" w:lineRule="auto"/>
              <w:rPr>
                <w:rFonts w:ascii="Times New Roman" w:eastAsia="Times New Roman" w:hAnsi="Times New Roman"/>
                <w:bCs/>
                <w:i/>
                <w:sz w:val="18"/>
                <w:szCs w:val="18"/>
                <w:lang w:val="bs-Latn-BA" w:eastAsia="hr-HR"/>
              </w:rPr>
            </w:pPr>
            <w:r w:rsidRPr="001A282A">
              <w:rPr>
                <w:rFonts w:ascii="Times New Roman" w:eastAsia="Times New Roman" w:hAnsi="Times New Roman"/>
                <w:bCs/>
                <w:i/>
                <w:sz w:val="18"/>
                <w:szCs w:val="18"/>
                <w:lang w:val="bs-Latn-BA" w:eastAsia="hr-HR"/>
              </w:rPr>
              <w:t>d) Da li jedno ili više ključnih pitanja/mjera iz tačke 6. ovog obrasca može ili ne može imati značajan ili vrlo značajan okolišni uticaj iz člana 15. ovog Aneksa I?</w:t>
            </w:r>
          </w:p>
          <w:p w:rsidR="0077656B" w:rsidRPr="001A282A" w:rsidRDefault="0077656B" w:rsidP="00180CA2">
            <w:pPr>
              <w:spacing w:after="60" w:line="240" w:lineRule="auto"/>
              <w:rPr>
                <w:rFonts w:ascii="Times New Roman" w:eastAsia="Times New Roman" w:hAnsi="Times New Roman"/>
                <w:bCs/>
                <w:i/>
                <w:sz w:val="18"/>
                <w:szCs w:val="18"/>
                <w:lang w:val="bs-Latn-BA" w:eastAsia="hr-HR"/>
              </w:rPr>
            </w:pPr>
            <w:r w:rsidRPr="001A282A">
              <w:rPr>
                <w:rFonts w:ascii="Times New Roman" w:eastAsia="Times New Roman" w:hAnsi="Times New Roman"/>
                <w:b/>
                <w:bCs/>
                <w:sz w:val="18"/>
                <w:szCs w:val="18"/>
                <w:lang w:val="bs-Latn-BA"/>
              </w:rPr>
              <w:t>Svaka mjera iz tačke 6. ovog obrasca ima vjerovatno mali okolišni uticaj iz člana 15. Aneksa I.</w:t>
            </w:r>
          </w:p>
        </w:tc>
        <w:tc>
          <w:tcPr>
            <w:tcW w:w="1128" w:type="dxa"/>
            <w:tcBorders>
              <w:top w:val="single" w:sz="4" w:space="0" w:color="4F81BD"/>
              <w:left w:val="single" w:sz="4" w:space="0" w:color="4F81BD"/>
              <w:bottom w:val="single" w:sz="4" w:space="0" w:color="4F81BD"/>
              <w:right w:val="single" w:sz="4" w:space="0" w:color="4F81BD"/>
            </w:tcBorders>
            <w:vAlign w:val="center"/>
            <w:hideMark/>
          </w:tcPr>
          <w:p w:rsidR="0077656B" w:rsidRPr="001A282A" w:rsidRDefault="0077656B" w:rsidP="00180CA2">
            <w:pPr>
              <w:spacing w:after="0" w:line="240" w:lineRule="auto"/>
              <w:jc w:val="center"/>
              <w:rPr>
                <w:rFonts w:ascii="Times New Roman" w:eastAsia="Times New Roman" w:hAnsi="Times New Roman"/>
                <w:sz w:val="18"/>
                <w:szCs w:val="18"/>
                <w:lang w:val="bs-Latn-BA" w:eastAsia="bs-Latn-BA"/>
              </w:rPr>
            </w:pPr>
          </w:p>
        </w:tc>
        <w:tc>
          <w:tcPr>
            <w:tcW w:w="1314" w:type="dxa"/>
            <w:tcBorders>
              <w:top w:val="single" w:sz="4" w:space="0" w:color="4F81BD"/>
              <w:left w:val="single" w:sz="4" w:space="0" w:color="4F81BD"/>
              <w:bottom w:val="single" w:sz="4" w:space="0" w:color="4F81BD"/>
              <w:right w:val="single" w:sz="4" w:space="0" w:color="4F81BD"/>
            </w:tcBorders>
            <w:vAlign w:val="center"/>
            <w:hideMark/>
          </w:tcPr>
          <w:p w:rsidR="0077656B" w:rsidRPr="001A282A" w:rsidRDefault="0077656B" w:rsidP="00180CA2">
            <w:pPr>
              <w:spacing w:after="0" w:line="240" w:lineRule="auto"/>
              <w:jc w:val="center"/>
              <w:rPr>
                <w:rFonts w:ascii="Times New Roman" w:eastAsia="Times New Roman" w:hAnsi="Times New Roman"/>
                <w:sz w:val="18"/>
                <w:szCs w:val="18"/>
                <w:lang w:val="bs-Latn-BA" w:eastAsia="bs-Latn-BA"/>
              </w:rPr>
            </w:pPr>
            <w:r w:rsidRPr="001A282A">
              <w:rPr>
                <w:rFonts w:ascii="Times New Roman" w:eastAsia="Times New Roman" w:hAnsi="Times New Roman"/>
                <w:sz w:val="18"/>
                <w:szCs w:val="18"/>
                <w:lang w:val="bs-Latn-BA" w:eastAsia="bs-Latn-BA"/>
              </w:rPr>
              <w:t>NE</w:t>
            </w:r>
          </w:p>
          <w:p w:rsidR="0077656B" w:rsidRPr="001A282A" w:rsidRDefault="0077656B" w:rsidP="00180CA2">
            <w:pPr>
              <w:spacing w:after="0" w:line="240" w:lineRule="auto"/>
              <w:jc w:val="center"/>
              <w:rPr>
                <w:rFonts w:ascii="Times New Roman" w:eastAsia="Times New Roman" w:hAnsi="Times New Roman"/>
                <w:sz w:val="18"/>
                <w:szCs w:val="18"/>
                <w:lang w:val="bs-Latn-BA" w:eastAsia="bs-Latn-BA"/>
              </w:rPr>
            </w:pPr>
            <w:r w:rsidRPr="001A282A">
              <w:rPr>
                <w:rFonts w:ascii="Times New Roman" w:eastAsia="Times New Roman" w:hAnsi="Times New Roman"/>
                <w:sz w:val="18"/>
                <w:szCs w:val="18"/>
                <w:lang w:val="bs-Latn-BA" w:eastAsia="bs-Latn-BA"/>
              </w:rPr>
              <w:t>Vjerovatno mali uticaj</w:t>
            </w:r>
          </w:p>
        </w:tc>
      </w:tr>
      <w:tr w:rsidR="0077656B" w:rsidRPr="00741A11" w:rsidTr="00180CA2">
        <w:tc>
          <w:tcPr>
            <w:tcW w:w="6904" w:type="dxa"/>
            <w:tcBorders>
              <w:top w:val="single" w:sz="4" w:space="0" w:color="4F81BD"/>
              <w:left w:val="single" w:sz="8" w:space="0" w:color="4F81BD"/>
              <w:bottom w:val="nil"/>
              <w:right w:val="single" w:sz="4" w:space="0" w:color="4F81BD"/>
            </w:tcBorders>
            <w:hideMark/>
          </w:tcPr>
          <w:p w:rsidR="0077656B" w:rsidRPr="001A282A" w:rsidRDefault="0077656B" w:rsidP="00180CA2">
            <w:pPr>
              <w:spacing w:after="60" w:line="240" w:lineRule="auto"/>
              <w:rPr>
                <w:rFonts w:ascii="Times New Roman" w:eastAsia="Times New Roman" w:hAnsi="Times New Roman"/>
                <w:bCs/>
                <w:i/>
                <w:sz w:val="18"/>
                <w:szCs w:val="18"/>
                <w:lang w:val="bs-Latn-BA" w:eastAsia="hr-HR"/>
              </w:rPr>
            </w:pPr>
            <w:r w:rsidRPr="001A282A">
              <w:rPr>
                <w:rFonts w:ascii="Times New Roman" w:eastAsia="Times New Roman" w:hAnsi="Times New Roman"/>
                <w:bCs/>
                <w:i/>
                <w:sz w:val="18"/>
                <w:szCs w:val="18"/>
                <w:lang w:val="bs-Latn-BA" w:eastAsia="hr-HR"/>
              </w:rPr>
              <w:t xml:space="preserve">e) Da li će jedno ili više ključnih pitanja/mjera zahtijevati </w:t>
            </w:r>
            <w:r w:rsidR="00180CA2">
              <w:rPr>
                <w:rFonts w:ascii="Times New Roman" w:eastAsia="Times New Roman" w:hAnsi="Times New Roman"/>
                <w:bCs/>
                <w:i/>
                <w:sz w:val="18"/>
                <w:szCs w:val="18"/>
                <w:lang w:val="bs-Latn-BA" w:eastAsia="hr-HR"/>
              </w:rPr>
              <w:t>provođenje</w:t>
            </w:r>
            <w:r w:rsidRPr="001A282A">
              <w:rPr>
                <w:rFonts w:ascii="Times New Roman" w:eastAsia="Times New Roman" w:hAnsi="Times New Roman"/>
                <w:bCs/>
                <w:i/>
                <w:sz w:val="18"/>
                <w:szCs w:val="18"/>
                <w:lang w:val="bs-Latn-BA" w:eastAsia="hr-HR"/>
              </w:rPr>
              <w:t xml:space="preserve"> administrativnih postupaka vezano za interesne strane i sa kojim ciljem i hoće li navedena rješenja dodatno povećati administrativne prepreke za poslovanje?</w:t>
            </w:r>
          </w:p>
          <w:p w:rsidR="0077656B" w:rsidRPr="001A282A" w:rsidRDefault="0077656B" w:rsidP="00180CA2">
            <w:pPr>
              <w:spacing w:after="0" w:line="240" w:lineRule="auto"/>
              <w:rPr>
                <w:rFonts w:ascii="Times New Roman" w:eastAsia="Times New Roman" w:hAnsi="Times New Roman"/>
                <w:bCs/>
                <w:i/>
                <w:sz w:val="18"/>
                <w:szCs w:val="18"/>
                <w:lang w:val="bs-Latn-BA" w:eastAsia="hr-HR"/>
              </w:rPr>
            </w:pPr>
            <w:r w:rsidRPr="001A282A">
              <w:rPr>
                <w:rFonts w:ascii="Times New Roman" w:eastAsia="Times New Roman" w:hAnsi="Times New Roman"/>
                <w:b/>
                <w:bCs/>
                <w:sz w:val="18"/>
                <w:szCs w:val="18"/>
                <w:lang w:val="bs-Latn-BA"/>
              </w:rPr>
              <w:t xml:space="preserve">Svaka mjera iz tačke 6. ovog obrasca ima vjerovatno mali uticaj u pogledu </w:t>
            </w:r>
            <w:r w:rsidR="00180CA2">
              <w:rPr>
                <w:rFonts w:ascii="Times New Roman" w:eastAsia="Times New Roman" w:hAnsi="Times New Roman"/>
                <w:b/>
                <w:bCs/>
                <w:sz w:val="18"/>
                <w:szCs w:val="18"/>
                <w:lang w:val="bs-Latn-BA"/>
              </w:rPr>
              <w:t>provođenja</w:t>
            </w:r>
            <w:r w:rsidRPr="001A282A">
              <w:rPr>
                <w:rFonts w:ascii="Times New Roman" w:eastAsia="Times New Roman" w:hAnsi="Times New Roman"/>
                <w:b/>
                <w:bCs/>
                <w:sz w:val="18"/>
                <w:szCs w:val="18"/>
                <w:lang w:val="bs-Latn-BA"/>
              </w:rPr>
              <w:t xml:space="preserve"> administrativnih postupaka vezanih za interesne strane.</w:t>
            </w:r>
          </w:p>
        </w:tc>
        <w:tc>
          <w:tcPr>
            <w:tcW w:w="1128" w:type="dxa"/>
            <w:tcBorders>
              <w:top w:val="single" w:sz="4" w:space="0" w:color="4F81BD"/>
              <w:left w:val="single" w:sz="4" w:space="0" w:color="4F81BD"/>
              <w:bottom w:val="single" w:sz="4" w:space="0" w:color="4F81BD"/>
              <w:right w:val="single" w:sz="4" w:space="0" w:color="4F81BD"/>
            </w:tcBorders>
            <w:vAlign w:val="center"/>
            <w:hideMark/>
          </w:tcPr>
          <w:p w:rsidR="0077656B" w:rsidRPr="001A282A" w:rsidRDefault="0077656B" w:rsidP="00180CA2">
            <w:pPr>
              <w:spacing w:after="0" w:line="240" w:lineRule="auto"/>
              <w:jc w:val="center"/>
              <w:rPr>
                <w:rFonts w:ascii="Times New Roman" w:eastAsia="Times New Roman" w:hAnsi="Times New Roman"/>
                <w:sz w:val="18"/>
                <w:szCs w:val="18"/>
                <w:lang w:val="bs-Latn-BA" w:eastAsia="bs-Latn-BA"/>
              </w:rPr>
            </w:pPr>
          </w:p>
        </w:tc>
        <w:tc>
          <w:tcPr>
            <w:tcW w:w="1314" w:type="dxa"/>
            <w:tcBorders>
              <w:top w:val="single" w:sz="4" w:space="0" w:color="4F81BD"/>
              <w:left w:val="single" w:sz="4" w:space="0" w:color="4F81BD"/>
              <w:bottom w:val="single" w:sz="4" w:space="0" w:color="4F81BD"/>
              <w:right w:val="single" w:sz="4" w:space="0" w:color="4F81BD"/>
            </w:tcBorders>
            <w:vAlign w:val="center"/>
            <w:hideMark/>
          </w:tcPr>
          <w:p w:rsidR="0077656B" w:rsidRPr="001A282A" w:rsidRDefault="0077656B" w:rsidP="00180CA2">
            <w:pPr>
              <w:spacing w:after="0" w:line="240" w:lineRule="auto"/>
              <w:jc w:val="center"/>
              <w:rPr>
                <w:rFonts w:ascii="Times New Roman" w:eastAsia="Times New Roman" w:hAnsi="Times New Roman"/>
                <w:sz w:val="18"/>
                <w:szCs w:val="18"/>
                <w:lang w:val="bs-Latn-BA" w:eastAsia="bs-Latn-BA"/>
              </w:rPr>
            </w:pPr>
            <w:r w:rsidRPr="001A282A">
              <w:rPr>
                <w:rFonts w:ascii="Times New Roman" w:eastAsia="Times New Roman" w:hAnsi="Times New Roman"/>
                <w:sz w:val="18"/>
                <w:szCs w:val="18"/>
                <w:lang w:val="bs-Latn-BA" w:eastAsia="bs-Latn-BA"/>
              </w:rPr>
              <w:t>NE</w:t>
            </w:r>
          </w:p>
          <w:p w:rsidR="0077656B" w:rsidRPr="001A282A" w:rsidRDefault="0077656B" w:rsidP="00180CA2">
            <w:pPr>
              <w:spacing w:after="0" w:line="240" w:lineRule="auto"/>
              <w:jc w:val="center"/>
              <w:rPr>
                <w:rFonts w:ascii="Times New Roman" w:eastAsia="Times New Roman" w:hAnsi="Times New Roman"/>
                <w:sz w:val="18"/>
                <w:szCs w:val="18"/>
                <w:lang w:val="bs-Latn-BA" w:eastAsia="bs-Latn-BA"/>
              </w:rPr>
            </w:pPr>
            <w:r w:rsidRPr="001A282A">
              <w:rPr>
                <w:rFonts w:ascii="Times New Roman" w:eastAsia="Times New Roman" w:hAnsi="Times New Roman"/>
                <w:sz w:val="18"/>
                <w:szCs w:val="18"/>
                <w:lang w:val="bs-Latn-BA" w:eastAsia="bs-Latn-BA"/>
              </w:rPr>
              <w:t>Vjerovatno mali uticaj</w:t>
            </w:r>
          </w:p>
        </w:tc>
      </w:tr>
      <w:tr w:rsidR="0077656B" w:rsidRPr="00741A11" w:rsidTr="00180CA2">
        <w:tc>
          <w:tcPr>
            <w:tcW w:w="6904" w:type="dxa"/>
            <w:tcBorders>
              <w:top w:val="single" w:sz="8" w:space="0" w:color="4F81BD"/>
              <w:left w:val="single" w:sz="8" w:space="0" w:color="4F81BD"/>
              <w:bottom w:val="single" w:sz="8" w:space="0" w:color="4F81BD"/>
              <w:right w:val="single" w:sz="4" w:space="0" w:color="4F81BD"/>
            </w:tcBorders>
            <w:hideMark/>
          </w:tcPr>
          <w:p w:rsidR="0077656B" w:rsidRPr="001A282A" w:rsidRDefault="0077656B" w:rsidP="00180CA2">
            <w:pPr>
              <w:spacing w:after="60" w:line="240" w:lineRule="auto"/>
              <w:rPr>
                <w:rFonts w:ascii="Times New Roman" w:eastAsia="Times New Roman" w:hAnsi="Times New Roman"/>
                <w:b/>
                <w:bCs/>
                <w:i/>
                <w:sz w:val="18"/>
                <w:szCs w:val="18"/>
                <w:lang w:val="bs-Latn-BA" w:eastAsia="hr-HR"/>
              </w:rPr>
            </w:pPr>
            <w:r w:rsidRPr="001A282A">
              <w:rPr>
                <w:rFonts w:ascii="Times New Roman" w:eastAsia="Times New Roman" w:hAnsi="Times New Roman"/>
                <w:bCs/>
                <w:i/>
                <w:sz w:val="18"/>
                <w:szCs w:val="18"/>
                <w:lang w:val="bs-Latn-BA" w:eastAsia="hr-HR"/>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rsidR="0077656B" w:rsidRPr="001A282A" w:rsidRDefault="0077656B" w:rsidP="00180CA2">
            <w:pPr>
              <w:spacing w:after="0" w:line="240" w:lineRule="auto"/>
              <w:rPr>
                <w:rFonts w:ascii="Times New Roman" w:eastAsia="Times New Roman" w:hAnsi="Times New Roman"/>
                <w:bCs/>
                <w:i/>
                <w:sz w:val="18"/>
                <w:szCs w:val="18"/>
                <w:lang w:val="bs-Latn-BA" w:eastAsia="hr-HR"/>
              </w:rPr>
            </w:pPr>
            <w:r w:rsidRPr="001A282A">
              <w:rPr>
                <w:rFonts w:ascii="Times New Roman" w:eastAsia="Times New Roman" w:hAnsi="Times New Roman"/>
                <w:b/>
                <w:bCs/>
                <w:sz w:val="18"/>
                <w:szCs w:val="18"/>
                <w:lang w:val="bs-Latn-BA"/>
              </w:rPr>
              <w:t>Svaka mjera iz tačke 6. ovog obrasca ima vjerovatno mali uticaj u pogledu reorganizacije poslova u institucijama na nivou BiH.</w:t>
            </w:r>
          </w:p>
        </w:tc>
        <w:tc>
          <w:tcPr>
            <w:tcW w:w="1128" w:type="dxa"/>
            <w:tcBorders>
              <w:top w:val="single" w:sz="4" w:space="0" w:color="4F81BD"/>
              <w:left w:val="single" w:sz="4" w:space="0" w:color="4F81BD"/>
              <w:bottom w:val="single" w:sz="4" w:space="0" w:color="4F81BD"/>
              <w:right w:val="single" w:sz="4" w:space="0" w:color="4F81BD"/>
            </w:tcBorders>
            <w:vAlign w:val="center"/>
            <w:hideMark/>
          </w:tcPr>
          <w:p w:rsidR="0077656B" w:rsidRPr="001A282A" w:rsidRDefault="0077656B" w:rsidP="00180CA2">
            <w:pPr>
              <w:spacing w:after="0" w:line="240" w:lineRule="auto"/>
              <w:jc w:val="center"/>
              <w:rPr>
                <w:rFonts w:ascii="Times New Roman" w:eastAsia="Times New Roman" w:hAnsi="Times New Roman"/>
                <w:sz w:val="18"/>
                <w:szCs w:val="18"/>
                <w:lang w:val="bs-Latn-BA" w:eastAsia="bs-Latn-BA"/>
              </w:rPr>
            </w:pPr>
          </w:p>
        </w:tc>
        <w:tc>
          <w:tcPr>
            <w:tcW w:w="1314" w:type="dxa"/>
            <w:tcBorders>
              <w:top w:val="single" w:sz="4" w:space="0" w:color="4F81BD"/>
              <w:left w:val="single" w:sz="4" w:space="0" w:color="4F81BD"/>
              <w:bottom w:val="single" w:sz="4" w:space="0" w:color="4F81BD"/>
              <w:right w:val="single" w:sz="4" w:space="0" w:color="4F81BD"/>
            </w:tcBorders>
            <w:vAlign w:val="center"/>
            <w:hideMark/>
          </w:tcPr>
          <w:p w:rsidR="0077656B" w:rsidRPr="001A282A" w:rsidRDefault="0077656B" w:rsidP="00180CA2">
            <w:pPr>
              <w:spacing w:after="0" w:line="240" w:lineRule="auto"/>
              <w:jc w:val="center"/>
              <w:rPr>
                <w:rFonts w:ascii="Times New Roman" w:eastAsia="Times New Roman" w:hAnsi="Times New Roman"/>
                <w:sz w:val="18"/>
                <w:szCs w:val="18"/>
                <w:lang w:val="bs-Latn-BA" w:eastAsia="bs-Latn-BA"/>
              </w:rPr>
            </w:pPr>
            <w:r w:rsidRPr="001A282A">
              <w:rPr>
                <w:rFonts w:ascii="Times New Roman" w:eastAsia="Times New Roman" w:hAnsi="Times New Roman"/>
                <w:sz w:val="18"/>
                <w:szCs w:val="18"/>
                <w:lang w:val="bs-Latn-BA" w:eastAsia="bs-Latn-BA"/>
              </w:rPr>
              <w:t>NE</w:t>
            </w:r>
          </w:p>
          <w:p w:rsidR="0077656B" w:rsidRPr="001A282A" w:rsidRDefault="0077656B" w:rsidP="00180CA2">
            <w:pPr>
              <w:spacing w:after="0" w:line="240" w:lineRule="auto"/>
              <w:jc w:val="center"/>
              <w:rPr>
                <w:rFonts w:ascii="Times New Roman" w:eastAsia="Times New Roman" w:hAnsi="Times New Roman"/>
                <w:sz w:val="18"/>
                <w:szCs w:val="18"/>
                <w:lang w:val="bs-Latn-BA" w:eastAsia="bs-Latn-BA"/>
              </w:rPr>
            </w:pPr>
            <w:r w:rsidRPr="001A282A">
              <w:rPr>
                <w:rFonts w:ascii="Times New Roman" w:eastAsia="Times New Roman" w:hAnsi="Times New Roman"/>
                <w:sz w:val="18"/>
                <w:szCs w:val="18"/>
                <w:lang w:val="bs-Latn-BA" w:eastAsia="bs-Latn-BA"/>
              </w:rPr>
              <w:t>Vjerovatno mali uticaj</w:t>
            </w:r>
          </w:p>
        </w:tc>
      </w:tr>
      <w:tr w:rsidR="0077656B" w:rsidRPr="00741A11" w:rsidTr="00180CA2">
        <w:tc>
          <w:tcPr>
            <w:tcW w:w="9346" w:type="dxa"/>
            <w:gridSpan w:val="3"/>
            <w:tcBorders>
              <w:top w:val="single" w:sz="4" w:space="0" w:color="4F81BD"/>
              <w:left w:val="single" w:sz="8" w:space="0" w:color="4F81BD"/>
              <w:bottom w:val="single" w:sz="8" w:space="0" w:color="4F81BD"/>
              <w:right w:val="single" w:sz="4" w:space="0" w:color="4F81BD"/>
            </w:tcBorders>
            <w:hideMark/>
          </w:tcPr>
          <w:p w:rsidR="0077656B" w:rsidRPr="001A282A" w:rsidRDefault="0077656B" w:rsidP="00180CA2">
            <w:pPr>
              <w:spacing w:after="0" w:line="240" w:lineRule="auto"/>
              <w:rPr>
                <w:rFonts w:ascii="Times New Roman" w:eastAsia="Times New Roman" w:hAnsi="Times New Roman"/>
                <w:b/>
                <w:sz w:val="19"/>
                <w:szCs w:val="19"/>
                <w:lang w:val="bs-Latn-BA" w:eastAsia="hr-HR"/>
              </w:rPr>
            </w:pPr>
            <w:r w:rsidRPr="00741A11">
              <w:rPr>
                <w:rFonts w:ascii="Times New Roman" w:eastAsia="Times New Roman" w:hAnsi="Times New Roman"/>
                <w:sz w:val="20"/>
                <w:szCs w:val="20"/>
                <w:lang w:val="bs-Latn-BA" w:eastAsia="hr-HR"/>
              </w:rPr>
              <w:br w:type="page"/>
            </w:r>
            <w:r w:rsidRPr="00741A11">
              <w:rPr>
                <w:rFonts w:ascii="Times New Roman" w:eastAsia="Times New Roman" w:hAnsi="Times New Roman"/>
                <w:sz w:val="20"/>
                <w:szCs w:val="20"/>
                <w:lang w:val="bs-Latn-BA" w:eastAsia="hr-HR"/>
              </w:rPr>
              <w:br w:type="page"/>
            </w:r>
            <w:r w:rsidRPr="001A282A">
              <w:rPr>
                <w:rFonts w:ascii="Times New Roman" w:eastAsia="Times New Roman" w:hAnsi="Times New Roman"/>
                <w:b/>
                <w:sz w:val="19"/>
                <w:szCs w:val="19"/>
                <w:lang w:val="bs-Latn-BA" w:eastAsia="hr-HR"/>
              </w:rPr>
              <w:t xml:space="preserve">Na osnovu prethodne procjene uticaja propisa utvrđeno je da NE POSTOJI potreba </w:t>
            </w:r>
            <w:r w:rsidR="00180CA2">
              <w:rPr>
                <w:rFonts w:ascii="Times New Roman" w:eastAsia="Times New Roman" w:hAnsi="Times New Roman"/>
                <w:b/>
                <w:sz w:val="19"/>
                <w:szCs w:val="19"/>
                <w:lang w:val="bs-Latn-BA" w:eastAsia="hr-HR"/>
              </w:rPr>
              <w:t>provođenja</w:t>
            </w:r>
            <w:r w:rsidRPr="001A282A">
              <w:rPr>
                <w:rFonts w:ascii="Times New Roman" w:eastAsia="Times New Roman" w:hAnsi="Times New Roman"/>
                <w:b/>
                <w:sz w:val="19"/>
                <w:szCs w:val="19"/>
                <w:lang w:val="bs-Latn-BA" w:eastAsia="hr-HR"/>
              </w:rPr>
              <w:t xml:space="preserve"> postupka sveobuhvatne procjene uticaja Zakona o izmjenama i dopunama Zakona o parničnom postupku pred Sudom </w:t>
            </w:r>
            <w:r w:rsidRPr="001A282A">
              <w:rPr>
                <w:rFonts w:ascii="Times New Roman" w:eastAsia="Times New Roman" w:hAnsi="Times New Roman"/>
                <w:b/>
                <w:bCs/>
                <w:sz w:val="19"/>
                <w:szCs w:val="19"/>
                <w:lang w:val="bs-Latn-BA" w:eastAsia="hr-HR"/>
              </w:rPr>
              <w:t>BiH</w:t>
            </w:r>
            <w:r w:rsidRPr="001A282A">
              <w:rPr>
                <w:rFonts w:ascii="Times New Roman" w:eastAsia="Times New Roman" w:hAnsi="Times New Roman"/>
                <w:b/>
                <w:sz w:val="19"/>
                <w:szCs w:val="19"/>
                <w:lang w:val="bs-Latn-BA" w:eastAsia="hr-HR"/>
              </w:rPr>
              <w:t xml:space="preserve"> . </w:t>
            </w:r>
          </w:p>
        </w:tc>
      </w:tr>
    </w:tbl>
    <w:p w:rsidR="0077656B" w:rsidRPr="00741A11" w:rsidRDefault="0077656B" w:rsidP="00180CA2">
      <w:pPr>
        <w:spacing w:before="60" w:after="120" w:line="240" w:lineRule="auto"/>
        <w:jc w:val="right"/>
        <w:rPr>
          <w:rFonts w:ascii="Times New Roman" w:eastAsia="Times New Roman" w:hAnsi="Times New Roman"/>
          <w:b/>
          <w:sz w:val="20"/>
          <w:szCs w:val="20"/>
          <w:lang w:val="bs-Latn-BA" w:eastAsia="hr-HR"/>
        </w:rPr>
      </w:pPr>
      <w:r>
        <w:rPr>
          <w:rFonts w:ascii="Times New Roman" w:eastAsia="Times New Roman" w:hAnsi="Times New Roman"/>
          <w:b/>
          <w:sz w:val="20"/>
          <w:szCs w:val="20"/>
          <w:lang w:val="bs-Latn-BA" w:eastAsia="hr-HR"/>
        </w:rPr>
        <w:t>M</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I</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N</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I</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S</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T</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R</w:t>
      </w:r>
    </w:p>
    <w:p w:rsidR="0077656B" w:rsidRPr="00741A11" w:rsidRDefault="0077656B" w:rsidP="00180CA2">
      <w:pPr>
        <w:spacing w:before="120" w:after="120" w:line="240" w:lineRule="auto"/>
        <w:jc w:val="right"/>
        <w:rPr>
          <w:rFonts w:ascii="Times New Roman" w:hAnsi="Times New Roman"/>
          <w:b/>
          <w:color w:val="000000"/>
          <w:sz w:val="20"/>
          <w:szCs w:val="20"/>
          <w:lang w:val="bs-Latn-BA"/>
        </w:rPr>
      </w:pPr>
      <w:r>
        <w:rPr>
          <w:rFonts w:ascii="Times New Roman" w:hAnsi="Times New Roman"/>
          <w:b/>
          <w:color w:val="000000"/>
          <w:sz w:val="20"/>
          <w:szCs w:val="20"/>
          <w:lang w:val="bs-Latn-BA"/>
        </w:rPr>
        <w:t>Davor</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Bunoza</w:t>
      </w:r>
      <w:r w:rsidRPr="00741A11">
        <w:rPr>
          <w:lang w:val="bs-Latn-BA"/>
        </w:rPr>
        <w:br w:type="page"/>
      </w:r>
    </w:p>
    <w:tbl>
      <w:tblPr>
        <w:tblW w:w="0" w:type="auto"/>
        <w:jc w:val="center"/>
        <w:tblLook w:val="04A0" w:firstRow="1" w:lastRow="0" w:firstColumn="1" w:lastColumn="0" w:noHBand="0" w:noVBand="1"/>
      </w:tblPr>
      <w:tblGrid>
        <w:gridCol w:w="3168"/>
        <w:gridCol w:w="1980"/>
        <w:gridCol w:w="3708"/>
      </w:tblGrid>
      <w:tr w:rsidR="00A1194F" w:rsidRPr="00741A11" w:rsidTr="00A1194F">
        <w:trPr>
          <w:cantSplit/>
          <w:trHeight w:val="441"/>
          <w:jc w:val="center"/>
        </w:trPr>
        <w:tc>
          <w:tcPr>
            <w:tcW w:w="3168" w:type="dxa"/>
          </w:tcPr>
          <w:p w:rsidR="00A1194F" w:rsidRPr="00741A11" w:rsidRDefault="00A1194F" w:rsidP="00A1194F">
            <w:pPr>
              <w:spacing w:after="0" w:line="240" w:lineRule="auto"/>
              <w:jc w:val="center"/>
              <w:rPr>
                <w:rFonts w:ascii="Times New Roman" w:eastAsia="Times New Roman" w:hAnsi="Times New Roman"/>
                <w:iCs/>
                <w:sz w:val="24"/>
                <w:szCs w:val="24"/>
                <w:lang w:val="bs-Latn-BA" w:eastAsia="hr-HR"/>
              </w:rPr>
            </w:pPr>
          </w:p>
          <w:p w:rsidR="00A1194F" w:rsidRPr="00741A11" w:rsidRDefault="00A1194F"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Bosna i Hercegovina</w:t>
            </w:r>
          </w:p>
        </w:tc>
        <w:tc>
          <w:tcPr>
            <w:tcW w:w="1980" w:type="dxa"/>
            <w:vMerge w:val="restart"/>
            <w:tcBorders>
              <w:top w:val="nil"/>
              <w:left w:val="nil"/>
              <w:bottom w:val="single" w:sz="4" w:space="0" w:color="auto"/>
              <w:right w:val="nil"/>
            </w:tcBorders>
            <w:hideMark/>
          </w:tcPr>
          <w:p w:rsidR="00A1194F" w:rsidRPr="00741A11" w:rsidRDefault="00A1194F" w:rsidP="00A1194F">
            <w:pPr>
              <w:overflowPunct w:val="0"/>
              <w:autoSpaceDE w:val="0"/>
              <w:autoSpaceDN w:val="0"/>
              <w:adjustRightInd w:val="0"/>
              <w:spacing w:after="0" w:line="240" w:lineRule="auto"/>
              <w:jc w:val="center"/>
              <w:rPr>
                <w:rFonts w:ascii="Times New Roman" w:eastAsia="Times New Roman" w:hAnsi="Times New Roman"/>
                <w:sz w:val="24"/>
                <w:szCs w:val="24"/>
                <w:lang w:val="bs-Latn-BA" w:eastAsia="hr-HR"/>
              </w:rPr>
            </w:pPr>
            <w:r w:rsidRPr="00741A11">
              <w:rPr>
                <w:rFonts w:ascii="Times New Roman" w:eastAsia="Times New Roman" w:hAnsi="Times New Roman"/>
                <w:noProof/>
                <w:sz w:val="21"/>
                <w:szCs w:val="21"/>
                <w:lang w:val="bs-Latn-BA" w:eastAsia="bs-Latn-BA"/>
              </w:rPr>
              <w:drawing>
                <wp:inline distT="0" distB="0" distL="0" distR="0" wp14:anchorId="2CCC250F" wp14:editId="2EB68C63">
                  <wp:extent cx="523875" cy="571500"/>
                  <wp:effectExtent l="0" t="0" r="9525" b="0"/>
                  <wp:docPr id="26" name="Picture 26"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rsidR="00A1194F" w:rsidRPr="00741A11" w:rsidRDefault="00A1194F" w:rsidP="00A1194F">
            <w:pPr>
              <w:spacing w:after="0" w:line="240" w:lineRule="auto"/>
              <w:jc w:val="center"/>
              <w:rPr>
                <w:rFonts w:ascii="Times New Roman" w:eastAsia="Times New Roman" w:hAnsi="Times New Roman"/>
                <w:iCs/>
                <w:sz w:val="24"/>
                <w:szCs w:val="24"/>
                <w:lang w:val="bs-Latn-BA" w:eastAsia="hr-HR"/>
              </w:rPr>
            </w:pPr>
          </w:p>
          <w:p w:rsidR="00A1194F" w:rsidRPr="00741A11" w:rsidRDefault="00A1194F"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Босна и Херцеговина</w:t>
            </w:r>
          </w:p>
        </w:tc>
      </w:tr>
      <w:tr w:rsidR="00A1194F" w:rsidRPr="00741A11" w:rsidTr="00A1194F">
        <w:trPr>
          <w:cantSplit/>
          <w:trHeight w:val="521"/>
          <w:jc w:val="center"/>
        </w:trPr>
        <w:tc>
          <w:tcPr>
            <w:tcW w:w="3168" w:type="dxa"/>
            <w:tcBorders>
              <w:top w:val="nil"/>
              <w:left w:val="nil"/>
              <w:bottom w:val="single" w:sz="4" w:space="0" w:color="auto"/>
              <w:right w:val="nil"/>
            </w:tcBorders>
            <w:hideMark/>
          </w:tcPr>
          <w:p w:rsidR="00A1194F" w:rsidRPr="00741A11" w:rsidRDefault="00A1194F"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MINISTARSTVO PRAVDE</w:t>
            </w:r>
          </w:p>
        </w:tc>
        <w:tc>
          <w:tcPr>
            <w:tcW w:w="0" w:type="auto"/>
            <w:vMerge/>
            <w:tcBorders>
              <w:top w:val="nil"/>
              <w:left w:val="nil"/>
              <w:bottom w:val="single" w:sz="4" w:space="0" w:color="auto"/>
              <w:right w:val="nil"/>
            </w:tcBorders>
            <w:vAlign w:val="center"/>
            <w:hideMark/>
          </w:tcPr>
          <w:p w:rsidR="00A1194F" w:rsidRPr="00741A11" w:rsidRDefault="00A1194F" w:rsidP="00A1194F">
            <w:pPr>
              <w:spacing w:after="0" w:line="240" w:lineRule="auto"/>
              <w:rPr>
                <w:rFonts w:ascii="Times New Roman" w:eastAsia="Times New Roman" w:hAnsi="Times New Roman"/>
                <w:sz w:val="24"/>
                <w:szCs w:val="24"/>
                <w:lang w:val="bs-Latn-BA" w:eastAsia="hr-HR"/>
              </w:rPr>
            </w:pPr>
          </w:p>
        </w:tc>
        <w:tc>
          <w:tcPr>
            <w:tcW w:w="3708" w:type="dxa"/>
            <w:tcBorders>
              <w:top w:val="nil"/>
              <w:left w:val="nil"/>
              <w:bottom w:val="single" w:sz="4" w:space="0" w:color="auto"/>
              <w:right w:val="nil"/>
            </w:tcBorders>
            <w:hideMark/>
          </w:tcPr>
          <w:p w:rsidR="00A1194F" w:rsidRPr="00741A11" w:rsidRDefault="00A1194F"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МИНИСТАРСТВО ПРАВДЕ</w:t>
            </w:r>
          </w:p>
        </w:tc>
      </w:tr>
    </w:tbl>
    <w:p w:rsidR="0077656B" w:rsidRPr="00741A11" w:rsidRDefault="0077656B" w:rsidP="00180CA2">
      <w:pPr>
        <w:spacing w:before="120" w:after="0" w:line="240" w:lineRule="auto"/>
        <w:jc w:val="both"/>
        <w:rPr>
          <w:rFonts w:ascii="Times New Roman" w:eastAsia="Times New Roman" w:hAnsi="Times New Roman"/>
          <w:sz w:val="24"/>
          <w:szCs w:val="24"/>
          <w:lang w:val="bs-Latn-BA" w:eastAsia="hr-HR"/>
        </w:rPr>
      </w:pPr>
      <w:r>
        <w:rPr>
          <w:rFonts w:ascii="Times New Roman" w:eastAsia="Times New Roman" w:hAnsi="Times New Roman"/>
          <w:sz w:val="24"/>
          <w:szCs w:val="24"/>
          <w:lang w:val="bs-Latn-BA" w:eastAsia="hr-HR"/>
        </w:rPr>
        <w:t>Broj</w:t>
      </w:r>
      <w:r w:rsidRPr="00741A11">
        <w:rPr>
          <w:rFonts w:ascii="Times New Roman" w:eastAsia="Times New Roman" w:hAnsi="Times New Roman"/>
          <w:sz w:val="24"/>
          <w:szCs w:val="24"/>
          <w:lang w:val="bs-Latn-BA" w:eastAsia="hr-HR"/>
        </w:rPr>
        <w:t>: 11-02-5-5567/23</w:t>
      </w:r>
    </w:p>
    <w:p w:rsidR="0077656B" w:rsidRPr="00741A11" w:rsidRDefault="0077656B" w:rsidP="00180CA2">
      <w:pPr>
        <w:spacing w:after="120" w:line="240" w:lineRule="auto"/>
        <w:jc w:val="both"/>
        <w:rPr>
          <w:rFonts w:ascii="Times New Roman" w:eastAsia="Times New Roman" w:hAnsi="Times New Roman"/>
          <w:sz w:val="24"/>
          <w:szCs w:val="24"/>
          <w:lang w:val="bs-Latn-BA" w:eastAsia="hr-HR"/>
        </w:rPr>
      </w:pPr>
      <w:r>
        <w:rPr>
          <w:rFonts w:ascii="Times New Roman" w:eastAsia="Times New Roman" w:hAnsi="Times New Roman"/>
          <w:sz w:val="24"/>
          <w:szCs w:val="24"/>
          <w:lang w:val="bs-Latn-BA" w:eastAsia="hr-HR"/>
        </w:rPr>
        <w:t>Sarajevo</w:t>
      </w:r>
      <w:r w:rsidRPr="00741A11">
        <w:rPr>
          <w:rFonts w:ascii="Times New Roman" w:eastAsia="Times New Roman" w:hAnsi="Times New Roman"/>
          <w:sz w:val="24"/>
          <w:szCs w:val="24"/>
          <w:lang w:val="bs-Latn-BA" w:eastAsia="hr-HR"/>
        </w:rPr>
        <w:t xml:space="preserve">, 25. 07. 2023. </w:t>
      </w:r>
      <w:r>
        <w:rPr>
          <w:rFonts w:ascii="Times New Roman" w:eastAsia="Times New Roman" w:hAnsi="Times New Roman"/>
          <w:sz w:val="24"/>
          <w:szCs w:val="24"/>
          <w:lang w:val="bs-Latn-BA" w:eastAsia="hr-HR"/>
        </w:rPr>
        <w:t>godine</w:t>
      </w:r>
    </w:p>
    <w:tbl>
      <w:tblPr>
        <w:tblW w:w="9356" w:type="dxa"/>
        <w:tblInd w:w="-1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828"/>
        <w:gridCol w:w="5528"/>
      </w:tblGrid>
      <w:tr w:rsidR="0077656B" w:rsidRPr="00741A11" w:rsidTr="00A1194F">
        <w:tc>
          <w:tcPr>
            <w:tcW w:w="9356" w:type="dxa"/>
            <w:gridSpan w:val="2"/>
            <w:tcBorders>
              <w:top w:val="single" w:sz="4" w:space="0" w:color="4F81BD"/>
              <w:left w:val="single" w:sz="8" w:space="0" w:color="4F81BD"/>
              <w:bottom w:val="single" w:sz="8" w:space="0" w:color="4F81BD"/>
              <w:right w:val="single" w:sz="4" w:space="0" w:color="4F81BD"/>
            </w:tcBorders>
            <w:shd w:val="clear" w:color="auto" w:fill="4F81BD"/>
            <w:hideMark/>
          </w:tcPr>
          <w:p w:rsidR="0077656B" w:rsidRPr="00741A11" w:rsidRDefault="0077656B" w:rsidP="00180CA2">
            <w:pPr>
              <w:spacing w:after="0" w:line="240" w:lineRule="auto"/>
              <w:jc w:val="center"/>
              <w:rPr>
                <w:rFonts w:ascii="Times New Roman" w:eastAsia="Times New Roman" w:hAnsi="Times New Roman"/>
                <w:sz w:val="24"/>
                <w:szCs w:val="24"/>
                <w:lang w:val="bs-Latn-BA" w:eastAsia="hr-HR"/>
              </w:rPr>
            </w:pPr>
            <w:r>
              <w:rPr>
                <w:rFonts w:ascii="Times New Roman" w:eastAsia="Times New Roman" w:hAnsi="Times New Roman"/>
                <w:b/>
                <w:bCs/>
                <w:color w:val="FFFFFF" w:themeColor="background1"/>
                <w:sz w:val="24"/>
                <w:szCs w:val="24"/>
                <w:lang w:val="bs-Latn-BA" w:eastAsia="hr-HR"/>
              </w:rPr>
              <w:t>PRETHODNA</w:t>
            </w:r>
            <w:r w:rsidRPr="00741A11">
              <w:rPr>
                <w:rFonts w:ascii="Times New Roman" w:eastAsia="Times New Roman" w:hAnsi="Times New Roman"/>
                <w:b/>
                <w:bCs/>
                <w:color w:val="FFFFFF" w:themeColor="background1"/>
                <w:sz w:val="24"/>
                <w:szCs w:val="24"/>
                <w:lang w:val="bs-Latn-BA" w:eastAsia="hr-HR"/>
              </w:rPr>
              <w:t xml:space="preserve"> </w:t>
            </w:r>
            <w:r>
              <w:rPr>
                <w:rFonts w:ascii="Times New Roman" w:eastAsia="Times New Roman" w:hAnsi="Times New Roman"/>
                <w:b/>
                <w:bCs/>
                <w:color w:val="FFFFFF" w:themeColor="background1"/>
                <w:sz w:val="24"/>
                <w:szCs w:val="24"/>
                <w:lang w:val="bs-Latn-BA" w:eastAsia="hr-HR"/>
              </w:rPr>
              <w:t>PROCJENA</w:t>
            </w:r>
            <w:r w:rsidRPr="00741A11">
              <w:rPr>
                <w:rFonts w:ascii="Times New Roman" w:eastAsia="Times New Roman" w:hAnsi="Times New Roman"/>
                <w:b/>
                <w:bCs/>
                <w:color w:val="FFFFFF" w:themeColor="background1"/>
                <w:sz w:val="24"/>
                <w:szCs w:val="24"/>
                <w:lang w:val="bs-Latn-BA" w:eastAsia="hr-HR"/>
              </w:rPr>
              <w:t xml:space="preserve"> </w:t>
            </w:r>
            <w:r>
              <w:rPr>
                <w:rFonts w:ascii="Times New Roman" w:eastAsia="Times New Roman" w:hAnsi="Times New Roman"/>
                <w:b/>
                <w:bCs/>
                <w:color w:val="FFFFFF" w:themeColor="background1"/>
                <w:sz w:val="24"/>
                <w:szCs w:val="24"/>
                <w:lang w:val="bs-Latn-BA" w:eastAsia="hr-HR"/>
              </w:rPr>
              <w:t>UTICAJA</w:t>
            </w:r>
            <w:r w:rsidRPr="00741A11">
              <w:rPr>
                <w:rFonts w:ascii="Times New Roman" w:eastAsia="Times New Roman" w:hAnsi="Times New Roman"/>
                <w:b/>
                <w:bCs/>
                <w:color w:val="FFFFFF" w:themeColor="background1"/>
                <w:sz w:val="24"/>
                <w:szCs w:val="24"/>
                <w:lang w:val="bs-Latn-BA" w:eastAsia="hr-HR"/>
              </w:rPr>
              <w:t xml:space="preserve"> </w:t>
            </w:r>
            <w:r>
              <w:rPr>
                <w:rFonts w:ascii="Times New Roman" w:eastAsia="Times New Roman" w:hAnsi="Times New Roman"/>
                <w:b/>
                <w:bCs/>
                <w:color w:val="FFFFFF" w:themeColor="background1"/>
                <w:sz w:val="24"/>
                <w:szCs w:val="24"/>
                <w:lang w:val="bs-Latn-BA" w:eastAsia="hr-HR"/>
              </w:rPr>
              <w:t>PROPISA</w:t>
            </w:r>
          </w:p>
        </w:tc>
      </w:tr>
      <w:tr w:rsidR="0077656B" w:rsidRPr="00741A11" w:rsidTr="00A1194F">
        <w:trPr>
          <w:trHeight w:val="268"/>
        </w:trPr>
        <w:tc>
          <w:tcPr>
            <w:tcW w:w="3828"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
                <w:bCs/>
                <w:sz w:val="20"/>
                <w:szCs w:val="20"/>
                <w:lang w:val="bs-Latn-BA" w:eastAsia="hr-HR"/>
              </w:rPr>
              <w:t>NOSILAC</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NORMATIVNOG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POSLA</w:t>
            </w:r>
          </w:p>
        </w:tc>
        <w:tc>
          <w:tcPr>
            <w:tcW w:w="5528" w:type="dxa"/>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Ministarstvo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p>
        </w:tc>
      </w:tr>
      <w:tr w:rsidR="0077656B" w:rsidRPr="00741A11" w:rsidTr="00A1194F">
        <w:trPr>
          <w:trHeight w:val="268"/>
        </w:trPr>
        <w:tc>
          <w:tcPr>
            <w:tcW w:w="3828"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VRSTA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528"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Zakon</w:t>
            </w:r>
          </w:p>
        </w:tc>
      </w:tr>
      <w:tr w:rsidR="0077656B" w:rsidRPr="00180CA2" w:rsidTr="00A1194F">
        <w:trPr>
          <w:trHeight w:val="268"/>
        </w:trPr>
        <w:tc>
          <w:tcPr>
            <w:tcW w:w="3828"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NAZIV</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528" w:type="dxa"/>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Zakon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izmjenama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dopunama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Tužilaštvu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
                <w:bCs/>
                <w:sz w:val="24"/>
                <w:szCs w:val="24"/>
                <w:vertAlign w:val="superscript"/>
                <w:lang w:val="bs-Latn-BA" w:eastAsia="hr-HR"/>
              </w:rPr>
              <w:footnoteReference w:id="3"/>
            </w:r>
          </w:p>
        </w:tc>
      </w:tr>
      <w:tr w:rsidR="0077656B" w:rsidRPr="00180CA2" w:rsidTr="00A1194F">
        <w:trPr>
          <w:trHeight w:val="268"/>
        </w:trPr>
        <w:tc>
          <w:tcPr>
            <w:tcW w:w="9356"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1.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pravni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osnov</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donošenje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sz w:val="20"/>
                <w:szCs w:val="20"/>
                <w:lang w:val="bs-Latn-BA" w:eastAsia="hr-HR"/>
              </w:rPr>
              <w:t>Pravni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osnov</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donošenje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ovog</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zakona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sadržan</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članu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III</w:t>
            </w:r>
            <w:r w:rsidRPr="00741A11">
              <w:rPr>
                <w:rFonts w:ascii="Times New Roman" w:eastAsia="Times New Roman" w:hAnsi="Times New Roman"/>
                <w:sz w:val="20"/>
                <w:szCs w:val="20"/>
                <w:lang w:val="bs-Latn-BA" w:eastAsia="hr-HR"/>
              </w:rPr>
              <w:t xml:space="preserve"> 1. </w:t>
            </w:r>
            <w:r>
              <w:rPr>
                <w:rFonts w:ascii="Times New Roman" w:eastAsia="Times New Roman" w:hAnsi="Times New Roman"/>
                <w:sz w:val="20"/>
                <w:szCs w:val="20"/>
                <w:lang w:val="bs-Latn-BA" w:eastAsia="hr-HR"/>
              </w:rPr>
              <w:t>g</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Ustava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BiH</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prema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kojem</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nadležnosti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institucija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BiH</w:t>
            </w:r>
            <w:r w:rsidRPr="00741A11">
              <w:rPr>
                <w:rFonts w:ascii="Times New Roman" w:eastAsia="Times New Roman" w:hAnsi="Times New Roman"/>
                <w:sz w:val="20"/>
                <w:szCs w:val="20"/>
                <w:lang w:val="bs-Latn-BA" w:eastAsia="hr-HR"/>
              </w:rPr>
              <w:t xml:space="preserve"> </w:t>
            </w:r>
            <w:r w:rsidR="00180CA2">
              <w:rPr>
                <w:rFonts w:ascii="Times New Roman" w:eastAsia="Times New Roman" w:hAnsi="Times New Roman"/>
                <w:sz w:val="20"/>
                <w:szCs w:val="20"/>
                <w:lang w:val="bs-Latn-BA" w:eastAsia="hr-HR"/>
              </w:rPr>
              <w:t>provođenje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međunarodnih</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međuentitetskih</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krivično</w:t>
            </w: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pravnih</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propisa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uključujući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odnose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Interpolom</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članu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IV</w:t>
            </w:r>
            <w:r w:rsidRPr="00741A11">
              <w:rPr>
                <w:rFonts w:ascii="Times New Roman" w:eastAsia="Times New Roman" w:hAnsi="Times New Roman"/>
                <w:sz w:val="20"/>
                <w:szCs w:val="20"/>
                <w:lang w:val="bs-Latn-BA" w:eastAsia="hr-HR"/>
              </w:rPr>
              <w:t xml:space="preserve"> 4. </w:t>
            </w:r>
            <w:r>
              <w:rPr>
                <w:rFonts w:ascii="Times New Roman" w:eastAsia="Times New Roman" w:hAnsi="Times New Roman"/>
                <w:sz w:val="20"/>
                <w:szCs w:val="20"/>
                <w:lang w:val="bs-Latn-BA" w:eastAsia="hr-HR"/>
              </w:rPr>
              <w:t>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Ustava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BiH</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prema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kojem</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Parlamentarna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skupština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BiH</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nadležna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donošenje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zakona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koji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potrebni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w:t>
            </w:r>
            <w:r w:rsidRPr="00741A11">
              <w:rPr>
                <w:rFonts w:ascii="Times New Roman" w:eastAsia="Times New Roman" w:hAnsi="Times New Roman"/>
                <w:sz w:val="20"/>
                <w:szCs w:val="20"/>
                <w:lang w:val="bs-Latn-BA" w:eastAsia="hr-HR"/>
              </w:rPr>
              <w:t xml:space="preserve"> </w:t>
            </w:r>
            <w:r w:rsidR="00180CA2">
              <w:rPr>
                <w:rFonts w:ascii="Times New Roman" w:eastAsia="Times New Roman" w:hAnsi="Times New Roman"/>
                <w:sz w:val="20"/>
                <w:szCs w:val="20"/>
                <w:lang w:val="bs-Latn-BA" w:eastAsia="hr-HR"/>
              </w:rPr>
              <w:t>provođenje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odluka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Predsjedništva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BiH</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ili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vršenje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funkcija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Parlamentarne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skupštine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BiH</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ovom</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Ustavu</w:t>
            </w:r>
            <w:r w:rsidRPr="00741A11">
              <w:rPr>
                <w:rFonts w:ascii="Times New Roman" w:eastAsia="Times New Roman" w:hAnsi="Times New Roman"/>
                <w:sz w:val="20"/>
                <w:szCs w:val="20"/>
                <w:lang w:val="bs-Latn-BA" w:eastAsia="hr-HR"/>
              </w:rPr>
              <w:t>.</w:t>
            </w:r>
          </w:p>
        </w:tc>
      </w:tr>
      <w:tr w:rsidR="0077656B" w:rsidRPr="00180CA2" w:rsidTr="00A1194F">
        <w:trPr>
          <w:trHeight w:val="268"/>
        </w:trPr>
        <w:tc>
          <w:tcPr>
            <w:tcW w:w="9356"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2.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prednacrt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prijedlog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strateškim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dokumentima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politikama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prioritetima</w:t>
            </w:r>
            <w:r w:rsidRPr="00741A11">
              <w:rPr>
                <w:rFonts w:ascii="Times New Roman" w:eastAsia="Times New Roman" w:hAnsi="Times New Roman"/>
                <w:b/>
                <w:bCs/>
                <w:i/>
                <w:sz w:val="20"/>
                <w:szCs w:val="20"/>
                <w:lang w:val="bs-Latn-BA" w:eastAsia="hr-HR"/>
              </w:rPr>
              <w:t xml:space="preserve"> </w:t>
            </w:r>
            <w:r w:rsidR="00180CA2">
              <w:rPr>
                <w:rFonts w:ascii="Times New Roman" w:eastAsia="Times New Roman" w:hAnsi="Times New Roman"/>
                <w:b/>
                <w:bCs/>
                <w:i/>
                <w:sz w:val="20"/>
                <w:szCs w:val="20"/>
                <w:lang w:val="bs-Latn-BA" w:eastAsia="hr-HR"/>
              </w:rPr>
              <w:t>Vijeća ministara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Parlamentarne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skupštine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Bosne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Hercegovine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kojim</w:t>
            </w:r>
            <w:r w:rsidRPr="00741A11">
              <w:rPr>
                <w:rFonts w:ascii="Times New Roman" w:eastAsia="Times New Roman" w:hAnsi="Times New Roman"/>
                <w:b/>
                <w:bCs/>
                <w:i/>
                <w:sz w:val="20"/>
                <w:szCs w:val="20"/>
                <w:lang w:val="bs-Latn-BA" w:eastAsia="hr-HR"/>
              </w:rPr>
              <w:t>?</w:t>
            </w:r>
          </w:p>
          <w:p w:rsidR="0077656B" w:rsidRPr="00741A11" w:rsidRDefault="0077656B" w:rsidP="00A1194F">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Ovaj</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prioritet</w:t>
            </w:r>
            <w:r w:rsidRPr="00741A11">
              <w:rPr>
                <w:rFonts w:ascii="Times New Roman" w:eastAsia="Times New Roman" w:hAnsi="Times New Roman"/>
                <w:bCs/>
                <w:sz w:val="20"/>
                <w:szCs w:val="20"/>
                <w:lang w:val="bs-Latn-BA" w:eastAsia="hr-HR"/>
              </w:rPr>
              <w:t xml:space="preserve"> </w:t>
            </w:r>
            <w:r w:rsidR="00180CA2">
              <w:rPr>
                <w:rFonts w:ascii="Times New Roman" w:eastAsia="Times New Roman" w:hAnsi="Times New Roman"/>
                <w:bCs/>
                <w:sz w:val="20"/>
                <w:szCs w:val="20"/>
                <w:lang w:val="bs-Latn-BA" w:eastAsia="hr-HR"/>
              </w:rPr>
              <w:t>Vijeća ministara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Ministarstva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sadržan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Strate</w:t>
            </w:r>
            <w:r w:rsidR="00A1194F">
              <w:rPr>
                <w:rFonts w:ascii="Times New Roman" w:eastAsia="Times New Roman" w:hAnsi="Times New Roman"/>
                <w:bCs/>
                <w:sz w:val="20"/>
                <w:szCs w:val="20"/>
                <w:lang w:val="bs-Latn-BA" w:eastAsia="hr-HR"/>
              </w:rPr>
              <w:t>škog okvira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reformu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sektora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Srednjoročnom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programu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rada</w:t>
            </w:r>
            <w:r w:rsidRPr="00741A11">
              <w:rPr>
                <w:rFonts w:ascii="Times New Roman" w:eastAsia="Times New Roman" w:hAnsi="Times New Roman"/>
                <w:bCs/>
                <w:sz w:val="20"/>
                <w:szCs w:val="20"/>
                <w:lang w:val="bs-Latn-BA" w:eastAsia="hr-HR"/>
              </w:rPr>
              <w:t xml:space="preserve"> </w:t>
            </w:r>
            <w:r w:rsidR="00180CA2">
              <w:rPr>
                <w:rFonts w:ascii="Times New Roman" w:eastAsia="Times New Roman" w:hAnsi="Times New Roman"/>
                <w:bCs/>
                <w:sz w:val="20"/>
                <w:szCs w:val="20"/>
                <w:lang w:val="bs-Latn-BA" w:eastAsia="hr-HR"/>
              </w:rPr>
              <w:t>Vijeća ministara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Srednjoročnom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planu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rada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Ministarstva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ključni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w:t>
            </w:r>
            <w:r>
              <w:rPr>
                <w:rFonts w:ascii="Times New Roman" w:eastAsia="Times New Roman" w:hAnsi="Times New Roman"/>
                <w:bCs/>
                <w:sz w:val="20"/>
                <w:szCs w:val="20"/>
                <w:lang w:val="bs-Latn-BA" w:eastAsia="hr-HR"/>
              </w:rPr>
              <w:t>ili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kratkoročni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prioriteti iz Analitičkog izvještaja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Evropske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komisije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uz</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mišljenje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zahtjevu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Bosne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Hercegovine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članstvo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Evropskoj</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uniji</w:t>
            </w:r>
          </w:p>
        </w:tc>
      </w:tr>
      <w:tr w:rsidR="0077656B" w:rsidRPr="00180CA2" w:rsidTr="00A1194F">
        <w:trPr>
          <w:trHeight w:val="1392"/>
        </w:trPr>
        <w:tc>
          <w:tcPr>
            <w:tcW w:w="9356"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3.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9.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namjerava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riješiti</w:t>
            </w:r>
            <w:r w:rsidRPr="00741A11">
              <w:rPr>
                <w:rFonts w:ascii="Times New Roman" w:eastAsia="Times New Roman" w:hAnsi="Times New Roman"/>
                <w:b/>
                <w:bCs/>
                <w:i/>
                <w:sz w:val="20"/>
                <w:szCs w:val="20"/>
                <w:lang w:val="bs-Latn-BA" w:eastAsia="hr-HR"/>
              </w:rPr>
              <w:t>.</w:t>
            </w:r>
          </w:p>
          <w:p w:rsidR="0077656B" w:rsidRPr="00741A11" w:rsidRDefault="0077656B" w:rsidP="00180CA2">
            <w:pPr>
              <w:autoSpaceDE w:val="0"/>
              <w:autoSpaceDN w:val="0"/>
              <w:adjustRightInd w:val="0"/>
              <w:spacing w:after="0" w:line="240" w:lineRule="auto"/>
              <w:jc w:val="both"/>
              <w:rPr>
                <w:rFonts w:ascii="Times New Roman" w:eastAsia="Times New Roman" w:hAnsi="Times New Roman"/>
                <w:sz w:val="20"/>
                <w:szCs w:val="20"/>
                <w:lang w:val="bs-Latn-BA" w:eastAsia="hr-HR"/>
              </w:rPr>
            </w:pPr>
            <w:r>
              <w:rPr>
                <w:rFonts w:ascii="Times New Roman" w:eastAsia="Times New Roman" w:hAnsi="Times New Roman"/>
                <w:sz w:val="20"/>
                <w:szCs w:val="20"/>
                <w:lang w:val="bs-Latn-BA" w:eastAsia="hr-HR"/>
              </w:rPr>
              <w:t>Član</w:t>
            </w:r>
            <w:r w:rsidRPr="00741A11">
              <w:rPr>
                <w:rFonts w:ascii="Times New Roman" w:eastAsia="Times New Roman" w:hAnsi="Times New Roman"/>
                <w:sz w:val="20"/>
                <w:szCs w:val="20"/>
                <w:lang w:val="bs-Latn-BA" w:eastAsia="hr-HR"/>
              </w:rPr>
              <w:t xml:space="preserve"> 12. </w:t>
            </w:r>
            <w:r>
              <w:rPr>
                <w:rFonts w:ascii="Times New Roman" w:eastAsia="Times New Roman" w:hAnsi="Times New Roman"/>
                <w:sz w:val="20"/>
                <w:szCs w:val="20"/>
                <w:lang w:val="bs-Latn-BA" w:eastAsia="hr-HR"/>
              </w:rPr>
              <w:t>važećeg</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Zakona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propisuje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da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Tužilaštvo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BiH</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nadležno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w:t>
            </w:r>
            <w:r w:rsidRPr="00741A11">
              <w:rPr>
                <w:rFonts w:ascii="Times New Roman" w:eastAsia="Times New Roman" w:hAnsi="Times New Roman"/>
                <w:sz w:val="20"/>
                <w:szCs w:val="20"/>
                <w:lang w:val="bs-Latn-BA" w:eastAsia="hr-HR"/>
              </w:rPr>
              <w:t xml:space="preserve"> </w:t>
            </w:r>
            <w:r w:rsidR="00180CA2">
              <w:rPr>
                <w:rFonts w:ascii="Times New Roman" w:eastAsia="Times New Roman" w:hAnsi="Times New Roman"/>
                <w:sz w:val="20"/>
                <w:szCs w:val="20"/>
                <w:lang w:val="bs-Latn-BA" w:eastAsia="hr-HR"/>
              </w:rPr>
              <w:t>provođenje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istrage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krivična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djela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koja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nadležan</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Sud</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BiH</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te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gonjenje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počinilaca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pred</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Sudom</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BiH</w:t>
            </w:r>
            <w:r w:rsidRPr="00741A11">
              <w:rPr>
                <w:rFonts w:ascii="Times New Roman" w:eastAsia="Times New Roman" w:hAnsi="Times New Roman"/>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sz w:val="20"/>
                <w:szCs w:val="20"/>
                <w:lang w:val="bs-Latn-BA" w:eastAsia="hr-HR"/>
              </w:rPr>
              <w:t>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okviru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reformskih</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aktivnosti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BiH</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planirano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uspostavljanje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novog</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drugostepenog</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suda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na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nivou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BiH</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kojim</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će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omogućiti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ispitivanja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jedne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stvari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dvije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sudske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instance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od</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dva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nezavisna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suda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što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posljedicu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ima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usaglašavanje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kako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nadležnosti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tako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organizacije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rada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Tužilaštvu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BiH</w:t>
            </w:r>
            <w:r w:rsidRPr="00741A11">
              <w:rPr>
                <w:rFonts w:ascii="Times New Roman" w:eastAsia="Times New Roman" w:hAnsi="Times New Roman"/>
                <w:sz w:val="20"/>
                <w:szCs w:val="20"/>
                <w:lang w:val="bs-Latn-BA" w:eastAsia="hr-HR"/>
              </w:rPr>
              <w:t>.</w:t>
            </w:r>
          </w:p>
        </w:tc>
      </w:tr>
      <w:tr w:rsidR="0077656B" w:rsidRPr="00180CA2" w:rsidTr="00A1194F">
        <w:trPr>
          <w:trHeight w:val="250"/>
        </w:trPr>
        <w:tc>
          <w:tcPr>
            <w:tcW w:w="9356"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4. </w:t>
            </w:r>
            <w:r>
              <w:rPr>
                <w:rFonts w:ascii="Times New Roman" w:eastAsia="Times New Roman" w:hAnsi="Times New Roman"/>
                <w:b/>
                <w:bCs/>
                <w:i/>
                <w:sz w:val="20"/>
                <w:szCs w:val="20"/>
                <w:lang w:val="bs-Latn-BA" w:eastAsia="hr-HR"/>
              </w:rPr>
              <w:t>Ukoliko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saznanja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postojao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odnosno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način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riješen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najmanje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postoje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saznanja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ovakav</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problem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postojao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zemljama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Evropske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unije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susjednim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zemljama</w:t>
            </w:r>
            <w:r w:rsidRPr="00741A11">
              <w:rPr>
                <w:rFonts w:ascii="Times New Roman" w:eastAsia="Times New Roman" w:hAnsi="Times New Roman"/>
                <w:bCs/>
                <w:sz w:val="20"/>
                <w:szCs w:val="20"/>
                <w:lang w:val="bs-Latn-BA" w:eastAsia="hr-HR"/>
              </w:rPr>
              <w:t>.</w:t>
            </w:r>
          </w:p>
        </w:tc>
      </w:tr>
      <w:tr w:rsidR="0077656B" w:rsidRPr="00180CA2" w:rsidTr="00A1194F">
        <w:trPr>
          <w:trHeight w:val="250"/>
        </w:trPr>
        <w:tc>
          <w:tcPr>
            <w:tcW w:w="9356"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5. </w:t>
            </w:r>
            <w:r>
              <w:rPr>
                <w:rFonts w:ascii="Times New Roman" w:eastAsia="Times New Roman" w:hAnsi="Times New Roman"/>
                <w:b/>
                <w:bCs/>
                <w:i/>
                <w:sz w:val="20"/>
                <w:szCs w:val="20"/>
                <w:lang w:val="bs-Latn-BA" w:eastAsia="hr-HR"/>
              </w:rPr>
              <w:t>Utvrdite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opšti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cilj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10.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hAnsi="Times New Roman"/>
                <w:color w:val="000000"/>
                <w:sz w:val="20"/>
                <w:szCs w:val="20"/>
                <w:lang w:val="bs-Latn-BA" w:eastAsia="hr-HR"/>
              </w:rPr>
              <w:t>Ovim</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zakonom</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će</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se</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regulisati</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pitanja</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vezana</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za</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organizaciju</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i</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rad</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Tužilaštva</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BiH</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Imajući</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u</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vidu</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razloge</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za</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donošenje</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Zakona</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o</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sudovima</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BiH</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potrebno</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je</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uskladiti</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i</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Zakon</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o</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Tužilaštvu</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BiH</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koje</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bi</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bio</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stranka</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u</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postupku</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i</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pred</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Sudom</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BiH</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i</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Višim</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sudom</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BiH</w:t>
            </w:r>
            <w:r w:rsidRPr="00741A11">
              <w:rPr>
                <w:rFonts w:ascii="Times New Roman" w:hAnsi="Times New Roman"/>
                <w:color w:val="000000"/>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
                <w:bCs/>
                <w:sz w:val="20"/>
                <w:szCs w:val="20"/>
                <w:lang w:val="bs-Latn-BA" w:eastAsia="hr-HR"/>
              </w:rPr>
            </w:pPr>
            <w:r>
              <w:rPr>
                <w:rFonts w:ascii="Times New Roman" w:eastAsia="Times New Roman" w:hAnsi="Times New Roman"/>
                <w:bCs/>
                <w:sz w:val="20"/>
                <w:szCs w:val="20"/>
                <w:lang w:val="bs-Latn-BA" w:eastAsia="hr-HR"/>
              </w:rPr>
              <w:t>N</w:t>
            </w:r>
            <w:r w:rsidRPr="00741A11">
              <w:rPr>
                <w:rFonts w:ascii="Times New Roman" w:eastAsia="Times New Roman" w:hAnsi="Times New Roman"/>
                <w:bCs/>
                <w:sz w:val="20"/>
                <w:szCs w:val="20"/>
                <w:lang w:val="bs-Latn-BA" w:eastAsia="hr-HR"/>
              </w:rPr>
              <w:t>a</w:t>
            </w:r>
            <w:r>
              <w:rPr>
                <w:rFonts w:ascii="Times New Roman" w:eastAsia="Times New Roman" w:hAnsi="Times New Roman"/>
                <w:bCs/>
                <w:sz w:val="20"/>
                <w:szCs w:val="20"/>
                <w:lang w:val="bs-Latn-BA" w:eastAsia="hr-HR"/>
              </w:rPr>
              <w:t>v</w:t>
            </w:r>
            <w:r w:rsidRPr="00741A11">
              <w:rPr>
                <w:rFonts w:ascii="Times New Roman" w:eastAsia="Times New Roman" w:hAnsi="Times New Roman"/>
                <w:bCs/>
                <w:sz w:val="20"/>
                <w:szCs w:val="20"/>
                <w:lang w:val="bs-Latn-BA" w:eastAsia="hr-HR"/>
              </w:rPr>
              <w:t>e</w:t>
            </w:r>
            <w:r>
              <w:rPr>
                <w:rFonts w:ascii="Times New Roman" w:eastAsia="Times New Roman" w:hAnsi="Times New Roman"/>
                <w:bCs/>
                <w:sz w:val="20"/>
                <w:szCs w:val="20"/>
                <w:lang w:val="bs-Latn-BA" w:eastAsia="hr-HR"/>
              </w:rPr>
              <w:t>d</w:t>
            </w:r>
            <w:r w:rsidRPr="00741A11">
              <w:rPr>
                <w:rFonts w:ascii="Times New Roman" w:eastAsia="Times New Roman" w:hAnsi="Times New Roman"/>
                <w:bCs/>
                <w:sz w:val="20"/>
                <w:szCs w:val="20"/>
                <w:lang w:val="bs-Latn-BA" w:eastAsia="hr-HR"/>
              </w:rPr>
              <w:t>e</w:t>
            </w:r>
            <w:r>
              <w:rPr>
                <w:rFonts w:ascii="Times New Roman" w:eastAsia="Times New Roman" w:hAnsi="Times New Roman"/>
                <w:bCs/>
                <w:sz w:val="20"/>
                <w:szCs w:val="20"/>
                <w:lang w:val="bs-Latn-BA" w:eastAsia="hr-HR"/>
              </w:rPr>
              <w:t>ni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opšti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ci</w:t>
            </w:r>
            <w:r>
              <w:rPr>
                <w:rFonts w:ascii="Times New Roman" w:eastAsia="Times New Roman" w:hAnsi="Times New Roman"/>
                <w:bCs/>
                <w:sz w:val="20"/>
                <w:szCs w:val="20"/>
                <w:lang w:val="sr-Cyrl-BA" w:eastAsia="hr-HR"/>
              </w:rPr>
              <w:t>lj</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proizilazi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utvrđenih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pri</w:t>
            </w:r>
            <w:r w:rsidRPr="00741A11">
              <w:rPr>
                <w:rFonts w:ascii="Times New Roman" w:eastAsia="Times New Roman" w:hAnsi="Times New Roman"/>
                <w:bCs/>
                <w:sz w:val="20"/>
                <w:szCs w:val="20"/>
                <w:lang w:val="bs-Latn-BA" w:eastAsia="hr-HR"/>
              </w:rPr>
              <w:t>o</w:t>
            </w:r>
            <w:r>
              <w:rPr>
                <w:rFonts w:ascii="Times New Roman" w:eastAsia="Times New Roman" w:hAnsi="Times New Roman"/>
                <w:bCs/>
                <w:sz w:val="20"/>
                <w:szCs w:val="20"/>
                <w:lang w:val="bs-Latn-BA" w:eastAsia="hr-HR"/>
              </w:rPr>
              <w:t>rit</w:t>
            </w:r>
            <w:r w:rsidRPr="00741A11">
              <w:rPr>
                <w:rFonts w:ascii="Times New Roman" w:eastAsia="Times New Roman" w:hAnsi="Times New Roman"/>
                <w:bCs/>
                <w:sz w:val="20"/>
                <w:szCs w:val="20"/>
                <w:lang w:val="bs-Latn-BA" w:eastAsia="hr-HR"/>
              </w:rPr>
              <w:t>e</w:t>
            </w:r>
            <w:r>
              <w:rPr>
                <w:rFonts w:ascii="Times New Roman" w:eastAsia="Times New Roman" w:hAnsi="Times New Roman"/>
                <w:bCs/>
                <w:sz w:val="20"/>
                <w:szCs w:val="20"/>
                <w:lang w:val="bs-Latn-BA" w:eastAsia="hr-HR"/>
              </w:rPr>
              <w:t>t</w:t>
            </w:r>
            <w:r w:rsidRPr="00741A11">
              <w:rPr>
                <w:rFonts w:ascii="Times New Roman" w:eastAsia="Times New Roman" w:hAnsi="Times New Roman"/>
                <w:bCs/>
                <w:sz w:val="20"/>
                <w:szCs w:val="20"/>
                <w:lang w:val="bs-Latn-BA" w:eastAsia="hr-HR"/>
              </w:rPr>
              <w:t xml:space="preserve">a </w:t>
            </w:r>
            <w:r w:rsidR="00180CA2">
              <w:rPr>
                <w:rFonts w:ascii="Times New Roman" w:eastAsia="Times New Roman" w:hAnsi="Times New Roman"/>
                <w:bCs/>
                <w:sz w:val="20"/>
                <w:szCs w:val="20"/>
                <w:lang w:val="bs-Latn-BA" w:eastAsia="hr-HR"/>
              </w:rPr>
              <w:t>Vijeća ministara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Ministarstva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isk</w:t>
            </w:r>
            <w:r w:rsidRPr="00741A11">
              <w:rPr>
                <w:rFonts w:ascii="Times New Roman" w:eastAsia="Times New Roman" w:hAnsi="Times New Roman"/>
                <w:bCs/>
                <w:sz w:val="20"/>
                <w:szCs w:val="20"/>
                <w:lang w:val="bs-Latn-BA" w:eastAsia="hr-HR"/>
              </w:rPr>
              <w:t>a</w:t>
            </w:r>
            <w:r>
              <w:rPr>
                <w:rFonts w:ascii="Times New Roman" w:eastAsia="Times New Roman" w:hAnsi="Times New Roman"/>
                <w:bCs/>
                <w:sz w:val="20"/>
                <w:szCs w:val="20"/>
                <w:lang w:val="bs-Latn-BA" w:eastAsia="hr-HR"/>
              </w:rPr>
              <w:t>z</w:t>
            </w:r>
            <w:r w:rsidRPr="00741A11">
              <w:rPr>
                <w:rFonts w:ascii="Times New Roman" w:eastAsia="Times New Roman" w:hAnsi="Times New Roman"/>
                <w:bCs/>
                <w:sz w:val="20"/>
                <w:szCs w:val="20"/>
                <w:lang w:val="bs-Latn-BA" w:eastAsia="hr-HR"/>
              </w:rPr>
              <w:t>a</w:t>
            </w:r>
            <w:r>
              <w:rPr>
                <w:rFonts w:ascii="Times New Roman" w:eastAsia="Times New Roman" w:hAnsi="Times New Roman"/>
                <w:bCs/>
                <w:sz w:val="20"/>
                <w:szCs w:val="20"/>
                <w:lang w:val="bs-Latn-BA" w:eastAsia="hr-HR"/>
              </w:rPr>
              <w:t>nih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njihovim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ranije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navedenim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srednjoročnim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kao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godišnjim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planskim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dokumentima</w:t>
            </w:r>
            <w:r w:rsidRPr="00741A11">
              <w:rPr>
                <w:rFonts w:ascii="Times New Roman" w:eastAsia="Times New Roman" w:hAnsi="Times New Roman"/>
                <w:bCs/>
                <w:sz w:val="20"/>
                <w:szCs w:val="20"/>
                <w:lang w:val="bs-Latn-BA" w:eastAsia="hr-HR"/>
              </w:rPr>
              <w:t>.</w:t>
            </w:r>
          </w:p>
        </w:tc>
      </w:tr>
      <w:tr w:rsidR="0077656B" w:rsidRPr="00180CA2" w:rsidTr="00A1194F">
        <w:trPr>
          <w:trHeight w:val="2030"/>
        </w:trPr>
        <w:tc>
          <w:tcPr>
            <w:tcW w:w="9356"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6.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tačaka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će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biti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obuhvaćene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sidR="00C575FA">
              <w:rPr>
                <w:rFonts w:ascii="Times New Roman" w:eastAsia="Times New Roman" w:hAnsi="Times New Roman"/>
                <w:b/>
                <w:bCs/>
                <w:i/>
                <w:sz w:val="20"/>
                <w:szCs w:val="20"/>
                <w:lang w:val="bs-Latn-BA" w:eastAsia="hr-HR"/>
              </w:rPr>
              <w:t>provedene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putem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nenormativnih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aktivnosti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osnovu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utvrđenog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osnovnog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problema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njegovog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neposrednog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uzroka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nakon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utvrđivanja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opšteg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cilja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Ministarstvo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već</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više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godina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preduzima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aktivnosti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donošenju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sudovima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što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posljedicu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donošenje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izmjena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dopuna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Tužilaštvu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koji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će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usklađen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novom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organizacijom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sudova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nivou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Dodatno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propis</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će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dijelu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koji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najviše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dozvoljava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usklađen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drugim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organizacionim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zakonima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odnosno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zakonima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tužilaštvima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ali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međunarodnim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standardima</w:t>
            </w:r>
            <w:r w:rsidRPr="00741A11">
              <w:rPr>
                <w:rFonts w:ascii="Times New Roman" w:eastAsia="Times New Roman" w:hAnsi="Times New Roman"/>
                <w:bCs/>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Novim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propisom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Ministarstvo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će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predložiti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zakonska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rješenja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će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obezbijediti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sz w:val="20"/>
                <w:szCs w:val="20"/>
                <w:lang w:val="bs-Latn-BA" w:eastAsia="hr-HR"/>
              </w:rPr>
              <w:t>postupanje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tužilaca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kako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pred</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prvostepenim</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tako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drugostepenim</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sudom</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te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normativno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urediti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organizaciju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color w:val="1F1A17"/>
                <w:sz w:val="20"/>
                <w:szCs w:val="20"/>
                <w:lang w:val="bs-Latn-BA" w:eastAsia="hr-HR"/>
              </w:rPr>
              <w:t>Tužilaštva</w:t>
            </w:r>
            <w:r w:rsidRPr="00741A11">
              <w:rPr>
                <w:rFonts w:ascii="Times New Roman" w:eastAsia="Times New Roman" w:hAnsi="Times New Roman"/>
                <w:color w:val="1F1A17"/>
                <w:sz w:val="20"/>
                <w:szCs w:val="20"/>
                <w:lang w:val="bs-Latn-BA" w:eastAsia="hr-HR"/>
              </w:rPr>
              <w:t xml:space="preserve"> </w:t>
            </w:r>
            <w:r>
              <w:rPr>
                <w:rFonts w:ascii="Times New Roman" w:eastAsia="Times New Roman" w:hAnsi="Times New Roman"/>
                <w:color w:val="1F1A17"/>
                <w:sz w:val="20"/>
                <w:szCs w:val="20"/>
                <w:lang w:val="bs-Latn-BA" w:eastAsia="hr-HR"/>
              </w:rPr>
              <w:t>BiH</w:t>
            </w:r>
            <w:r w:rsidRPr="00741A11">
              <w:rPr>
                <w:rFonts w:ascii="Times New Roman" w:eastAsia="Times New Roman" w:hAnsi="Times New Roman"/>
                <w:color w:val="1F1A17"/>
                <w:sz w:val="20"/>
                <w:szCs w:val="20"/>
                <w:lang w:val="bs-Latn-BA" w:eastAsia="hr-HR"/>
              </w:rPr>
              <w:t xml:space="preserve"> </w:t>
            </w:r>
            <w:r>
              <w:rPr>
                <w:rFonts w:ascii="Times New Roman" w:eastAsia="Times New Roman" w:hAnsi="Times New Roman"/>
                <w:color w:val="1F1A17"/>
                <w:sz w:val="20"/>
                <w:szCs w:val="20"/>
                <w:lang w:val="bs-Latn-BA" w:eastAsia="hr-HR"/>
              </w:rPr>
              <w:t>sa</w:t>
            </w:r>
            <w:r w:rsidRPr="00741A11">
              <w:rPr>
                <w:rFonts w:ascii="Times New Roman" w:eastAsia="Times New Roman" w:hAnsi="Times New Roman"/>
                <w:color w:val="1F1A17"/>
                <w:sz w:val="20"/>
                <w:szCs w:val="20"/>
                <w:lang w:val="bs-Latn-BA" w:eastAsia="hr-HR"/>
              </w:rPr>
              <w:t xml:space="preserve"> </w:t>
            </w:r>
            <w:r>
              <w:rPr>
                <w:rFonts w:ascii="Times New Roman" w:eastAsia="Times New Roman" w:hAnsi="Times New Roman"/>
                <w:color w:val="1F1A17"/>
                <w:sz w:val="20"/>
                <w:szCs w:val="20"/>
                <w:lang w:val="bs-Latn-BA" w:eastAsia="hr-HR"/>
              </w:rPr>
              <w:t>stvarnim</w:t>
            </w:r>
            <w:r w:rsidRPr="00741A11">
              <w:rPr>
                <w:rFonts w:ascii="Times New Roman" w:eastAsia="Times New Roman" w:hAnsi="Times New Roman"/>
                <w:color w:val="1F1A17"/>
                <w:sz w:val="20"/>
                <w:szCs w:val="20"/>
                <w:lang w:val="bs-Latn-BA" w:eastAsia="hr-HR"/>
              </w:rPr>
              <w:t xml:space="preserve"> </w:t>
            </w:r>
            <w:r>
              <w:rPr>
                <w:rFonts w:ascii="Times New Roman" w:eastAsia="Times New Roman" w:hAnsi="Times New Roman"/>
                <w:color w:val="1F1A17"/>
                <w:sz w:val="20"/>
                <w:szCs w:val="20"/>
                <w:lang w:val="bs-Latn-BA" w:eastAsia="hr-HR"/>
              </w:rPr>
              <w:t>stanjem</w:t>
            </w:r>
            <w:r w:rsidRPr="00741A11">
              <w:rPr>
                <w:rFonts w:ascii="Times New Roman" w:eastAsia="Times New Roman" w:hAnsi="Times New Roman"/>
                <w:color w:val="1F1A17"/>
                <w:sz w:val="20"/>
                <w:szCs w:val="20"/>
                <w:lang w:val="bs-Latn-BA" w:eastAsia="hr-HR"/>
              </w:rPr>
              <w:t xml:space="preserve"> </w:t>
            </w:r>
            <w:r>
              <w:rPr>
                <w:rFonts w:ascii="Times New Roman" w:eastAsia="Times New Roman" w:hAnsi="Times New Roman"/>
                <w:color w:val="1F1A17"/>
                <w:sz w:val="20"/>
                <w:szCs w:val="20"/>
                <w:lang w:val="bs-Latn-BA" w:eastAsia="hr-HR"/>
              </w:rPr>
              <w:t>i</w:t>
            </w:r>
            <w:r w:rsidRPr="00741A11">
              <w:rPr>
                <w:rFonts w:ascii="Times New Roman" w:eastAsia="Times New Roman" w:hAnsi="Times New Roman"/>
                <w:color w:val="1F1A17"/>
                <w:sz w:val="20"/>
                <w:szCs w:val="20"/>
                <w:lang w:val="bs-Latn-BA" w:eastAsia="hr-HR"/>
              </w:rPr>
              <w:t xml:space="preserve"> </w:t>
            </w:r>
            <w:r>
              <w:rPr>
                <w:rFonts w:ascii="Times New Roman" w:eastAsia="Times New Roman" w:hAnsi="Times New Roman"/>
                <w:color w:val="1F1A17"/>
                <w:sz w:val="20"/>
                <w:szCs w:val="20"/>
                <w:lang w:val="bs-Latn-BA" w:eastAsia="hr-HR"/>
              </w:rPr>
              <w:t>potrebama</w:t>
            </w:r>
            <w:r w:rsidRPr="00741A11">
              <w:rPr>
                <w:rFonts w:ascii="Times New Roman" w:eastAsia="Times New Roman" w:hAnsi="Times New Roman"/>
                <w:color w:val="1F1A17"/>
                <w:sz w:val="20"/>
                <w:szCs w:val="20"/>
                <w:lang w:val="bs-Latn-BA" w:eastAsia="hr-HR"/>
              </w:rPr>
              <w:t>.</w:t>
            </w:r>
          </w:p>
        </w:tc>
      </w:tr>
    </w:tbl>
    <w:p w:rsidR="00A1194F" w:rsidRDefault="00A1194F">
      <w:r>
        <w:br w:type="page"/>
      </w:r>
    </w:p>
    <w:tbl>
      <w:tblPr>
        <w:tblW w:w="9380" w:type="dxa"/>
        <w:tblInd w:w="-34"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4"/>
        <w:gridCol w:w="6804"/>
        <w:gridCol w:w="1134"/>
        <w:gridCol w:w="1418"/>
      </w:tblGrid>
      <w:tr w:rsidR="0077656B" w:rsidRPr="00180CA2" w:rsidTr="00180CA2">
        <w:trPr>
          <w:gridBefore w:val="1"/>
          <w:wBefore w:w="24" w:type="dxa"/>
        </w:trPr>
        <w:tc>
          <w:tcPr>
            <w:tcW w:w="9356" w:type="dxa"/>
            <w:gridSpan w:val="3"/>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sz w:val="24"/>
                <w:szCs w:val="24"/>
                <w:lang w:val="bs-Latn-BA" w:eastAsia="hr-HR"/>
              </w:rPr>
              <w:lastRenderedPageBreak/>
              <w:br w:type="page"/>
            </w:r>
            <w:r w:rsidRPr="00741A11">
              <w:rPr>
                <w:rFonts w:ascii="Times New Roman" w:eastAsia="Times New Roman" w:hAnsi="Times New Roman"/>
                <w:sz w:val="24"/>
                <w:szCs w:val="24"/>
                <w:lang w:val="bs-Latn-BA" w:eastAsia="hr-HR"/>
              </w:rPr>
              <w:br w:type="page"/>
            </w:r>
            <w:r w:rsidRPr="00741A11">
              <w:rPr>
                <w:rFonts w:ascii="Times New Roman" w:eastAsia="Times New Roman" w:hAnsi="Times New Roman"/>
                <w:b/>
                <w:bCs/>
                <w:i/>
                <w:sz w:val="20"/>
                <w:szCs w:val="20"/>
                <w:lang w:val="bs-Latn-BA" w:eastAsia="hr-HR"/>
              </w:rPr>
              <w:t xml:space="preserve">7.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postupak</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rezultate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prethodnih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konsultacija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stav</w:t>
            </w:r>
            <w:r w:rsidRPr="00741A11">
              <w:rPr>
                <w:rFonts w:ascii="Times New Roman" w:eastAsia="Times New Roman" w:hAnsi="Times New Roman"/>
                <w:b/>
                <w:bCs/>
                <w:i/>
                <w:sz w:val="20"/>
                <w:szCs w:val="20"/>
                <w:lang w:val="bs-Latn-BA" w:eastAsia="hr-HR"/>
              </w:rPr>
              <w:t xml:space="preserve"> (5)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potrebi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20.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Izrada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Nacrta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sudovima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uslovljava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donošenje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ovog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traje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duže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vremena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Ministarstvo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radi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sveobuhvatnijeg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objektivnijeg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sagledavanja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problema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utvrđivanja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ciljeva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procjene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uticaja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mogućih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rješenja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razmatraju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iznalaženja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najpovoljnijih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rješenja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provelo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obimne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konsultacije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nadležnim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institucijama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Venecijanskom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komisijom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kao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pomoći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Evropske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unije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kroz</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TAIE</w:t>
            </w:r>
            <w:r w:rsidRPr="00741A11">
              <w:rPr>
                <w:rFonts w:ascii="Times New Roman" w:eastAsia="Times New Roman" w:hAnsi="Times New Roman"/>
                <w:bCs/>
                <w:sz w:val="20"/>
                <w:szCs w:val="20"/>
                <w:lang w:val="bs-Latn-BA" w:eastAsia="hr-HR"/>
              </w:rPr>
              <w:t>X.</w:t>
            </w:r>
          </w:p>
        </w:tc>
      </w:tr>
      <w:tr w:rsidR="0077656B" w:rsidRPr="00180CA2" w:rsidTr="00180CA2">
        <w:tc>
          <w:tcPr>
            <w:tcW w:w="9380" w:type="dxa"/>
            <w:gridSpan w:val="4"/>
            <w:tcBorders>
              <w:top w:val="single" w:sz="4" w:space="0" w:color="4F81BD"/>
              <w:left w:val="single" w:sz="8" w:space="0" w:color="4F81BD"/>
              <w:bottom w:val="single" w:sz="4" w:space="0" w:color="4F81BD"/>
              <w:right w:val="single" w:sz="4" w:space="0" w:color="4F81BD"/>
            </w:tcBorders>
            <w:vAlign w:val="center"/>
            <w:hideMark/>
          </w:tcPr>
          <w:p w:rsidR="0077656B" w:rsidRPr="00741A11" w:rsidRDefault="0077656B" w:rsidP="00180CA2">
            <w:pPr>
              <w:spacing w:after="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8. </w:t>
            </w:r>
            <w:r>
              <w:rPr>
                <w:rFonts w:ascii="Times New Roman" w:eastAsia="Times New Roman" w:hAnsi="Times New Roman"/>
                <w:b/>
                <w:bCs/>
                <w:i/>
                <w:sz w:val="20"/>
                <w:szCs w:val="20"/>
                <w:lang w:val="bs-Latn-BA" w:eastAsia="hr-HR"/>
              </w:rPr>
              <w:t>Procjena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fiskalnom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ekonomskom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socijalnom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okolišnom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smislu</w:t>
            </w:r>
            <w:r w:rsidRPr="00741A11">
              <w:rPr>
                <w:rFonts w:ascii="Times New Roman" w:eastAsia="Times New Roman" w:hAnsi="Times New Roman"/>
                <w:b/>
                <w:bCs/>
                <w:i/>
                <w:sz w:val="20"/>
                <w:szCs w:val="20"/>
                <w:lang w:val="bs-Latn-BA" w:eastAsia="hr-HR"/>
              </w:rPr>
              <w:t>:</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značajan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vrlo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značajan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i/>
                <w:sz w:val="20"/>
                <w:szCs w:val="20"/>
                <w:lang w:val="bs-Latn-BA" w:eastAsia="hr-HR"/>
              </w:rPr>
              <w:t>ili</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bCs/>
                <w:i/>
                <w:sz w:val="20"/>
                <w:szCs w:val="20"/>
                <w:lang w:val="bs-Latn-BA" w:eastAsia="hr-HR"/>
              </w:rPr>
              <w:t>NE</w:t>
            </w:r>
            <w:r w:rsidRPr="00741A11">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vjerovatno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mali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w:t>
            </w:r>
          </w:p>
        </w:tc>
      </w:tr>
      <w:tr w:rsidR="0077656B" w:rsidRPr="00741A11" w:rsidTr="00180CA2">
        <w:trPr>
          <w:trHeight w:val="956"/>
        </w:trPr>
        <w:tc>
          <w:tcPr>
            <w:tcW w:w="6828" w:type="dxa"/>
            <w:gridSpan w:val="2"/>
            <w:tcBorders>
              <w:top w:val="single" w:sz="4" w:space="0" w:color="4F81BD"/>
              <w:left w:val="single" w:sz="8" w:space="0" w:color="4F81BD"/>
              <w:bottom w:val="nil"/>
              <w:right w:val="single" w:sz="4" w:space="0" w:color="4F81BD"/>
            </w:tcBorders>
            <w:hideMark/>
          </w:tcPr>
          <w:p w:rsidR="0077656B" w:rsidRPr="00741A11" w:rsidRDefault="0077656B" w:rsidP="00180CA2">
            <w:pPr>
              <w:spacing w:after="60" w:line="240" w:lineRule="auto"/>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budžet</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budžete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entiteta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kantona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Brčko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distrikta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jedinica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lokalne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samouprave</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Mjere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imaju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fiskalni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budžet</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BiH</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12. </w:t>
            </w:r>
            <w:r>
              <w:rPr>
                <w:rFonts w:ascii="Times New Roman" w:eastAsia="Times New Roman" w:hAnsi="Times New Roman"/>
                <w:b/>
                <w:bCs/>
                <w:sz w:val="20"/>
                <w:szCs w:val="20"/>
                <w:lang w:val="bs-Latn-BA"/>
              </w:rPr>
              <w:t>Aneksa 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nisu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potrebna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dodatna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finansijska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sredstva</w:t>
            </w:r>
            <w:r w:rsidRPr="00741A11">
              <w:rPr>
                <w:rFonts w:ascii="Times New Roman" w:eastAsia="Times New Roman" w:hAnsi="Times New Roman"/>
                <w:b/>
                <w:bCs/>
                <w:sz w:val="20"/>
                <w:szCs w:val="20"/>
                <w:lang w:val="bs-Latn-BA"/>
              </w:rPr>
              <w:t>.</w:t>
            </w:r>
          </w:p>
        </w:tc>
        <w:tc>
          <w:tcPr>
            <w:tcW w:w="1134" w:type="dxa"/>
            <w:tcBorders>
              <w:top w:val="single" w:sz="4" w:space="0" w:color="4F81BD"/>
              <w:left w:val="single" w:sz="4" w:space="0" w:color="4F81BD"/>
              <w:bottom w:val="nil"/>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418" w:type="dxa"/>
            <w:tcBorders>
              <w:top w:val="single" w:sz="4" w:space="0" w:color="4F81BD"/>
              <w:left w:val="single" w:sz="4" w:space="0" w:color="4F81BD"/>
              <w:bottom w:val="nil"/>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rsidTr="00180CA2">
        <w:tc>
          <w:tcPr>
            <w:tcW w:w="6828" w:type="dxa"/>
            <w:gridSpan w:val="2"/>
            <w:tcBorders>
              <w:top w:val="single" w:sz="8" w:space="0" w:color="4F81BD"/>
              <w:left w:val="single" w:sz="8" w:space="0" w:color="4F81BD"/>
              <w:bottom w:val="single" w:sz="8" w:space="0" w:color="4F81BD"/>
              <w:right w:val="single" w:sz="4" w:space="0" w:color="4F81BD"/>
            </w:tcBorders>
            <w:hideMark/>
          </w:tcPr>
          <w:p w:rsidR="0077656B" w:rsidRPr="00741A11" w:rsidRDefault="0077656B" w:rsidP="00180CA2">
            <w:pPr>
              <w:spacing w:after="60" w:line="240" w:lineRule="auto"/>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b</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ekonomski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13. </w:t>
            </w:r>
            <w:r>
              <w:rPr>
                <w:rFonts w:ascii="Times New Roman" w:eastAsia="Times New Roman" w:hAnsi="Times New Roman"/>
                <w:bCs/>
                <w:i/>
                <w:sz w:val="20"/>
                <w:szCs w:val="20"/>
                <w:lang w:val="bs-Latn-BA" w:eastAsia="hr-HR"/>
              </w:rPr>
              <w:t>Aneksa I</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ekonomski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13. </w:t>
            </w:r>
            <w:r>
              <w:rPr>
                <w:rFonts w:ascii="Times New Roman" w:eastAsia="Times New Roman" w:hAnsi="Times New Roman"/>
                <w:b/>
                <w:bCs/>
                <w:sz w:val="20"/>
                <w:szCs w:val="20"/>
                <w:lang w:val="bs-Latn-BA"/>
              </w:rPr>
              <w:t>Aneksa I</w:t>
            </w:r>
            <w:r w:rsidRPr="00741A11">
              <w:rPr>
                <w:rFonts w:ascii="Times New Roman" w:eastAsia="Times New Roman" w:hAnsi="Times New Roman"/>
                <w:bCs/>
                <w:sz w:val="20"/>
                <w:szCs w:val="20"/>
                <w:lang w:val="bs-Latn-BA"/>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rsidTr="00180CA2">
        <w:tc>
          <w:tcPr>
            <w:tcW w:w="6828" w:type="dxa"/>
            <w:gridSpan w:val="2"/>
            <w:tcBorders>
              <w:top w:val="single" w:sz="8" w:space="0" w:color="4F81BD"/>
              <w:left w:val="single" w:sz="8" w:space="0" w:color="4F81BD"/>
              <w:bottom w:val="single" w:sz="4" w:space="0" w:color="4F81BD"/>
              <w:right w:val="single" w:sz="4" w:space="0" w:color="4F81BD"/>
            </w:tcBorders>
            <w:hideMark/>
          </w:tcPr>
          <w:p w:rsidR="0077656B" w:rsidRPr="00741A11" w:rsidRDefault="0077656B" w:rsidP="00180CA2">
            <w:pPr>
              <w:spacing w:after="60" w:line="240" w:lineRule="auto"/>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c</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socijalni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14. </w:t>
            </w:r>
            <w:r>
              <w:rPr>
                <w:rFonts w:ascii="Times New Roman" w:eastAsia="Times New Roman" w:hAnsi="Times New Roman"/>
                <w:bCs/>
                <w:i/>
                <w:sz w:val="20"/>
                <w:szCs w:val="20"/>
                <w:lang w:val="bs-Latn-BA" w:eastAsia="hr-HR"/>
              </w:rPr>
              <w:t>Aneksa I</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socijalni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14. </w:t>
            </w:r>
            <w:r>
              <w:rPr>
                <w:rFonts w:ascii="Times New Roman" w:eastAsia="Times New Roman" w:hAnsi="Times New Roman"/>
                <w:b/>
                <w:bCs/>
                <w:sz w:val="20"/>
                <w:szCs w:val="20"/>
                <w:lang w:val="bs-Latn-BA"/>
              </w:rPr>
              <w:t>Aneksa I</w:t>
            </w:r>
            <w:r w:rsidRPr="00741A11">
              <w:rPr>
                <w:rFonts w:ascii="Times New Roman" w:eastAsia="Times New Roman" w:hAnsi="Times New Roman"/>
                <w:b/>
                <w:bCs/>
                <w:sz w:val="20"/>
                <w:szCs w:val="20"/>
                <w:lang w:val="bs-Latn-BA"/>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rsidTr="00180CA2">
        <w:tc>
          <w:tcPr>
            <w:tcW w:w="6828" w:type="dxa"/>
            <w:gridSpan w:val="2"/>
            <w:tcBorders>
              <w:top w:val="single" w:sz="8" w:space="0" w:color="4F81BD"/>
              <w:left w:val="single" w:sz="8" w:space="0" w:color="4F81BD"/>
              <w:bottom w:val="single" w:sz="4" w:space="0" w:color="4F81BD"/>
              <w:right w:val="single" w:sz="4" w:space="0" w:color="4F81BD"/>
            </w:tcBorders>
            <w:hideMark/>
          </w:tcPr>
          <w:p w:rsidR="0077656B" w:rsidRPr="00741A11" w:rsidRDefault="0077656B" w:rsidP="00180CA2">
            <w:pPr>
              <w:spacing w:after="60" w:line="240" w:lineRule="auto"/>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d</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okolišni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15.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Aneksa I</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6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okolišni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15. </w:t>
            </w:r>
            <w:r>
              <w:rPr>
                <w:rFonts w:ascii="Times New Roman" w:eastAsia="Times New Roman" w:hAnsi="Times New Roman"/>
                <w:b/>
                <w:bCs/>
                <w:sz w:val="20"/>
                <w:szCs w:val="20"/>
                <w:lang w:val="bs-Latn-BA"/>
              </w:rPr>
              <w:t>Aneksa I</w:t>
            </w:r>
            <w:r w:rsidRPr="00741A11">
              <w:rPr>
                <w:rFonts w:ascii="Times New Roman" w:eastAsia="Times New Roman" w:hAnsi="Times New Roman"/>
                <w:b/>
                <w:bCs/>
                <w:sz w:val="20"/>
                <w:szCs w:val="20"/>
                <w:lang w:val="bs-Latn-BA"/>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rsidTr="00180CA2">
        <w:tc>
          <w:tcPr>
            <w:tcW w:w="6828" w:type="dxa"/>
            <w:gridSpan w:val="2"/>
            <w:tcBorders>
              <w:top w:val="single" w:sz="4" w:space="0" w:color="4F81BD"/>
              <w:left w:val="single" w:sz="8" w:space="0" w:color="4F81BD"/>
              <w:bottom w:val="nil"/>
              <w:right w:val="single" w:sz="4" w:space="0" w:color="4F81BD"/>
            </w:tcBorders>
            <w:hideMark/>
          </w:tcPr>
          <w:p w:rsidR="0077656B" w:rsidRPr="00741A11" w:rsidRDefault="0077656B" w:rsidP="00180CA2">
            <w:pPr>
              <w:spacing w:after="60" w:line="240" w:lineRule="auto"/>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zahtijevati</w:t>
            </w:r>
            <w:r w:rsidRPr="00741A11">
              <w:rPr>
                <w:rFonts w:ascii="Times New Roman" w:eastAsia="Times New Roman" w:hAnsi="Times New Roman"/>
                <w:bCs/>
                <w:i/>
                <w:sz w:val="20"/>
                <w:szCs w:val="20"/>
                <w:lang w:val="bs-Latn-BA" w:eastAsia="hr-HR"/>
              </w:rPr>
              <w:t xml:space="preserve"> </w:t>
            </w:r>
            <w:r w:rsidR="00180CA2">
              <w:rPr>
                <w:rFonts w:ascii="Times New Roman" w:eastAsia="Times New Roman" w:hAnsi="Times New Roman"/>
                <w:bCs/>
                <w:i/>
                <w:sz w:val="20"/>
                <w:szCs w:val="20"/>
                <w:lang w:val="bs-Latn-BA" w:eastAsia="hr-HR"/>
              </w:rPr>
              <w:t>provođenje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administrativnih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postupaka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vezano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interesne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strane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kojim</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ciljem</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hoće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navedena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rješenja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dodatno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povećati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administrativne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prepreke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poslovanje</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pogledu</w:t>
            </w:r>
            <w:r w:rsidRPr="00741A11">
              <w:rPr>
                <w:rFonts w:ascii="Times New Roman" w:eastAsia="Times New Roman" w:hAnsi="Times New Roman"/>
                <w:b/>
                <w:bCs/>
                <w:sz w:val="20"/>
                <w:szCs w:val="20"/>
                <w:lang w:val="bs-Latn-BA"/>
              </w:rPr>
              <w:t xml:space="preserve"> </w:t>
            </w:r>
            <w:r w:rsidR="00180CA2">
              <w:rPr>
                <w:rFonts w:ascii="Times New Roman" w:eastAsia="Times New Roman" w:hAnsi="Times New Roman"/>
                <w:b/>
                <w:bCs/>
                <w:sz w:val="20"/>
                <w:szCs w:val="20"/>
                <w:lang w:val="bs-Latn-BA"/>
              </w:rPr>
              <w:t>provođenja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administrativnih</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postupaka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vezanih</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za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interesne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strane</w:t>
            </w:r>
            <w:r w:rsidRPr="00741A11">
              <w:rPr>
                <w:rFonts w:ascii="Times New Roman" w:eastAsia="Times New Roman" w:hAnsi="Times New Roman"/>
                <w:b/>
                <w:bCs/>
                <w:sz w:val="20"/>
                <w:szCs w:val="20"/>
                <w:lang w:val="bs-Latn-BA"/>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rsidTr="00180CA2">
        <w:tc>
          <w:tcPr>
            <w:tcW w:w="6828" w:type="dxa"/>
            <w:gridSpan w:val="2"/>
            <w:tcBorders>
              <w:top w:val="single" w:sz="8" w:space="0" w:color="4F81BD"/>
              <w:left w:val="single" w:sz="8" w:space="0" w:color="4F81BD"/>
              <w:bottom w:val="single" w:sz="8" w:space="0" w:color="4F81BD"/>
              <w:right w:val="single" w:sz="4"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Pr>
                <w:rFonts w:ascii="Times New Roman" w:eastAsia="Times New Roman" w:hAnsi="Times New Roman"/>
                <w:bCs/>
                <w:i/>
                <w:sz w:val="20"/>
                <w:szCs w:val="20"/>
                <w:lang w:val="bs-Latn-BA" w:eastAsia="hr-HR"/>
              </w:rPr>
              <w:t>f</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realizaciju</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biti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potrebno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osnivanje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novih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reorganizovanje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postojećih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organa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biti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potrebna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saradnja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organa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uprave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entiteta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kantona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Brčko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distrikta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jedinica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lokalne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samouprave</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pogledu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reorganizacije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poslova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pravosudnim</w:t>
            </w:r>
            <w:r w:rsidRPr="00741A11">
              <w:rPr>
                <w:rFonts w:ascii="Times New Roman" w:eastAsia="Times New Roman" w:hAnsi="Times New Roman"/>
                <w:bCs/>
                <w:sz w:val="20"/>
                <w:szCs w:val="20"/>
                <w:lang w:val="bs-Latn-BA"/>
              </w:rPr>
              <w:t xml:space="preserve"> </w:t>
            </w:r>
            <w:r>
              <w:rPr>
                <w:rFonts w:ascii="Times New Roman" w:eastAsia="Times New Roman" w:hAnsi="Times New Roman"/>
                <w:b/>
                <w:bCs/>
                <w:sz w:val="20"/>
                <w:szCs w:val="20"/>
                <w:lang w:val="bs-Latn-BA"/>
              </w:rPr>
              <w:t>institucijama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nivou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BiH</w:t>
            </w:r>
            <w:r w:rsidRPr="00741A11">
              <w:rPr>
                <w:rFonts w:ascii="Times New Roman" w:eastAsia="Times New Roman" w:hAnsi="Times New Roman"/>
                <w:b/>
                <w:bCs/>
                <w:sz w:val="20"/>
                <w:szCs w:val="20"/>
                <w:lang w:val="bs-Latn-BA"/>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rsidTr="00180CA2">
        <w:tc>
          <w:tcPr>
            <w:tcW w:w="9380" w:type="dxa"/>
            <w:gridSpan w:val="4"/>
            <w:tcBorders>
              <w:top w:val="single" w:sz="4" w:space="0" w:color="4F81BD"/>
              <w:left w:val="single" w:sz="8" w:space="0" w:color="4F81BD"/>
              <w:bottom w:val="single" w:sz="8" w:space="0" w:color="4F81BD"/>
              <w:right w:val="single" w:sz="4" w:space="0" w:color="4F81BD"/>
            </w:tcBorders>
            <w:hideMark/>
          </w:tcPr>
          <w:p w:rsidR="0077656B" w:rsidRPr="00741A11" w:rsidRDefault="0077656B" w:rsidP="00180CA2">
            <w:pPr>
              <w:spacing w:after="0" w:line="240" w:lineRule="auto"/>
              <w:rPr>
                <w:rFonts w:ascii="Times New Roman" w:eastAsia="Times New Roman" w:hAnsi="Times New Roman"/>
                <w:b/>
                <w:sz w:val="20"/>
                <w:szCs w:val="20"/>
                <w:lang w:val="bs-Latn-BA" w:eastAsia="hr-HR"/>
              </w:rPr>
            </w:pPr>
            <w:r w:rsidRPr="00741A11">
              <w:rPr>
                <w:rFonts w:ascii="Times New Roman" w:eastAsia="Times New Roman" w:hAnsi="Times New Roman"/>
                <w:sz w:val="20"/>
                <w:szCs w:val="20"/>
                <w:lang w:val="bs-Latn-BA" w:eastAsia="hr-HR"/>
              </w:rPr>
              <w:br w:type="page"/>
            </w:r>
            <w:r w:rsidRPr="00741A11">
              <w:rPr>
                <w:rFonts w:ascii="Times New Roman" w:eastAsia="Times New Roman" w:hAnsi="Times New Roman"/>
                <w:sz w:val="20"/>
                <w:szCs w:val="20"/>
                <w:lang w:val="bs-Latn-BA" w:eastAsia="hr-HR"/>
              </w:rPr>
              <w:br w:type="page"/>
            </w:r>
            <w:r>
              <w:rPr>
                <w:rFonts w:ascii="Times New Roman" w:eastAsia="Times New Roman" w:hAnsi="Times New Roman"/>
                <w:b/>
                <w:sz w:val="20"/>
                <w:szCs w:val="20"/>
                <w:lang w:val="bs-Latn-BA" w:eastAsia="hr-HR"/>
              </w:rPr>
              <w:t>Na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osnovu</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prethodne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procjene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uticaja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propisa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utvrđeno</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je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da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POSTOJI</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potreba</w:t>
            </w:r>
            <w:r w:rsidRPr="00741A11">
              <w:rPr>
                <w:rFonts w:ascii="Times New Roman" w:eastAsia="Times New Roman" w:hAnsi="Times New Roman"/>
                <w:b/>
                <w:sz w:val="20"/>
                <w:szCs w:val="20"/>
                <w:lang w:val="bs-Latn-BA" w:eastAsia="hr-HR"/>
              </w:rPr>
              <w:t xml:space="preserve"> </w:t>
            </w:r>
            <w:r w:rsidR="00180CA2">
              <w:rPr>
                <w:rFonts w:ascii="Times New Roman" w:eastAsia="Times New Roman" w:hAnsi="Times New Roman"/>
                <w:b/>
                <w:sz w:val="20"/>
                <w:szCs w:val="20"/>
                <w:lang w:val="bs-Latn-BA" w:eastAsia="hr-HR"/>
              </w:rPr>
              <w:t>provođenja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postupka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sveobuhvatne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procjene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uticaja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propisa</w:t>
            </w:r>
            <w:r>
              <w:rPr>
                <w:rFonts w:ascii="Times New Roman" w:eastAsia="Times New Roman" w:hAnsi="Times New Roman"/>
                <w:b/>
                <w:sz w:val="20"/>
                <w:szCs w:val="20"/>
                <w:lang w:val="sr-Cyrl-BA" w:eastAsia="hr-HR"/>
              </w:rPr>
              <w:t xml:space="preserve"> Zakona o izmjenama i dopunama Zakona o Tužilaštvu BiH</w:t>
            </w:r>
            <w:r w:rsidRPr="00741A11">
              <w:rPr>
                <w:rFonts w:ascii="Times New Roman" w:eastAsia="Times New Roman" w:hAnsi="Times New Roman"/>
                <w:b/>
                <w:sz w:val="20"/>
                <w:szCs w:val="20"/>
                <w:lang w:val="bs-Latn-BA" w:eastAsia="hr-HR"/>
              </w:rPr>
              <w:t>.</w:t>
            </w:r>
          </w:p>
        </w:tc>
      </w:tr>
    </w:tbl>
    <w:p w:rsidR="0077656B" w:rsidRPr="00741A11" w:rsidRDefault="0077656B" w:rsidP="00180CA2">
      <w:pPr>
        <w:spacing w:before="60" w:after="120" w:line="240" w:lineRule="auto"/>
        <w:jc w:val="right"/>
        <w:rPr>
          <w:rFonts w:ascii="Times New Roman" w:hAnsi="Times New Roman"/>
          <w:b/>
          <w:color w:val="000000"/>
          <w:sz w:val="20"/>
          <w:szCs w:val="20"/>
          <w:lang w:val="bs-Latn-BA"/>
        </w:rPr>
      </w:pPr>
      <w:r>
        <w:rPr>
          <w:rFonts w:ascii="Times New Roman" w:hAnsi="Times New Roman"/>
          <w:b/>
          <w:color w:val="000000"/>
          <w:sz w:val="20"/>
          <w:szCs w:val="20"/>
          <w:lang w:val="bs-Latn-BA"/>
        </w:rPr>
        <w:t>M</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I</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N</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I</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S</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T</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A</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R</w:t>
      </w:r>
    </w:p>
    <w:p w:rsidR="0077656B" w:rsidRPr="00741A11" w:rsidRDefault="0077656B" w:rsidP="00180CA2">
      <w:pPr>
        <w:spacing w:before="120" w:after="120" w:line="240" w:lineRule="auto"/>
        <w:jc w:val="right"/>
        <w:rPr>
          <w:rFonts w:ascii="Times New Roman" w:hAnsi="Times New Roman"/>
          <w:b/>
          <w:color w:val="000000"/>
          <w:sz w:val="20"/>
          <w:szCs w:val="20"/>
          <w:lang w:val="bs-Latn-BA"/>
        </w:rPr>
      </w:pPr>
      <w:r>
        <w:rPr>
          <w:rFonts w:ascii="Times New Roman" w:hAnsi="Times New Roman"/>
          <w:b/>
          <w:color w:val="000000"/>
          <w:sz w:val="20"/>
          <w:szCs w:val="20"/>
          <w:lang w:val="bs-Latn-BA"/>
        </w:rPr>
        <w:t>Davor</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Bunoza</w:t>
      </w:r>
      <w:r w:rsidRPr="00741A11">
        <w:rPr>
          <w:lang w:val="bs-Latn-BA"/>
        </w:rPr>
        <w:br w:type="page"/>
      </w:r>
    </w:p>
    <w:tbl>
      <w:tblPr>
        <w:tblW w:w="0" w:type="auto"/>
        <w:jc w:val="center"/>
        <w:tblLook w:val="04A0" w:firstRow="1" w:lastRow="0" w:firstColumn="1" w:lastColumn="0" w:noHBand="0" w:noVBand="1"/>
      </w:tblPr>
      <w:tblGrid>
        <w:gridCol w:w="3168"/>
        <w:gridCol w:w="1980"/>
        <w:gridCol w:w="3708"/>
      </w:tblGrid>
      <w:tr w:rsidR="00A1194F" w:rsidRPr="00741A11" w:rsidTr="00A1194F">
        <w:trPr>
          <w:cantSplit/>
          <w:trHeight w:val="441"/>
          <w:jc w:val="center"/>
        </w:trPr>
        <w:tc>
          <w:tcPr>
            <w:tcW w:w="3168" w:type="dxa"/>
          </w:tcPr>
          <w:p w:rsidR="00A1194F" w:rsidRPr="00741A11" w:rsidRDefault="00A1194F" w:rsidP="00A1194F">
            <w:pPr>
              <w:spacing w:after="0" w:line="240" w:lineRule="auto"/>
              <w:jc w:val="center"/>
              <w:rPr>
                <w:rFonts w:ascii="Times New Roman" w:eastAsia="Times New Roman" w:hAnsi="Times New Roman"/>
                <w:iCs/>
                <w:sz w:val="24"/>
                <w:szCs w:val="24"/>
                <w:lang w:val="bs-Latn-BA" w:eastAsia="hr-HR"/>
              </w:rPr>
            </w:pPr>
          </w:p>
          <w:p w:rsidR="00A1194F" w:rsidRPr="00741A11" w:rsidRDefault="00A1194F"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Bosna i Hercegovina</w:t>
            </w:r>
          </w:p>
        </w:tc>
        <w:tc>
          <w:tcPr>
            <w:tcW w:w="1980" w:type="dxa"/>
            <w:vMerge w:val="restart"/>
            <w:tcBorders>
              <w:top w:val="nil"/>
              <w:left w:val="nil"/>
              <w:bottom w:val="single" w:sz="4" w:space="0" w:color="auto"/>
              <w:right w:val="nil"/>
            </w:tcBorders>
            <w:hideMark/>
          </w:tcPr>
          <w:p w:rsidR="00A1194F" w:rsidRPr="00741A11" w:rsidRDefault="00A1194F" w:rsidP="00A1194F">
            <w:pPr>
              <w:overflowPunct w:val="0"/>
              <w:autoSpaceDE w:val="0"/>
              <w:autoSpaceDN w:val="0"/>
              <w:adjustRightInd w:val="0"/>
              <w:spacing w:after="0" w:line="240" w:lineRule="auto"/>
              <w:jc w:val="center"/>
              <w:rPr>
                <w:rFonts w:ascii="Times New Roman" w:eastAsia="Times New Roman" w:hAnsi="Times New Roman"/>
                <w:sz w:val="24"/>
                <w:szCs w:val="24"/>
                <w:lang w:val="bs-Latn-BA" w:eastAsia="hr-HR"/>
              </w:rPr>
            </w:pPr>
            <w:r w:rsidRPr="00741A11">
              <w:rPr>
                <w:rFonts w:ascii="Times New Roman" w:eastAsia="Times New Roman" w:hAnsi="Times New Roman"/>
                <w:noProof/>
                <w:sz w:val="21"/>
                <w:szCs w:val="21"/>
                <w:lang w:val="bs-Latn-BA" w:eastAsia="bs-Latn-BA"/>
              </w:rPr>
              <w:drawing>
                <wp:inline distT="0" distB="0" distL="0" distR="0" wp14:anchorId="3908EC15" wp14:editId="2655A118">
                  <wp:extent cx="523875" cy="571500"/>
                  <wp:effectExtent l="0" t="0" r="9525" b="0"/>
                  <wp:docPr id="31" name="Picture 3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rsidR="00A1194F" w:rsidRPr="00741A11" w:rsidRDefault="00A1194F" w:rsidP="00A1194F">
            <w:pPr>
              <w:spacing w:after="0" w:line="240" w:lineRule="auto"/>
              <w:jc w:val="center"/>
              <w:rPr>
                <w:rFonts w:ascii="Times New Roman" w:eastAsia="Times New Roman" w:hAnsi="Times New Roman"/>
                <w:iCs/>
                <w:sz w:val="24"/>
                <w:szCs w:val="24"/>
                <w:lang w:val="bs-Latn-BA" w:eastAsia="hr-HR"/>
              </w:rPr>
            </w:pPr>
          </w:p>
          <w:p w:rsidR="00A1194F" w:rsidRPr="00741A11" w:rsidRDefault="00A1194F"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Босна и Херцеговина</w:t>
            </w:r>
          </w:p>
        </w:tc>
      </w:tr>
      <w:tr w:rsidR="00A1194F" w:rsidRPr="00741A11" w:rsidTr="00A1194F">
        <w:trPr>
          <w:cantSplit/>
          <w:trHeight w:val="521"/>
          <w:jc w:val="center"/>
        </w:trPr>
        <w:tc>
          <w:tcPr>
            <w:tcW w:w="3168" w:type="dxa"/>
            <w:tcBorders>
              <w:top w:val="nil"/>
              <w:left w:val="nil"/>
              <w:bottom w:val="single" w:sz="4" w:space="0" w:color="auto"/>
              <w:right w:val="nil"/>
            </w:tcBorders>
            <w:hideMark/>
          </w:tcPr>
          <w:p w:rsidR="00A1194F" w:rsidRPr="00741A11" w:rsidRDefault="00A1194F"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MINISTARSTVO PRAVDE</w:t>
            </w:r>
          </w:p>
        </w:tc>
        <w:tc>
          <w:tcPr>
            <w:tcW w:w="0" w:type="auto"/>
            <w:vMerge/>
            <w:tcBorders>
              <w:top w:val="nil"/>
              <w:left w:val="nil"/>
              <w:bottom w:val="single" w:sz="4" w:space="0" w:color="auto"/>
              <w:right w:val="nil"/>
            </w:tcBorders>
            <w:vAlign w:val="center"/>
            <w:hideMark/>
          </w:tcPr>
          <w:p w:rsidR="00A1194F" w:rsidRPr="00741A11" w:rsidRDefault="00A1194F" w:rsidP="00A1194F">
            <w:pPr>
              <w:spacing w:after="0" w:line="240" w:lineRule="auto"/>
              <w:rPr>
                <w:rFonts w:ascii="Times New Roman" w:eastAsia="Times New Roman" w:hAnsi="Times New Roman"/>
                <w:sz w:val="24"/>
                <w:szCs w:val="24"/>
                <w:lang w:val="bs-Latn-BA" w:eastAsia="hr-HR"/>
              </w:rPr>
            </w:pPr>
          </w:p>
        </w:tc>
        <w:tc>
          <w:tcPr>
            <w:tcW w:w="3708" w:type="dxa"/>
            <w:tcBorders>
              <w:top w:val="nil"/>
              <w:left w:val="nil"/>
              <w:bottom w:val="single" w:sz="4" w:space="0" w:color="auto"/>
              <w:right w:val="nil"/>
            </w:tcBorders>
            <w:hideMark/>
          </w:tcPr>
          <w:p w:rsidR="00A1194F" w:rsidRPr="00741A11" w:rsidRDefault="00A1194F" w:rsidP="00A1194F">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МИНИСТАРСТВО ПРАВДЕ</w:t>
            </w:r>
          </w:p>
        </w:tc>
      </w:tr>
    </w:tbl>
    <w:p w:rsidR="0077656B" w:rsidRPr="00741A11" w:rsidRDefault="0077656B" w:rsidP="00180CA2">
      <w:pPr>
        <w:spacing w:before="120" w:after="0" w:line="240" w:lineRule="auto"/>
        <w:jc w:val="both"/>
        <w:rPr>
          <w:rFonts w:ascii="Times New Roman" w:eastAsia="Times New Roman" w:hAnsi="Times New Roman"/>
          <w:sz w:val="24"/>
          <w:szCs w:val="24"/>
          <w:lang w:val="bs-Latn-BA" w:eastAsia="hr-HR"/>
        </w:rPr>
      </w:pPr>
      <w:r>
        <w:rPr>
          <w:rFonts w:ascii="Times New Roman" w:eastAsia="Times New Roman" w:hAnsi="Times New Roman"/>
          <w:sz w:val="24"/>
          <w:szCs w:val="24"/>
          <w:lang w:val="bs-Latn-BA" w:eastAsia="hr-HR"/>
        </w:rPr>
        <w:t>Broj</w:t>
      </w:r>
      <w:r w:rsidRPr="00741A11">
        <w:rPr>
          <w:rFonts w:ascii="Times New Roman" w:eastAsia="Times New Roman" w:hAnsi="Times New Roman"/>
          <w:sz w:val="24"/>
          <w:szCs w:val="24"/>
          <w:lang w:val="bs-Latn-BA" w:eastAsia="hr-HR"/>
        </w:rPr>
        <w:t>: 11-02-5-5567/23</w:t>
      </w:r>
    </w:p>
    <w:p w:rsidR="0077656B" w:rsidRPr="00741A11" w:rsidRDefault="0077656B" w:rsidP="00180CA2">
      <w:pPr>
        <w:spacing w:after="120" w:line="240" w:lineRule="auto"/>
        <w:jc w:val="both"/>
        <w:rPr>
          <w:rFonts w:ascii="Times New Roman" w:eastAsia="Times New Roman" w:hAnsi="Times New Roman"/>
          <w:sz w:val="24"/>
          <w:szCs w:val="24"/>
          <w:lang w:val="bs-Latn-BA" w:eastAsia="hr-HR"/>
        </w:rPr>
      </w:pPr>
      <w:r>
        <w:rPr>
          <w:rFonts w:ascii="Times New Roman" w:eastAsia="Times New Roman" w:hAnsi="Times New Roman"/>
          <w:sz w:val="24"/>
          <w:szCs w:val="24"/>
          <w:lang w:val="bs-Latn-BA" w:eastAsia="hr-HR"/>
        </w:rPr>
        <w:t>Sarajevo</w:t>
      </w:r>
      <w:r w:rsidRPr="00741A11">
        <w:rPr>
          <w:rFonts w:ascii="Times New Roman" w:eastAsia="Times New Roman" w:hAnsi="Times New Roman"/>
          <w:sz w:val="24"/>
          <w:szCs w:val="24"/>
          <w:lang w:val="bs-Latn-BA" w:eastAsia="hr-HR"/>
        </w:rPr>
        <w:t xml:space="preserve">, 25. 07. 2023. </w:t>
      </w:r>
      <w:r>
        <w:rPr>
          <w:rFonts w:ascii="Times New Roman" w:eastAsia="Times New Roman" w:hAnsi="Times New Roman"/>
          <w:sz w:val="24"/>
          <w:szCs w:val="24"/>
          <w:lang w:val="bs-Latn-BA" w:eastAsia="hr-HR"/>
        </w:rPr>
        <w:t>godine</w:t>
      </w:r>
    </w:p>
    <w:tbl>
      <w:tblPr>
        <w:tblW w:w="9346"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818"/>
        <w:gridCol w:w="5528"/>
      </w:tblGrid>
      <w:tr w:rsidR="0077656B" w:rsidRPr="00741A11" w:rsidTr="00180CA2">
        <w:tc>
          <w:tcPr>
            <w:tcW w:w="9346" w:type="dxa"/>
            <w:gridSpan w:val="2"/>
            <w:tcBorders>
              <w:top w:val="single" w:sz="8" w:space="0" w:color="4F81BD"/>
              <w:left w:val="single" w:sz="8" w:space="0" w:color="4F81BD"/>
              <w:bottom w:val="nil"/>
              <w:right w:val="single" w:sz="8" w:space="0" w:color="4F81BD"/>
            </w:tcBorders>
            <w:shd w:val="clear" w:color="auto" w:fill="4F81BD"/>
            <w:vAlign w:val="center"/>
            <w:hideMark/>
          </w:tcPr>
          <w:p w:rsidR="0077656B" w:rsidRPr="00741A11" w:rsidRDefault="0077656B" w:rsidP="00180CA2">
            <w:pPr>
              <w:spacing w:after="0" w:line="240" w:lineRule="auto"/>
              <w:jc w:val="center"/>
              <w:rPr>
                <w:rFonts w:ascii="Times New Roman" w:eastAsia="Times New Roman" w:hAnsi="Times New Roman"/>
                <w:b/>
                <w:bCs/>
                <w:color w:val="FFFFFF" w:themeColor="background1"/>
                <w:sz w:val="24"/>
                <w:szCs w:val="24"/>
                <w:lang w:val="bs-Latn-BA"/>
              </w:rPr>
            </w:pPr>
            <w:r>
              <w:rPr>
                <w:rFonts w:ascii="Times New Roman" w:eastAsia="Times New Roman" w:hAnsi="Times New Roman"/>
                <w:b/>
                <w:bCs/>
                <w:color w:val="FFFFFF" w:themeColor="background1"/>
                <w:sz w:val="24"/>
                <w:szCs w:val="24"/>
                <w:lang w:val="bs-Latn-BA"/>
              </w:rPr>
              <w:t>PRETHODNA</w:t>
            </w:r>
            <w:r w:rsidRPr="00741A11">
              <w:rPr>
                <w:rFonts w:ascii="Times New Roman" w:eastAsia="Times New Roman" w:hAnsi="Times New Roman"/>
                <w:b/>
                <w:bCs/>
                <w:color w:val="FFFFFF" w:themeColor="background1"/>
                <w:sz w:val="24"/>
                <w:szCs w:val="24"/>
                <w:lang w:val="bs-Latn-BA"/>
              </w:rPr>
              <w:t xml:space="preserve"> </w:t>
            </w:r>
            <w:r>
              <w:rPr>
                <w:rFonts w:ascii="Times New Roman" w:eastAsia="Times New Roman" w:hAnsi="Times New Roman"/>
                <w:b/>
                <w:bCs/>
                <w:color w:val="FFFFFF" w:themeColor="background1"/>
                <w:sz w:val="24"/>
                <w:szCs w:val="24"/>
                <w:lang w:val="bs-Latn-BA"/>
              </w:rPr>
              <w:t>PROCJENA</w:t>
            </w:r>
            <w:r w:rsidRPr="00741A11">
              <w:rPr>
                <w:rFonts w:ascii="Times New Roman" w:eastAsia="Times New Roman" w:hAnsi="Times New Roman"/>
                <w:b/>
                <w:bCs/>
                <w:color w:val="FFFFFF" w:themeColor="background1"/>
                <w:sz w:val="24"/>
                <w:szCs w:val="24"/>
                <w:lang w:val="bs-Latn-BA"/>
              </w:rPr>
              <w:t xml:space="preserve"> </w:t>
            </w:r>
            <w:r>
              <w:rPr>
                <w:rFonts w:ascii="Times New Roman" w:eastAsia="Times New Roman" w:hAnsi="Times New Roman"/>
                <w:b/>
                <w:bCs/>
                <w:color w:val="FFFFFF" w:themeColor="background1"/>
                <w:sz w:val="24"/>
                <w:szCs w:val="24"/>
                <w:lang w:val="bs-Latn-BA"/>
              </w:rPr>
              <w:t>UTICAJA</w:t>
            </w:r>
            <w:r w:rsidRPr="00741A11">
              <w:rPr>
                <w:rFonts w:ascii="Times New Roman" w:eastAsia="Times New Roman" w:hAnsi="Times New Roman"/>
                <w:b/>
                <w:bCs/>
                <w:color w:val="FFFFFF" w:themeColor="background1"/>
                <w:sz w:val="24"/>
                <w:szCs w:val="24"/>
                <w:lang w:val="bs-Latn-BA"/>
              </w:rPr>
              <w:t xml:space="preserve"> </w:t>
            </w:r>
            <w:r>
              <w:rPr>
                <w:rFonts w:ascii="Times New Roman" w:eastAsia="Times New Roman" w:hAnsi="Times New Roman"/>
                <w:b/>
                <w:bCs/>
                <w:color w:val="FFFFFF" w:themeColor="background1"/>
                <w:sz w:val="24"/>
                <w:szCs w:val="24"/>
                <w:lang w:val="bs-Latn-BA"/>
              </w:rPr>
              <w:t>PROPISA</w:t>
            </w:r>
          </w:p>
        </w:tc>
      </w:tr>
      <w:tr w:rsidR="0077656B" w:rsidRPr="00741A11" w:rsidTr="00180CA2">
        <w:trPr>
          <w:trHeight w:val="268"/>
        </w:trPr>
        <w:tc>
          <w:tcPr>
            <w:tcW w:w="3818"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
                <w:bCs/>
                <w:sz w:val="20"/>
                <w:szCs w:val="20"/>
                <w:lang w:val="bs-Latn-BA" w:eastAsia="hr-HR"/>
              </w:rPr>
              <w:t>NOSILAC</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NORMATIVNOG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POSLA</w:t>
            </w:r>
          </w:p>
        </w:tc>
        <w:tc>
          <w:tcPr>
            <w:tcW w:w="5528" w:type="dxa"/>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Ministarstvo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p>
        </w:tc>
      </w:tr>
      <w:tr w:rsidR="0077656B" w:rsidRPr="00741A11" w:rsidTr="00180CA2">
        <w:trPr>
          <w:trHeight w:val="268"/>
        </w:trPr>
        <w:tc>
          <w:tcPr>
            <w:tcW w:w="3818"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VRSTA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528"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Zakon</w:t>
            </w:r>
          </w:p>
        </w:tc>
      </w:tr>
      <w:tr w:rsidR="0077656B" w:rsidRPr="00180CA2" w:rsidTr="00180CA2">
        <w:trPr>
          <w:trHeight w:val="268"/>
        </w:trPr>
        <w:tc>
          <w:tcPr>
            <w:tcW w:w="3818"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NAZIV</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528"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Zakon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izmjenama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dopunama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međunarodnoj</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pravnoj</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pomoći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krivičnim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stvarima</w:t>
            </w:r>
          </w:p>
        </w:tc>
      </w:tr>
      <w:tr w:rsidR="0077656B" w:rsidRPr="00180CA2" w:rsidTr="00180CA2">
        <w:trPr>
          <w:trHeight w:val="268"/>
        </w:trPr>
        <w:tc>
          <w:tcPr>
            <w:tcW w:w="9346"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1.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pravni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osnov</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donošenje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6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Pravni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osnov</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donošenje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propisa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Ustav</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w:t>
            </w:r>
          </w:p>
        </w:tc>
      </w:tr>
      <w:tr w:rsidR="0077656B" w:rsidRPr="00180CA2" w:rsidTr="00180CA2">
        <w:trPr>
          <w:trHeight w:val="268"/>
        </w:trPr>
        <w:tc>
          <w:tcPr>
            <w:tcW w:w="9346"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2.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prednacrt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prijedlog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strateškim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dokumentima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politikama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prioritetima</w:t>
            </w:r>
            <w:r w:rsidRPr="00741A11">
              <w:rPr>
                <w:rFonts w:ascii="Times New Roman" w:eastAsia="Times New Roman" w:hAnsi="Times New Roman"/>
                <w:b/>
                <w:bCs/>
                <w:i/>
                <w:sz w:val="20"/>
                <w:szCs w:val="20"/>
                <w:lang w:val="bs-Latn-BA" w:eastAsia="hr-HR"/>
              </w:rPr>
              <w:t xml:space="preserve"> </w:t>
            </w:r>
            <w:r w:rsidR="00180CA2">
              <w:rPr>
                <w:rFonts w:ascii="Times New Roman" w:eastAsia="Times New Roman" w:hAnsi="Times New Roman"/>
                <w:b/>
                <w:bCs/>
                <w:i/>
                <w:sz w:val="20"/>
                <w:szCs w:val="20"/>
                <w:lang w:val="bs-Latn-BA" w:eastAsia="hr-HR"/>
              </w:rPr>
              <w:t>Vijeća ministara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Parlamentarne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skupštine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Bosne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Hercegovine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kojim</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6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Zakon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planiran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Srednjoročnim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planom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rada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Ministarstva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Bosne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Hercegovine</w:t>
            </w:r>
            <w:r w:rsidRPr="00741A11">
              <w:rPr>
                <w:rFonts w:ascii="Times New Roman" w:eastAsia="Times New Roman" w:hAnsi="Times New Roman"/>
                <w:bCs/>
                <w:sz w:val="20"/>
                <w:szCs w:val="20"/>
                <w:lang w:val="bs-Latn-BA" w:eastAsia="hr-HR"/>
              </w:rPr>
              <w:t xml:space="preserve"> 2019. – 2021.; 2020. – 2022.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2021. – 2023. </w:t>
            </w:r>
            <w:r>
              <w:rPr>
                <w:rFonts w:ascii="Times New Roman" w:eastAsia="Times New Roman" w:hAnsi="Times New Roman"/>
                <w:bCs/>
                <w:sz w:val="20"/>
                <w:szCs w:val="20"/>
                <w:lang w:val="bs-Latn-BA" w:eastAsia="hr-HR"/>
              </w:rPr>
              <w:t>godine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Planiran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nacrtom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period</w:t>
            </w:r>
            <w:r w:rsidRPr="00741A11">
              <w:rPr>
                <w:rFonts w:ascii="Times New Roman" w:eastAsia="Times New Roman" w:hAnsi="Times New Roman"/>
                <w:bCs/>
                <w:sz w:val="20"/>
                <w:szCs w:val="20"/>
                <w:lang w:val="bs-Latn-BA" w:eastAsia="hr-HR"/>
              </w:rPr>
              <w:t xml:space="preserve"> 2022. – 2024. </w:t>
            </w:r>
            <w:r>
              <w:rPr>
                <w:rFonts w:ascii="Times New Roman" w:eastAsia="Times New Roman" w:hAnsi="Times New Roman"/>
                <w:bCs/>
                <w:sz w:val="20"/>
                <w:szCs w:val="20"/>
                <w:lang w:val="bs-Latn-BA" w:eastAsia="hr-HR"/>
              </w:rPr>
              <w:t>godine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2022. </w:t>
            </w:r>
            <w:r>
              <w:rPr>
                <w:rFonts w:ascii="Times New Roman" w:eastAsia="Times New Roman" w:hAnsi="Times New Roman"/>
                <w:bCs/>
                <w:sz w:val="20"/>
                <w:szCs w:val="20"/>
                <w:lang w:val="bs-Latn-BA" w:eastAsia="hr-HR"/>
              </w:rPr>
              <w:t>godinu</w:t>
            </w:r>
            <w:r w:rsidRPr="00741A11">
              <w:rPr>
                <w:rFonts w:ascii="Times New Roman" w:eastAsia="Times New Roman" w:hAnsi="Times New Roman"/>
                <w:bCs/>
                <w:sz w:val="20"/>
                <w:szCs w:val="20"/>
                <w:lang w:val="bs-Latn-BA" w:eastAsia="hr-HR"/>
              </w:rPr>
              <w:t>.</w:t>
            </w:r>
          </w:p>
        </w:tc>
      </w:tr>
      <w:tr w:rsidR="0077656B" w:rsidRPr="00180CA2" w:rsidTr="00180CA2">
        <w:trPr>
          <w:trHeight w:val="539"/>
        </w:trPr>
        <w:tc>
          <w:tcPr>
            <w:tcW w:w="9346"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3.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9.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namjerava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riješiti</w:t>
            </w:r>
          </w:p>
          <w:p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Trebaju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precizirati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određene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norme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dovele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ujednačene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prakse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sudova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tužilaštava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oblasti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međunarodne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pomoći</w:t>
            </w:r>
            <w:r w:rsidRPr="00741A11">
              <w:rPr>
                <w:rFonts w:ascii="Times New Roman" w:eastAsia="Times New Roman" w:hAnsi="Times New Roman"/>
                <w:bCs/>
                <w:sz w:val="20"/>
                <w:szCs w:val="20"/>
                <w:lang w:val="bs-Latn-BA" w:eastAsia="hr-HR"/>
              </w:rPr>
              <w:t>.</w:t>
            </w:r>
          </w:p>
        </w:tc>
      </w:tr>
      <w:tr w:rsidR="0077656B" w:rsidRPr="00180CA2" w:rsidTr="00180CA2">
        <w:trPr>
          <w:trHeight w:val="250"/>
        </w:trPr>
        <w:tc>
          <w:tcPr>
            <w:tcW w:w="9346"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4. </w:t>
            </w:r>
            <w:r>
              <w:rPr>
                <w:rFonts w:ascii="Times New Roman" w:eastAsia="Times New Roman" w:hAnsi="Times New Roman"/>
                <w:b/>
                <w:bCs/>
                <w:i/>
                <w:sz w:val="20"/>
                <w:szCs w:val="20"/>
                <w:lang w:val="bs-Latn-BA" w:eastAsia="hr-HR"/>
              </w:rPr>
              <w:t>Ukoliko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saznanja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postojao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odnosno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način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riješen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najmanje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6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Postoje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saznanja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rješavanju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ovih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problema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susjednim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zemljama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zemljama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EU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će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slijediti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pozitivne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prakse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ali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rješenja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ovoga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prilagođavaju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unutrašnjoj</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organizaciji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države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organizaciji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sudova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državi</w:t>
            </w:r>
            <w:r w:rsidRPr="00741A11">
              <w:rPr>
                <w:rFonts w:ascii="Times New Roman" w:eastAsia="Times New Roman" w:hAnsi="Times New Roman"/>
                <w:bCs/>
                <w:sz w:val="20"/>
                <w:szCs w:val="20"/>
                <w:lang w:val="bs-Latn-BA" w:eastAsia="hr-HR"/>
              </w:rPr>
              <w:t>.</w:t>
            </w:r>
          </w:p>
        </w:tc>
      </w:tr>
      <w:tr w:rsidR="0077656B" w:rsidRPr="00180CA2" w:rsidTr="00180CA2">
        <w:trPr>
          <w:trHeight w:val="250"/>
        </w:trPr>
        <w:tc>
          <w:tcPr>
            <w:tcW w:w="9346"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5. </w:t>
            </w:r>
            <w:r>
              <w:rPr>
                <w:rFonts w:ascii="Times New Roman" w:eastAsia="Times New Roman" w:hAnsi="Times New Roman"/>
                <w:b/>
                <w:bCs/>
                <w:i/>
                <w:sz w:val="20"/>
                <w:szCs w:val="20"/>
                <w:lang w:val="bs-Latn-BA" w:eastAsia="hr-HR"/>
              </w:rPr>
              <w:t>Utvrdite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opšti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cilj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10. </w:t>
            </w:r>
            <w:r>
              <w:rPr>
                <w:rFonts w:ascii="Times New Roman" w:eastAsia="Times New Roman" w:hAnsi="Times New Roman"/>
                <w:b/>
                <w:bCs/>
                <w:i/>
                <w:sz w:val="20"/>
                <w:szCs w:val="20"/>
                <w:lang w:val="bs-Latn-BA" w:eastAsia="hr-HR"/>
              </w:rPr>
              <w:t>Aneksa I</w:t>
            </w:r>
          </w:p>
          <w:p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Unaprijediti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pojednostaviti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postupak</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pružanja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međunarodne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pomoći</w:t>
            </w:r>
            <w:r w:rsidRPr="00741A11">
              <w:rPr>
                <w:rFonts w:ascii="Times New Roman" w:eastAsia="Times New Roman" w:hAnsi="Times New Roman"/>
                <w:bCs/>
                <w:sz w:val="20"/>
                <w:szCs w:val="20"/>
                <w:lang w:val="bs-Latn-BA" w:eastAsia="hr-HR"/>
              </w:rPr>
              <w:t>.</w:t>
            </w:r>
          </w:p>
        </w:tc>
      </w:tr>
      <w:tr w:rsidR="0077656B" w:rsidRPr="00180CA2" w:rsidTr="00180CA2">
        <w:trPr>
          <w:trHeight w:val="250"/>
        </w:trPr>
        <w:tc>
          <w:tcPr>
            <w:tcW w:w="9346"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6.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tačaka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će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biti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obuhvaćene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sidR="00C575FA">
              <w:rPr>
                <w:rFonts w:ascii="Times New Roman" w:eastAsia="Times New Roman" w:hAnsi="Times New Roman"/>
                <w:b/>
                <w:bCs/>
                <w:i/>
                <w:sz w:val="20"/>
                <w:szCs w:val="20"/>
                <w:lang w:val="bs-Latn-BA" w:eastAsia="hr-HR"/>
              </w:rPr>
              <w:t>provedene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putem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nenormativnih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aktivnosti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sz w:val="20"/>
                <w:szCs w:val="20"/>
                <w:lang w:val="bs-Latn-BA" w:eastAsia="hr-HR"/>
              </w:rPr>
            </w:pPr>
            <w:r>
              <w:rPr>
                <w:rFonts w:ascii="Times New Roman" w:eastAsia="Times New Roman" w:hAnsi="Times New Roman"/>
                <w:bCs/>
                <w:sz w:val="20"/>
                <w:szCs w:val="20"/>
                <w:lang w:val="bs-Latn-BA" w:eastAsia="hr-HR"/>
              </w:rPr>
              <w:t>Zakon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će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samo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preciznije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urediti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način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postupanja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ovim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postupcima</w:t>
            </w:r>
            <w:r w:rsidRPr="00741A11">
              <w:rPr>
                <w:rFonts w:ascii="Times New Roman" w:eastAsia="Times New Roman" w:hAnsi="Times New Roman"/>
                <w:sz w:val="20"/>
                <w:szCs w:val="20"/>
                <w:lang w:val="bs-Latn-BA" w:eastAsia="hr-HR"/>
              </w:rPr>
              <w:t>.</w:t>
            </w:r>
          </w:p>
        </w:tc>
      </w:tr>
      <w:tr w:rsidR="0077656B" w:rsidRPr="00741A11" w:rsidTr="00180CA2">
        <w:tc>
          <w:tcPr>
            <w:tcW w:w="9346"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7.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postupak</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rezultate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prethodnih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konsultacija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stav</w:t>
            </w:r>
            <w:r w:rsidRPr="00741A11">
              <w:rPr>
                <w:rFonts w:ascii="Times New Roman" w:eastAsia="Times New Roman" w:hAnsi="Times New Roman"/>
                <w:b/>
                <w:bCs/>
                <w:i/>
                <w:sz w:val="20"/>
                <w:szCs w:val="20"/>
                <w:lang w:val="bs-Latn-BA" w:eastAsia="hr-HR"/>
              </w:rPr>
              <w:t xml:space="preserve"> (5)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potrebi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20.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Konsultacije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slijede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nakon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utvrđivanja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Nacrta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Zakona</w:t>
            </w:r>
            <w:r w:rsidRPr="00741A11">
              <w:rPr>
                <w:rFonts w:ascii="Times New Roman" w:eastAsia="Times New Roman" w:hAnsi="Times New Roman"/>
                <w:bCs/>
                <w:sz w:val="20"/>
                <w:szCs w:val="20"/>
                <w:lang w:val="bs-Latn-BA" w:eastAsia="hr-HR"/>
              </w:rPr>
              <w:t>.</w:t>
            </w:r>
          </w:p>
        </w:tc>
      </w:tr>
    </w:tbl>
    <w:p w:rsidR="0077656B" w:rsidRDefault="0077656B" w:rsidP="00180CA2">
      <w:r>
        <w:br w:type="page"/>
      </w:r>
    </w:p>
    <w:tbl>
      <w:tblPr>
        <w:tblW w:w="9346"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794"/>
        <w:gridCol w:w="1183"/>
        <w:gridCol w:w="1369"/>
      </w:tblGrid>
      <w:tr w:rsidR="0077656B" w:rsidRPr="00741A11" w:rsidTr="00180CA2">
        <w:tc>
          <w:tcPr>
            <w:tcW w:w="9346" w:type="dxa"/>
            <w:gridSpan w:val="3"/>
            <w:tcBorders>
              <w:top w:val="single" w:sz="4" w:space="0" w:color="4F81BD"/>
              <w:left w:val="single" w:sz="8"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sz w:val="24"/>
                <w:szCs w:val="24"/>
                <w:lang w:val="bs-Latn-BA" w:eastAsia="hr-HR"/>
              </w:rPr>
              <w:lastRenderedPageBreak/>
              <w:br w:type="page"/>
            </w:r>
            <w:r w:rsidRPr="00741A11">
              <w:rPr>
                <w:rFonts w:ascii="Times New Roman" w:eastAsia="Times New Roman" w:hAnsi="Times New Roman"/>
                <w:b/>
                <w:bCs/>
                <w:i/>
                <w:sz w:val="20"/>
                <w:szCs w:val="20"/>
                <w:lang w:val="bs-Latn-BA" w:eastAsia="hr-HR"/>
              </w:rPr>
              <w:t xml:space="preserve">8. </w:t>
            </w:r>
            <w:r>
              <w:rPr>
                <w:rFonts w:ascii="Times New Roman" w:eastAsia="Times New Roman" w:hAnsi="Times New Roman"/>
                <w:b/>
                <w:bCs/>
                <w:i/>
                <w:sz w:val="20"/>
                <w:szCs w:val="20"/>
                <w:lang w:val="bs-Latn-BA" w:eastAsia="hr-HR"/>
              </w:rPr>
              <w:t>Procjena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fiskalnom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ekonomskom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socijalnom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okolišnom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smislu</w:t>
            </w:r>
            <w:r w:rsidRPr="00741A11">
              <w:rPr>
                <w:rFonts w:ascii="Times New Roman" w:eastAsia="Times New Roman" w:hAnsi="Times New Roman"/>
                <w:b/>
                <w:bCs/>
                <w:i/>
                <w:sz w:val="20"/>
                <w:szCs w:val="20"/>
                <w:lang w:val="bs-Latn-BA" w:eastAsia="hr-HR"/>
              </w:rPr>
              <w:t>:</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značajan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vrlo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značajan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i/>
                <w:sz w:val="20"/>
                <w:szCs w:val="20"/>
                <w:lang w:val="bs-Latn-BA" w:eastAsia="hr-HR"/>
              </w:rPr>
              <w:t>ili</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bCs/>
                <w:i/>
                <w:sz w:val="20"/>
                <w:szCs w:val="20"/>
                <w:lang w:val="bs-Latn-BA" w:eastAsia="hr-HR"/>
              </w:rPr>
              <w:t>NE</w:t>
            </w:r>
            <w:r w:rsidRPr="00741A11">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vjerovatno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mali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Zakon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neće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ova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p>
        </w:tc>
      </w:tr>
      <w:tr w:rsidR="0077656B" w:rsidRPr="00741A11" w:rsidTr="00180CA2">
        <w:trPr>
          <w:trHeight w:val="956"/>
        </w:trPr>
        <w:tc>
          <w:tcPr>
            <w:tcW w:w="6794" w:type="dxa"/>
            <w:tcBorders>
              <w:top w:val="single" w:sz="4" w:space="0" w:color="4F81BD"/>
              <w:left w:val="single" w:sz="8" w:space="0" w:color="4F81BD"/>
              <w:bottom w:val="nil"/>
              <w:right w:val="single" w:sz="4" w:space="0" w:color="4F81BD"/>
            </w:tcBorders>
            <w:hideMark/>
          </w:tcPr>
          <w:p w:rsidR="0077656B" w:rsidRPr="00741A11" w:rsidRDefault="0077656B" w:rsidP="00180CA2">
            <w:pPr>
              <w:spacing w:after="0" w:line="240" w:lineRule="auto"/>
              <w:jc w:val="both"/>
              <w:rPr>
                <w:rFonts w:ascii="Times New Roman" w:eastAsia="Times New Roman" w:hAnsi="Times New Roman"/>
                <w:bCs/>
                <w:i/>
                <w:sz w:val="20"/>
                <w:szCs w:val="20"/>
                <w:lang w:val="bs-Latn-BA"/>
              </w:rPr>
            </w:pPr>
            <w:r>
              <w:rPr>
                <w:rFonts w:ascii="Times New Roman" w:eastAsia="Times New Roman" w:hAnsi="Times New Roman"/>
                <w:bCs/>
                <w:i/>
                <w:sz w:val="20"/>
                <w:szCs w:val="20"/>
                <w:lang w:val="bs-Latn-BA"/>
              </w:rPr>
              <w:t>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Da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jedno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više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ključnih</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pitanja</w:t>
            </w:r>
            <w:r w:rsidRPr="00741A11">
              <w:rPr>
                <w:rFonts w:ascii="Times New Roman" w:eastAsia="Times New Roman" w:hAnsi="Times New Roman"/>
                <w:bCs/>
                <w:i/>
                <w:sz w:val="20"/>
                <w:szCs w:val="20"/>
                <w:lang w:val="bs-Latn-BA"/>
              </w:rPr>
              <w:t>/</w:t>
            </w:r>
            <w:r>
              <w:rPr>
                <w:rFonts w:ascii="Times New Roman" w:eastAsia="Times New Roman" w:hAnsi="Times New Roman"/>
                <w:bCs/>
                <w:i/>
                <w:sz w:val="20"/>
                <w:szCs w:val="20"/>
                <w:lang w:val="bs-Latn-BA"/>
              </w:rPr>
              <w:t>mjera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iz</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tačke</w:t>
            </w:r>
            <w:r w:rsidRPr="00741A11">
              <w:rPr>
                <w:rFonts w:ascii="Times New Roman" w:eastAsia="Times New Roman" w:hAnsi="Times New Roman"/>
                <w:bCs/>
                <w:i/>
                <w:sz w:val="20"/>
                <w:szCs w:val="20"/>
                <w:lang w:val="bs-Latn-BA"/>
              </w:rPr>
              <w:t xml:space="preserve"> 6. </w:t>
            </w:r>
            <w:r>
              <w:rPr>
                <w:rFonts w:ascii="Times New Roman" w:eastAsia="Times New Roman" w:hAnsi="Times New Roman"/>
                <w:bCs/>
                <w:i/>
                <w:sz w:val="20"/>
                <w:szCs w:val="20"/>
                <w:lang w:val="bs-Latn-BA"/>
              </w:rPr>
              <w:t>ovog</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obrasca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može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može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imati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značajan</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vrlo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značajan</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uticaj</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na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budžet</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Bosne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Hercegovine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budžete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entiteta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kantona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Brčko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distrikta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Bosne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Hercegovine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jedinica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lokalne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samouprave</w:t>
            </w:r>
            <w:r w:rsidRPr="00741A11">
              <w:rPr>
                <w:rFonts w:ascii="Times New Roman" w:eastAsia="Times New Roman" w:hAnsi="Times New Roman"/>
                <w:bCs/>
                <w:i/>
                <w:sz w:val="20"/>
                <w:szCs w:val="20"/>
                <w:lang w:val="bs-Latn-BA"/>
              </w:rPr>
              <w:t>?</w:t>
            </w:r>
          </w:p>
          <w:p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Mjere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imaju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budžet</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BiH</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12. </w:t>
            </w:r>
            <w:r>
              <w:rPr>
                <w:rFonts w:ascii="Times New Roman" w:eastAsia="Times New Roman" w:hAnsi="Times New Roman"/>
                <w:b/>
                <w:bCs/>
                <w:sz w:val="20"/>
                <w:szCs w:val="20"/>
                <w:lang w:val="bs-Latn-BA"/>
              </w:rPr>
              <w:t>Aneksa 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nisu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potrebna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dodatna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finansijska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sredstva</w:t>
            </w:r>
            <w:r w:rsidRPr="00741A11">
              <w:rPr>
                <w:rFonts w:ascii="Times New Roman" w:eastAsia="Times New Roman" w:hAnsi="Times New Roman"/>
                <w:b/>
                <w:bCs/>
                <w:sz w:val="20"/>
                <w:szCs w:val="20"/>
                <w:lang w:val="bs-Latn-BA"/>
              </w:rPr>
              <w:t>.</w:t>
            </w:r>
          </w:p>
        </w:tc>
        <w:tc>
          <w:tcPr>
            <w:tcW w:w="1183" w:type="dxa"/>
            <w:tcBorders>
              <w:top w:val="single" w:sz="4" w:space="0" w:color="4F81BD"/>
              <w:left w:val="single" w:sz="4" w:space="0" w:color="4F81BD"/>
              <w:bottom w:val="nil"/>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369" w:type="dxa"/>
            <w:tcBorders>
              <w:top w:val="single" w:sz="4" w:space="0" w:color="4F81BD"/>
              <w:left w:val="single" w:sz="4" w:space="0" w:color="4F81BD"/>
              <w:bottom w:val="nil"/>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rsidTr="00180CA2">
        <w:tc>
          <w:tcPr>
            <w:tcW w:w="6794" w:type="dxa"/>
            <w:tcBorders>
              <w:top w:val="single" w:sz="8" w:space="0" w:color="4F81BD"/>
              <w:left w:val="single" w:sz="8" w:space="0" w:color="4F81BD"/>
              <w:bottom w:val="single" w:sz="8" w:space="0" w:color="4F81BD"/>
              <w:right w:val="single" w:sz="4" w:space="0" w:color="4F81BD"/>
            </w:tcBorders>
            <w:hideMark/>
          </w:tcPr>
          <w:p w:rsidR="0077656B" w:rsidRPr="00741A11" w:rsidRDefault="0077656B" w:rsidP="00180CA2">
            <w:pPr>
              <w:spacing w:after="0" w:line="240" w:lineRule="auto"/>
              <w:jc w:val="both"/>
              <w:rPr>
                <w:rFonts w:ascii="Times New Roman" w:eastAsia="Times New Roman" w:hAnsi="Times New Roman"/>
                <w:bCs/>
                <w:i/>
                <w:sz w:val="20"/>
                <w:szCs w:val="20"/>
                <w:lang w:val="bs-Latn-BA"/>
              </w:rPr>
            </w:pPr>
            <w:r>
              <w:rPr>
                <w:rFonts w:ascii="Times New Roman" w:eastAsia="Times New Roman" w:hAnsi="Times New Roman"/>
                <w:bCs/>
                <w:i/>
                <w:sz w:val="20"/>
                <w:szCs w:val="20"/>
                <w:lang w:val="bs-Latn-BA"/>
              </w:rPr>
              <w:t>b</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Da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jedno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više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ključnih</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pitanja</w:t>
            </w:r>
            <w:r w:rsidRPr="00741A11">
              <w:rPr>
                <w:rFonts w:ascii="Times New Roman" w:eastAsia="Times New Roman" w:hAnsi="Times New Roman"/>
                <w:bCs/>
                <w:i/>
                <w:sz w:val="20"/>
                <w:szCs w:val="20"/>
                <w:lang w:val="bs-Latn-BA"/>
              </w:rPr>
              <w:t>/</w:t>
            </w:r>
            <w:r>
              <w:rPr>
                <w:rFonts w:ascii="Times New Roman" w:eastAsia="Times New Roman" w:hAnsi="Times New Roman"/>
                <w:bCs/>
                <w:i/>
                <w:sz w:val="20"/>
                <w:szCs w:val="20"/>
                <w:lang w:val="bs-Latn-BA"/>
              </w:rPr>
              <w:t>mjera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iz</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tačke</w:t>
            </w:r>
            <w:r w:rsidRPr="00741A11">
              <w:rPr>
                <w:rFonts w:ascii="Times New Roman" w:eastAsia="Times New Roman" w:hAnsi="Times New Roman"/>
                <w:bCs/>
                <w:i/>
                <w:sz w:val="20"/>
                <w:szCs w:val="20"/>
                <w:lang w:val="bs-Latn-BA"/>
              </w:rPr>
              <w:t xml:space="preserve"> 6. </w:t>
            </w:r>
            <w:r>
              <w:rPr>
                <w:rFonts w:ascii="Times New Roman" w:eastAsia="Times New Roman" w:hAnsi="Times New Roman"/>
                <w:bCs/>
                <w:i/>
                <w:sz w:val="20"/>
                <w:szCs w:val="20"/>
                <w:lang w:val="bs-Latn-BA"/>
              </w:rPr>
              <w:t>ovog</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obrasca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može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može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imati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značajan</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vrlo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značajan</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ekonomski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uticaj</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iz</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člana</w:t>
            </w:r>
            <w:r w:rsidRPr="00741A11">
              <w:rPr>
                <w:rFonts w:ascii="Times New Roman" w:eastAsia="Times New Roman" w:hAnsi="Times New Roman"/>
                <w:bCs/>
                <w:i/>
                <w:sz w:val="20"/>
                <w:szCs w:val="20"/>
                <w:lang w:val="bs-Latn-BA"/>
              </w:rPr>
              <w:t xml:space="preserve"> 13. </w:t>
            </w:r>
            <w:r>
              <w:rPr>
                <w:rFonts w:ascii="Times New Roman" w:eastAsia="Times New Roman" w:hAnsi="Times New Roman"/>
                <w:bCs/>
                <w:i/>
                <w:sz w:val="20"/>
                <w:szCs w:val="20"/>
                <w:lang w:val="bs-Latn-BA"/>
              </w:rPr>
              <w:t>Aneksa I</w:t>
            </w:r>
            <w:r w:rsidRPr="00741A11">
              <w:rPr>
                <w:rFonts w:ascii="Times New Roman" w:eastAsia="Times New Roman" w:hAnsi="Times New Roman"/>
                <w:bCs/>
                <w:i/>
                <w:sz w:val="20"/>
                <w:szCs w:val="20"/>
                <w:lang w:val="bs-Latn-BA"/>
              </w:rPr>
              <w:t>?</w:t>
            </w:r>
          </w:p>
          <w:p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13. </w:t>
            </w:r>
            <w:r>
              <w:rPr>
                <w:rFonts w:ascii="Times New Roman" w:eastAsia="Times New Roman" w:hAnsi="Times New Roman"/>
                <w:b/>
                <w:bCs/>
                <w:sz w:val="20"/>
                <w:szCs w:val="20"/>
                <w:lang w:val="bs-Latn-BA"/>
              </w:rPr>
              <w:t>Aneksa I</w:t>
            </w:r>
            <w:r w:rsidRPr="00741A11">
              <w:rPr>
                <w:rFonts w:ascii="Times New Roman" w:eastAsia="Times New Roman" w:hAnsi="Times New Roman"/>
                <w:bCs/>
                <w:sz w:val="20"/>
                <w:szCs w:val="20"/>
                <w:lang w:val="bs-Latn-BA"/>
              </w:rPr>
              <w:t>.</w:t>
            </w:r>
          </w:p>
        </w:tc>
        <w:tc>
          <w:tcPr>
            <w:tcW w:w="1183"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369"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rsidTr="00180CA2">
        <w:tc>
          <w:tcPr>
            <w:tcW w:w="6794" w:type="dxa"/>
            <w:tcBorders>
              <w:top w:val="single" w:sz="8" w:space="0" w:color="4F81BD"/>
              <w:left w:val="single" w:sz="8" w:space="0" w:color="4F81BD"/>
              <w:bottom w:val="single" w:sz="4" w:space="0" w:color="4F81BD"/>
              <w:right w:val="single" w:sz="4" w:space="0" w:color="4F81BD"/>
            </w:tcBorders>
            <w:hideMark/>
          </w:tcPr>
          <w:p w:rsidR="0077656B" w:rsidRPr="00741A11" w:rsidRDefault="0077656B" w:rsidP="00180CA2">
            <w:pPr>
              <w:spacing w:after="0" w:line="240" w:lineRule="auto"/>
              <w:jc w:val="both"/>
              <w:rPr>
                <w:rFonts w:ascii="Times New Roman" w:eastAsia="Times New Roman" w:hAnsi="Times New Roman"/>
                <w:bCs/>
                <w:i/>
                <w:sz w:val="20"/>
                <w:szCs w:val="20"/>
                <w:lang w:val="bs-Latn-BA"/>
              </w:rPr>
            </w:pPr>
            <w:r>
              <w:rPr>
                <w:rFonts w:ascii="Times New Roman" w:eastAsia="Times New Roman" w:hAnsi="Times New Roman"/>
                <w:bCs/>
                <w:i/>
                <w:sz w:val="20"/>
                <w:szCs w:val="20"/>
                <w:lang w:val="bs-Latn-BA"/>
              </w:rPr>
              <w:t>c</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Da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jedno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više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ključnih</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pitanja</w:t>
            </w:r>
            <w:r w:rsidRPr="00741A11">
              <w:rPr>
                <w:rFonts w:ascii="Times New Roman" w:eastAsia="Times New Roman" w:hAnsi="Times New Roman"/>
                <w:bCs/>
                <w:i/>
                <w:sz w:val="20"/>
                <w:szCs w:val="20"/>
                <w:lang w:val="bs-Latn-BA"/>
              </w:rPr>
              <w:t>/</w:t>
            </w:r>
            <w:r>
              <w:rPr>
                <w:rFonts w:ascii="Times New Roman" w:eastAsia="Times New Roman" w:hAnsi="Times New Roman"/>
                <w:bCs/>
                <w:i/>
                <w:sz w:val="20"/>
                <w:szCs w:val="20"/>
                <w:lang w:val="bs-Latn-BA"/>
              </w:rPr>
              <w:t>mjera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iz</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tačke</w:t>
            </w:r>
            <w:r w:rsidRPr="00741A11">
              <w:rPr>
                <w:rFonts w:ascii="Times New Roman" w:eastAsia="Times New Roman" w:hAnsi="Times New Roman"/>
                <w:bCs/>
                <w:i/>
                <w:sz w:val="20"/>
                <w:szCs w:val="20"/>
                <w:lang w:val="bs-Latn-BA"/>
              </w:rPr>
              <w:t xml:space="preserve"> 6. </w:t>
            </w:r>
            <w:r>
              <w:rPr>
                <w:rFonts w:ascii="Times New Roman" w:eastAsia="Times New Roman" w:hAnsi="Times New Roman"/>
                <w:bCs/>
                <w:i/>
                <w:sz w:val="20"/>
                <w:szCs w:val="20"/>
                <w:lang w:val="bs-Latn-BA"/>
              </w:rPr>
              <w:t>ovog</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obrasca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može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može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imati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značajan</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vrlo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značajan</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socijalni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uticaj</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iz</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člana</w:t>
            </w:r>
            <w:r w:rsidRPr="00741A11">
              <w:rPr>
                <w:rFonts w:ascii="Times New Roman" w:eastAsia="Times New Roman" w:hAnsi="Times New Roman"/>
                <w:bCs/>
                <w:i/>
                <w:sz w:val="20"/>
                <w:szCs w:val="20"/>
                <w:lang w:val="bs-Latn-BA"/>
              </w:rPr>
              <w:t xml:space="preserve"> 14. </w:t>
            </w:r>
            <w:r>
              <w:rPr>
                <w:rFonts w:ascii="Times New Roman" w:eastAsia="Times New Roman" w:hAnsi="Times New Roman"/>
                <w:bCs/>
                <w:i/>
                <w:sz w:val="20"/>
                <w:szCs w:val="20"/>
                <w:lang w:val="bs-Latn-BA"/>
              </w:rPr>
              <w:t>Aneksa I</w:t>
            </w:r>
            <w:r w:rsidRPr="00741A11">
              <w:rPr>
                <w:rFonts w:ascii="Times New Roman" w:eastAsia="Times New Roman" w:hAnsi="Times New Roman"/>
                <w:bCs/>
                <w:i/>
                <w:sz w:val="20"/>
                <w:szCs w:val="20"/>
                <w:lang w:val="bs-Latn-BA"/>
              </w:rPr>
              <w:t>?</w:t>
            </w:r>
          </w:p>
          <w:p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14. </w:t>
            </w:r>
            <w:r>
              <w:rPr>
                <w:rFonts w:ascii="Times New Roman" w:eastAsia="Times New Roman" w:hAnsi="Times New Roman"/>
                <w:b/>
                <w:bCs/>
                <w:sz w:val="20"/>
                <w:szCs w:val="20"/>
                <w:lang w:val="bs-Latn-BA"/>
              </w:rPr>
              <w:t>Aneksa I</w:t>
            </w:r>
            <w:r w:rsidRPr="00741A11">
              <w:rPr>
                <w:rFonts w:ascii="Times New Roman" w:eastAsia="Times New Roman" w:hAnsi="Times New Roman"/>
                <w:b/>
                <w:bCs/>
                <w:sz w:val="20"/>
                <w:szCs w:val="20"/>
                <w:lang w:val="bs-Latn-BA"/>
              </w:rPr>
              <w:t>.</w:t>
            </w:r>
          </w:p>
        </w:tc>
        <w:tc>
          <w:tcPr>
            <w:tcW w:w="1183"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369"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rsidTr="00180CA2">
        <w:tc>
          <w:tcPr>
            <w:tcW w:w="6794" w:type="dxa"/>
            <w:tcBorders>
              <w:top w:val="single" w:sz="8" w:space="0" w:color="4F81BD"/>
              <w:left w:val="single" w:sz="8" w:space="0" w:color="4F81BD"/>
              <w:bottom w:val="single" w:sz="4" w:space="0" w:color="4F81BD"/>
              <w:right w:val="single" w:sz="4" w:space="0" w:color="4F81BD"/>
            </w:tcBorders>
            <w:hideMark/>
          </w:tcPr>
          <w:p w:rsidR="0077656B" w:rsidRPr="00741A11" w:rsidRDefault="0077656B" w:rsidP="00180CA2">
            <w:pPr>
              <w:spacing w:after="0" w:line="240" w:lineRule="auto"/>
              <w:jc w:val="both"/>
              <w:rPr>
                <w:rFonts w:ascii="Times New Roman" w:eastAsia="Times New Roman" w:hAnsi="Times New Roman"/>
                <w:bCs/>
                <w:i/>
                <w:sz w:val="20"/>
                <w:szCs w:val="20"/>
                <w:lang w:val="bs-Latn-BA"/>
              </w:rPr>
            </w:pPr>
            <w:r>
              <w:rPr>
                <w:rFonts w:ascii="Times New Roman" w:eastAsia="Times New Roman" w:hAnsi="Times New Roman"/>
                <w:bCs/>
                <w:i/>
                <w:sz w:val="20"/>
                <w:szCs w:val="20"/>
                <w:lang w:val="bs-Latn-BA"/>
              </w:rPr>
              <w:t>d</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Da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jedno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više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ključnih</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pitanja</w:t>
            </w:r>
            <w:r w:rsidRPr="00741A11">
              <w:rPr>
                <w:rFonts w:ascii="Times New Roman" w:eastAsia="Times New Roman" w:hAnsi="Times New Roman"/>
                <w:bCs/>
                <w:i/>
                <w:sz w:val="20"/>
                <w:szCs w:val="20"/>
                <w:lang w:val="bs-Latn-BA"/>
              </w:rPr>
              <w:t>/</w:t>
            </w:r>
            <w:r>
              <w:rPr>
                <w:rFonts w:ascii="Times New Roman" w:eastAsia="Times New Roman" w:hAnsi="Times New Roman"/>
                <w:bCs/>
                <w:i/>
                <w:sz w:val="20"/>
                <w:szCs w:val="20"/>
                <w:lang w:val="bs-Latn-BA"/>
              </w:rPr>
              <w:t>mjera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iz</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tačke</w:t>
            </w:r>
            <w:r w:rsidRPr="00741A11">
              <w:rPr>
                <w:rFonts w:ascii="Times New Roman" w:eastAsia="Times New Roman" w:hAnsi="Times New Roman"/>
                <w:bCs/>
                <w:i/>
                <w:sz w:val="20"/>
                <w:szCs w:val="20"/>
                <w:lang w:val="bs-Latn-BA"/>
              </w:rPr>
              <w:t xml:space="preserve"> 6. </w:t>
            </w:r>
            <w:r>
              <w:rPr>
                <w:rFonts w:ascii="Times New Roman" w:eastAsia="Times New Roman" w:hAnsi="Times New Roman"/>
                <w:bCs/>
                <w:i/>
                <w:sz w:val="20"/>
                <w:szCs w:val="20"/>
                <w:lang w:val="bs-Latn-BA"/>
              </w:rPr>
              <w:t>ovog</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obrasca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može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može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imati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značajan</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vrlo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značajan</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okolišni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uticaj</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iz</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člana</w:t>
            </w:r>
            <w:r w:rsidRPr="00741A11">
              <w:rPr>
                <w:rFonts w:ascii="Times New Roman" w:eastAsia="Times New Roman" w:hAnsi="Times New Roman"/>
                <w:bCs/>
                <w:i/>
                <w:sz w:val="20"/>
                <w:szCs w:val="20"/>
                <w:lang w:val="bs-Latn-BA"/>
              </w:rPr>
              <w:t xml:space="preserve"> 15. </w:t>
            </w:r>
            <w:r>
              <w:rPr>
                <w:rFonts w:ascii="Times New Roman" w:eastAsia="Times New Roman" w:hAnsi="Times New Roman"/>
                <w:bCs/>
                <w:i/>
                <w:sz w:val="20"/>
                <w:szCs w:val="20"/>
                <w:lang w:val="bs-Latn-BA"/>
              </w:rPr>
              <w:t>ovog</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Aneksa I</w:t>
            </w:r>
            <w:r w:rsidRPr="00741A11">
              <w:rPr>
                <w:rFonts w:ascii="Times New Roman" w:eastAsia="Times New Roman" w:hAnsi="Times New Roman"/>
                <w:bCs/>
                <w:i/>
                <w:sz w:val="20"/>
                <w:szCs w:val="20"/>
                <w:lang w:val="bs-Latn-BA"/>
              </w:rPr>
              <w:t>?</w:t>
            </w:r>
          </w:p>
          <w:p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15. </w:t>
            </w:r>
            <w:r>
              <w:rPr>
                <w:rFonts w:ascii="Times New Roman" w:eastAsia="Times New Roman" w:hAnsi="Times New Roman"/>
                <w:b/>
                <w:bCs/>
                <w:sz w:val="20"/>
                <w:szCs w:val="20"/>
                <w:lang w:val="bs-Latn-BA"/>
              </w:rPr>
              <w:t>Aneksa I</w:t>
            </w:r>
            <w:r w:rsidRPr="00741A11">
              <w:rPr>
                <w:rFonts w:ascii="Times New Roman" w:eastAsia="Times New Roman" w:hAnsi="Times New Roman"/>
                <w:b/>
                <w:bCs/>
                <w:sz w:val="20"/>
                <w:szCs w:val="20"/>
                <w:lang w:val="bs-Latn-BA"/>
              </w:rPr>
              <w:t>.</w:t>
            </w:r>
          </w:p>
        </w:tc>
        <w:tc>
          <w:tcPr>
            <w:tcW w:w="1183"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369"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rsidTr="00180CA2">
        <w:tc>
          <w:tcPr>
            <w:tcW w:w="6794" w:type="dxa"/>
            <w:tcBorders>
              <w:top w:val="single" w:sz="4" w:space="0" w:color="4F81BD"/>
              <w:left w:val="single" w:sz="8" w:space="0" w:color="4F81BD"/>
              <w:bottom w:val="nil"/>
              <w:right w:val="single" w:sz="4" w:space="0" w:color="4F81BD"/>
            </w:tcBorders>
            <w:hideMark/>
          </w:tcPr>
          <w:p w:rsidR="0077656B" w:rsidRPr="00741A11" w:rsidRDefault="0077656B" w:rsidP="00180CA2">
            <w:pPr>
              <w:spacing w:after="0" w:line="240" w:lineRule="auto"/>
              <w:jc w:val="both"/>
              <w:rPr>
                <w:rFonts w:ascii="Times New Roman" w:eastAsia="Times New Roman" w:hAnsi="Times New Roman"/>
                <w:bCs/>
                <w:i/>
                <w:sz w:val="20"/>
                <w:szCs w:val="20"/>
                <w:lang w:val="bs-Latn-BA"/>
              </w:rPr>
            </w:pPr>
            <w:r>
              <w:rPr>
                <w:rFonts w:ascii="Times New Roman" w:eastAsia="Times New Roman" w:hAnsi="Times New Roman"/>
                <w:bCs/>
                <w:i/>
                <w:sz w:val="20"/>
                <w:szCs w:val="20"/>
                <w:lang w:val="bs-Latn-BA"/>
              </w:rPr>
              <w:t>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Da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će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jedno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više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ključnih</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pitanja</w:t>
            </w:r>
            <w:r w:rsidRPr="00741A11">
              <w:rPr>
                <w:rFonts w:ascii="Times New Roman" w:eastAsia="Times New Roman" w:hAnsi="Times New Roman"/>
                <w:bCs/>
                <w:i/>
                <w:sz w:val="20"/>
                <w:szCs w:val="20"/>
                <w:lang w:val="bs-Latn-BA"/>
              </w:rPr>
              <w:t>/</w:t>
            </w:r>
            <w:r>
              <w:rPr>
                <w:rFonts w:ascii="Times New Roman" w:eastAsia="Times New Roman" w:hAnsi="Times New Roman"/>
                <w:bCs/>
                <w:i/>
                <w:sz w:val="20"/>
                <w:szCs w:val="20"/>
                <w:lang w:val="bs-Latn-BA"/>
              </w:rPr>
              <w:t>mjera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zahtijevati</w:t>
            </w:r>
            <w:r w:rsidRPr="00741A11">
              <w:rPr>
                <w:rFonts w:ascii="Times New Roman" w:eastAsia="Times New Roman" w:hAnsi="Times New Roman"/>
                <w:bCs/>
                <w:i/>
                <w:sz w:val="20"/>
                <w:szCs w:val="20"/>
                <w:lang w:val="bs-Latn-BA"/>
              </w:rPr>
              <w:t xml:space="preserve"> </w:t>
            </w:r>
            <w:r w:rsidR="00180CA2">
              <w:rPr>
                <w:rFonts w:ascii="Times New Roman" w:eastAsia="Times New Roman" w:hAnsi="Times New Roman"/>
                <w:bCs/>
                <w:i/>
                <w:sz w:val="20"/>
                <w:szCs w:val="20"/>
                <w:lang w:val="bs-Latn-BA"/>
              </w:rPr>
              <w:t>provođenje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administrativnih</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postupaka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vezano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interesne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strane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sa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kojim</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ciljem</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hoće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navedena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rješenja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dodatno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povećati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administrativne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prepreke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poslovanje</w:t>
            </w:r>
            <w:r w:rsidRPr="00741A11">
              <w:rPr>
                <w:rFonts w:ascii="Times New Roman" w:eastAsia="Times New Roman" w:hAnsi="Times New Roman"/>
                <w:bCs/>
                <w:i/>
                <w:sz w:val="20"/>
                <w:szCs w:val="20"/>
                <w:lang w:val="bs-Latn-BA"/>
              </w:rPr>
              <w:t>?</w:t>
            </w:r>
          </w:p>
          <w:p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pogledu</w:t>
            </w:r>
            <w:r w:rsidRPr="00741A11">
              <w:rPr>
                <w:rFonts w:ascii="Times New Roman" w:eastAsia="Times New Roman" w:hAnsi="Times New Roman"/>
                <w:b/>
                <w:bCs/>
                <w:sz w:val="20"/>
                <w:szCs w:val="20"/>
                <w:lang w:val="bs-Latn-BA"/>
              </w:rPr>
              <w:t xml:space="preserve"> </w:t>
            </w:r>
            <w:r w:rsidR="00180CA2">
              <w:rPr>
                <w:rFonts w:ascii="Times New Roman" w:eastAsia="Times New Roman" w:hAnsi="Times New Roman"/>
                <w:b/>
                <w:bCs/>
                <w:sz w:val="20"/>
                <w:szCs w:val="20"/>
                <w:lang w:val="bs-Latn-BA"/>
              </w:rPr>
              <w:t>provođenja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administrativnih</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postupaka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vezanih</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za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interesne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strane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se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očekuje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njihovo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smanjenje</w:t>
            </w:r>
            <w:r w:rsidRPr="00741A11">
              <w:rPr>
                <w:rFonts w:ascii="Times New Roman" w:eastAsia="Times New Roman" w:hAnsi="Times New Roman"/>
                <w:b/>
                <w:bCs/>
                <w:sz w:val="20"/>
                <w:szCs w:val="20"/>
                <w:lang w:val="bs-Latn-BA"/>
              </w:rPr>
              <w:t xml:space="preserve">. </w:t>
            </w:r>
          </w:p>
        </w:tc>
        <w:tc>
          <w:tcPr>
            <w:tcW w:w="1183"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369"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rsidTr="00180CA2">
        <w:tc>
          <w:tcPr>
            <w:tcW w:w="6794" w:type="dxa"/>
            <w:tcBorders>
              <w:top w:val="single" w:sz="8" w:space="0" w:color="4F81BD"/>
              <w:left w:val="single" w:sz="8" w:space="0" w:color="4F81BD"/>
              <w:bottom w:val="single" w:sz="8" w:space="0" w:color="4F81BD"/>
              <w:right w:val="single" w:sz="4" w:space="0" w:color="4F81BD"/>
            </w:tcBorders>
            <w:hideMark/>
          </w:tcPr>
          <w:p w:rsidR="0077656B" w:rsidRPr="00741A11" w:rsidRDefault="0077656B" w:rsidP="00180CA2">
            <w:pPr>
              <w:spacing w:after="0" w:line="240" w:lineRule="auto"/>
              <w:jc w:val="both"/>
              <w:rPr>
                <w:rFonts w:ascii="Times New Roman" w:eastAsia="Times New Roman" w:hAnsi="Times New Roman"/>
                <w:bCs/>
                <w:i/>
                <w:sz w:val="20"/>
                <w:szCs w:val="20"/>
                <w:lang w:val="bs-Latn-BA"/>
              </w:rPr>
            </w:pPr>
            <w:r>
              <w:rPr>
                <w:rFonts w:ascii="Times New Roman" w:eastAsia="Times New Roman" w:hAnsi="Times New Roman"/>
                <w:bCs/>
                <w:i/>
                <w:sz w:val="20"/>
                <w:szCs w:val="20"/>
                <w:lang w:val="bs-Latn-BA"/>
              </w:rPr>
              <w:t>f</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Da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će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za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realizaciju</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jednog</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više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ključnih</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pitanja</w:t>
            </w:r>
            <w:r w:rsidRPr="00741A11">
              <w:rPr>
                <w:rFonts w:ascii="Times New Roman" w:eastAsia="Times New Roman" w:hAnsi="Times New Roman"/>
                <w:bCs/>
                <w:i/>
                <w:sz w:val="20"/>
                <w:szCs w:val="20"/>
                <w:lang w:val="bs-Latn-BA"/>
              </w:rPr>
              <w:t>/</w:t>
            </w:r>
            <w:r>
              <w:rPr>
                <w:rFonts w:ascii="Times New Roman" w:eastAsia="Times New Roman" w:hAnsi="Times New Roman"/>
                <w:bCs/>
                <w:i/>
                <w:sz w:val="20"/>
                <w:szCs w:val="20"/>
                <w:lang w:val="bs-Latn-BA"/>
              </w:rPr>
              <w:t>mjera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iz</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tačke</w:t>
            </w:r>
            <w:r w:rsidRPr="00741A11">
              <w:rPr>
                <w:rFonts w:ascii="Times New Roman" w:eastAsia="Times New Roman" w:hAnsi="Times New Roman"/>
                <w:bCs/>
                <w:i/>
                <w:sz w:val="20"/>
                <w:szCs w:val="20"/>
                <w:lang w:val="bs-Latn-BA"/>
              </w:rPr>
              <w:t xml:space="preserve"> 6. </w:t>
            </w:r>
            <w:r>
              <w:rPr>
                <w:rFonts w:ascii="Times New Roman" w:eastAsia="Times New Roman" w:hAnsi="Times New Roman"/>
                <w:bCs/>
                <w:i/>
                <w:sz w:val="20"/>
                <w:szCs w:val="20"/>
                <w:lang w:val="bs-Latn-BA"/>
              </w:rPr>
              <w:t>ovog</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obrasca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biti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potrebno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osnivanje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novih</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reorganizovanje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postojećih</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organa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Bosne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Hercegovine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ili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će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biti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potrebna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saradnja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više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organa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uprave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Bosne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Hercegovine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entiteta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kantona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Brčko</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distrikta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Bosne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Hercegovine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i</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jedinica</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lokalne</w:t>
            </w:r>
            <w:r w:rsidRPr="00741A11">
              <w:rPr>
                <w:rFonts w:ascii="Times New Roman" w:eastAsia="Times New Roman" w:hAnsi="Times New Roman"/>
                <w:bCs/>
                <w:i/>
                <w:sz w:val="20"/>
                <w:szCs w:val="20"/>
                <w:lang w:val="bs-Latn-BA"/>
              </w:rPr>
              <w:t xml:space="preserve"> </w:t>
            </w:r>
            <w:r>
              <w:rPr>
                <w:rFonts w:ascii="Times New Roman" w:eastAsia="Times New Roman" w:hAnsi="Times New Roman"/>
                <w:bCs/>
                <w:i/>
                <w:sz w:val="20"/>
                <w:szCs w:val="20"/>
                <w:lang w:val="bs-Latn-BA"/>
              </w:rPr>
              <w:t>samouprave</w:t>
            </w:r>
            <w:r w:rsidRPr="00741A11">
              <w:rPr>
                <w:rFonts w:ascii="Times New Roman" w:eastAsia="Times New Roman" w:hAnsi="Times New Roman"/>
                <w:bCs/>
                <w:i/>
                <w:sz w:val="20"/>
                <w:szCs w:val="20"/>
                <w:lang w:val="bs-Latn-BA"/>
              </w:rPr>
              <w:t>?</w:t>
            </w:r>
          </w:p>
          <w:p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Svaka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mjera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pogledu</w:t>
            </w:r>
            <w:r w:rsidRPr="00741A11">
              <w:rPr>
                <w:rFonts w:ascii="Times New Roman" w:eastAsia="Times New Roman" w:hAnsi="Times New Roman"/>
                <w:b/>
                <w:bCs/>
                <w:sz w:val="20"/>
                <w:szCs w:val="20"/>
                <w:lang w:val="bs-Latn-BA"/>
              </w:rPr>
              <w:t xml:space="preserve"> </w:t>
            </w:r>
            <w:r w:rsidR="00180CA2">
              <w:rPr>
                <w:rFonts w:ascii="Times New Roman" w:eastAsia="Times New Roman" w:hAnsi="Times New Roman"/>
                <w:b/>
                <w:bCs/>
                <w:sz w:val="20"/>
                <w:szCs w:val="20"/>
                <w:lang w:val="bs-Latn-BA"/>
              </w:rPr>
              <w:t>provođenja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administrativnih</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postupaka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vezanih</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za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interesne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strane</w:t>
            </w:r>
            <w:r w:rsidRPr="00741A11">
              <w:rPr>
                <w:rFonts w:ascii="Times New Roman" w:eastAsia="Times New Roman" w:hAnsi="Times New Roman"/>
                <w:b/>
                <w:bCs/>
                <w:sz w:val="20"/>
                <w:szCs w:val="20"/>
                <w:lang w:val="bs-Latn-BA"/>
              </w:rPr>
              <w:t>.</w:t>
            </w:r>
            <w:r w:rsidRPr="00741A11">
              <w:rPr>
                <w:rFonts w:ascii="Times New Roman" w:eastAsia="Times New Roman" w:hAnsi="Times New Roman"/>
                <w:bCs/>
                <w:sz w:val="20"/>
                <w:szCs w:val="20"/>
                <w:lang w:val="bs-Latn-BA"/>
              </w:rPr>
              <w:t>.</w:t>
            </w:r>
          </w:p>
        </w:tc>
        <w:tc>
          <w:tcPr>
            <w:tcW w:w="1183"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369"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20"/>
                <w:szCs w:val="20"/>
                <w:lang w:val="bs-Latn-BA" w:eastAsia="bs-Latn-BA"/>
              </w:rPr>
              <w:t>Vjerovatno</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mali</w:t>
            </w:r>
            <w:r w:rsidRPr="00741A11">
              <w:rPr>
                <w:rFonts w:ascii="Times New Roman" w:eastAsia="Times New Roman" w:hAnsi="Times New Roman"/>
                <w:sz w:val="20"/>
                <w:szCs w:val="20"/>
                <w:lang w:val="bs-Latn-BA" w:eastAsia="bs-Latn-BA"/>
              </w:rPr>
              <w:t xml:space="preserve"> </w:t>
            </w:r>
            <w:r>
              <w:rPr>
                <w:rFonts w:ascii="Times New Roman" w:eastAsia="Times New Roman" w:hAnsi="Times New Roman"/>
                <w:sz w:val="20"/>
                <w:szCs w:val="20"/>
                <w:lang w:val="bs-Latn-BA" w:eastAsia="bs-Latn-BA"/>
              </w:rPr>
              <w:t>uticaj</w:t>
            </w:r>
          </w:p>
        </w:tc>
      </w:tr>
      <w:tr w:rsidR="0077656B" w:rsidRPr="00741A11" w:rsidTr="00180CA2">
        <w:tc>
          <w:tcPr>
            <w:tcW w:w="9346" w:type="dxa"/>
            <w:gridSpan w:val="3"/>
            <w:tcBorders>
              <w:top w:val="single" w:sz="4" w:space="0" w:color="4F81BD"/>
              <w:left w:val="single" w:sz="8" w:space="0" w:color="4F81BD"/>
              <w:bottom w:val="single" w:sz="8" w:space="0" w:color="4F81BD"/>
              <w:right w:val="single" w:sz="4" w:space="0" w:color="4F81BD"/>
            </w:tcBorders>
            <w:hideMark/>
          </w:tcPr>
          <w:p w:rsidR="0077656B" w:rsidRPr="00741A11" w:rsidRDefault="0077656B" w:rsidP="00A1194F">
            <w:pPr>
              <w:spacing w:after="0" w:line="240" w:lineRule="auto"/>
              <w:jc w:val="both"/>
              <w:rPr>
                <w:rFonts w:ascii="Times New Roman" w:eastAsia="Times New Roman" w:hAnsi="Times New Roman"/>
                <w:b/>
                <w:sz w:val="20"/>
                <w:szCs w:val="20"/>
                <w:lang w:val="bs-Latn-BA" w:eastAsia="hr-HR"/>
              </w:rPr>
            </w:pPr>
            <w:r w:rsidRPr="00741A11">
              <w:rPr>
                <w:rFonts w:ascii="Times New Roman" w:eastAsia="Times New Roman" w:hAnsi="Times New Roman"/>
                <w:sz w:val="20"/>
                <w:szCs w:val="20"/>
                <w:lang w:val="bs-Latn-BA" w:eastAsia="hr-HR"/>
              </w:rPr>
              <w:br w:type="page"/>
            </w:r>
            <w:r w:rsidRPr="00741A11">
              <w:rPr>
                <w:rFonts w:ascii="Times New Roman" w:eastAsia="Times New Roman" w:hAnsi="Times New Roman"/>
                <w:sz w:val="20"/>
                <w:szCs w:val="20"/>
                <w:lang w:val="bs-Latn-BA" w:eastAsia="hr-HR"/>
              </w:rPr>
              <w:br w:type="page"/>
            </w:r>
            <w:r>
              <w:rPr>
                <w:rFonts w:ascii="Times New Roman" w:eastAsia="Times New Roman" w:hAnsi="Times New Roman"/>
                <w:b/>
                <w:sz w:val="20"/>
                <w:szCs w:val="20"/>
                <w:lang w:val="bs-Latn-BA" w:eastAsia="hr-HR"/>
              </w:rPr>
              <w:t>Na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osnovu</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prethodne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procjene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uticaja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propisa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utvrđeno</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je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da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POSTOJI</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potreba</w:t>
            </w:r>
            <w:r w:rsidRPr="00741A11">
              <w:rPr>
                <w:rFonts w:ascii="Times New Roman" w:eastAsia="Times New Roman" w:hAnsi="Times New Roman"/>
                <w:b/>
                <w:sz w:val="20"/>
                <w:szCs w:val="20"/>
                <w:lang w:val="bs-Latn-BA" w:eastAsia="hr-HR"/>
              </w:rPr>
              <w:t xml:space="preserve"> </w:t>
            </w:r>
            <w:r w:rsidR="00180CA2">
              <w:rPr>
                <w:rFonts w:ascii="Times New Roman" w:eastAsia="Times New Roman" w:hAnsi="Times New Roman"/>
                <w:b/>
                <w:sz w:val="20"/>
                <w:szCs w:val="20"/>
                <w:lang w:val="bs-Latn-BA" w:eastAsia="hr-HR"/>
              </w:rPr>
              <w:t>provođenja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postupka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sveobuhvatne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procjene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uticaja</w:t>
            </w:r>
            <w:r w:rsidRPr="00741A11">
              <w:rPr>
                <w:rFonts w:ascii="Times New Roman" w:eastAsia="Times New Roman" w:hAnsi="Times New Roman"/>
                <w:b/>
                <w:sz w:val="20"/>
                <w:szCs w:val="20"/>
                <w:lang w:val="bs-Latn-BA" w:eastAsia="hr-HR"/>
              </w:rPr>
              <w:t xml:space="preserve"> </w:t>
            </w:r>
            <w:r w:rsidR="00A1194F" w:rsidRPr="0094236E">
              <w:rPr>
                <w:rFonts w:ascii="Times New Roman" w:eastAsia="Times New Roman" w:hAnsi="Times New Roman"/>
                <w:b/>
                <w:bCs/>
                <w:sz w:val="20"/>
                <w:szCs w:val="20"/>
                <w:lang w:val="bs-Latn-BA" w:eastAsia="hr-HR"/>
              </w:rPr>
              <w:t xml:space="preserve">Zakona o izmjenama i dopunama Zakona o međunarodnoj pravnoj pomoći u </w:t>
            </w:r>
            <w:r w:rsidR="00A1194F">
              <w:rPr>
                <w:rFonts w:ascii="Times New Roman" w:eastAsia="Times New Roman" w:hAnsi="Times New Roman"/>
                <w:b/>
                <w:bCs/>
                <w:sz w:val="20"/>
                <w:szCs w:val="20"/>
                <w:lang w:val="bs-Latn-BA" w:eastAsia="hr-HR"/>
              </w:rPr>
              <w:t>krivičnim</w:t>
            </w:r>
            <w:r w:rsidR="00A1194F" w:rsidRPr="0094236E">
              <w:rPr>
                <w:rFonts w:ascii="Times New Roman" w:eastAsia="Times New Roman" w:hAnsi="Times New Roman"/>
                <w:b/>
                <w:bCs/>
                <w:sz w:val="20"/>
                <w:szCs w:val="20"/>
                <w:lang w:val="bs-Latn-BA" w:eastAsia="hr-HR"/>
              </w:rPr>
              <w:t xml:space="preserve"> stvarima</w:t>
            </w:r>
            <w:r w:rsidRPr="00741A11">
              <w:rPr>
                <w:rFonts w:ascii="Times New Roman" w:eastAsia="Times New Roman" w:hAnsi="Times New Roman"/>
                <w:b/>
                <w:sz w:val="20"/>
                <w:szCs w:val="20"/>
                <w:lang w:val="bs-Latn-BA" w:eastAsia="hr-HR"/>
              </w:rPr>
              <w:t>.</w:t>
            </w:r>
          </w:p>
        </w:tc>
      </w:tr>
    </w:tbl>
    <w:p w:rsidR="0077656B" w:rsidRPr="00741A11" w:rsidRDefault="0077656B" w:rsidP="00180CA2">
      <w:pPr>
        <w:spacing w:before="60" w:after="120" w:line="240" w:lineRule="auto"/>
        <w:jc w:val="right"/>
        <w:rPr>
          <w:rFonts w:ascii="Times New Roman" w:hAnsi="Times New Roman"/>
          <w:b/>
          <w:sz w:val="20"/>
          <w:szCs w:val="20"/>
          <w:lang w:val="bs-Latn-BA"/>
        </w:rPr>
      </w:pPr>
      <w:r>
        <w:rPr>
          <w:rFonts w:ascii="Times New Roman" w:hAnsi="Times New Roman"/>
          <w:b/>
          <w:sz w:val="20"/>
          <w:szCs w:val="20"/>
          <w:lang w:val="bs-Latn-BA"/>
        </w:rPr>
        <w:t>M</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N</w:t>
      </w:r>
      <w:r w:rsidRPr="00741A11">
        <w:rPr>
          <w:rFonts w:ascii="Times New Roman" w:hAnsi="Times New Roman"/>
          <w:b/>
          <w:sz w:val="20"/>
          <w:szCs w:val="20"/>
          <w:lang w:val="bs-Latn-BA"/>
        </w:rPr>
        <w:t xml:space="preserve"> </w:t>
      </w:r>
      <w:r>
        <w:rPr>
          <w:rFonts w:ascii="Times New Roman" w:hAnsi="Times New Roman"/>
          <w:b/>
          <w:sz w:val="20"/>
          <w:szCs w:val="20"/>
          <w:lang w:val="bs-Latn-BA"/>
        </w:rPr>
        <w:t>I</w:t>
      </w:r>
      <w:r w:rsidRPr="00741A11">
        <w:rPr>
          <w:rFonts w:ascii="Times New Roman" w:hAnsi="Times New Roman"/>
          <w:b/>
          <w:sz w:val="20"/>
          <w:szCs w:val="20"/>
          <w:lang w:val="bs-Latn-BA"/>
        </w:rPr>
        <w:t xml:space="preserve"> </w:t>
      </w:r>
      <w:r>
        <w:rPr>
          <w:rFonts w:ascii="Times New Roman" w:hAnsi="Times New Roman"/>
          <w:b/>
          <w:sz w:val="20"/>
          <w:szCs w:val="20"/>
          <w:lang w:val="bs-Latn-BA"/>
        </w:rPr>
        <w:t>S</w:t>
      </w:r>
      <w:r w:rsidRPr="00741A11">
        <w:rPr>
          <w:rFonts w:ascii="Times New Roman" w:hAnsi="Times New Roman"/>
          <w:b/>
          <w:sz w:val="20"/>
          <w:szCs w:val="20"/>
          <w:lang w:val="bs-Latn-BA"/>
        </w:rPr>
        <w:t xml:space="preserve"> </w:t>
      </w:r>
      <w:r>
        <w:rPr>
          <w:rFonts w:ascii="Times New Roman" w:hAnsi="Times New Roman"/>
          <w:b/>
          <w:sz w:val="20"/>
          <w:szCs w:val="20"/>
          <w:lang w:val="bs-Latn-BA"/>
        </w:rPr>
        <w:t>T</w:t>
      </w:r>
      <w:r w:rsidRPr="00741A11">
        <w:rPr>
          <w:rFonts w:ascii="Times New Roman" w:hAnsi="Times New Roman"/>
          <w:b/>
          <w:sz w:val="20"/>
          <w:szCs w:val="20"/>
          <w:lang w:val="bs-Latn-BA"/>
        </w:rPr>
        <w:t xml:space="preserve"> </w:t>
      </w:r>
      <w:r>
        <w:rPr>
          <w:rFonts w:ascii="Times New Roman" w:hAnsi="Times New Roman"/>
          <w:b/>
          <w:sz w:val="20"/>
          <w:szCs w:val="20"/>
          <w:lang w:val="bs-Latn-BA"/>
        </w:rPr>
        <w:t>A</w:t>
      </w:r>
      <w:r w:rsidRPr="00741A11">
        <w:rPr>
          <w:rFonts w:ascii="Times New Roman" w:hAnsi="Times New Roman"/>
          <w:b/>
          <w:sz w:val="20"/>
          <w:szCs w:val="20"/>
          <w:lang w:val="bs-Latn-BA"/>
        </w:rPr>
        <w:t xml:space="preserve"> </w:t>
      </w:r>
      <w:r>
        <w:rPr>
          <w:rFonts w:ascii="Times New Roman" w:hAnsi="Times New Roman"/>
          <w:b/>
          <w:sz w:val="20"/>
          <w:szCs w:val="20"/>
          <w:lang w:val="bs-Latn-BA"/>
        </w:rPr>
        <w:t>R</w:t>
      </w:r>
    </w:p>
    <w:p w:rsidR="0077656B" w:rsidRPr="00741A11" w:rsidRDefault="0077656B" w:rsidP="00180CA2">
      <w:pPr>
        <w:spacing w:before="120" w:after="120" w:line="240" w:lineRule="auto"/>
        <w:jc w:val="right"/>
        <w:rPr>
          <w:rFonts w:ascii="Times New Roman" w:hAnsi="Times New Roman"/>
          <w:b/>
          <w:sz w:val="20"/>
          <w:szCs w:val="20"/>
          <w:lang w:val="bs-Latn-BA"/>
        </w:rPr>
      </w:pPr>
      <w:r>
        <w:rPr>
          <w:rFonts w:ascii="Times New Roman" w:hAnsi="Times New Roman"/>
          <w:b/>
          <w:sz w:val="20"/>
          <w:szCs w:val="20"/>
          <w:lang w:val="bs-Latn-BA"/>
        </w:rPr>
        <w:t>Davor</w:t>
      </w:r>
      <w:r w:rsidRPr="00741A11">
        <w:rPr>
          <w:rFonts w:ascii="Times New Roman" w:hAnsi="Times New Roman"/>
          <w:b/>
          <w:sz w:val="20"/>
          <w:szCs w:val="20"/>
          <w:lang w:val="bs-Latn-BA"/>
        </w:rPr>
        <w:t xml:space="preserve"> </w:t>
      </w:r>
      <w:r>
        <w:rPr>
          <w:rFonts w:ascii="Times New Roman" w:hAnsi="Times New Roman"/>
          <w:b/>
          <w:sz w:val="20"/>
          <w:szCs w:val="20"/>
          <w:lang w:val="bs-Latn-BA"/>
        </w:rPr>
        <w:t>Bunoza</w:t>
      </w:r>
      <w:r w:rsidRPr="00741A11">
        <w:rPr>
          <w:lang w:val="bs-Latn-BA"/>
        </w:rPr>
        <w:br w:type="page"/>
      </w:r>
    </w:p>
    <w:tbl>
      <w:tblPr>
        <w:tblW w:w="0" w:type="auto"/>
        <w:jc w:val="center"/>
        <w:tblLook w:val="0000" w:firstRow="0" w:lastRow="0" w:firstColumn="0" w:lastColumn="0" w:noHBand="0" w:noVBand="0"/>
      </w:tblPr>
      <w:tblGrid>
        <w:gridCol w:w="3119"/>
        <w:gridCol w:w="1713"/>
        <w:gridCol w:w="3481"/>
      </w:tblGrid>
      <w:tr w:rsidR="00A1194F" w:rsidRPr="00D209D3" w:rsidTr="00A1194F">
        <w:trPr>
          <w:cantSplit/>
          <w:trHeight w:val="441"/>
          <w:jc w:val="center"/>
        </w:trPr>
        <w:tc>
          <w:tcPr>
            <w:tcW w:w="3119" w:type="dxa"/>
          </w:tcPr>
          <w:p w:rsidR="00A1194F" w:rsidRPr="00D209D3" w:rsidRDefault="00A1194F" w:rsidP="00A1194F">
            <w:pPr>
              <w:spacing w:after="0" w:line="240" w:lineRule="auto"/>
              <w:jc w:val="center"/>
              <w:rPr>
                <w:rFonts w:ascii="Times New Roman" w:hAnsi="Times New Roman"/>
                <w:iCs/>
                <w:sz w:val="20"/>
                <w:szCs w:val="20"/>
              </w:rPr>
            </w:pPr>
          </w:p>
          <w:p w:rsidR="00A1194F" w:rsidRPr="00D209D3" w:rsidRDefault="00A1194F" w:rsidP="00A1194F">
            <w:pPr>
              <w:spacing w:after="0" w:line="240" w:lineRule="auto"/>
              <w:jc w:val="center"/>
              <w:rPr>
                <w:rFonts w:ascii="Times New Roman" w:hAnsi="Times New Roman"/>
                <w:iCs/>
                <w:sz w:val="20"/>
                <w:szCs w:val="20"/>
              </w:rPr>
            </w:pPr>
            <w:r w:rsidRPr="00D209D3">
              <w:rPr>
                <w:rFonts w:ascii="Times New Roman" w:hAnsi="Times New Roman"/>
                <w:iCs/>
                <w:sz w:val="20"/>
                <w:szCs w:val="20"/>
              </w:rPr>
              <w:t>Bosna i Hercegovina</w:t>
            </w:r>
          </w:p>
        </w:tc>
        <w:tc>
          <w:tcPr>
            <w:tcW w:w="1713" w:type="dxa"/>
            <w:vMerge w:val="restart"/>
            <w:tcBorders>
              <w:bottom w:val="single" w:sz="4" w:space="0" w:color="auto"/>
            </w:tcBorders>
          </w:tcPr>
          <w:p w:rsidR="00A1194F" w:rsidRPr="00D209D3" w:rsidRDefault="00A1194F" w:rsidP="00A1194F">
            <w:pPr>
              <w:spacing w:after="0" w:line="240" w:lineRule="auto"/>
              <w:jc w:val="center"/>
              <w:rPr>
                <w:rFonts w:ascii="Times New Roman" w:hAnsi="Times New Roman"/>
                <w:sz w:val="20"/>
                <w:szCs w:val="20"/>
              </w:rPr>
            </w:pPr>
            <w:r w:rsidRPr="00D209D3">
              <w:rPr>
                <w:rFonts w:ascii="Times New Roman" w:hAnsi="Times New Roman"/>
                <w:noProof/>
                <w:sz w:val="20"/>
                <w:szCs w:val="20"/>
                <w:lang w:eastAsia="bs-Latn-BA"/>
              </w:rPr>
              <w:t xml:space="preserve">  </w:t>
            </w:r>
            <w:r w:rsidRPr="00D209D3">
              <w:rPr>
                <w:rFonts w:ascii="Times New Roman" w:hAnsi="Times New Roman"/>
                <w:noProof/>
                <w:sz w:val="20"/>
                <w:szCs w:val="20"/>
                <w:lang w:val="bs-Latn-BA" w:eastAsia="bs-Latn-BA"/>
              </w:rPr>
              <w:drawing>
                <wp:inline distT="0" distB="0" distL="0" distR="0" wp14:anchorId="68186D0A" wp14:editId="0C1BF8EB">
                  <wp:extent cx="523875" cy="571500"/>
                  <wp:effectExtent l="0" t="0" r="9525" b="0"/>
                  <wp:docPr id="12" name="Picture 12"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481" w:type="dxa"/>
          </w:tcPr>
          <w:p w:rsidR="00A1194F" w:rsidRPr="00D209D3" w:rsidRDefault="00A1194F" w:rsidP="00A1194F">
            <w:pPr>
              <w:spacing w:after="0" w:line="240" w:lineRule="auto"/>
              <w:jc w:val="center"/>
              <w:rPr>
                <w:rFonts w:ascii="Times New Roman" w:hAnsi="Times New Roman"/>
                <w:iCs/>
                <w:sz w:val="20"/>
                <w:szCs w:val="20"/>
                <w:lang w:val="hr-HR"/>
              </w:rPr>
            </w:pPr>
          </w:p>
          <w:p w:rsidR="00A1194F" w:rsidRPr="00D209D3" w:rsidRDefault="00A1194F" w:rsidP="00A1194F">
            <w:pPr>
              <w:spacing w:after="0" w:line="240" w:lineRule="auto"/>
              <w:jc w:val="center"/>
              <w:rPr>
                <w:rFonts w:ascii="Times New Roman" w:hAnsi="Times New Roman"/>
                <w:iCs/>
                <w:sz w:val="20"/>
                <w:szCs w:val="20"/>
                <w:lang w:val="sr-Cyrl-CS"/>
              </w:rPr>
            </w:pPr>
            <w:r w:rsidRPr="00D209D3">
              <w:rPr>
                <w:rFonts w:ascii="Times New Roman" w:hAnsi="Times New Roman"/>
                <w:iCs/>
                <w:sz w:val="20"/>
                <w:szCs w:val="20"/>
                <w:lang w:val="sr-Cyrl-CS"/>
              </w:rPr>
              <w:t>Босна и Херцеговина</w:t>
            </w:r>
          </w:p>
        </w:tc>
      </w:tr>
      <w:tr w:rsidR="00A1194F" w:rsidRPr="00D209D3" w:rsidTr="00A1194F">
        <w:trPr>
          <w:cantSplit/>
          <w:trHeight w:val="521"/>
          <w:jc w:val="center"/>
        </w:trPr>
        <w:tc>
          <w:tcPr>
            <w:tcW w:w="3119" w:type="dxa"/>
            <w:tcBorders>
              <w:bottom w:val="single" w:sz="4" w:space="0" w:color="auto"/>
            </w:tcBorders>
          </w:tcPr>
          <w:p w:rsidR="00A1194F" w:rsidRPr="00D209D3" w:rsidRDefault="00A1194F" w:rsidP="00A1194F">
            <w:pPr>
              <w:spacing w:after="120" w:line="240" w:lineRule="auto"/>
              <w:jc w:val="center"/>
              <w:rPr>
                <w:rFonts w:ascii="Times New Roman" w:hAnsi="Times New Roman"/>
                <w:iCs/>
                <w:sz w:val="20"/>
                <w:szCs w:val="20"/>
              </w:rPr>
            </w:pPr>
            <w:r w:rsidRPr="00D209D3">
              <w:rPr>
                <w:rFonts w:ascii="Times New Roman" w:hAnsi="Times New Roman"/>
                <w:iCs/>
                <w:sz w:val="20"/>
                <w:szCs w:val="20"/>
              </w:rPr>
              <w:t>MINISTARSTVO PRAVDE</w:t>
            </w:r>
          </w:p>
        </w:tc>
        <w:tc>
          <w:tcPr>
            <w:tcW w:w="1713" w:type="dxa"/>
            <w:vMerge/>
            <w:tcBorders>
              <w:bottom w:val="single" w:sz="4" w:space="0" w:color="auto"/>
            </w:tcBorders>
          </w:tcPr>
          <w:p w:rsidR="00A1194F" w:rsidRPr="00D209D3" w:rsidRDefault="00A1194F" w:rsidP="00A1194F">
            <w:pPr>
              <w:spacing w:after="120" w:line="240" w:lineRule="auto"/>
              <w:rPr>
                <w:rFonts w:ascii="Times New Roman" w:hAnsi="Times New Roman"/>
                <w:sz w:val="20"/>
                <w:szCs w:val="20"/>
              </w:rPr>
            </w:pPr>
          </w:p>
        </w:tc>
        <w:tc>
          <w:tcPr>
            <w:tcW w:w="3481" w:type="dxa"/>
            <w:tcBorders>
              <w:bottom w:val="single" w:sz="4" w:space="0" w:color="auto"/>
            </w:tcBorders>
          </w:tcPr>
          <w:p w:rsidR="00A1194F" w:rsidRPr="00D209D3" w:rsidRDefault="00A1194F" w:rsidP="00A1194F">
            <w:pPr>
              <w:spacing w:after="120" w:line="240" w:lineRule="auto"/>
              <w:jc w:val="center"/>
              <w:rPr>
                <w:rFonts w:ascii="Times New Roman" w:hAnsi="Times New Roman"/>
                <w:iCs/>
                <w:sz w:val="20"/>
                <w:szCs w:val="20"/>
                <w:lang w:val="sr-Cyrl-CS"/>
              </w:rPr>
            </w:pPr>
            <w:r w:rsidRPr="00D209D3">
              <w:rPr>
                <w:rFonts w:ascii="Times New Roman" w:hAnsi="Times New Roman"/>
                <w:iCs/>
                <w:sz w:val="20"/>
                <w:szCs w:val="20"/>
                <w:lang w:val="sr-Cyrl-CS"/>
              </w:rPr>
              <w:t>МИНИСТАРСТВО ПРАВДЕ</w:t>
            </w:r>
          </w:p>
        </w:tc>
      </w:tr>
    </w:tbl>
    <w:p w:rsidR="0077656B" w:rsidRPr="00741A11" w:rsidRDefault="0077656B" w:rsidP="00180CA2">
      <w:pPr>
        <w:spacing w:before="120" w:after="0" w:line="240" w:lineRule="auto"/>
        <w:jc w:val="both"/>
        <w:rPr>
          <w:rFonts w:ascii="Times New Roman" w:eastAsia="Times New Roman" w:hAnsi="Times New Roman"/>
          <w:sz w:val="24"/>
          <w:szCs w:val="24"/>
          <w:lang w:val="bs-Latn-BA" w:eastAsia="hr-HR"/>
        </w:rPr>
      </w:pPr>
      <w:r w:rsidRPr="00741A11">
        <w:rPr>
          <w:rFonts w:ascii="Times New Roman" w:eastAsia="Times New Roman" w:hAnsi="Times New Roman"/>
          <w:sz w:val="24"/>
          <w:szCs w:val="24"/>
          <w:lang w:val="bs-Latn-BA" w:eastAsia="hr-HR"/>
        </w:rPr>
        <w:t>Broj: 11-02-5-5567/23</w:t>
      </w:r>
    </w:p>
    <w:p w:rsidR="0077656B" w:rsidRPr="00741A11" w:rsidRDefault="0077656B" w:rsidP="00180CA2">
      <w:pPr>
        <w:spacing w:after="120" w:line="240" w:lineRule="auto"/>
        <w:jc w:val="both"/>
        <w:rPr>
          <w:rFonts w:ascii="Times New Roman" w:eastAsia="Times New Roman" w:hAnsi="Times New Roman"/>
          <w:sz w:val="24"/>
          <w:szCs w:val="24"/>
          <w:lang w:val="bs-Latn-BA" w:eastAsia="hr-HR"/>
        </w:rPr>
      </w:pPr>
      <w:r w:rsidRPr="00741A11">
        <w:rPr>
          <w:rFonts w:ascii="Times New Roman" w:eastAsia="Times New Roman" w:hAnsi="Times New Roman"/>
          <w:sz w:val="24"/>
          <w:szCs w:val="24"/>
          <w:lang w:val="bs-Latn-BA" w:eastAsia="hr-HR"/>
        </w:rPr>
        <w:t xml:space="preserve">Sarajevo, </w:t>
      </w:r>
      <w:r>
        <w:rPr>
          <w:rFonts w:ascii="Times New Roman" w:eastAsia="Times New Roman" w:hAnsi="Times New Roman"/>
          <w:sz w:val="24"/>
          <w:szCs w:val="24"/>
          <w:lang w:val="bs-Latn-BA" w:eastAsia="hr-HR"/>
        </w:rPr>
        <w:t>8. 12. 2023</w:t>
      </w:r>
      <w:r w:rsidRPr="00741A11">
        <w:rPr>
          <w:rFonts w:ascii="Times New Roman" w:eastAsia="Times New Roman" w:hAnsi="Times New Roman"/>
          <w:sz w:val="24"/>
          <w:szCs w:val="24"/>
          <w:lang w:val="bs-Latn-BA" w:eastAsia="hr-HR"/>
        </w:rPr>
        <w:t>. godine</w:t>
      </w:r>
    </w:p>
    <w:tbl>
      <w:tblPr>
        <w:tblW w:w="9204"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534"/>
        <w:gridCol w:w="5670"/>
      </w:tblGrid>
      <w:tr w:rsidR="0077656B" w:rsidRPr="00741A11" w:rsidTr="00180CA2">
        <w:tc>
          <w:tcPr>
            <w:tcW w:w="9204" w:type="dxa"/>
            <w:gridSpan w:val="2"/>
            <w:tcBorders>
              <w:top w:val="single" w:sz="8" w:space="0" w:color="4F81BD"/>
              <w:left w:val="single" w:sz="8" w:space="0" w:color="4F81BD"/>
              <w:bottom w:val="nil"/>
              <w:right w:val="single" w:sz="8" w:space="0" w:color="4F81BD"/>
            </w:tcBorders>
            <w:shd w:val="clear" w:color="auto" w:fill="4F81BD"/>
            <w:vAlign w:val="center"/>
            <w:hideMark/>
          </w:tcPr>
          <w:p w:rsidR="0077656B" w:rsidRPr="00741A11" w:rsidRDefault="0077656B" w:rsidP="00180CA2">
            <w:pPr>
              <w:spacing w:after="0" w:line="240" w:lineRule="auto"/>
              <w:jc w:val="center"/>
              <w:rPr>
                <w:rFonts w:ascii="Times New Roman" w:eastAsia="Times New Roman" w:hAnsi="Times New Roman"/>
                <w:b/>
                <w:bCs/>
                <w:color w:val="FFFFFF" w:themeColor="background1"/>
                <w:sz w:val="24"/>
                <w:szCs w:val="24"/>
                <w:lang w:val="bs-Latn-BA"/>
              </w:rPr>
            </w:pPr>
            <w:r w:rsidRPr="00741A11">
              <w:rPr>
                <w:rFonts w:ascii="Times New Roman" w:eastAsia="Times New Roman" w:hAnsi="Times New Roman"/>
                <w:b/>
                <w:bCs/>
                <w:color w:val="FFFFFF" w:themeColor="background1"/>
                <w:sz w:val="24"/>
                <w:szCs w:val="24"/>
                <w:lang w:val="bs-Latn-BA"/>
              </w:rPr>
              <w:t xml:space="preserve">PRETHODNA PROCJENA </w:t>
            </w:r>
            <w:r>
              <w:rPr>
                <w:rFonts w:ascii="Times New Roman" w:eastAsia="Times New Roman" w:hAnsi="Times New Roman"/>
                <w:b/>
                <w:bCs/>
                <w:color w:val="FFFFFF" w:themeColor="background1"/>
                <w:sz w:val="24"/>
                <w:szCs w:val="24"/>
                <w:lang w:val="sr-Cyrl-BA"/>
              </w:rPr>
              <w:t>UTICAJA</w:t>
            </w:r>
            <w:r w:rsidRPr="00741A11">
              <w:rPr>
                <w:rFonts w:ascii="Times New Roman" w:eastAsia="Times New Roman" w:hAnsi="Times New Roman"/>
                <w:b/>
                <w:bCs/>
                <w:color w:val="FFFFFF" w:themeColor="background1"/>
                <w:sz w:val="24"/>
                <w:szCs w:val="24"/>
                <w:lang w:val="bs-Latn-BA"/>
              </w:rPr>
              <w:t xml:space="preserve"> PROPISA</w:t>
            </w:r>
          </w:p>
        </w:tc>
      </w:tr>
      <w:tr w:rsidR="0077656B" w:rsidRPr="00741A11" w:rsidTr="00180CA2">
        <w:trPr>
          <w:trHeight w:val="268"/>
        </w:trPr>
        <w:tc>
          <w:tcPr>
            <w:tcW w:w="3534"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
                <w:bCs/>
                <w:sz w:val="20"/>
                <w:szCs w:val="20"/>
                <w:lang w:val="bs-Latn-BA" w:eastAsia="hr-HR"/>
              </w:rPr>
              <w:t>NOSILAC</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NORMATIVNOG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POSLA</w:t>
            </w:r>
          </w:p>
        </w:tc>
        <w:tc>
          <w:tcPr>
            <w:tcW w:w="5670" w:type="dxa"/>
            <w:tcBorders>
              <w:top w:val="single" w:sz="8" w:space="0" w:color="4F81BD"/>
              <w:left w:val="single" w:sz="8" w:space="0" w:color="4F81BD"/>
              <w:bottom w:val="single" w:sz="8" w:space="0" w:color="4F81BD"/>
              <w:right w:val="single" w:sz="8" w:space="0" w:color="4F81BD"/>
            </w:tcBorders>
          </w:tcPr>
          <w:p w:rsidR="0077656B" w:rsidRPr="008A6275" w:rsidRDefault="0077656B" w:rsidP="00180CA2">
            <w:r w:rsidRPr="00741A11">
              <w:rPr>
                <w:rFonts w:ascii="Times New Roman" w:eastAsia="Times New Roman" w:hAnsi="Times New Roman"/>
                <w:bCs/>
                <w:sz w:val="20"/>
                <w:szCs w:val="20"/>
                <w:lang w:val="bs-Latn-BA" w:eastAsia="hr-HR"/>
              </w:rPr>
              <w:t>Ministarstvo pravde BiH</w:t>
            </w:r>
          </w:p>
        </w:tc>
      </w:tr>
      <w:tr w:rsidR="0077656B" w:rsidRPr="00741A11" w:rsidTr="00180CA2">
        <w:trPr>
          <w:trHeight w:val="268"/>
        </w:trPr>
        <w:tc>
          <w:tcPr>
            <w:tcW w:w="3534"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VRSTA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670"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rPr>
                <w:rFonts w:ascii="Times New Roman" w:eastAsia="Times New Roman" w:hAnsi="Times New Roman"/>
                <w:bCs/>
                <w:sz w:val="20"/>
                <w:szCs w:val="20"/>
                <w:lang w:val="bs-Latn-BA" w:eastAsia="hr-HR"/>
              </w:rPr>
            </w:pPr>
            <w:r w:rsidRPr="00741A11">
              <w:rPr>
                <w:rFonts w:ascii="Times New Roman" w:eastAsia="Times New Roman" w:hAnsi="Times New Roman"/>
                <w:bCs/>
                <w:sz w:val="20"/>
                <w:szCs w:val="20"/>
                <w:lang w:val="bs-Latn-BA" w:eastAsia="hr-HR"/>
              </w:rPr>
              <w:t>Zakon</w:t>
            </w:r>
          </w:p>
        </w:tc>
      </w:tr>
      <w:tr w:rsidR="0077656B" w:rsidRPr="00180CA2" w:rsidTr="00180CA2">
        <w:trPr>
          <w:trHeight w:val="268"/>
        </w:trPr>
        <w:tc>
          <w:tcPr>
            <w:tcW w:w="3534"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NAZIV</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670" w:type="dxa"/>
            <w:tcBorders>
              <w:top w:val="single" w:sz="8" w:space="0" w:color="4F81BD"/>
              <w:left w:val="single" w:sz="8" w:space="0" w:color="4F81BD"/>
              <w:bottom w:val="single" w:sz="8" w:space="0" w:color="4F81BD"/>
              <w:right w:val="single" w:sz="8" w:space="0" w:color="4F81BD"/>
            </w:tcBorders>
            <w:shd w:val="clear" w:color="auto" w:fill="auto"/>
          </w:tcPr>
          <w:p w:rsidR="0077656B" w:rsidRPr="008A6275" w:rsidRDefault="0077656B" w:rsidP="00A1194F">
            <w:pPr>
              <w:spacing w:after="0" w:line="240" w:lineRule="auto"/>
              <w:rPr>
                <w:lang w:val="sr-Cyrl-BA"/>
              </w:rPr>
            </w:pPr>
            <w:r w:rsidRPr="00BA6556">
              <w:rPr>
                <w:rFonts w:ascii="Times New Roman" w:eastAsia="Times New Roman" w:hAnsi="Times New Roman"/>
                <w:sz w:val="20"/>
                <w:szCs w:val="20"/>
                <w:lang w:val="bs-Latn-BA"/>
              </w:rPr>
              <w:t>Implement</w:t>
            </w:r>
            <w:r>
              <w:rPr>
                <w:rFonts w:ascii="Times New Roman" w:eastAsia="Times New Roman" w:hAnsi="Times New Roman"/>
                <w:sz w:val="20"/>
                <w:szCs w:val="20"/>
                <w:lang w:val="bs-Latn-BA"/>
              </w:rPr>
              <w:t>acija stavke</w:t>
            </w:r>
            <w:r w:rsidRPr="00BA6556">
              <w:rPr>
                <w:rFonts w:ascii="Times New Roman" w:eastAsia="Times New Roman" w:hAnsi="Times New Roman"/>
                <w:sz w:val="20"/>
                <w:szCs w:val="20"/>
                <w:lang w:val="bs-Latn-BA"/>
              </w:rPr>
              <w:t xml:space="preserve"> d) ključnog prioriteta 4 za otvaranje pristupnih pregovora sa Europskom unijom reformom pravnog okvira Ustavnog suda, uključujući rješavanje pitanja međunarodnih sudaca i osiguranjem izvršenja njegovih odluka </w:t>
            </w:r>
            <w:r>
              <w:rPr>
                <w:rFonts w:ascii="Times New Roman" w:eastAsia="Times New Roman" w:hAnsi="Times New Roman"/>
                <w:sz w:val="20"/>
                <w:szCs w:val="20"/>
                <w:lang w:val="bs-Latn-BA"/>
              </w:rPr>
              <w:t>- Propis o Ustavnom sudu BiH</w:t>
            </w:r>
            <w:r>
              <w:rPr>
                <w:lang w:val="sr-Cyrl-BA"/>
              </w:rPr>
              <w:t>.</w:t>
            </w:r>
          </w:p>
        </w:tc>
      </w:tr>
      <w:tr w:rsidR="0077656B" w:rsidRPr="00180CA2" w:rsidTr="00180CA2">
        <w:trPr>
          <w:trHeight w:val="268"/>
        </w:trPr>
        <w:tc>
          <w:tcPr>
            <w:tcW w:w="9204"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1. Navedite pravni </w:t>
            </w:r>
            <w:r>
              <w:rPr>
                <w:rFonts w:ascii="Times New Roman" w:eastAsia="Times New Roman" w:hAnsi="Times New Roman"/>
                <w:b/>
                <w:bCs/>
                <w:i/>
                <w:sz w:val="20"/>
                <w:szCs w:val="20"/>
                <w:lang w:val="sr-Cyrl-BA" w:eastAsia="hr-HR"/>
              </w:rPr>
              <w:t xml:space="preserve">osnov </w:t>
            </w:r>
            <w:r w:rsidRPr="00741A11">
              <w:rPr>
                <w:rFonts w:ascii="Times New Roman" w:eastAsia="Times New Roman" w:hAnsi="Times New Roman"/>
                <w:b/>
                <w:bCs/>
                <w:i/>
                <w:sz w:val="20"/>
                <w:szCs w:val="20"/>
                <w:lang w:val="bs-Latn-BA" w:eastAsia="hr-HR"/>
              </w:rPr>
              <w:t>za donošenje propisa.</w:t>
            </w:r>
          </w:p>
          <w:p w:rsidR="0077656B" w:rsidRPr="005C7EEB" w:rsidRDefault="0077656B" w:rsidP="00180CA2">
            <w:pPr>
              <w:spacing w:after="0" w:line="240" w:lineRule="auto"/>
              <w:jc w:val="both"/>
              <w:rPr>
                <w:rFonts w:ascii="Times New Roman" w:hAnsi="Times New Roman"/>
                <w:sz w:val="20"/>
                <w:szCs w:val="20"/>
                <w:lang w:val="bs-Latn-BA"/>
              </w:rPr>
            </w:pPr>
            <w:r w:rsidRPr="005C7EEB">
              <w:rPr>
                <w:rFonts w:ascii="Times New Roman" w:hAnsi="Times New Roman"/>
                <w:sz w:val="20"/>
                <w:szCs w:val="20"/>
                <w:lang w:val="bs-Latn-BA"/>
              </w:rPr>
              <w:t xml:space="preserve">Ustavni </w:t>
            </w:r>
            <w:r w:rsidR="00A1194F">
              <w:rPr>
                <w:rFonts w:ascii="Times New Roman" w:hAnsi="Times New Roman"/>
                <w:sz w:val="20"/>
                <w:szCs w:val="20"/>
                <w:lang w:val="bs-Latn-BA"/>
              </w:rPr>
              <w:t>osnov</w:t>
            </w:r>
            <w:r w:rsidRPr="005C7EEB">
              <w:rPr>
                <w:rFonts w:ascii="Times New Roman" w:hAnsi="Times New Roman"/>
                <w:sz w:val="20"/>
                <w:szCs w:val="20"/>
                <w:lang w:val="bs-Latn-BA"/>
              </w:rPr>
              <w:t xml:space="preserve"> za donošenje ovog </w:t>
            </w:r>
            <w:r>
              <w:rPr>
                <w:rFonts w:ascii="Times New Roman" w:hAnsi="Times New Roman"/>
                <w:sz w:val="20"/>
                <w:szCs w:val="20"/>
                <w:lang w:val="bs-Latn-BA"/>
              </w:rPr>
              <w:t>propisa</w:t>
            </w:r>
            <w:r w:rsidRPr="005C7EEB">
              <w:rPr>
                <w:rFonts w:ascii="Times New Roman" w:hAnsi="Times New Roman"/>
                <w:sz w:val="20"/>
                <w:szCs w:val="20"/>
                <w:lang w:val="bs-Latn-BA"/>
              </w:rPr>
              <w:t xml:space="preserve"> sadržan je u članu III 1. g), Ustava BiH, prema kojem je u n</w:t>
            </w:r>
            <w:r>
              <w:rPr>
                <w:rFonts w:ascii="Times New Roman" w:hAnsi="Times New Roman"/>
                <w:sz w:val="20"/>
                <w:szCs w:val="20"/>
                <w:lang w:val="bs-Latn-BA"/>
              </w:rPr>
              <w:t xml:space="preserve">adležnosti institucija BiH </w:t>
            </w:r>
            <w:r w:rsidR="00A1194F">
              <w:rPr>
                <w:rFonts w:ascii="Times New Roman" w:hAnsi="Times New Roman"/>
                <w:sz w:val="20"/>
                <w:szCs w:val="20"/>
                <w:lang w:val="bs-Latn-BA"/>
              </w:rPr>
              <w:t>provođenje</w:t>
            </w:r>
            <w:r w:rsidRPr="005C7EEB">
              <w:rPr>
                <w:rFonts w:ascii="Times New Roman" w:hAnsi="Times New Roman"/>
                <w:sz w:val="20"/>
                <w:szCs w:val="20"/>
                <w:lang w:val="bs-Latn-BA"/>
              </w:rPr>
              <w:t xml:space="preserve"> međunarodnih i međuentitetskih k</w:t>
            </w:r>
            <w:r w:rsidR="00A1194F">
              <w:rPr>
                <w:rFonts w:ascii="Times New Roman" w:hAnsi="Times New Roman"/>
                <w:sz w:val="20"/>
                <w:szCs w:val="20"/>
                <w:lang w:val="bs-Latn-BA"/>
              </w:rPr>
              <w:t>rivič</w:t>
            </w:r>
            <w:r>
              <w:rPr>
                <w:rFonts w:ascii="Times New Roman" w:hAnsi="Times New Roman"/>
                <w:sz w:val="20"/>
                <w:szCs w:val="20"/>
                <w:lang w:val="bs-Latn-BA"/>
              </w:rPr>
              <w:t>no</w:t>
            </w:r>
            <w:r w:rsidRPr="005C7EEB">
              <w:rPr>
                <w:rFonts w:ascii="Times New Roman" w:hAnsi="Times New Roman"/>
                <w:sz w:val="20"/>
                <w:szCs w:val="20"/>
                <w:lang w:val="bs-Latn-BA"/>
              </w:rPr>
              <w:t>-pravnih propisa uključujući i odnose sa Interpolom i u članu IV 4. a) Ustava BiH prema kojem je Parlamentarna skupština BiH nadležna za donošenje zakona koji su potrebni za prov</w:t>
            </w:r>
            <w:r w:rsidR="00A1194F">
              <w:rPr>
                <w:rFonts w:ascii="Times New Roman" w:hAnsi="Times New Roman"/>
                <w:sz w:val="20"/>
                <w:szCs w:val="20"/>
                <w:lang w:val="bs-Latn-BA"/>
              </w:rPr>
              <w:t>ođenje</w:t>
            </w:r>
            <w:r w:rsidRPr="005C7EEB">
              <w:rPr>
                <w:rFonts w:ascii="Times New Roman" w:hAnsi="Times New Roman"/>
                <w:sz w:val="20"/>
                <w:szCs w:val="20"/>
                <w:lang w:val="bs-Latn-BA"/>
              </w:rPr>
              <w:t xml:space="preserve"> odluka Predsjedništva BiH ili za vršenje funkcija Parlamentarne skupštine BiH po ovom Ustavu; </w:t>
            </w:r>
          </w:p>
          <w:p w:rsidR="0077656B" w:rsidRPr="008A6275" w:rsidRDefault="0077656B" w:rsidP="00A1194F">
            <w:pPr>
              <w:spacing w:after="0" w:line="240" w:lineRule="auto"/>
              <w:rPr>
                <w:lang w:val="bs-Latn-BA"/>
              </w:rPr>
            </w:pPr>
            <w:r w:rsidRPr="005C7EEB">
              <w:rPr>
                <w:rFonts w:ascii="Times New Roman" w:hAnsi="Times New Roman"/>
                <w:sz w:val="20"/>
                <w:szCs w:val="20"/>
                <w:lang w:val="bs-Latn-BA"/>
              </w:rPr>
              <w:t xml:space="preserve"> </w:t>
            </w:r>
            <w:r w:rsidR="00A1194F">
              <w:rPr>
                <w:rFonts w:ascii="Times New Roman" w:hAnsi="Times New Roman"/>
                <w:sz w:val="20"/>
                <w:szCs w:val="20"/>
                <w:lang w:val="bs-Latn-BA"/>
              </w:rPr>
              <w:t>I član</w:t>
            </w:r>
            <w:r w:rsidRPr="00457135">
              <w:rPr>
                <w:rFonts w:ascii="Times New Roman" w:hAnsi="Times New Roman"/>
                <w:sz w:val="20"/>
                <w:szCs w:val="20"/>
                <w:lang w:val="bs-Latn-BA"/>
              </w:rPr>
              <w:t xml:space="preserve">a VI 1. d) Prema kojem, za imenovanja koja se budu vršila nakon isteka </w:t>
            </w:r>
            <w:r w:rsidR="00A1194F">
              <w:rPr>
                <w:rFonts w:ascii="Times New Roman" w:hAnsi="Times New Roman"/>
                <w:sz w:val="20"/>
                <w:szCs w:val="20"/>
                <w:lang w:val="bs-Latn-BA"/>
              </w:rPr>
              <w:t xml:space="preserve">perioda </w:t>
            </w:r>
            <w:r w:rsidRPr="00457135">
              <w:rPr>
                <w:rFonts w:ascii="Times New Roman" w:hAnsi="Times New Roman"/>
                <w:sz w:val="20"/>
                <w:szCs w:val="20"/>
                <w:lang w:val="bs-Latn-BA"/>
              </w:rPr>
              <w:t>od pet godina od prvih imenovanja, Parlamentarna skupština može zakonom predvidjeti drugačiji način izbora troje sudija koje bira predsjednik E</w:t>
            </w:r>
            <w:r w:rsidR="00A1194F">
              <w:rPr>
                <w:rFonts w:ascii="Times New Roman" w:hAnsi="Times New Roman"/>
                <w:sz w:val="20"/>
                <w:szCs w:val="20"/>
                <w:lang w:val="bs-Latn-BA"/>
              </w:rPr>
              <w:t>v</w:t>
            </w:r>
            <w:r w:rsidRPr="00457135">
              <w:rPr>
                <w:rFonts w:ascii="Times New Roman" w:hAnsi="Times New Roman"/>
                <w:sz w:val="20"/>
                <w:szCs w:val="20"/>
                <w:lang w:val="bs-Latn-BA"/>
              </w:rPr>
              <w:t>ropskog suda za ljudska prava.</w:t>
            </w:r>
          </w:p>
        </w:tc>
      </w:tr>
      <w:tr w:rsidR="0077656B" w:rsidRPr="00180CA2" w:rsidTr="00A1194F">
        <w:trPr>
          <w:trHeight w:val="1077"/>
        </w:trPr>
        <w:tc>
          <w:tcPr>
            <w:tcW w:w="9204"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2. Da li je prednacrt, nacrt ili prijedlog propisa </w:t>
            </w:r>
            <w:r w:rsidR="00A1194F">
              <w:rPr>
                <w:rFonts w:ascii="Times New Roman" w:eastAsia="Times New Roman" w:hAnsi="Times New Roman"/>
                <w:b/>
                <w:bCs/>
                <w:i/>
                <w:sz w:val="20"/>
                <w:szCs w:val="20"/>
                <w:lang w:val="bs-Latn-BA" w:eastAsia="hr-HR"/>
              </w:rPr>
              <w:t>u skladu sa</w:t>
            </w:r>
            <w:r w:rsidRPr="00741A11">
              <w:rPr>
                <w:rFonts w:ascii="Times New Roman" w:eastAsia="Times New Roman" w:hAnsi="Times New Roman"/>
                <w:b/>
                <w:bCs/>
                <w:i/>
                <w:sz w:val="20"/>
                <w:szCs w:val="20"/>
                <w:lang w:val="bs-Latn-BA" w:eastAsia="hr-HR"/>
              </w:rPr>
              <w:t xml:space="preserve"> strateškim dokumentima, politikama i prioritetima Vijeća ministara i Parlamentarne skupštine Bosne i Hercegovine, i ako da, navedite s kojim?</w:t>
            </w:r>
          </w:p>
          <w:p w:rsidR="0077656B" w:rsidRPr="008A6275" w:rsidRDefault="0077656B" w:rsidP="00A1194F">
            <w:pPr>
              <w:spacing w:after="0" w:line="240" w:lineRule="auto"/>
              <w:rPr>
                <w:lang w:val="bs-Latn-BA"/>
              </w:rPr>
            </w:pPr>
            <w:r>
              <w:rPr>
                <w:rFonts w:ascii="Times New Roman" w:eastAsia="Times New Roman" w:hAnsi="Times New Roman"/>
                <w:bCs/>
                <w:sz w:val="20"/>
                <w:szCs w:val="20"/>
                <w:lang w:val="bs-Latn-BA"/>
              </w:rPr>
              <w:t>Propis</w:t>
            </w:r>
            <w:r w:rsidRPr="005C7EEB">
              <w:rPr>
                <w:rFonts w:ascii="Times New Roman" w:eastAsia="Times New Roman" w:hAnsi="Times New Roman"/>
                <w:bCs/>
                <w:sz w:val="20"/>
                <w:szCs w:val="20"/>
                <w:lang w:val="bs-Latn-BA"/>
              </w:rPr>
              <w:t xml:space="preserve"> o Ustavnom sudu BiH je </w:t>
            </w:r>
            <w:r w:rsidRPr="005C7EEB">
              <w:rPr>
                <w:rFonts w:ascii="Times New Roman" w:hAnsi="Times New Roman"/>
                <w:sz w:val="20"/>
                <w:szCs w:val="20"/>
                <w:lang w:val="bs-Latn-BA"/>
              </w:rPr>
              <w:t xml:space="preserve">dio </w:t>
            </w:r>
            <w:r>
              <w:rPr>
                <w:rFonts w:ascii="Times New Roman" w:hAnsi="Times New Roman"/>
                <w:sz w:val="20"/>
                <w:szCs w:val="20"/>
                <w:lang w:val="bs-Latn-BA"/>
              </w:rPr>
              <w:t xml:space="preserve">obveza </w:t>
            </w:r>
            <w:r w:rsidRPr="005C7EEB">
              <w:rPr>
                <w:rFonts w:ascii="Times New Roman" w:hAnsi="Times New Roman"/>
                <w:sz w:val="20"/>
                <w:szCs w:val="20"/>
                <w:lang w:val="bs-Latn-BA"/>
              </w:rPr>
              <w:t>Implementacija stavke d) ključnog prioriteta 4 za otvaranje pristupnih pregovora sa Europskom unijom reformom pravnog okvira Ustavnog suda, uključujući rješavanje pitanja međunarodnih sudaca i osiguranjem izvršenja njegovih odluka</w:t>
            </w:r>
            <w:r>
              <w:rPr>
                <w:rFonts w:ascii="Times New Roman" w:hAnsi="Times New Roman"/>
                <w:sz w:val="20"/>
                <w:szCs w:val="20"/>
                <w:lang w:val="bs-Latn-BA"/>
              </w:rPr>
              <w:t>.</w:t>
            </w:r>
          </w:p>
        </w:tc>
      </w:tr>
      <w:tr w:rsidR="0077656B" w:rsidRPr="00180CA2" w:rsidTr="00180CA2">
        <w:trPr>
          <w:trHeight w:val="539"/>
        </w:trPr>
        <w:tc>
          <w:tcPr>
            <w:tcW w:w="9204"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A1194F">
            <w:pPr>
              <w:spacing w:after="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3. </w:t>
            </w:r>
            <w:r w:rsidR="00A1194F">
              <w:rPr>
                <w:rFonts w:ascii="Times New Roman" w:eastAsia="Times New Roman" w:hAnsi="Times New Roman"/>
                <w:b/>
                <w:bCs/>
                <w:i/>
                <w:sz w:val="20"/>
                <w:szCs w:val="20"/>
                <w:lang w:val="bs-Latn-BA" w:eastAsia="hr-HR"/>
              </w:rPr>
              <w:t>U skladu s</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w:t>
            </w:r>
            <w:r w:rsidR="00A1194F">
              <w:rPr>
                <w:rFonts w:ascii="Times New Roman" w:eastAsia="Times New Roman" w:hAnsi="Times New Roman"/>
                <w:b/>
                <w:bCs/>
                <w:i/>
                <w:sz w:val="20"/>
                <w:szCs w:val="20"/>
                <w:lang w:val="bs-Latn-BA" w:eastAsia="hr-HR"/>
              </w:rPr>
              <w:t>om</w:t>
            </w:r>
            <w:r w:rsidRPr="00741A11">
              <w:rPr>
                <w:rFonts w:ascii="Times New Roman" w:eastAsia="Times New Roman" w:hAnsi="Times New Roman"/>
                <w:b/>
                <w:bCs/>
                <w:i/>
                <w:sz w:val="20"/>
                <w:szCs w:val="20"/>
                <w:lang w:val="bs-Latn-BA" w:eastAsia="hr-HR"/>
              </w:rPr>
              <w:t xml:space="preserve"> 9. Aneksa I ukratko opišite stanje i problem koji se namjerava riješiti</w:t>
            </w:r>
          </w:p>
          <w:p w:rsidR="0077656B" w:rsidRPr="005C7EEB" w:rsidRDefault="0077656B" w:rsidP="00A1194F">
            <w:pPr>
              <w:spacing w:after="0" w:line="240" w:lineRule="auto"/>
              <w:jc w:val="both"/>
              <w:rPr>
                <w:rFonts w:ascii="Times New Roman" w:eastAsia="Times New Roman" w:hAnsi="Times New Roman"/>
                <w:bCs/>
                <w:sz w:val="20"/>
                <w:szCs w:val="20"/>
                <w:lang w:val="bs-Latn-BA" w:eastAsia="hr-HR"/>
              </w:rPr>
            </w:pPr>
            <w:r w:rsidRPr="005C7EEB">
              <w:rPr>
                <w:rFonts w:ascii="Times New Roman" w:eastAsia="Times New Roman" w:hAnsi="Times New Roman"/>
                <w:bCs/>
                <w:sz w:val="20"/>
                <w:szCs w:val="20"/>
                <w:lang w:val="bs-Latn-BA" w:eastAsia="hr-HR"/>
              </w:rPr>
              <w:t>Zbog ne</w:t>
            </w:r>
            <w:r w:rsidR="00A1194F">
              <w:rPr>
                <w:rFonts w:ascii="Times New Roman" w:eastAsia="Times New Roman" w:hAnsi="Times New Roman"/>
                <w:bCs/>
                <w:sz w:val="20"/>
                <w:szCs w:val="20"/>
                <w:lang w:val="bs-Latn-BA" w:eastAsia="hr-HR"/>
              </w:rPr>
              <w:t xml:space="preserve">adekvatnosti </w:t>
            </w:r>
            <w:r>
              <w:rPr>
                <w:rFonts w:ascii="Times New Roman" w:eastAsia="Times New Roman" w:hAnsi="Times New Roman"/>
                <w:bCs/>
                <w:sz w:val="20"/>
                <w:szCs w:val="20"/>
                <w:lang w:val="bs-Latn-BA" w:eastAsia="hr-HR"/>
              </w:rPr>
              <w:t>propisa</w:t>
            </w:r>
            <w:r w:rsidRPr="005C7EEB">
              <w:rPr>
                <w:rFonts w:ascii="Times New Roman" w:eastAsia="Times New Roman" w:hAnsi="Times New Roman"/>
                <w:bCs/>
                <w:sz w:val="20"/>
                <w:szCs w:val="20"/>
                <w:lang w:val="bs-Latn-BA" w:eastAsia="hr-HR"/>
              </w:rPr>
              <w:t xml:space="preserve"> o Ustavnom sudu BiH, veliki broj odluka koje donese Sud ostaje neproveden. Zbog neprov</w:t>
            </w:r>
            <w:r w:rsidR="00A1194F">
              <w:rPr>
                <w:rFonts w:ascii="Times New Roman" w:eastAsia="Times New Roman" w:hAnsi="Times New Roman"/>
                <w:bCs/>
                <w:sz w:val="20"/>
                <w:szCs w:val="20"/>
                <w:lang w:val="bs-Latn-BA" w:eastAsia="hr-HR"/>
              </w:rPr>
              <w:t>ođenja</w:t>
            </w:r>
            <w:r w:rsidRPr="005C7EEB">
              <w:rPr>
                <w:rFonts w:ascii="Times New Roman" w:eastAsia="Times New Roman" w:hAnsi="Times New Roman"/>
                <w:bCs/>
                <w:sz w:val="20"/>
                <w:szCs w:val="20"/>
                <w:lang w:val="bs-Latn-BA" w:eastAsia="hr-HR"/>
              </w:rPr>
              <w:t xml:space="preserve"> ovih odluka pokazuje se „nepoštivanje“ odluka U</w:t>
            </w:r>
            <w:r>
              <w:rPr>
                <w:rFonts w:ascii="Times New Roman" w:eastAsia="Times New Roman" w:hAnsi="Times New Roman"/>
                <w:bCs/>
                <w:sz w:val="20"/>
                <w:szCs w:val="20"/>
                <w:lang w:val="bs-Latn-BA" w:eastAsia="hr-HR"/>
              </w:rPr>
              <w:t>stavnog suda što ima negativan utje</w:t>
            </w:r>
            <w:r w:rsidRPr="005C7EEB">
              <w:rPr>
                <w:rFonts w:ascii="Times New Roman" w:eastAsia="Times New Roman" w:hAnsi="Times New Roman"/>
                <w:bCs/>
                <w:sz w:val="20"/>
                <w:szCs w:val="20"/>
                <w:lang w:val="bs-Latn-BA" w:eastAsia="hr-HR"/>
              </w:rPr>
              <w:t xml:space="preserve">caj na različite segmente društvene aktivnosti. </w:t>
            </w:r>
          </w:p>
          <w:p w:rsidR="0077656B" w:rsidRPr="00A1194F" w:rsidRDefault="0077656B" w:rsidP="00A1194F">
            <w:pPr>
              <w:spacing w:after="0" w:line="240" w:lineRule="auto"/>
              <w:rPr>
                <w:lang w:val="bs-Latn-BA"/>
              </w:rPr>
            </w:pPr>
            <w:r w:rsidRPr="005C7EEB">
              <w:rPr>
                <w:rFonts w:ascii="Times New Roman" w:eastAsia="Times New Roman" w:hAnsi="Times New Roman"/>
                <w:bCs/>
                <w:sz w:val="20"/>
                <w:szCs w:val="20"/>
                <w:lang w:val="bs-Latn-BA" w:eastAsia="hr-HR"/>
              </w:rPr>
              <w:t xml:space="preserve">Posebni zakoni iz ove oblasti na </w:t>
            </w:r>
            <w:r>
              <w:rPr>
                <w:rFonts w:ascii="Times New Roman" w:eastAsia="Times New Roman" w:hAnsi="Times New Roman"/>
                <w:bCs/>
                <w:sz w:val="20"/>
                <w:szCs w:val="20"/>
                <w:lang w:val="bs-Latn-BA" w:eastAsia="hr-HR"/>
              </w:rPr>
              <w:t>razini</w:t>
            </w:r>
            <w:r w:rsidRPr="005C7EEB">
              <w:rPr>
                <w:rFonts w:ascii="Times New Roman" w:eastAsia="Times New Roman" w:hAnsi="Times New Roman"/>
                <w:bCs/>
                <w:sz w:val="20"/>
                <w:szCs w:val="20"/>
                <w:lang w:val="bs-Latn-BA" w:eastAsia="hr-HR"/>
              </w:rPr>
              <w:t xml:space="preserve"> entiteta su usvojeni i primjenjuju se te mogu poslužiti kao dobar primjer za rješavanje ovog problema na </w:t>
            </w:r>
            <w:r w:rsidR="00A1194F">
              <w:rPr>
                <w:rFonts w:ascii="Times New Roman" w:eastAsia="Times New Roman" w:hAnsi="Times New Roman"/>
                <w:bCs/>
                <w:sz w:val="20"/>
                <w:szCs w:val="20"/>
                <w:lang w:val="bs-Latn-BA" w:eastAsia="hr-HR"/>
              </w:rPr>
              <w:t xml:space="preserve">nivou </w:t>
            </w:r>
            <w:r w:rsidRPr="005C7EEB">
              <w:rPr>
                <w:rFonts w:ascii="Times New Roman" w:eastAsia="Times New Roman" w:hAnsi="Times New Roman"/>
                <w:bCs/>
                <w:sz w:val="20"/>
                <w:szCs w:val="20"/>
                <w:lang w:val="bs-Latn-BA" w:eastAsia="hr-HR"/>
              </w:rPr>
              <w:t>BiH</w:t>
            </w:r>
            <w:r>
              <w:rPr>
                <w:rFonts w:ascii="Times New Roman" w:eastAsia="Times New Roman" w:hAnsi="Times New Roman"/>
                <w:bCs/>
                <w:sz w:val="20"/>
                <w:szCs w:val="20"/>
                <w:lang w:val="bs-Latn-BA" w:eastAsia="hr-HR"/>
              </w:rPr>
              <w:t>.</w:t>
            </w:r>
          </w:p>
        </w:tc>
      </w:tr>
      <w:tr w:rsidR="0077656B" w:rsidRPr="00180CA2" w:rsidTr="00180CA2">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A1194F">
            <w:pPr>
              <w:spacing w:after="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4. Ukoliko imate saznanja da je isti problem postojao u zemljama </w:t>
            </w:r>
            <w:r>
              <w:rPr>
                <w:rFonts w:ascii="Times New Roman" w:eastAsia="Times New Roman" w:hAnsi="Times New Roman"/>
                <w:b/>
                <w:bCs/>
                <w:i/>
                <w:sz w:val="20"/>
                <w:szCs w:val="20"/>
                <w:lang w:val="bs-Latn-BA" w:eastAsia="hr-HR"/>
              </w:rPr>
              <w:t>E</w:t>
            </w:r>
            <w:r w:rsidR="00A1194F">
              <w:rPr>
                <w:rFonts w:ascii="Times New Roman" w:eastAsia="Times New Roman" w:hAnsi="Times New Roman"/>
                <w:b/>
                <w:bCs/>
                <w:i/>
                <w:sz w:val="20"/>
                <w:szCs w:val="20"/>
                <w:lang w:val="bs-Latn-BA" w:eastAsia="hr-HR"/>
              </w:rPr>
              <w:t>v</w:t>
            </w:r>
            <w:r>
              <w:rPr>
                <w:rFonts w:ascii="Times New Roman" w:eastAsia="Times New Roman" w:hAnsi="Times New Roman"/>
                <w:b/>
                <w:bCs/>
                <w:i/>
                <w:sz w:val="20"/>
                <w:szCs w:val="20"/>
                <w:lang w:val="bs-Latn-BA" w:eastAsia="hr-HR"/>
              </w:rPr>
              <w:t>ropske</w:t>
            </w:r>
            <w:r w:rsidRPr="00741A11">
              <w:rPr>
                <w:rFonts w:ascii="Times New Roman" w:eastAsia="Times New Roman" w:hAnsi="Times New Roman"/>
                <w:b/>
                <w:bCs/>
                <w:i/>
                <w:sz w:val="20"/>
                <w:szCs w:val="20"/>
                <w:lang w:val="bs-Latn-BA" w:eastAsia="hr-HR"/>
              </w:rPr>
              <w:t xml:space="preserve"> unije, odnosno susjednim zemljama ukratko navedite na koji način je riješen. Navedite najmanje dvije zemlje </w:t>
            </w:r>
            <w:r>
              <w:rPr>
                <w:rFonts w:ascii="Times New Roman" w:eastAsia="Times New Roman" w:hAnsi="Times New Roman"/>
                <w:b/>
                <w:bCs/>
                <w:i/>
                <w:sz w:val="20"/>
                <w:szCs w:val="20"/>
                <w:lang w:val="bs-Latn-BA" w:eastAsia="hr-HR"/>
              </w:rPr>
              <w:t>E</w:t>
            </w:r>
            <w:r w:rsidR="00A1194F">
              <w:rPr>
                <w:rFonts w:ascii="Times New Roman" w:eastAsia="Times New Roman" w:hAnsi="Times New Roman"/>
                <w:b/>
                <w:bCs/>
                <w:i/>
                <w:sz w:val="20"/>
                <w:szCs w:val="20"/>
                <w:lang w:val="bs-Latn-BA" w:eastAsia="hr-HR"/>
              </w:rPr>
              <w:t>v</w:t>
            </w:r>
            <w:r>
              <w:rPr>
                <w:rFonts w:ascii="Times New Roman" w:eastAsia="Times New Roman" w:hAnsi="Times New Roman"/>
                <w:b/>
                <w:bCs/>
                <w:i/>
                <w:sz w:val="20"/>
                <w:szCs w:val="20"/>
                <w:lang w:val="bs-Latn-BA" w:eastAsia="hr-HR"/>
              </w:rPr>
              <w:t>ropske</w:t>
            </w:r>
            <w:r w:rsidRPr="00741A11">
              <w:rPr>
                <w:rFonts w:ascii="Times New Roman" w:eastAsia="Times New Roman" w:hAnsi="Times New Roman"/>
                <w:b/>
                <w:bCs/>
                <w:i/>
                <w:sz w:val="20"/>
                <w:szCs w:val="20"/>
                <w:lang w:val="bs-Latn-BA" w:eastAsia="hr-HR"/>
              </w:rPr>
              <w:t xml:space="preserve"> unije i dvije susjedne zemlje.</w:t>
            </w:r>
          </w:p>
          <w:p w:rsidR="0077656B" w:rsidRPr="00A1194F" w:rsidRDefault="0077656B" w:rsidP="00A1194F">
            <w:pPr>
              <w:spacing w:after="0" w:line="240" w:lineRule="auto"/>
              <w:rPr>
                <w:lang w:val="bs-Latn-BA"/>
              </w:rPr>
            </w:pPr>
            <w:r w:rsidRPr="005C7EEB">
              <w:rPr>
                <w:rFonts w:ascii="Times New Roman" w:eastAsia="Times New Roman" w:hAnsi="Times New Roman"/>
                <w:bCs/>
                <w:sz w:val="20"/>
                <w:szCs w:val="20"/>
                <w:lang w:val="bs-Latn-BA"/>
              </w:rPr>
              <w:t>Nije poznato postojanje problema ove vrste u  zemljama E</w:t>
            </w:r>
            <w:r w:rsidR="00A1194F">
              <w:rPr>
                <w:rFonts w:ascii="Times New Roman" w:eastAsia="Times New Roman" w:hAnsi="Times New Roman"/>
                <w:bCs/>
                <w:sz w:val="20"/>
                <w:szCs w:val="20"/>
                <w:lang w:val="bs-Latn-BA"/>
              </w:rPr>
              <w:t>v</w:t>
            </w:r>
            <w:r w:rsidRPr="005C7EEB">
              <w:rPr>
                <w:rFonts w:ascii="Times New Roman" w:eastAsia="Times New Roman" w:hAnsi="Times New Roman"/>
                <w:bCs/>
                <w:sz w:val="20"/>
                <w:szCs w:val="20"/>
                <w:lang w:val="bs-Latn-BA"/>
              </w:rPr>
              <w:t>ropske unije .</w:t>
            </w:r>
          </w:p>
        </w:tc>
      </w:tr>
      <w:tr w:rsidR="0077656B" w:rsidRPr="00180CA2" w:rsidTr="00180CA2">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A1194F">
            <w:pPr>
              <w:spacing w:after="0" w:line="240" w:lineRule="auto"/>
              <w:jc w:val="both"/>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5.Utvrdite op</w:t>
            </w:r>
            <w:r w:rsidR="00A1194F">
              <w:rPr>
                <w:rFonts w:ascii="Times New Roman" w:eastAsia="Times New Roman" w:hAnsi="Times New Roman"/>
                <w:b/>
                <w:bCs/>
                <w:i/>
                <w:sz w:val="20"/>
                <w:szCs w:val="20"/>
                <w:lang w:val="bs-Latn-BA" w:eastAsia="hr-HR"/>
              </w:rPr>
              <w:t>št</w:t>
            </w:r>
            <w:r w:rsidRPr="00741A11">
              <w:rPr>
                <w:rFonts w:ascii="Times New Roman" w:eastAsia="Times New Roman" w:hAnsi="Times New Roman"/>
                <w:b/>
                <w:bCs/>
                <w:i/>
                <w:sz w:val="20"/>
                <w:szCs w:val="20"/>
                <w:lang w:val="bs-Latn-BA" w:eastAsia="hr-HR"/>
              </w:rPr>
              <w:t xml:space="preserve">i cilj </w:t>
            </w:r>
            <w:r w:rsidR="00A1194F">
              <w:rPr>
                <w:rFonts w:ascii="Times New Roman" w:eastAsia="Times New Roman" w:hAnsi="Times New Roman"/>
                <w:b/>
                <w:bCs/>
                <w:i/>
                <w:sz w:val="20"/>
                <w:szCs w:val="20"/>
                <w:lang w:val="bs-Latn-BA" w:eastAsia="hr-HR"/>
              </w:rPr>
              <w:t>u skladu sa članom</w:t>
            </w:r>
            <w:r w:rsidRPr="00741A11">
              <w:rPr>
                <w:rFonts w:ascii="Times New Roman" w:eastAsia="Times New Roman" w:hAnsi="Times New Roman"/>
                <w:b/>
                <w:bCs/>
                <w:i/>
                <w:sz w:val="20"/>
                <w:szCs w:val="20"/>
                <w:lang w:val="bs-Latn-BA" w:eastAsia="hr-HR"/>
              </w:rPr>
              <w:t xml:space="preserve"> 10. Aneksa I</w:t>
            </w:r>
          </w:p>
          <w:p w:rsidR="0077656B" w:rsidRPr="005C7EEB" w:rsidRDefault="00A1194F" w:rsidP="00A1194F">
            <w:pPr>
              <w:widowControl w:val="0"/>
              <w:autoSpaceDE w:val="0"/>
              <w:autoSpaceDN w:val="0"/>
              <w:adjustRightInd w:val="0"/>
              <w:spacing w:after="0" w:line="240" w:lineRule="auto"/>
              <w:jc w:val="both"/>
              <w:rPr>
                <w:rFonts w:ascii="Times New Roman" w:hAnsi="Times New Roman"/>
                <w:sz w:val="20"/>
                <w:szCs w:val="20"/>
                <w:lang w:val="bs-Latn-BA"/>
              </w:rPr>
            </w:pPr>
            <w:r>
              <w:rPr>
                <w:rFonts w:ascii="Times New Roman" w:eastAsia="Times New Roman" w:hAnsi="Times New Roman"/>
                <w:bCs/>
                <w:sz w:val="20"/>
                <w:szCs w:val="20"/>
                <w:lang w:val="bs-Latn-BA"/>
              </w:rPr>
              <w:t>Opšt</w:t>
            </w:r>
            <w:r w:rsidR="0077656B" w:rsidRPr="005C7EEB">
              <w:rPr>
                <w:rFonts w:ascii="Times New Roman" w:eastAsia="Times New Roman" w:hAnsi="Times New Roman"/>
                <w:bCs/>
                <w:sz w:val="20"/>
                <w:szCs w:val="20"/>
                <w:lang w:val="bs-Latn-BA"/>
              </w:rPr>
              <w:t xml:space="preserve">i cilj donošenja ovog </w:t>
            </w:r>
            <w:r w:rsidR="0077656B">
              <w:rPr>
                <w:rFonts w:ascii="Times New Roman" w:eastAsia="Times New Roman" w:hAnsi="Times New Roman"/>
                <w:bCs/>
                <w:sz w:val="20"/>
                <w:szCs w:val="20"/>
                <w:lang w:val="bs-Latn-BA"/>
              </w:rPr>
              <w:t>propisa</w:t>
            </w:r>
            <w:r w:rsidR="0077656B" w:rsidRPr="005C7EEB">
              <w:rPr>
                <w:rFonts w:ascii="Times New Roman" w:eastAsia="Times New Roman" w:hAnsi="Times New Roman"/>
                <w:bCs/>
                <w:sz w:val="20"/>
                <w:szCs w:val="20"/>
                <w:lang w:val="bs-Latn-BA"/>
              </w:rPr>
              <w:t xml:space="preserve"> je da se </w:t>
            </w:r>
            <w:r w:rsidR="0077656B" w:rsidRPr="00006009">
              <w:rPr>
                <w:rFonts w:ascii="Times New Roman" w:hAnsi="Times New Roman"/>
                <w:sz w:val="20"/>
                <w:szCs w:val="20"/>
                <w:lang w:val="bs-Latn-BA"/>
              </w:rPr>
              <w:t xml:space="preserve">u </w:t>
            </w:r>
            <w:r w:rsidR="0077656B" w:rsidRPr="005C7EEB">
              <w:rPr>
                <w:rFonts w:ascii="Times New Roman" w:hAnsi="Times New Roman"/>
                <w:sz w:val="20"/>
                <w:szCs w:val="20"/>
                <w:lang w:val="bs-Latn-BA"/>
              </w:rPr>
              <w:t xml:space="preserve">BiH </w:t>
            </w:r>
            <w:r>
              <w:rPr>
                <w:rFonts w:ascii="Times New Roman" w:hAnsi="Times New Roman"/>
                <w:sz w:val="20"/>
                <w:szCs w:val="20"/>
                <w:lang w:val="bs-Latn-BA"/>
              </w:rPr>
              <w:t>u skladu s članom</w:t>
            </w:r>
            <w:r w:rsidR="0077656B" w:rsidRPr="005C7EEB">
              <w:rPr>
                <w:rFonts w:ascii="Times New Roman" w:hAnsi="Times New Roman"/>
                <w:sz w:val="20"/>
                <w:szCs w:val="20"/>
                <w:lang w:val="bs-Latn-BA"/>
              </w:rPr>
              <w:t xml:space="preserve"> VI 1. d) Ustava BiH, a nakon proteka roka po</w:t>
            </w:r>
            <w:r w:rsidR="0077656B">
              <w:rPr>
                <w:rFonts w:ascii="Times New Roman" w:hAnsi="Times New Roman"/>
                <w:sz w:val="20"/>
                <w:szCs w:val="20"/>
                <w:lang w:val="bs-Latn-BA"/>
              </w:rPr>
              <w:t>stavljenog u citiranoj odredbi pristupi zakonskom regulir</w:t>
            </w:r>
            <w:r w:rsidR="0077656B" w:rsidRPr="005C7EEB">
              <w:rPr>
                <w:rFonts w:ascii="Times New Roman" w:hAnsi="Times New Roman"/>
                <w:sz w:val="20"/>
                <w:szCs w:val="20"/>
                <w:lang w:val="bs-Latn-BA"/>
              </w:rPr>
              <w:t>anju način izbora troje sudija koje bira predsjednik E</w:t>
            </w:r>
            <w:r>
              <w:rPr>
                <w:rFonts w:ascii="Times New Roman" w:hAnsi="Times New Roman"/>
                <w:sz w:val="20"/>
                <w:szCs w:val="20"/>
                <w:lang w:val="bs-Latn-BA"/>
              </w:rPr>
              <w:t>v</w:t>
            </w:r>
            <w:r w:rsidR="0077656B" w:rsidRPr="005C7EEB">
              <w:rPr>
                <w:rFonts w:ascii="Times New Roman" w:hAnsi="Times New Roman"/>
                <w:sz w:val="20"/>
                <w:szCs w:val="20"/>
                <w:lang w:val="bs-Latn-BA"/>
              </w:rPr>
              <w:t>ropskog suda za ljudska prava ali i uspostavi, odnosno za</w:t>
            </w:r>
            <w:r>
              <w:rPr>
                <w:rFonts w:ascii="Times New Roman" w:hAnsi="Times New Roman"/>
                <w:sz w:val="20"/>
                <w:szCs w:val="20"/>
                <w:lang w:val="bs-Latn-BA"/>
              </w:rPr>
              <w:t>kon</w:t>
            </w:r>
            <w:r w:rsidR="0077656B">
              <w:rPr>
                <w:rFonts w:ascii="Times New Roman" w:hAnsi="Times New Roman"/>
                <w:sz w:val="20"/>
                <w:szCs w:val="20"/>
                <w:lang w:val="bs-Latn-BA"/>
              </w:rPr>
              <w:t>om regulir</w:t>
            </w:r>
            <w:r w:rsidR="0077656B" w:rsidRPr="005C7EEB">
              <w:rPr>
                <w:rFonts w:ascii="Times New Roman" w:hAnsi="Times New Roman"/>
                <w:sz w:val="20"/>
                <w:szCs w:val="20"/>
                <w:lang w:val="bs-Latn-BA"/>
              </w:rPr>
              <w:t xml:space="preserve">aju nekih pitanja koja su riješena Pravilima Ustavnog suda BiH. </w:t>
            </w:r>
          </w:p>
          <w:p w:rsidR="0077656B" w:rsidRPr="00A1194F" w:rsidRDefault="0077656B" w:rsidP="00305270">
            <w:pPr>
              <w:spacing w:after="0" w:line="240" w:lineRule="auto"/>
              <w:rPr>
                <w:lang w:val="bs-Latn-BA"/>
              </w:rPr>
            </w:pPr>
            <w:r w:rsidRPr="005C7EEB">
              <w:rPr>
                <w:rFonts w:ascii="Times New Roman" w:eastAsia="Times New Roman" w:hAnsi="Times New Roman"/>
                <w:bCs/>
                <w:sz w:val="20"/>
                <w:szCs w:val="20"/>
                <w:lang w:val="bs-Latn-BA"/>
              </w:rPr>
              <w:t>N</w:t>
            </w:r>
            <w:r w:rsidRPr="00180CA2">
              <w:rPr>
                <w:rFonts w:ascii="Times New Roman" w:eastAsia="Times New Roman" w:hAnsi="Times New Roman"/>
                <w:bCs/>
                <w:sz w:val="20"/>
                <w:szCs w:val="20"/>
                <w:lang w:val="bs-Latn-BA"/>
              </w:rPr>
              <w:t>a</w:t>
            </w:r>
            <w:r w:rsidRPr="005C7EEB">
              <w:rPr>
                <w:rFonts w:ascii="Times New Roman" w:eastAsia="Times New Roman" w:hAnsi="Times New Roman"/>
                <w:bCs/>
                <w:sz w:val="20"/>
                <w:szCs w:val="20"/>
                <w:lang w:val="bs-Latn-BA"/>
              </w:rPr>
              <w:t>v</w:t>
            </w:r>
            <w:r w:rsidRPr="00180CA2">
              <w:rPr>
                <w:rFonts w:ascii="Times New Roman" w:eastAsia="Times New Roman" w:hAnsi="Times New Roman"/>
                <w:bCs/>
                <w:sz w:val="20"/>
                <w:szCs w:val="20"/>
                <w:lang w:val="bs-Latn-BA"/>
              </w:rPr>
              <w:t>e</w:t>
            </w:r>
            <w:r w:rsidRPr="005C7EEB">
              <w:rPr>
                <w:rFonts w:ascii="Times New Roman" w:eastAsia="Times New Roman" w:hAnsi="Times New Roman"/>
                <w:bCs/>
                <w:sz w:val="20"/>
                <w:szCs w:val="20"/>
                <w:lang w:val="bs-Latn-BA"/>
              </w:rPr>
              <w:t>d</w:t>
            </w:r>
            <w:r w:rsidRPr="00180CA2">
              <w:rPr>
                <w:rFonts w:ascii="Times New Roman" w:eastAsia="Times New Roman" w:hAnsi="Times New Roman"/>
                <w:bCs/>
                <w:sz w:val="20"/>
                <w:szCs w:val="20"/>
                <w:lang w:val="bs-Latn-BA"/>
              </w:rPr>
              <w:t>e</w:t>
            </w:r>
            <w:r w:rsidRPr="005C7EEB">
              <w:rPr>
                <w:rFonts w:ascii="Times New Roman" w:eastAsia="Times New Roman" w:hAnsi="Times New Roman"/>
                <w:bCs/>
                <w:sz w:val="20"/>
                <w:szCs w:val="20"/>
                <w:lang w:val="bs-Latn-BA"/>
              </w:rPr>
              <w:t>ni op</w:t>
            </w:r>
            <w:r w:rsidR="00305270">
              <w:rPr>
                <w:rFonts w:ascii="Times New Roman" w:eastAsia="Times New Roman" w:hAnsi="Times New Roman"/>
                <w:bCs/>
                <w:sz w:val="20"/>
                <w:szCs w:val="20"/>
                <w:lang w:val="bs-Latn-BA"/>
              </w:rPr>
              <w:t>št</w:t>
            </w:r>
            <w:r w:rsidRPr="005C7EEB">
              <w:rPr>
                <w:rFonts w:ascii="Times New Roman" w:eastAsia="Times New Roman" w:hAnsi="Times New Roman"/>
                <w:bCs/>
                <w:sz w:val="20"/>
                <w:szCs w:val="20"/>
                <w:lang w:val="bs-Latn-BA"/>
              </w:rPr>
              <w:t>i cil</w:t>
            </w:r>
            <w:r w:rsidRPr="00180CA2">
              <w:rPr>
                <w:rFonts w:ascii="Times New Roman" w:eastAsia="Times New Roman" w:hAnsi="Times New Roman"/>
                <w:bCs/>
                <w:sz w:val="20"/>
                <w:szCs w:val="20"/>
                <w:lang w:val="bs-Latn-BA"/>
              </w:rPr>
              <w:t>j</w:t>
            </w:r>
            <w:r w:rsidRPr="005C7EEB">
              <w:rPr>
                <w:rFonts w:ascii="Times New Roman" w:eastAsia="Times New Roman" w:hAnsi="Times New Roman"/>
                <w:bCs/>
                <w:sz w:val="20"/>
                <w:szCs w:val="20"/>
                <w:lang w:val="bs-Latn-BA"/>
              </w:rPr>
              <w:t xml:space="preserve"> pr</w:t>
            </w:r>
            <w:r w:rsidRPr="00180CA2">
              <w:rPr>
                <w:rFonts w:ascii="Times New Roman" w:eastAsia="Times New Roman" w:hAnsi="Times New Roman"/>
                <w:bCs/>
                <w:sz w:val="20"/>
                <w:szCs w:val="20"/>
                <w:lang w:val="bs-Latn-BA"/>
              </w:rPr>
              <w:t>o</w:t>
            </w:r>
            <w:r>
              <w:rPr>
                <w:rFonts w:ascii="Times New Roman" w:eastAsia="Times New Roman" w:hAnsi="Times New Roman"/>
                <w:bCs/>
                <w:sz w:val="20"/>
                <w:szCs w:val="20"/>
                <w:lang w:val="bs-Latn-BA"/>
              </w:rPr>
              <w:t>iz</w:t>
            </w:r>
            <w:r w:rsidR="00305270">
              <w:rPr>
                <w:rFonts w:ascii="Times New Roman" w:eastAsia="Times New Roman" w:hAnsi="Times New Roman"/>
                <w:bCs/>
                <w:sz w:val="20"/>
                <w:szCs w:val="20"/>
                <w:lang w:val="bs-Latn-BA"/>
              </w:rPr>
              <w:t>i</w:t>
            </w:r>
            <w:r w:rsidRPr="005C7EEB">
              <w:rPr>
                <w:rFonts w:ascii="Times New Roman" w:eastAsia="Times New Roman" w:hAnsi="Times New Roman"/>
                <w:bCs/>
                <w:sz w:val="20"/>
                <w:szCs w:val="20"/>
                <w:lang w:val="bs-Latn-BA"/>
              </w:rPr>
              <w:t>l</w:t>
            </w:r>
            <w:r w:rsidRPr="00180CA2">
              <w:rPr>
                <w:rFonts w:ascii="Times New Roman" w:eastAsia="Times New Roman" w:hAnsi="Times New Roman"/>
                <w:bCs/>
                <w:sz w:val="20"/>
                <w:szCs w:val="20"/>
                <w:lang w:val="bs-Latn-BA"/>
              </w:rPr>
              <w:t>a</w:t>
            </w:r>
            <w:r w:rsidRPr="005C7EEB">
              <w:rPr>
                <w:rFonts w:ascii="Times New Roman" w:eastAsia="Times New Roman" w:hAnsi="Times New Roman"/>
                <w:bCs/>
                <w:sz w:val="20"/>
                <w:szCs w:val="20"/>
                <w:lang w:val="bs-Latn-BA"/>
              </w:rPr>
              <w:t>zi iz utvrđ</w:t>
            </w:r>
            <w:r w:rsidRPr="00180CA2">
              <w:rPr>
                <w:rFonts w:ascii="Times New Roman" w:eastAsia="Times New Roman" w:hAnsi="Times New Roman"/>
                <w:bCs/>
                <w:sz w:val="20"/>
                <w:szCs w:val="20"/>
                <w:lang w:val="bs-Latn-BA"/>
              </w:rPr>
              <w:t>e</w:t>
            </w:r>
            <w:r w:rsidRPr="005C7EEB">
              <w:rPr>
                <w:rFonts w:ascii="Times New Roman" w:eastAsia="Times New Roman" w:hAnsi="Times New Roman"/>
                <w:bCs/>
                <w:sz w:val="20"/>
                <w:szCs w:val="20"/>
                <w:lang w:val="bs-Latn-BA"/>
              </w:rPr>
              <w:t>nih pri</w:t>
            </w:r>
            <w:r w:rsidRPr="00180CA2">
              <w:rPr>
                <w:rFonts w:ascii="Times New Roman" w:eastAsia="Times New Roman" w:hAnsi="Times New Roman"/>
                <w:bCs/>
                <w:sz w:val="20"/>
                <w:szCs w:val="20"/>
                <w:lang w:val="bs-Latn-BA"/>
              </w:rPr>
              <w:t>o</w:t>
            </w:r>
            <w:r w:rsidRPr="005C7EEB">
              <w:rPr>
                <w:rFonts w:ascii="Times New Roman" w:eastAsia="Times New Roman" w:hAnsi="Times New Roman"/>
                <w:bCs/>
                <w:sz w:val="20"/>
                <w:szCs w:val="20"/>
                <w:lang w:val="bs-Latn-BA"/>
              </w:rPr>
              <w:t>rit</w:t>
            </w:r>
            <w:r w:rsidRPr="00180CA2">
              <w:rPr>
                <w:rFonts w:ascii="Times New Roman" w:eastAsia="Times New Roman" w:hAnsi="Times New Roman"/>
                <w:bCs/>
                <w:sz w:val="20"/>
                <w:szCs w:val="20"/>
                <w:lang w:val="bs-Latn-BA"/>
              </w:rPr>
              <w:t>e</w:t>
            </w:r>
            <w:r w:rsidRPr="005C7EEB">
              <w:rPr>
                <w:rFonts w:ascii="Times New Roman" w:eastAsia="Times New Roman" w:hAnsi="Times New Roman"/>
                <w:bCs/>
                <w:sz w:val="20"/>
                <w:szCs w:val="20"/>
                <w:lang w:val="bs-Latn-BA"/>
              </w:rPr>
              <w:t>t</w:t>
            </w:r>
            <w:r w:rsidRPr="00180CA2">
              <w:rPr>
                <w:rFonts w:ascii="Times New Roman" w:eastAsia="Times New Roman" w:hAnsi="Times New Roman"/>
                <w:bCs/>
                <w:sz w:val="20"/>
                <w:szCs w:val="20"/>
                <w:lang w:val="bs-Latn-BA"/>
              </w:rPr>
              <w:t>a</w:t>
            </w:r>
            <w:r w:rsidRPr="005C7EEB">
              <w:rPr>
                <w:rFonts w:ascii="Times New Roman" w:eastAsia="Times New Roman" w:hAnsi="Times New Roman"/>
                <w:bCs/>
                <w:sz w:val="20"/>
                <w:szCs w:val="20"/>
                <w:lang w:val="bs-Latn-BA"/>
              </w:rPr>
              <w:t xml:space="preserve"> Vijeća minist</w:t>
            </w:r>
            <w:r w:rsidRPr="00180CA2">
              <w:rPr>
                <w:rFonts w:ascii="Times New Roman" w:eastAsia="Times New Roman" w:hAnsi="Times New Roman"/>
                <w:bCs/>
                <w:sz w:val="20"/>
                <w:szCs w:val="20"/>
                <w:lang w:val="bs-Latn-BA"/>
              </w:rPr>
              <w:t>a</w:t>
            </w:r>
            <w:r w:rsidRPr="005C7EEB">
              <w:rPr>
                <w:rFonts w:ascii="Times New Roman" w:eastAsia="Times New Roman" w:hAnsi="Times New Roman"/>
                <w:bCs/>
                <w:sz w:val="20"/>
                <w:szCs w:val="20"/>
                <w:lang w:val="bs-Latn-BA"/>
              </w:rPr>
              <w:t>r</w:t>
            </w:r>
            <w:r w:rsidRPr="00180CA2">
              <w:rPr>
                <w:rFonts w:ascii="Times New Roman" w:eastAsia="Times New Roman" w:hAnsi="Times New Roman"/>
                <w:bCs/>
                <w:sz w:val="20"/>
                <w:szCs w:val="20"/>
                <w:lang w:val="bs-Latn-BA"/>
              </w:rPr>
              <w:t>a</w:t>
            </w:r>
            <w:r w:rsidRPr="005C7EEB">
              <w:rPr>
                <w:rFonts w:ascii="Times New Roman" w:eastAsia="Times New Roman" w:hAnsi="Times New Roman"/>
                <w:bCs/>
                <w:sz w:val="20"/>
                <w:szCs w:val="20"/>
                <w:lang w:val="bs-Latn-BA"/>
              </w:rPr>
              <w:t xml:space="preserve"> BiH</w:t>
            </w:r>
            <w:r>
              <w:rPr>
                <w:rFonts w:ascii="Times New Roman" w:eastAsia="Times New Roman" w:hAnsi="Times New Roman"/>
                <w:bCs/>
                <w:sz w:val="20"/>
                <w:szCs w:val="20"/>
                <w:lang w:val="bs-Latn-BA"/>
              </w:rPr>
              <w:t xml:space="preserve"> na </w:t>
            </w:r>
            <w:r w:rsidR="00305270">
              <w:rPr>
                <w:rFonts w:ascii="Times New Roman" w:eastAsia="Times New Roman" w:hAnsi="Times New Roman"/>
                <w:bCs/>
                <w:sz w:val="20"/>
                <w:szCs w:val="20"/>
                <w:lang w:val="bs-Latn-BA"/>
              </w:rPr>
              <w:t>provođenju</w:t>
            </w:r>
            <w:r>
              <w:rPr>
                <w:rFonts w:ascii="Times New Roman" w:eastAsia="Times New Roman" w:hAnsi="Times New Roman"/>
                <w:bCs/>
                <w:sz w:val="20"/>
                <w:szCs w:val="20"/>
                <w:lang w:val="bs-Latn-BA"/>
              </w:rPr>
              <w:t xml:space="preserve"> međunarodnih obveza</w:t>
            </w:r>
            <w:r w:rsidRPr="005C7EEB">
              <w:rPr>
                <w:rFonts w:ascii="Times New Roman" w:eastAsia="Times New Roman" w:hAnsi="Times New Roman"/>
                <w:bCs/>
                <w:sz w:val="20"/>
                <w:szCs w:val="20"/>
                <w:lang w:val="bs-Latn-BA"/>
              </w:rPr>
              <w:t>.</w:t>
            </w:r>
          </w:p>
        </w:tc>
      </w:tr>
    </w:tbl>
    <w:p w:rsidR="0077656B" w:rsidRPr="00457135" w:rsidRDefault="0077656B" w:rsidP="00180CA2">
      <w:pPr>
        <w:rPr>
          <w:lang w:val="bs-Latn-BA"/>
        </w:rPr>
      </w:pPr>
      <w:r w:rsidRPr="00457135">
        <w:rPr>
          <w:lang w:val="bs-Latn-BA"/>
        </w:rPr>
        <w:br w:type="page"/>
      </w:r>
    </w:p>
    <w:tbl>
      <w:tblPr>
        <w:tblW w:w="9435"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511"/>
        <w:gridCol w:w="1417"/>
        <w:gridCol w:w="1507"/>
      </w:tblGrid>
      <w:tr w:rsidR="0077656B" w:rsidRPr="00180CA2" w:rsidTr="00180CA2">
        <w:trPr>
          <w:trHeight w:val="250"/>
        </w:trPr>
        <w:tc>
          <w:tcPr>
            <w:tcW w:w="9435" w:type="dxa"/>
            <w:gridSpan w:val="3"/>
            <w:tcBorders>
              <w:top w:val="single" w:sz="8" w:space="0" w:color="4F81BD"/>
              <w:left w:val="single" w:sz="8" w:space="0" w:color="4F81BD"/>
              <w:bottom w:val="single" w:sz="8" w:space="0" w:color="4F81BD"/>
              <w:right w:val="single" w:sz="8" w:space="0" w:color="4F81BD"/>
            </w:tcBorders>
            <w:hideMark/>
          </w:tcPr>
          <w:p w:rsidR="0077656B" w:rsidRPr="00976E2B" w:rsidRDefault="0077656B" w:rsidP="00180CA2">
            <w:pPr>
              <w:spacing w:after="0" w:line="240" w:lineRule="auto"/>
              <w:jc w:val="both"/>
              <w:rPr>
                <w:rFonts w:ascii="Times New Roman" w:eastAsia="Times New Roman" w:hAnsi="Times New Roman"/>
                <w:b/>
                <w:bCs/>
                <w:i/>
                <w:sz w:val="19"/>
                <w:szCs w:val="19"/>
                <w:lang w:val="bs-Latn-BA" w:eastAsia="hr-HR"/>
              </w:rPr>
            </w:pPr>
            <w:r w:rsidRPr="00976E2B">
              <w:rPr>
                <w:rFonts w:ascii="Times New Roman" w:eastAsia="Times New Roman" w:hAnsi="Times New Roman"/>
                <w:b/>
                <w:bCs/>
                <w:i/>
                <w:sz w:val="19"/>
                <w:szCs w:val="19"/>
                <w:lang w:val="bs-Latn-BA" w:eastAsia="hr-HR"/>
              </w:rPr>
              <w:lastRenderedPageBreak/>
              <w:t>6. Navedite u nekoliko t</w:t>
            </w:r>
            <w:r w:rsidR="00305270">
              <w:rPr>
                <w:rFonts w:ascii="Times New Roman" w:eastAsia="Times New Roman" w:hAnsi="Times New Roman"/>
                <w:b/>
                <w:bCs/>
                <w:i/>
                <w:sz w:val="19"/>
                <w:szCs w:val="19"/>
                <w:lang w:val="bs-Latn-BA" w:eastAsia="hr-HR"/>
              </w:rPr>
              <w:t>a</w:t>
            </w:r>
            <w:r w:rsidRPr="00976E2B">
              <w:rPr>
                <w:rFonts w:ascii="Times New Roman" w:eastAsia="Times New Roman" w:hAnsi="Times New Roman"/>
                <w:b/>
                <w:bCs/>
                <w:i/>
                <w:sz w:val="19"/>
                <w:szCs w:val="19"/>
                <w:lang w:val="bs-Latn-BA" w:eastAsia="hr-HR"/>
              </w:rPr>
              <w:t>čaka ključna pitanja/mjere koje će biti obuhvaćene propisom ili provedene putem nenormativnih aktivnosti i mjera.</w:t>
            </w:r>
          </w:p>
          <w:p w:rsidR="0077656B" w:rsidRPr="00976E2B" w:rsidRDefault="0077656B" w:rsidP="00180CA2">
            <w:pPr>
              <w:spacing w:after="0" w:line="240" w:lineRule="auto"/>
              <w:jc w:val="both"/>
              <w:rPr>
                <w:rFonts w:ascii="Times New Roman" w:eastAsia="Times New Roman" w:hAnsi="Times New Roman"/>
                <w:bCs/>
                <w:sz w:val="19"/>
                <w:szCs w:val="19"/>
                <w:lang w:val="bs-Latn-BA"/>
              </w:rPr>
            </w:pPr>
            <w:r w:rsidRPr="00976E2B">
              <w:rPr>
                <w:rFonts w:ascii="Times New Roman" w:eastAsia="Times New Roman" w:hAnsi="Times New Roman"/>
                <w:bCs/>
                <w:sz w:val="19"/>
                <w:szCs w:val="19"/>
                <w:lang w:val="bs-Latn-BA"/>
              </w:rPr>
              <w:t xml:space="preserve">Na </w:t>
            </w:r>
            <w:r w:rsidR="00305270">
              <w:rPr>
                <w:rFonts w:ascii="Times New Roman" w:eastAsia="Times New Roman" w:hAnsi="Times New Roman"/>
                <w:bCs/>
                <w:sz w:val="19"/>
                <w:szCs w:val="19"/>
                <w:lang w:val="bs-Latn-BA"/>
              </w:rPr>
              <w:t>osnovu</w:t>
            </w:r>
            <w:r w:rsidRPr="00976E2B">
              <w:rPr>
                <w:rFonts w:ascii="Times New Roman" w:eastAsia="Times New Roman" w:hAnsi="Times New Roman"/>
                <w:bCs/>
                <w:sz w:val="19"/>
                <w:szCs w:val="19"/>
                <w:lang w:val="bs-Latn-BA"/>
              </w:rPr>
              <w:t xml:space="preserve"> utvrđenog glavnog problema i njegovog </w:t>
            </w:r>
            <w:r w:rsidR="00305270">
              <w:rPr>
                <w:rFonts w:ascii="Times New Roman" w:eastAsia="Times New Roman" w:hAnsi="Times New Roman"/>
                <w:bCs/>
                <w:sz w:val="19"/>
                <w:szCs w:val="19"/>
                <w:lang w:val="bs-Latn-BA"/>
              </w:rPr>
              <w:t>direktnog</w:t>
            </w:r>
            <w:r w:rsidRPr="00976E2B">
              <w:rPr>
                <w:rFonts w:ascii="Times New Roman" w:eastAsia="Times New Roman" w:hAnsi="Times New Roman"/>
                <w:bCs/>
                <w:sz w:val="19"/>
                <w:szCs w:val="19"/>
                <w:lang w:val="bs-Latn-BA"/>
              </w:rPr>
              <w:t xml:space="preserve"> uzroka, a nakon utvrđivanja op</w:t>
            </w:r>
            <w:r w:rsidR="00305270">
              <w:rPr>
                <w:rFonts w:ascii="Times New Roman" w:eastAsia="Times New Roman" w:hAnsi="Times New Roman"/>
                <w:bCs/>
                <w:sz w:val="19"/>
                <w:szCs w:val="19"/>
                <w:lang w:val="bs-Latn-BA"/>
              </w:rPr>
              <w:t>šte</w:t>
            </w:r>
            <w:r w:rsidRPr="00976E2B">
              <w:rPr>
                <w:rFonts w:ascii="Times New Roman" w:eastAsia="Times New Roman" w:hAnsi="Times New Roman"/>
                <w:bCs/>
                <w:sz w:val="19"/>
                <w:szCs w:val="19"/>
                <w:lang w:val="bs-Latn-BA"/>
              </w:rPr>
              <w:t xml:space="preserve">g cilja, Ministarstvo pravde BiH je kroz urađene analize  koje su bile proizvod ranije </w:t>
            </w:r>
            <w:r w:rsidRPr="00976E2B">
              <w:rPr>
                <w:rFonts w:ascii="Times New Roman" w:hAnsi="Times New Roman"/>
                <w:sz w:val="19"/>
                <w:szCs w:val="19"/>
                <w:lang w:val="bs-Latn-BA"/>
              </w:rPr>
              <w:t>Strategije za reformu sektora pravde u Bosni i Hercegovini preliminarno su utvrđena k</w:t>
            </w:r>
            <w:r w:rsidRPr="00976E2B">
              <w:rPr>
                <w:rFonts w:ascii="Times New Roman" w:eastAsia="Times New Roman" w:hAnsi="Times New Roman"/>
                <w:bCs/>
                <w:sz w:val="19"/>
                <w:szCs w:val="19"/>
                <w:lang w:val="bs-Latn-BA"/>
              </w:rPr>
              <w:t xml:space="preserve">ljučna pitanja koja će zakon obuhvatiti, a to su: </w:t>
            </w:r>
          </w:p>
          <w:p w:rsidR="0077656B" w:rsidRPr="00976E2B" w:rsidRDefault="0077656B" w:rsidP="00180CA2">
            <w:pPr>
              <w:spacing w:after="0" w:line="240" w:lineRule="auto"/>
              <w:jc w:val="both"/>
              <w:rPr>
                <w:rFonts w:ascii="Times New Roman" w:hAnsi="Times New Roman"/>
                <w:sz w:val="19"/>
                <w:szCs w:val="19"/>
                <w:lang w:val="bs-Latn-BA"/>
              </w:rPr>
            </w:pPr>
            <w:r w:rsidRPr="00976E2B">
              <w:rPr>
                <w:rFonts w:ascii="Times New Roman" w:eastAsia="Times New Roman" w:hAnsi="Times New Roman"/>
                <w:bCs/>
                <w:sz w:val="19"/>
                <w:szCs w:val="19"/>
                <w:lang w:val="bs-Latn-BA"/>
              </w:rPr>
              <w:t xml:space="preserve">-postupanje po </w:t>
            </w:r>
            <w:r w:rsidR="00305270">
              <w:rPr>
                <w:rFonts w:ascii="Times New Roman" w:hAnsi="Times New Roman"/>
                <w:sz w:val="19"/>
                <w:szCs w:val="19"/>
                <w:lang w:val="bs-Latn-BA"/>
              </w:rPr>
              <w:t>član</w:t>
            </w:r>
            <w:r w:rsidRPr="00976E2B">
              <w:rPr>
                <w:rFonts w:ascii="Times New Roman" w:hAnsi="Times New Roman"/>
                <w:sz w:val="19"/>
                <w:szCs w:val="19"/>
                <w:lang w:val="bs-Latn-BA"/>
              </w:rPr>
              <w:t xml:space="preserve">u VI 1. d) Ustava BiH i donošenje propisa, </w:t>
            </w:r>
          </w:p>
          <w:p w:rsidR="0077656B" w:rsidRPr="00976E2B" w:rsidRDefault="0077656B" w:rsidP="00180CA2">
            <w:pPr>
              <w:spacing w:after="0" w:line="240" w:lineRule="auto"/>
              <w:jc w:val="both"/>
              <w:rPr>
                <w:rFonts w:ascii="Times New Roman" w:hAnsi="Times New Roman"/>
                <w:sz w:val="19"/>
                <w:szCs w:val="19"/>
                <w:lang w:val="bs-Latn-BA"/>
              </w:rPr>
            </w:pPr>
            <w:r w:rsidRPr="00976E2B">
              <w:rPr>
                <w:rFonts w:ascii="Times New Roman" w:hAnsi="Times New Roman"/>
                <w:sz w:val="19"/>
                <w:szCs w:val="19"/>
                <w:lang w:val="bs-Latn-BA"/>
              </w:rPr>
              <w:t>- utvrditi način izbora troje sudija koje bira predsjednik E</w:t>
            </w:r>
            <w:r w:rsidR="00305270">
              <w:rPr>
                <w:rFonts w:ascii="Times New Roman" w:hAnsi="Times New Roman"/>
                <w:sz w:val="19"/>
                <w:szCs w:val="19"/>
                <w:lang w:val="bs-Latn-BA"/>
              </w:rPr>
              <w:t>v</w:t>
            </w:r>
            <w:r w:rsidRPr="00976E2B">
              <w:rPr>
                <w:rFonts w:ascii="Times New Roman" w:hAnsi="Times New Roman"/>
                <w:sz w:val="19"/>
                <w:szCs w:val="19"/>
                <w:lang w:val="bs-Latn-BA"/>
              </w:rPr>
              <w:t>ropskog suda za ljudska prava,</w:t>
            </w:r>
          </w:p>
          <w:p w:rsidR="0077656B" w:rsidRPr="00976E2B" w:rsidRDefault="0077656B" w:rsidP="00180CA2">
            <w:pPr>
              <w:spacing w:after="0" w:line="240" w:lineRule="auto"/>
              <w:jc w:val="both"/>
              <w:rPr>
                <w:rFonts w:ascii="Times New Roman" w:hAnsi="Times New Roman"/>
                <w:sz w:val="19"/>
                <w:szCs w:val="19"/>
                <w:lang w:val="bs-Latn-BA"/>
              </w:rPr>
            </w:pPr>
            <w:r w:rsidRPr="00976E2B">
              <w:rPr>
                <w:rFonts w:ascii="Times New Roman" w:eastAsia="Times New Roman" w:hAnsi="Times New Roman"/>
                <w:bCs/>
                <w:sz w:val="19"/>
                <w:szCs w:val="19"/>
                <w:lang w:val="bs-Latn-BA"/>
              </w:rPr>
              <w:t xml:space="preserve">-propisaom regulirati nerješena pitanja koja nisu za rješavanje  </w:t>
            </w:r>
            <w:r w:rsidRPr="00976E2B">
              <w:rPr>
                <w:rFonts w:ascii="Times New Roman" w:hAnsi="Times New Roman"/>
                <w:sz w:val="19"/>
                <w:szCs w:val="19"/>
                <w:lang w:val="bs-Latn-BA"/>
              </w:rPr>
              <w:t>Pravilima Ustavnog suda BiH, jer Pravila Ustavnog suda BiH donose suc</w:t>
            </w:r>
            <w:r w:rsidR="00305270">
              <w:rPr>
                <w:rFonts w:ascii="Times New Roman" w:hAnsi="Times New Roman"/>
                <w:sz w:val="19"/>
                <w:szCs w:val="19"/>
                <w:lang w:val="bs-Latn-BA"/>
              </w:rPr>
              <w:t>i</w:t>
            </w:r>
            <w:r w:rsidRPr="00976E2B">
              <w:rPr>
                <w:rFonts w:ascii="Times New Roman" w:hAnsi="Times New Roman"/>
                <w:sz w:val="19"/>
                <w:szCs w:val="19"/>
                <w:lang w:val="bs-Latn-BA"/>
              </w:rPr>
              <w:t xml:space="preserve"> tog Suda, a ne Parlamentarna skupština BiH, </w:t>
            </w:r>
          </w:p>
          <w:p w:rsidR="0077656B" w:rsidRPr="00976E2B" w:rsidRDefault="0077656B" w:rsidP="00305270">
            <w:pPr>
              <w:spacing w:after="0" w:line="240" w:lineRule="auto"/>
              <w:rPr>
                <w:sz w:val="19"/>
                <w:szCs w:val="19"/>
                <w:lang w:val="bs-Latn-BA"/>
              </w:rPr>
            </w:pPr>
            <w:r w:rsidRPr="00976E2B">
              <w:rPr>
                <w:rFonts w:ascii="Times New Roman" w:hAnsi="Times New Roman"/>
                <w:sz w:val="19"/>
                <w:szCs w:val="19"/>
                <w:lang w:val="bs-Latn-BA"/>
              </w:rPr>
              <w:t>-doprinijeti pravovremeno</w:t>
            </w:r>
            <w:r w:rsidR="00305270">
              <w:rPr>
                <w:rFonts w:ascii="Times New Roman" w:hAnsi="Times New Roman"/>
                <w:sz w:val="19"/>
                <w:szCs w:val="19"/>
                <w:lang w:val="bs-Latn-BA"/>
              </w:rPr>
              <w:t>m</w:t>
            </w:r>
            <w:r w:rsidRPr="00976E2B">
              <w:rPr>
                <w:rFonts w:ascii="Times New Roman" w:hAnsi="Times New Roman"/>
                <w:sz w:val="19"/>
                <w:szCs w:val="19"/>
                <w:lang w:val="bs-Latn-BA"/>
              </w:rPr>
              <w:t xml:space="preserve"> </w:t>
            </w:r>
            <w:r w:rsidR="00305270">
              <w:rPr>
                <w:rFonts w:ascii="Times New Roman" w:hAnsi="Times New Roman"/>
                <w:sz w:val="19"/>
                <w:szCs w:val="19"/>
                <w:lang w:val="bs-Latn-BA"/>
              </w:rPr>
              <w:t xml:space="preserve">provođenju </w:t>
            </w:r>
            <w:r w:rsidRPr="00976E2B">
              <w:rPr>
                <w:rFonts w:ascii="Times New Roman" w:hAnsi="Times New Roman"/>
                <w:sz w:val="19"/>
                <w:szCs w:val="19"/>
                <w:lang w:val="bs-Latn-BA"/>
              </w:rPr>
              <w:t>i „</w:t>
            </w:r>
            <w:r w:rsidRPr="00976E2B">
              <w:rPr>
                <w:rFonts w:ascii="Times New Roman" w:eastAsia="Times New Roman" w:hAnsi="Times New Roman"/>
                <w:bCs/>
                <w:sz w:val="19"/>
                <w:szCs w:val="19"/>
                <w:lang w:val="bs-Latn-BA"/>
              </w:rPr>
              <w:t>poštivanju“ odluka Ustavnog suda</w:t>
            </w:r>
            <w:r w:rsidRPr="00976E2B">
              <w:rPr>
                <w:rFonts w:ascii="Times New Roman" w:eastAsia="Times New Roman" w:hAnsi="Times New Roman"/>
                <w:sz w:val="19"/>
                <w:szCs w:val="19"/>
                <w:lang w:val="bs-Latn-BA" w:eastAsia="hr-HR"/>
              </w:rPr>
              <w:t>.</w:t>
            </w:r>
          </w:p>
        </w:tc>
      </w:tr>
      <w:tr w:rsidR="0077656B" w:rsidRPr="00180CA2" w:rsidTr="00180CA2">
        <w:tc>
          <w:tcPr>
            <w:tcW w:w="9435" w:type="dxa"/>
            <w:gridSpan w:val="3"/>
            <w:tcBorders>
              <w:top w:val="single" w:sz="8" w:space="0" w:color="4F81BD"/>
              <w:left w:val="single" w:sz="8" w:space="0" w:color="4F81BD"/>
              <w:bottom w:val="single" w:sz="8" w:space="0" w:color="4F81BD"/>
              <w:right w:val="single" w:sz="8" w:space="0" w:color="4F81BD"/>
            </w:tcBorders>
            <w:hideMark/>
          </w:tcPr>
          <w:p w:rsidR="0077656B" w:rsidRPr="00976E2B" w:rsidRDefault="0077656B" w:rsidP="00180CA2">
            <w:pPr>
              <w:spacing w:after="0" w:line="240" w:lineRule="auto"/>
              <w:jc w:val="both"/>
              <w:rPr>
                <w:rFonts w:ascii="Times New Roman" w:eastAsia="Times New Roman" w:hAnsi="Times New Roman"/>
                <w:b/>
                <w:bCs/>
                <w:i/>
                <w:sz w:val="19"/>
                <w:szCs w:val="19"/>
                <w:lang w:val="bs-Latn-BA" w:eastAsia="hr-HR"/>
              </w:rPr>
            </w:pPr>
            <w:r w:rsidRPr="00976E2B">
              <w:rPr>
                <w:rFonts w:ascii="Times New Roman" w:eastAsia="Times New Roman" w:hAnsi="Times New Roman"/>
                <w:b/>
                <w:bCs/>
                <w:i/>
                <w:sz w:val="19"/>
                <w:szCs w:val="19"/>
                <w:lang w:val="bs-Latn-BA" w:eastAsia="hr-HR"/>
              </w:rPr>
              <w:t>7. Ukratko opišite postupak i rezultate prethodnih kon</w:t>
            </w:r>
            <w:r w:rsidR="00305270">
              <w:rPr>
                <w:rFonts w:ascii="Times New Roman" w:eastAsia="Times New Roman" w:hAnsi="Times New Roman"/>
                <w:b/>
                <w:bCs/>
                <w:i/>
                <w:sz w:val="19"/>
                <w:szCs w:val="19"/>
                <w:lang w:val="bs-Latn-BA" w:eastAsia="hr-HR"/>
              </w:rPr>
              <w:t>s</w:t>
            </w:r>
            <w:r w:rsidRPr="00976E2B">
              <w:rPr>
                <w:rFonts w:ascii="Times New Roman" w:eastAsia="Times New Roman" w:hAnsi="Times New Roman"/>
                <w:b/>
                <w:bCs/>
                <w:i/>
                <w:sz w:val="19"/>
                <w:szCs w:val="19"/>
                <w:lang w:val="bs-Latn-BA" w:eastAsia="hr-HR"/>
              </w:rPr>
              <w:t xml:space="preserve">ultacija </w:t>
            </w:r>
            <w:r w:rsidR="00305270">
              <w:rPr>
                <w:rFonts w:ascii="Times New Roman" w:eastAsia="Times New Roman" w:hAnsi="Times New Roman"/>
                <w:b/>
                <w:bCs/>
                <w:i/>
                <w:sz w:val="19"/>
                <w:szCs w:val="19"/>
                <w:lang w:val="bs-Latn-BA" w:eastAsia="hr-HR"/>
              </w:rPr>
              <w:t>u skladu sa članom</w:t>
            </w:r>
            <w:r w:rsidRPr="00976E2B">
              <w:rPr>
                <w:rFonts w:ascii="Times New Roman" w:eastAsia="Times New Roman" w:hAnsi="Times New Roman"/>
                <w:b/>
                <w:bCs/>
                <w:i/>
                <w:sz w:val="19"/>
                <w:szCs w:val="19"/>
                <w:lang w:val="bs-Latn-BA" w:eastAsia="hr-HR"/>
              </w:rPr>
              <w:t xml:space="preserve"> 6. stav (5) i po potrebi član</w:t>
            </w:r>
            <w:r w:rsidR="00305270">
              <w:rPr>
                <w:rFonts w:ascii="Times New Roman" w:eastAsia="Times New Roman" w:hAnsi="Times New Roman"/>
                <w:b/>
                <w:bCs/>
                <w:i/>
                <w:sz w:val="19"/>
                <w:szCs w:val="19"/>
                <w:lang w:val="bs-Latn-BA" w:eastAsia="hr-HR"/>
              </w:rPr>
              <w:t>om</w:t>
            </w:r>
            <w:r w:rsidRPr="00976E2B">
              <w:rPr>
                <w:rFonts w:ascii="Times New Roman" w:eastAsia="Times New Roman" w:hAnsi="Times New Roman"/>
                <w:b/>
                <w:bCs/>
                <w:i/>
                <w:sz w:val="19"/>
                <w:szCs w:val="19"/>
                <w:lang w:val="bs-Latn-BA" w:eastAsia="hr-HR"/>
              </w:rPr>
              <w:t xml:space="preserve"> 20. Aneksa I.</w:t>
            </w:r>
          </w:p>
          <w:p w:rsidR="0077656B" w:rsidRPr="00976E2B" w:rsidRDefault="0077656B" w:rsidP="00180CA2">
            <w:pPr>
              <w:spacing w:after="0" w:line="240" w:lineRule="auto"/>
              <w:jc w:val="both"/>
              <w:rPr>
                <w:rFonts w:ascii="Times New Roman" w:eastAsia="Times New Roman" w:hAnsi="Times New Roman"/>
                <w:bCs/>
                <w:sz w:val="19"/>
                <w:szCs w:val="19"/>
                <w:lang w:val="bs-Latn-BA"/>
              </w:rPr>
            </w:pPr>
            <w:r w:rsidRPr="00976E2B">
              <w:rPr>
                <w:rFonts w:ascii="Times New Roman" w:eastAsia="Times New Roman" w:hAnsi="Times New Roman"/>
                <w:bCs/>
                <w:sz w:val="19"/>
                <w:szCs w:val="19"/>
                <w:lang w:val="bs-Latn-BA"/>
              </w:rPr>
              <w:t>Posebnih aktivnosti u pripremi Nacrta propisa od strane Ministarstva pravde BiH nije bilo.</w:t>
            </w:r>
          </w:p>
          <w:p w:rsidR="0077656B" w:rsidRPr="00976E2B" w:rsidRDefault="0077656B" w:rsidP="00305270">
            <w:pPr>
              <w:spacing w:after="0" w:line="240" w:lineRule="auto"/>
              <w:rPr>
                <w:sz w:val="19"/>
                <w:szCs w:val="19"/>
                <w:lang w:val="bs-Latn-BA"/>
              </w:rPr>
            </w:pPr>
            <w:r w:rsidRPr="00976E2B">
              <w:rPr>
                <w:rFonts w:ascii="Times New Roman" w:eastAsia="Times New Roman" w:hAnsi="Times New Roman"/>
                <w:bCs/>
                <w:sz w:val="19"/>
                <w:szCs w:val="19"/>
                <w:lang w:val="bs-Latn-BA"/>
              </w:rPr>
              <w:t xml:space="preserve">Od strane Parlamentarne skupštine bile su rasprave o mogućim modalitetima postupanja po </w:t>
            </w:r>
            <w:r w:rsidR="00305270">
              <w:rPr>
                <w:rFonts w:ascii="Times New Roman" w:hAnsi="Times New Roman"/>
                <w:sz w:val="19"/>
                <w:szCs w:val="19"/>
                <w:lang w:val="bs-Latn-BA"/>
              </w:rPr>
              <w:t>član</w:t>
            </w:r>
            <w:r w:rsidRPr="00976E2B">
              <w:rPr>
                <w:rFonts w:ascii="Times New Roman" w:hAnsi="Times New Roman"/>
                <w:sz w:val="19"/>
                <w:szCs w:val="19"/>
                <w:lang w:val="bs-Latn-BA"/>
              </w:rPr>
              <w:t>u VI 1. d) Ustava BiH i donošenje zakona. Na ponuđeni Prijedlog zakona zatraženo je, i dostavljeno  mišljenje Ministarstva pravde, ali zakon nije dobio parlamentarnu podršku</w:t>
            </w:r>
            <w:r w:rsidRPr="00976E2B">
              <w:rPr>
                <w:rFonts w:ascii="Times New Roman" w:eastAsia="Times New Roman" w:hAnsi="Times New Roman"/>
                <w:bCs/>
                <w:sz w:val="19"/>
                <w:szCs w:val="19"/>
                <w:lang w:val="bs-Latn-BA"/>
              </w:rPr>
              <w:t>.</w:t>
            </w:r>
          </w:p>
        </w:tc>
      </w:tr>
      <w:tr w:rsidR="0077656B" w:rsidRPr="0094236E" w:rsidTr="00180CA2">
        <w:tc>
          <w:tcPr>
            <w:tcW w:w="9435" w:type="dxa"/>
            <w:gridSpan w:val="3"/>
            <w:tcBorders>
              <w:top w:val="single" w:sz="4" w:space="0" w:color="4F81BD"/>
              <w:left w:val="single" w:sz="8" w:space="0" w:color="4F81BD"/>
              <w:bottom w:val="single" w:sz="4" w:space="0" w:color="4F81BD"/>
              <w:right w:val="single" w:sz="4" w:space="0" w:color="4F81BD"/>
            </w:tcBorders>
            <w:vAlign w:val="center"/>
            <w:hideMark/>
          </w:tcPr>
          <w:p w:rsidR="0077656B" w:rsidRPr="00976E2B" w:rsidRDefault="0077656B" w:rsidP="00180CA2">
            <w:pPr>
              <w:spacing w:after="0" w:line="240" w:lineRule="auto"/>
              <w:rPr>
                <w:rFonts w:ascii="Times New Roman" w:eastAsia="Times New Roman" w:hAnsi="Times New Roman"/>
                <w:b/>
                <w:bCs/>
                <w:i/>
                <w:sz w:val="19"/>
                <w:szCs w:val="19"/>
                <w:lang w:val="bs-Latn-BA" w:eastAsia="hr-HR"/>
              </w:rPr>
            </w:pPr>
            <w:r w:rsidRPr="00976E2B">
              <w:rPr>
                <w:rFonts w:ascii="Times New Roman" w:eastAsia="Times New Roman" w:hAnsi="Times New Roman"/>
                <w:b/>
                <w:bCs/>
                <w:i/>
                <w:sz w:val="19"/>
                <w:szCs w:val="19"/>
                <w:lang w:val="bs-Latn-BA" w:eastAsia="hr-HR"/>
              </w:rPr>
              <w:t>8. Procjena uticaja ključnih pitanja/mjera iz tačke 6. ovog obrasca u fiskalnom, ekonomskom, socijalnom i okolišnom smislu:</w:t>
            </w:r>
            <w:r w:rsidRPr="00976E2B">
              <w:rPr>
                <w:rFonts w:ascii="Times New Roman" w:eastAsia="Times New Roman" w:hAnsi="Times New Roman"/>
                <w:b/>
                <w:i/>
                <w:sz w:val="19"/>
                <w:szCs w:val="19"/>
                <w:lang w:val="bs-Latn-BA" w:eastAsia="hr-HR"/>
              </w:rPr>
              <w:t xml:space="preserve"> (</w:t>
            </w:r>
            <w:r w:rsidRPr="00976E2B">
              <w:rPr>
                <w:rFonts w:ascii="Times New Roman" w:eastAsia="Times New Roman" w:hAnsi="Times New Roman"/>
                <w:b/>
                <w:bCs/>
                <w:i/>
                <w:sz w:val="19"/>
                <w:szCs w:val="19"/>
                <w:lang w:val="bs-Latn-BA" w:eastAsia="hr-HR"/>
              </w:rPr>
              <w:t>DA – značajan ili vrlo značajan uticaj</w:t>
            </w:r>
            <w:r w:rsidRPr="00976E2B">
              <w:rPr>
                <w:rFonts w:ascii="Times New Roman" w:eastAsia="Times New Roman" w:hAnsi="Times New Roman"/>
                <w:b/>
                <w:i/>
                <w:sz w:val="19"/>
                <w:szCs w:val="19"/>
                <w:lang w:val="bs-Latn-BA" w:eastAsia="hr-HR"/>
              </w:rPr>
              <w:t xml:space="preserve"> ili </w:t>
            </w:r>
            <w:r w:rsidRPr="00976E2B">
              <w:rPr>
                <w:rFonts w:ascii="Times New Roman" w:eastAsia="Times New Roman" w:hAnsi="Times New Roman"/>
                <w:b/>
                <w:bCs/>
                <w:i/>
                <w:sz w:val="19"/>
                <w:szCs w:val="19"/>
                <w:lang w:val="bs-Latn-BA" w:eastAsia="hr-HR"/>
              </w:rPr>
              <w:t>NE – vjerovatno mali uticaj). Zakon neće uticati na ova pitanja.</w:t>
            </w:r>
          </w:p>
        </w:tc>
      </w:tr>
      <w:tr w:rsidR="0077656B" w:rsidRPr="00741A11" w:rsidTr="00180CA2">
        <w:trPr>
          <w:trHeight w:val="956"/>
        </w:trPr>
        <w:tc>
          <w:tcPr>
            <w:tcW w:w="6511" w:type="dxa"/>
            <w:tcBorders>
              <w:top w:val="single" w:sz="4" w:space="0" w:color="4F81BD"/>
              <w:left w:val="single" w:sz="8" w:space="0" w:color="4F81BD"/>
              <w:bottom w:val="nil"/>
              <w:right w:val="single" w:sz="4" w:space="0" w:color="4F81BD"/>
            </w:tcBorders>
            <w:hideMark/>
          </w:tcPr>
          <w:p w:rsidR="0077656B" w:rsidRPr="00976E2B" w:rsidRDefault="0077656B" w:rsidP="00180CA2">
            <w:pPr>
              <w:spacing w:after="0" w:line="240" w:lineRule="auto"/>
              <w:jc w:val="both"/>
              <w:rPr>
                <w:rFonts w:ascii="Times New Roman" w:eastAsia="Times New Roman" w:hAnsi="Times New Roman"/>
                <w:bCs/>
                <w:i/>
                <w:sz w:val="18"/>
                <w:szCs w:val="18"/>
                <w:lang w:val="bs-Latn-BA" w:eastAsia="hr-HR"/>
              </w:rPr>
            </w:pPr>
            <w:r w:rsidRPr="00976E2B">
              <w:rPr>
                <w:rFonts w:ascii="Times New Roman" w:eastAsia="Times New Roman" w:hAnsi="Times New Roman"/>
                <w:bCs/>
                <w:i/>
                <w:sz w:val="18"/>
                <w:szCs w:val="18"/>
                <w:lang w:val="bs-Latn-BA" w:eastAsia="hr-HR"/>
              </w:rPr>
              <w:t>a) Da li jedno ili više ključnih pitanja/mjera iz tačke 6. ovog obrasca može ili ne može imati značajan ili vrlo značajan uticaj na budžet Bosne i Hercegovine, budžete entiteta, kantona, Brčko distrikta Bosne i Hercegovine i jedinica lokalne samouprave?</w:t>
            </w:r>
          </w:p>
          <w:p w:rsidR="0077656B" w:rsidRPr="00976E2B" w:rsidRDefault="0077656B" w:rsidP="00180CA2">
            <w:pPr>
              <w:spacing w:after="0" w:line="240" w:lineRule="auto"/>
              <w:rPr>
                <w:rFonts w:ascii="Times New Roman" w:eastAsia="Times New Roman" w:hAnsi="Times New Roman"/>
                <w:bCs/>
                <w:i/>
                <w:sz w:val="18"/>
                <w:szCs w:val="18"/>
                <w:lang w:val="bs-Latn-BA" w:eastAsia="hr-HR"/>
              </w:rPr>
            </w:pPr>
            <w:r w:rsidRPr="00976E2B">
              <w:rPr>
                <w:rFonts w:ascii="Times New Roman" w:eastAsia="Times New Roman" w:hAnsi="Times New Roman"/>
                <w:b/>
                <w:bCs/>
                <w:sz w:val="18"/>
                <w:szCs w:val="18"/>
                <w:lang w:val="bs-Latn-BA"/>
              </w:rPr>
              <w:t>Mjere iz tačke 6. ovog obrasca imaju vjerovatno mali uticaj na budžet BiH iz člana 12. Aneksa I, te nisu potrebna dodatna finansijska sredstva.</w:t>
            </w:r>
          </w:p>
        </w:tc>
        <w:tc>
          <w:tcPr>
            <w:tcW w:w="1417" w:type="dxa"/>
            <w:tcBorders>
              <w:top w:val="single" w:sz="4" w:space="0" w:color="4F81BD"/>
              <w:left w:val="single" w:sz="4" w:space="0" w:color="4F81BD"/>
              <w:bottom w:val="nil"/>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507" w:type="dxa"/>
            <w:tcBorders>
              <w:top w:val="single" w:sz="4" w:space="0" w:color="4F81BD"/>
              <w:left w:val="single" w:sz="4" w:space="0" w:color="4F81BD"/>
              <w:bottom w:val="nil"/>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6511" w:type="dxa"/>
            <w:tcBorders>
              <w:top w:val="single" w:sz="8" w:space="0" w:color="4F81BD"/>
              <w:left w:val="single" w:sz="8" w:space="0" w:color="4F81BD"/>
              <w:bottom w:val="single" w:sz="8" w:space="0" w:color="4F81BD"/>
              <w:right w:val="single" w:sz="4" w:space="0" w:color="4F81BD"/>
            </w:tcBorders>
            <w:hideMark/>
          </w:tcPr>
          <w:p w:rsidR="0077656B" w:rsidRPr="00976E2B" w:rsidRDefault="0077656B" w:rsidP="00180CA2">
            <w:pPr>
              <w:spacing w:after="60" w:line="240" w:lineRule="auto"/>
              <w:jc w:val="both"/>
              <w:rPr>
                <w:rFonts w:ascii="Times New Roman" w:eastAsia="Times New Roman" w:hAnsi="Times New Roman"/>
                <w:bCs/>
                <w:i/>
                <w:sz w:val="18"/>
                <w:szCs w:val="18"/>
                <w:lang w:val="bs-Latn-BA" w:eastAsia="hr-HR"/>
              </w:rPr>
            </w:pPr>
            <w:r w:rsidRPr="00976E2B">
              <w:rPr>
                <w:rFonts w:ascii="Times New Roman" w:eastAsia="Times New Roman" w:hAnsi="Times New Roman"/>
                <w:bCs/>
                <w:i/>
                <w:sz w:val="18"/>
                <w:szCs w:val="18"/>
                <w:lang w:val="bs-Latn-BA" w:eastAsia="hr-HR"/>
              </w:rPr>
              <w:t>b) Da li jedno ili više ključnih pitanja/mjera iz tačke 6. ovog obrasca može ili ne može imati značajan ili vrlo značajan ekonomski uticaj iz člana 13. Aneksa I?</w:t>
            </w:r>
          </w:p>
          <w:p w:rsidR="0077656B" w:rsidRPr="00976E2B" w:rsidRDefault="0077656B" w:rsidP="00180CA2">
            <w:pPr>
              <w:spacing w:after="0" w:line="240" w:lineRule="auto"/>
              <w:rPr>
                <w:rFonts w:ascii="Times New Roman" w:eastAsia="Times New Roman" w:hAnsi="Times New Roman"/>
                <w:bCs/>
                <w:i/>
                <w:sz w:val="18"/>
                <w:szCs w:val="18"/>
                <w:lang w:val="bs-Latn-BA" w:eastAsia="hr-HR"/>
              </w:rPr>
            </w:pPr>
            <w:r w:rsidRPr="00976E2B">
              <w:rPr>
                <w:rFonts w:ascii="Times New Roman" w:eastAsia="Times New Roman" w:hAnsi="Times New Roman"/>
                <w:b/>
                <w:bCs/>
                <w:sz w:val="18"/>
                <w:szCs w:val="18"/>
                <w:lang w:val="bs-Latn-BA" w:eastAsia="hr-HR"/>
              </w:rPr>
              <w:t>Svaka mjera iz tačke 6. ovog obrasca ima vjerovatno mali uticaj iz člana 13. Aneksa I.</w:t>
            </w:r>
          </w:p>
        </w:tc>
        <w:tc>
          <w:tcPr>
            <w:tcW w:w="1417"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507"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6511" w:type="dxa"/>
            <w:tcBorders>
              <w:top w:val="single" w:sz="8" w:space="0" w:color="4F81BD"/>
              <w:left w:val="single" w:sz="8" w:space="0" w:color="4F81BD"/>
              <w:bottom w:val="single" w:sz="4" w:space="0" w:color="4F81BD"/>
              <w:right w:val="single" w:sz="4" w:space="0" w:color="4F81BD"/>
            </w:tcBorders>
            <w:hideMark/>
          </w:tcPr>
          <w:p w:rsidR="0077656B" w:rsidRPr="00976E2B" w:rsidRDefault="0077656B" w:rsidP="00180CA2">
            <w:pPr>
              <w:spacing w:after="60" w:line="240" w:lineRule="auto"/>
              <w:jc w:val="both"/>
              <w:rPr>
                <w:rFonts w:ascii="Times New Roman" w:eastAsia="Times New Roman" w:hAnsi="Times New Roman"/>
                <w:bCs/>
                <w:i/>
                <w:sz w:val="18"/>
                <w:szCs w:val="18"/>
                <w:lang w:val="bs-Latn-BA" w:eastAsia="hr-HR"/>
              </w:rPr>
            </w:pPr>
            <w:r w:rsidRPr="00976E2B">
              <w:rPr>
                <w:rFonts w:ascii="Times New Roman" w:eastAsia="Times New Roman" w:hAnsi="Times New Roman"/>
                <w:bCs/>
                <w:i/>
                <w:sz w:val="18"/>
                <w:szCs w:val="18"/>
                <w:lang w:val="bs-Latn-BA" w:eastAsia="hr-HR"/>
              </w:rPr>
              <w:t>c) Da li jedno ili više ključnih pitanja/mjera iz tačke 6. ovog obrasca može ili ne može imati značajan ili vrlo značajan socijalni uticaj iz člana 14. Aneksa I?</w:t>
            </w:r>
          </w:p>
          <w:p w:rsidR="0077656B" w:rsidRPr="00976E2B" w:rsidRDefault="0077656B" w:rsidP="00180CA2">
            <w:pPr>
              <w:spacing w:after="0" w:line="240" w:lineRule="auto"/>
              <w:rPr>
                <w:rFonts w:ascii="Times New Roman" w:eastAsia="Times New Roman" w:hAnsi="Times New Roman"/>
                <w:bCs/>
                <w:i/>
                <w:sz w:val="18"/>
                <w:szCs w:val="18"/>
                <w:lang w:val="bs-Latn-BA" w:eastAsia="hr-HR"/>
              </w:rPr>
            </w:pPr>
            <w:r w:rsidRPr="00976E2B">
              <w:rPr>
                <w:rFonts w:ascii="Times New Roman" w:eastAsia="Times New Roman" w:hAnsi="Times New Roman"/>
                <w:b/>
                <w:bCs/>
                <w:sz w:val="18"/>
                <w:szCs w:val="18"/>
                <w:lang w:val="bs-Latn-BA" w:eastAsia="hr-HR"/>
              </w:rPr>
              <w:t>Svaka mjera iz tačke 6. ovog obrasca ima vjerovatno mali uticaj iz čl. 14. Aneksa I.</w:t>
            </w:r>
          </w:p>
        </w:tc>
        <w:tc>
          <w:tcPr>
            <w:tcW w:w="1417"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507"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6511" w:type="dxa"/>
            <w:tcBorders>
              <w:top w:val="single" w:sz="8" w:space="0" w:color="4F81BD"/>
              <w:left w:val="single" w:sz="8" w:space="0" w:color="4F81BD"/>
              <w:bottom w:val="single" w:sz="4" w:space="0" w:color="4F81BD"/>
              <w:right w:val="single" w:sz="4" w:space="0" w:color="4F81BD"/>
            </w:tcBorders>
            <w:hideMark/>
          </w:tcPr>
          <w:p w:rsidR="0077656B" w:rsidRPr="00976E2B" w:rsidRDefault="0077656B" w:rsidP="00180CA2">
            <w:pPr>
              <w:spacing w:after="60" w:line="240" w:lineRule="auto"/>
              <w:jc w:val="both"/>
              <w:rPr>
                <w:rFonts w:ascii="Times New Roman" w:eastAsia="Times New Roman" w:hAnsi="Times New Roman"/>
                <w:bCs/>
                <w:i/>
                <w:sz w:val="18"/>
                <w:szCs w:val="18"/>
                <w:lang w:val="bs-Latn-BA" w:eastAsia="hr-HR"/>
              </w:rPr>
            </w:pPr>
            <w:r w:rsidRPr="00976E2B">
              <w:rPr>
                <w:rFonts w:ascii="Times New Roman" w:eastAsia="Times New Roman" w:hAnsi="Times New Roman"/>
                <w:bCs/>
                <w:i/>
                <w:sz w:val="18"/>
                <w:szCs w:val="18"/>
                <w:lang w:val="bs-Latn-BA" w:eastAsia="hr-HR"/>
              </w:rPr>
              <w:t>d) Da li jedno ili više ključnih pitanja/mjera iz tačke 6. ovog obrasca može ili ne može imati značajan ili vrlo značajan okolišni uticaj iz člana 15. ovog Aneksa I?</w:t>
            </w:r>
          </w:p>
          <w:p w:rsidR="0077656B" w:rsidRPr="00976E2B" w:rsidRDefault="0077656B" w:rsidP="00180CA2">
            <w:pPr>
              <w:spacing w:after="0" w:line="240" w:lineRule="auto"/>
              <w:rPr>
                <w:rFonts w:ascii="Times New Roman" w:eastAsia="Times New Roman" w:hAnsi="Times New Roman"/>
                <w:bCs/>
                <w:i/>
                <w:sz w:val="18"/>
                <w:szCs w:val="18"/>
                <w:lang w:val="bs-Latn-BA" w:eastAsia="hr-HR"/>
              </w:rPr>
            </w:pPr>
            <w:r w:rsidRPr="00976E2B">
              <w:rPr>
                <w:rFonts w:ascii="Times New Roman" w:eastAsia="Times New Roman" w:hAnsi="Times New Roman"/>
                <w:b/>
                <w:bCs/>
                <w:sz w:val="18"/>
                <w:szCs w:val="18"/>
                <w:lang w:val="bs-Latn-BA" w:eastAsia="hr-HR"/>
              </w:rPr>
              <w:t>Svaka mjera iz tačke 6. ovog obrasca ima vjerovatno mali uticaj iz člana 15. Aneksa I.</w:t>
            </w:r>
          </w:p>
        </w:tc>
        <w:tc>
          <w:tcPr>
            <w:tcW w:w="1417"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507"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6511" w:type="dxa"/>
            <w:tcBorders>
              <w:top w:val="single" w:sz="4" w:space="0" w:color="4F81BD"/>
              <w:left w:val="single" w:sz="8" w:space="0" w:color="4F81BD"/>
              <w:bottom w:val="nil"/>
              <w:right w:val="single" w:sz="4" w:space="0" w:color="4F81BD"/>
            </w:tcBorders>
            <w:hideMark/>
          </w:tcPr>
          <w:p w:rsidR="0077656B" w:rsidRPr="00976E2B" w:rsidRDefault="0077656B" w:rsidP="00180CA2">
            <w:pPr>
              <w:spacing w:after="60" w:line="240" w:lineRule="auto"/>
              <w:jc w:val="both"/>
              <w:rPr>
                <w:rFonts w:ascii="Times New Roman" w:eastAsia="Times New Roman" w:hAnsi="Times New Roman"/>
                <w:bCs/>
                <w:i/>
                <w:sz w:val="18"/>
                <w:szCs w:val="18"/>
                <w:lang w:val="bs-Latn-BA" w:eastAsia="hr-HR"/>
              </w:rPr>
            </w:pPr>
            <w:r w:rsidRPr="00976E2B">
              <w:rPr>
                <w:rFonts w:ascii="Times New Roman" w:eastAsia="Times New Roman" w:hAnsi="Times New Roman"/>
                <w:bCs/>
                <w:i/>
                <w:sz w:val="18"/>
                <w:szCs w:val="18"/>
                <w:lang w:val="bs-Latn-BA" w:eastAsia="hr-HR"/>
              </w:rPr>
              <w:t xml:space="preserve">e) Da li će jedno ili više ključnih pitanja/mjera zahtijevati </w:t>
            </w:r>
            <w:r w:rsidR="00180CA2">
              <w:rPr>
                <w:rFonts w:ascii="Times New Roman" w:eastAsia="Times New Roman" w:hAnsi="Times New Roman"/>
                <w:bCs/>
                <w:i/>
                <w:sz w:val="18"/>
                <w:szCs w:val="18"/>
                <w:lang w:val="bs-Latn-BA" w:eastAsia="hr-HR"/>
              </w:rPr>
              <w:t>provođenje</w:t>
            </w:r>
            <w:r w:rsidRPr="00976E2B">
              <w:rPr>
                <w:rFonts w:ascii="Times New Roman" w:eastAsia="Times New Roman" w:hAnsi="Times New Roman"/>
                <w:bCs/>
                <w:i/>
                <w:sz w:val="18"/>
                <w:szCs w:val="18"/>
                <w:lang w:val="bs-Latn-BA" w:eastAsia="hr-HR"/>
              </w:rPr>
              <w:t xml:space="preserve"> administrativnih postupaka vezano za interesne strane i sa kojim ciljem i hoće li navedena rješenja dodatno povećati administrativne prepreke za poslovanje?</w:t>
            </w:r>
          </w:p>
          <w:p w:rsidR="0077656B" w:rsidRPr="00976E2B" w:rsidRDefault="0077656B" w:rsidP="00180CA2">
            <w:pPr>
              <w:spacing w:after="0" w:line="240" w:lineRule="auto"/>
              <w:rPr>
                <w:rFonts w:ascii="Times New Roman" w:eastAsia="Times New Roman" w:hAnsi="Times New Roman"/>
                <w:bCs/>
                <w:i/>
                <w:sz w:val="18"/>
                <w:szCs w:val="18"/>
                <w:lang w:val="bs-Latn-BA" w:eastAsia="hr-HR"/>
              </w:rPr>
            </w:pPr>
            <w:r w:rsidRPr="00976E2B">
              <w:rPr>
                <w:rFonts w:ascii="Times New Roman" w:eastAsia="Times New Roman" w:hAnsi="Times New Roman"/>
                <w:b/>
                <w:bCs/>
                <w:sz w:val="18"/>
                <w:szCs w:val="18"/>
                <w:lang w:val="bs-Latn-BA" w:eastAsia="hr-HR"/>
              </w:rPr>
              <w:t xml:space="preserve">Svaka mjera iz tačke 6. ovog obrasca ima vjerovatno mali uticaj u pogledu </w:t>
            </w:r>
            <w:r w:rsidR="00180CA2">
              <w:rPr>
                <w:rFonts w:ascii="Times New Roman" w:eastAsia="Times New Roman" w:hAnsi="Times New Roman"/>
                <w:b/>
                <w:bCs/>
                <w:sz w:val="18"/>
                <w:szCs w:val="18"/>
                <w:lang w:val="bs-Latn-BA" w:eastAsia="hr-HR"/>
              </w:rPr>
              <w:t>provođenja</w:t>
            </w:r>
            <w:r w:rsidRPr="00976E2B">
              <w:rPr>
                <w:rFonts w:ascii="Times New Roman" w:eastAsia="Times New Roman" w:hAnsi="Times New Roman"/>
                <w:b/>
                <w:bCs/>
                <w:sz w:val="18"/>
                <w:szCs w:val="18"/>
                <w:lang w:val="bs-Latn-BA" w:eastAsia="hr-HR"/>
              </w:rPr>
              <w:t xml:space="preserve"> administrativnih postupaka vezanih za interesne strane. </w:t>
            </w:r>
          </w:p>
        </w:tc>
        <w:tc>
          <w:tcPr>
            <w:tcW w:w="1417"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507"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6511" w:type="dxa"/>
            <w:tcBorders>
              <w:top w:val="single" w:sz="8" w:space="0" w:color="4F81BD"/>
              <w:left w:val="single" w:sz="8" w:space="0" w:color="4F81BD"/>
              <w:bottom w:val="single" w:sz="8" w:space="0" w:color="4F81BD"/>
              <w:right w:val="single" w:sz="4" w:space="0" w:color="4F81BD"/>
            </w:tcBorders>
            <w:hideMark/>
          </w:tcPr>
          <w:p w:rsidR="0077656B" w:rsidRPr="00976E2B" w:rsidRDefault="0077656B" w:rsidP="00305270">
            <w:pPr>
              <w:spacing w:after="60" w:line="240" w:lineRule="auto"/>
              <w:jc w:val="both"/>
              <w:rPr>
                <w:rFonts w:ascii="Times New Roman" w:eastAsia="Times New Roman" w:hAnsi="Times New Roman"/>
                <w:bCs/>
                <w:i/>
                <w:sz w:val="18"/>
                <w:szCs w:val="18"/>
                <w:lang w:val="bs-Latn-BA"/>
              </w:rPr>
            </w:pPr>
            <w:r w:rsidRPr="00976E2B">
              <w:rPr>
                <w:rFonts w:ascii="Times New Roman" w:eastAsia="Times New Roman" w:hAnsi="Times New Roman"/>
                <w:bCs/>
                <w:i/>
                <w:sz w:val="18"/>
                <w:szCs w:val="18"/>
                <w:lang w:val="bs-Latn-BA"/>
              </w:rPr>
              <w:t>f) Da li će za realizaciju jednog ili više ključnih pitanja/mjera iz t</w:t>
            </w:r>
            <w:r w:rsidRPr="00976E2B">
              <w:rPr>
                <w:rFonts w:ascii="Times New Roman" w:eastAsia="Times New Roman" w:hAnsi="Times New Roman"/>
                <w:bCs/>
                <w:i/>
                <w:sz w:val="18"/>
                <w:szCs w:val="18"/>
                <w:lang w:val="sr-Cyrl-BA"/>
              </w:rPr>
              <w:t>a</w:t>
            </w:r>
            <w:r w:rsidRPr="00976E2B">
              <w:rPr>
                <w:rFonts w:ascii="Times New Roman" w:eastAsia="Times New Roman" w:hAnsi="Times New Roman"/>
                <w:bCs/>
                <w:i/>
                <w:sz w:val="18"/>
                <w:szCs w:val="18"/>
                <w:lang w:val="bs-Latn-BA"/>
              </w:rPr>
              <w:t>čke 6. ovog obrasca biti potrebno osnivanje novih ili reorganiz</w:t>
            </w:r>
            <w:r w:rsidRPr="00976E2B">
              <w:rPr>
                <w:rFonts w:ascii="Times New Roman" w:eastAsia="Times New Roman" w:hAnsi="Times New Roman"/>
                <w:bCs/>
                <w:i/>
                <w:sz w:val="18"/>
                <w:szCs w:val="18"/>
                <w:lang w:val="sr-Cyrl-BA"/>
              </w:rPr>
              <w:t>ova</w:t>
            </w:r>
            <w:r w:rsidRPr="00976E2B">
              <w:rPr>
                <w:rFonts w:ascii="Times New Roman" w:eastAsia="Times New Roman" w:hAnsi="Times New Roman"/>
                <w:bCs/>
                <w:i/>
                <w:sz w:val="18"/>
                <w:szCs w:val="18"/>
                <w:lang w:val="bs-Latn-BA"/>
              </w:rPr>
              <w:t xml:space="preserve">nje postojećih </w:t>
            </w:r>
            <w:r w:rsidRPr="00976E2B">
              <w:rPr>
                <w:rFonts w:ascii="Times New Roman" w:eastAsia="Times New Roman" w:hAnsi="Times New Roman"/>
                <w:bCs/>
                <w:i/>
                <w:sz w:val="18"/>
                <w:szCs w:val="18"/>
                <w:lang w:val="sr-Cyrl-BA"/>
              </w:rPr>
              <w:t>organa</w:t>
            </w:r>
            <w:r w:rsidRPr="00976E2B">
              <w:rPr>
                <w:rFonts w:ascii="Times New Roman" w:eastAsia="Times New Roman" w:hAnsi="Times New Roman"/>
                <w:bCs/>
                <w:i/>
                <w:sz w:val="18"/>
                <w:szCs w:val="18"/>
                <w:lang w:val="bs-Latn-BA"/>
              </w:rPr>
              <w:t xml:space="preserve"> Bosne i Hercegovine ili će biti potrebna s</w:t>
            </w:r>
            <w:r w:rsidRPr="00976E2B">
              <w:rPr>
                <w:rFonts w:ascii="Times New Roman" w:eastAsia="Times New Roman" w:hAnsi="Times New Roman"/>
                <w:bCs/>
                <w:i/>
                <w:sz w:val="18"/>
                <w:szCs w:val="18"/>
                <w:lang w:val="sr-Cyrl-BA"/>
              </w:rPr>
              <w:t>a</w:t>
            </w:r>
            <w:r w:rsidRPr="00976E2B">
              <w:rPr>
                <w:rFonts w:ascii="Times New Roman" w:eastAsia="Times New Roman" w:hAnsi="Times New Roman"/>
                <w:bCs/>
                <w:i/>
                <w:sz w:val="18"/>
                <w:szCs w:val="18"/>
                <w:lang w:val="bs-Latn-BA"/>
              </w:rPr>
              <w:t xml:space="preserve">radnja više </w:t>
            </w:r>
            <w:r w:rsidRPr="00976E2B">
              <w:rPr>
                <w:rFonts w:ascii="Times New Roman" w:eastAsia="Times New Roman" w:hAnsi="Times New Roman"/>
                <w:bCs/>
                <w:i/>
                <w:sz w:val="18"/>
                <w:szCs w:val="18"/>
                <w:lang w:val="sr-Cyrl-BA"/>
              </w:rPr>
              <w:t>organa</w:t>
            </w:r>
            <w:r w:rsidRPr="00976E2B">
              <w:rPr>
                <w:rFonts w:ascii="Times New Roman" w:eastAsia="Times New Roman" w:hAnsi="Times New Roman"/>
                <w:bCs/>
                <w:i/>
                <w:sz w:val="18"/>
                <w:szCs w:val="18"/>
                <w:lang w:val="bs-Latn-BA"/>
              </w:rPr>
              <w:t xml:space="preserve"> uprave Bosne i Hercegovine, entiteta, kantona, Brčko distrikta Bosne i Hercegovine i jedinica lokalne samouprave?</w:t>
            </w:r>
          </w:p>
          <w:p w:rsidR="0077656B" w:rsidRPr="00976E2B" w:rsidRDefault="0077656B" w:rsidP="00180CA2">
            <w:pPr>
              <w:spacing w:after="0" w:line="240" w:lineRule="auto"/>
              <w:rPr>
                <w:sz w:val="18"/>
                <w:szCs w:val="18"/>
                <w:lang w:val="bs-Latn-BA"/>
              </w:rPr>
            </w:pPr>
            <w:r w:rsidRPr="00976E2B">
              <w:rPr>
                <w:rFonts w:ascii="Times New Roman" w:eastAsia="Times New Roman" w:hAnsi="Times New Roman"/>
                <w:b/>
                <w:bCs/>
                <w:sz w:val="18"/>
                <w:szCs w:val="18"/>
                <w:lang w:val="bs-Latn-BA"/>
              </w:rPr>
              <w:t xml:space="preserve">Svaka mjera iz tačke 6. ovog obrasca ima značajan </w:t>
            </w:r>
            <w:r w:rsidRPr="00976E2B">
              <w:rPr>
                <w:rFonts w:ascii="Times New Roman" w:eastAsia="Times New Roman" w:hAnsi="Times New Roman"/>
                <w:b/>
                <w:bCs/>
                <w:sz w:val="18"/>
                <w:szCs w:val="18"/>
                <w:lang w:val="sr-Cyrl-BA"/>
              </w:rPr>
              <w:t>uticaj</w:t>
            </w:r>
            <w:r w:rsidRPr="00976E2B">
              <w:rPr>
                <w:rFonts w:ascii="Times New Roman" w:eastAsia="Times New Roman" w:hAnsi="Times New Roman"/>
                <w:b/>
                <w:bCs/>
                <w:sz w:val="18"/>
                <w:szCs w:val="18"/>
                <w:lang w:val="bs-Latn-BA"/>
              </w:rPr>
              <w:t xml:space="preserve"> u pogledu </w:t>
            </w:r>
            <w:r w:rsidR="00180CA2">
              <w:rPr>
                <w:rFonts w:ascii="Times New Roman" w:eastAsia="Times New Roman" w:hAnsi="Times New Roman"/>
                <w:b/>
                <w:bCs/>
                <w:sz w:val="18"/>
                <w:szCs w:val="18"/>
                <w:lang w:val="sr-Cyrl-BA"/>
              </w:rPr>
              <w:t>provođenja</w:t>
            </w:r>
            <w:r w:rsidRPr="00976E2B">
              <w:rPr>
                <w:rFonts w:ascii="Times New Roman" w:eastAsia="Times New Roman" w:hAnsi="Times New Roman"/>
                <w:b/>
                <w:bCs/>
                <w:sz w:val="18"/>
                <w:szCs w:val="18"/>
                <w:lang w:val="sr-Cyrl-BA"/>
              </w:rPr>
              <w:t xml:space="preserve"> </w:t>
            </w:r>
            <w:r w:rsidRPr="00976E2B">
              <w:rPr>
                <w:rFonts w:ascii="Times New Roman" w:eastAsia="Times New Roman" w:hAnsi="Times New Roman"/>
                <w:b/>
                <w:bCs/>
                <w:sz w:val="18"/>
                <w:szCs w:val="18"/>
                <w:lang w:val="bs-Latn-BA"/>
              </w:rPr>
              <w:t>administrativnih postupaka vezanih za interesne strane.</w:t>
            </w:r>
          </w:p>
        </w:tc>
        <w:tc>
          <w:tcPr>
            <w:tcW w:w="1417" w:type="dxa"/>
            <w:tcBorders>
              <w:top w:val="single" w:sz="4" w:space="0" w:color="4F81BD"/>
              <w:left w:val="single" w:sz="4" w:space="0" w:color="4F81BD"/>
              <w:bottom w:val="single" w:sz="4" w:space="0" w:color="4F81BD"/>
              <w:right w:val="single" w:sz="4" w:space="0" w:color="4F81BD"/>
            </w:tcBorders>
            <w:vAlign w:val="center"/>
          </w:tcPr>
          <w:p w:rsidR="0077656B" w:rsidRPr="00976E2B" w:rsidRDefault="0077656B" w:rsidP="00180CA2">
            <w:pPr>
              <w:spacing w:after="0" w:line="240" w:lineRule="auto"/>
              <w:jc w:val="center"/>
              <w:rPr>
                <w:rFonts w:ascii="Times New Roman" w:eastAsia="Times New Roman" w:hAnsi="Times New Roman"/>
                <w:sz w:val="20"/>
                <w:szCs w:val="20"/>
                <w:lang w:val="sr-Cyrl-BA" w:eastAsia="bs-Latn-BA"/>
              </w:rPr>
            </w:pPr>
            <w:r>
              <w:rPr>
                <w:rFonts w:ascii="Times New Roman" w:eastAsia="Times New Roman" w:hAnsi="Times New Roman"/>
                <w:sz w:val="20"/>
                <w:szCs w:val="20"/>
                <w:lang w:val="sr-Cyrl-BA" w:eastAsia="bs-Latn-BA"/>
              </w:rPr>
              <w:t>DA</w:t>
            </w:r>
          </w:p>
          <w:p w:rsidR="0077656B" w:rsidRPr="00976E2B" w:rsidRDefault="0077656B" w:rsidP="00180CA2">
            <w:pPr>
              <w:spacing w:after="0" w:line="240" w:lineRule="auto"/>
              <w:jc w:val="center"/>
              <w:rPr>
                <w:rFonts w:ascii="Times New Roman" w:eastAsia="Times New Roman" w:hAnsi="Times New Roman"/>
                <w:sz w:val="20"/>
                <w:szCs w:val="20"/>
                <w:lang w:val="sr-Cyrl-BA" w:eastAsia="bs-Latn-BA"/>
              </w:rPr>
            </w:pPr>
            <w:r>
              <w:rPr>
                <w:rFonts w:ascii="Times New Roman" w:eastAsia="Times New Roman" w:hAnsi="Times New Roman"/>
                <w:sz w:val="20"/>
                <w:szCs w:val="20"/>
                <w:lang w:val="sr-Cyrl-BA" w:eastAsia="bs-Latn-BA"/>
              </w:rPr>
              <w:t>Značajan uticaj</w:t>
            </w:r>
          </w:p>
        </w:tc>
        <w:tc>
          <w:tcPr>
            <w:tcW w:w="1507"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r>
      <w:tr w:rsidR="0077656B" w:rsidRPr="00741A11" w:rsidTr="00180CA2">
        <w:tc>
          <w:tcPr>
            <w:tcW w:w="9435" w:type="dxa"/>
            <w:gridSpan w:val="3"/>
            <w:tcBorders>
              <w:top w:val="single" w:sz="4" w:space="0" w:color="4F81BD"/>
              <w:left w:val="single" w:sz="8" w:space="0" w:color="4F81BD"/>
              <w:bottom w:val="single" w:sz="8" w:space="0" w:color="4F81BD"/>
              <w:right w:val="single" w:sz="4" w:space="0" w:color="4F81BD"/>
            </w:tcBorders>
            <w:hideMark/>
          </w:tcPr>
          <w:p w:rsidR="0077656B" w:rsidRPr="00976E2B" w:rsidRDefault="0077656B" w:rsidP="00180CA2">
            <w:pPr>
              <w:spacing w:after="0" w:line="240" w:lineRule="auto"/>
              <w:jc w:val="both"/>
              <w:rPr>
                <w:rFonts w:ascii="Times New Roman" w:eastAsia="Times New Roman" w:hAnsi="Times New Roman"/>
                <w:b/>
                <w:sz w:val="19"/>
                <w:szCs w:val="19"/>
                <w:lang w:val="bs-Latn-BA" w:eastAsia="hr-HR"/>
              </w:rPr>
            </w:pPr>
            <w:r w:rsidRPr="00976E2B">
              <w:rPr>
                <w:rFonts w:ascii="Times New Roman" w:eastAsia="Times New Roman" w:hAnsi="Times New Roman"/>
                <w:b/>
                <w:sz w:val="19"/>
                <w:szCs w:val="19"/>
                <w:lang w:val="bs-Latn-BA" w:eastAsia="hr-HR"/>
              </w:rPr>
              <w:t xml:space="preserve">Na </w:t>
            </w:r>
            <w:r w:rsidRPr="00976E2B">
              <w:rPr>
                <w:rFonts w:ascii="Times New Roman" w:eastAsia="Times New Roman" w:hAnsi="Times New Roman"/>
                <w:b/>
                <w:sz w:val="19"/>
                <w:szCs w:val="19"/>
                <w:lang w:val="sr-Cyrl-BA" w:eastAsia="hr-HR"/>
              </w:rPr>
              <w:t>osnovu</w:t>
            </w:r>
            <w:r w:rsidRPr="00976E2B">
              <w:rPr>
                <w:rFonts w:ascii="Times New Roman" w:eastAsia="Times New Roman" w:hAnsi="Times New Roman"/>
                <w:b/>
                <w:sz w:val="19"/>
                <w:szCs w:val="19"/>
                <w:lang w:val="bs-Latn-BA" w:eastAsia="hr-HR"/>
              </w:rPr>
              <w:t xml:space="preserve"> prethodne procjene </w:t>
            </w:r>
            <w:r w:rsidRPr="00976E2B">
              <w:rPr>
                <w:rFonts w:ascii="Times New Roman" w:eastAsia="Times New Roman" w:hAnsi="Times New Roman"/>
                <w:b/>
                <w:sz w:val="19"/>
                <w:szCs w:val="19"/>
                <w:lang w:val="sr-Cyrl-BA" w:eastAsia="hr-HR"/>
              </w:rPr>
              <w:t xml:space="preserve">uticaja </w:t>
            </w:r>
            <w:r w:rsidRPr="00976E2B">
              <w:rPr>
                <w:rFonts w:ascii="Times New Roman" w:eastAsia="Times New Roman" w:hAnsi="Times New Roman"/>
                <w:b/>
                <w:sz w:val="19"/>
                <w:szCs w:val="19"/>
                <w:lang w:val="bs-Latn-BA" w:eastAsia="hr-HR"/>
              </w:rPr>
              <w:t xml:space="preserve">propisa utvrđeno je da NE POSTOJI potreba </w:t>
            </w:r>
            <w:r w:rsidR="00180CA2">
              <w:rPr>
                <w:rFonts w:ascii="Times New Roman" w:eastAsia="Times New Roman" w:hAnsi="Times New Roman"/>
                <w:b/>
                <w:sz w:val="19"/>
                <w:szCs w:val="19"/>
                <w:lang w:val="sr-Cyrl-BA" w:eastAsia="hr-HR"/>
              </w:rPr>
              <w:t>provođenja</w:t>
            </w:r>
            <w:r w:rsidRPr="00976E2B">
              <w:rPr>
                <w:rFonts w:ascii="Times New Roman" w:eastAsia="Times New Roman" w:hAnsi="Times New Roman"/>
                <w:b/>
                <w:sz w:val="19"/>
                <w:szCs w:val="19"/>
                <w:lang w:val="bs-Latn-BA" w:eastAsia="hr-HR"/>
              </w:rPr>
              <w:t xml:space="preserve"> postupka sveobuhvatne procjene </w:t>
            </w:r>
            <w:r w:rsidRPr="00976E2B">
              <w:rPr>
                <w:rFonts w:ascii="Times New Roman" w:eastAsia="Times New Roman" w:hAnsi="Times New Roman"/>
                <w:b/>
                <w:sz w:val="19"/>
                <w:szCs w:val="19"/>
                <w:lang w:val="sr-Cyrl-BA" w:eastAsia="hr-HR"/>
              </w:rPr>
              <w:t xml:space="preserve">uticaja za </w:t>
            </w:r>
            <w:r w:rsidRPr="00976E2B">
              <w:rPr>
                <w:rFonts w:ascii="Times New Roman" w:eastAsia="Times New Roman" w:hAnsi="Times New Roman"/>
                <w:b/>
                <w:bCs/>
                <w:sz w:val="19"/>
                <w:szCs w:val="19"/>
                <w:lang w:val="bs-Latn-BA" w:eastAsia="hr-HR"/>
              </w:rPr>
              <w:t>Implementaciju stava d) ključnog prioriteta 4 za otvaranje pristupnih pregovora sa E</w:t>
            </w:r>
            <w:r w:rsidRPr="00976E2B">
              <w:rPr>
                <w:rFonts w:ascii="Times New Roman" w:eastAsia="Times New Roman" w:hAnsi="Times New Roman"/>
                <w:b/>
                <w:bCs/>
                <w:sz w:val="19"/>
                <w:szCs w:val="19"/>
                <w:lang w:val="sr-Cyrl-BA" w:eastAsia="hr-HR"/>
              </w:rPr>
              <w:t>v</w:t>
            </w:r>
            <w:r w:rsidRPr="00976E2B">
              <w:rPr>
                <w:rFonts w:ascii="Times New Roman" w:eastAsia="Times New Roman" w:hAnsi="Times New Roman"/>
                <w:b/>
                <w:bCs/>
                <w:sz w:val="19"/>
                <w:szCs w:val="19"/>
                <w:lang w:val="bs-Latn-BA" w:eastAsia="hr-HR"/>
              </w:rPr>
              <w:t>ropskom unijom reformom pravnog okvira Ustavnog suda, uključujući rješavanje pitanja međunarodnih sud</w:t>
            </w:r>
            <w:r w:rsidRPr="00976E2B">
              <w:rPr>
                <w:rFonts w:ascii="Times New Roman" w:eastAsia="Times New Roman" w:hAnsi="Times New Roman"/>
                <w:b/>
                <w:bCs/>
                <w:sz w:val="19"/>
                <w:szCs w:val="19"/>
                <w:lang w:val="sr-Cyrl-BA" w:eastAsia="hr-HR"/>
              </w:rPr>
              <w:t>ija</w:t>
            </w:r>
            <w:r w:rsidRPr="00976E2B">
              <w:rPr>
                <w:rFonts w:ascii="Times New Roman" w:eastAsia="Times New Roman" w:hAnsi="Times New Roman"/>
                <w:b/>
                <w:bCs/>
                <w:sz w:val="19"/>
                <w:szCs w:val="19"/>
                <w:lang w:val="bs-Latn-BA" w:eastAsia="hr-HR"/>
              </w:rPr>
              <w:t xml:space="preserve"> i o</w:t>
            </w:r>
            <w:r w:rsidRPr="00976E2B">
              <w:rPr>
                <w:rFonts w:ascii="Times New Roman" w:eastAsia="Times New Roman" w:hAnsi="Times New Roman"/>
                <w:b/>
                <w:bCs/>
                <w:sz w:val="19"/>
                <w:szCs w:val="19"/>
                <w:lang w:val="sr-Cyrl-BA" w:eastAsia="hr-HR"/>
              </w:rPr>
              <w:t xml:space="preserve">bezbjeđenjem </w:t>
            </w:r>
            <w:r w:rsidRPr="00976E2B">
              <w:rPr>
                <w:rFonts w:ascii="Times New Roman" w:eastAsia="Times New Roman" w:hAnsi="Times New Roman"/>
                <w:b/>
                <w:bCs/>
                <w:sz w:val="19"/>
                <w:szCs w:val="19"/>
                <w:lang w:val="bs-Latn-BA" w:eastAsia="hr-HR"/>
              </w:rPr>
              <w:t>izvršenja njegovih odluka - Zakon o Ustavnom sudu BiH</w:t>
            </w:r>
          </w:p>
        </w:tc>
      </w:tr>
    </w:tbl>
    <w:p w:rsidR="0077656B" w:rsidRPr="00741A11" w:rsidRDefault="0077656B" w:rsidP="00180CA2">
      <w:pPr>
        <w:spacing w:before="60" w:after="120" w:line="240" w:lineRule="auto"/>
        <w:jc w:val="right"/>
        <w:rPr>
          <w:rFonts w:ascii="Times New Roman" w:hAnsi="Times New Roman"/>
          <w:b/>
          <w:color w:val="000000"/>
          <w:sz w:val="20"/>
          <w:szCs w:val="20"/>
          <w:lang w:val="bs-Latn-BA"/>
        </w:rPr>
      </w:pPr>
      <w:r>
        <w:rPr>
          <w:rFonts w:ascii="Times New Roman" w:hAnsi="Times New Roman"/>
          <w:b/>
          <w:color w:val="000000"/>
          <w:sz w:val="20"/>
          <w:szCs w:val="20"/>
          <w:lang w:val="bs-Latn-BA"/>
        </w:rPr>
        <w:t>M</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I</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N</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I</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S</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T</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A</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R</w:t>
      </w:r>
    </w:p>
    <w:p w:rsidR="0077656B" w:rsidRDefault="0077656B" w:rsidP="00180CA2">
      <w:pPr>
        <w:spacing w:after="160" w:line="259" w:lineRule="auto"/>
        <w:jc w:val="right"/>
        <w:rPr>
          <w:rFonts w:ascii="Times New Roman" w:hAnsi="Times New Roman"/>
          <w:b/>
          <w:sz w:val="24"/>
          <w:szCs w:val="24"/>
          <w:lang w:val="bs-Latn-BA"/>
        </w:rPr>
      </w:pPr>
      <w:r>
        <w:rPr>
          <w:rFonts w:ascii="Times New Roman" w:hAnsi="Times New Roman"/>
          <w:b/>
          <w:color w:val="000000"/>
          <w:sz w:val="20"/>
          <w:szCs w:val="20"/>
          <w:lang w:val="bs-Latn-BA"/>
        </w:rPr>
        <w:t>Davor</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Bunoza</w:t>
      </w:r>
      <w:r>
        <w:rPr>
          <w:rFonts w:ascii="Times New Roman" w:hAnsi="Times New Roman"/>
          <w:b/>
          <w:sz w:val="24"/>
          <w:szCs w:val="24"/>
          <w:lang w:val="bs-Latn-BA"/>
        </w:rPr>
        <w:br w:type="page"/>
      </w:r>
    </w:p>
    <w:p w:rsidR="0077656B" w:rsidRPr="00741A11" w:rsidRDefault="0077656B" w:rsidP="00180CA2">
      <w:pPr>
        <w:spacing w:after="120" w:line="240" w:lineRule="auto"/>
        <w:jc w:val="both"/>
        <w:rPr>
          <w:rFonts w:ascii="Times New Roman" w:hAnsi="Times New Roman"/>
          <w:b/>
          <w:sz w:val="24"/>
          <w:szCs w:val="24"/>
          <w:lang w:val="bs-Latn-BA"/>
        </w:rPr>
      </w:pPr>
      <w:r w:rsidRPr="00741A11">
        <w:rPr>
          <w:rFonts w:ascii="Times New Roman" w:hAnsi="Times New Roman"/>
          <w:b/>
          <w:sz w:val="24"/>
          <w:szCs w:val="24"/>
          <w:lang w:val="bs-Latn-BA"/>
        </w:rPr>
        <w:lastRenderedPageBreak/>
        <w:t xml:space="preserve">1. </w:t>
      </w:r>
      <w:r>
        <w:rPr>
          <w:rFonts w:ascii="Times New Roman" w:hAnsi="Times New Roman"/>
          <w:b/>
          <w:sz w:val="24"/>
          <w:szCs w:val="24"/>
          <w:lang w:val="bs-Latn-BA"/>
        </w:rPr>
        <w:t>PODZAKONSKI</w:t>
      </w:r>
      <w:r w:rsidRPr="00741A11">
        <w:rPr>
          <w:rFonts w:ascii="Times New Roman" w:hAnsi="Times New Roman"/>
          <w:b/>
          <w:sz w:val="24"/>
          <w:szCs w:val="24"/>
          <w:lang w:val="bs-Latn-BA"/>
        </w:rPr>
        <w:t xml:space="preserve"> </w:t>
      </w:r>
      <w:r>
        <w:rPr>
          <w:rFonts w:ascii="Times New Roman" w:hAnsi="Times New Roman"/>
          <w:b/>
          <w:sz w:val="24"/>
          <w:szCs w:val="24"/>
          <w:lang w:val="bs-Latn-BA"/>
        </w:rPr>
        <w:t>AKT</w:t>
      </w:r>
    </w:p>
    <w:tbl>
      <w:tblPr>
        <w:tblW w:w="0" w:type="auto"/>
        <w:jc w:val="center"/>
        <w:tblLook w:val="04A0" w:firstRow="1" w:lastRow="0" w:firstColumn="1" w:lastColumn="0" w:noHBand="0" w:noVBand="1"/>
      </w:tblPr>
      <w:tblGrid>
        <w:gridCol w:w="3168"/>
        <w:gridCol w:w="1980"/>
        <w:gridCol w:w="3708"/>
      </w:tblGrid>
      <w:tr w:rsidR="00305270" w:rsidRPr="00741A11" w:rsidTr="00E44BA5">
        <w:trPr>
          <w:cantSplit/>
          <w:trHeight w:val="441"/>
          <w:jc w:val="center"/>
        </w:trPr>
        <w:tc>
          <w:tcPr>
            <w:tcW w:w="3168" w:type="dxa"/>
          </w:tcPr>
          <w:p w:rsidR="00305270" w:rsidRPr="00741A11" w:rsidRDefault="00305270" w:rsidP="00E44BA5">
            <w:pPr>
              <w:spacing w:after="0" w:line="240" w:lineRule="auto"/>
              <w:jc w:val="center"/>
              <w:rPr>
                <w:rFonts w:ascii="Times New Roman" w:eastAsia="Times New Roman" w:hAnsi="Times New Roman"/>
                <w:iCs/>
                <w:sz w:val="24"/>
                <w:szCs w:val="24"/>
                <w:lang w:val="bs-Latn-BA" w:eastAsia="hr-HR"/>
              </w:rPr>
            </w:pPr>
          </w:p>
          <w:p w:rsidR="00305270" w:rsidRPr="00741A11" w:rsidRDefault="00305270" w:rsidP="00E44BA5">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Bosna i Hercegovina</w:t>
            </w:r>
          </w:p>
        </w:tc>
        <w:tc>
          <w:tcPr>
            <w:tcW w:w="1980" w:type="dxa"/>
            <w:vMerge w:val="restart"/>
            <w:tcBorders>
              <w:top w:val="nil"/>
              <w:left w:val="nil"/>
              <w:bottom w:val="single" w:sz="4" w:space="0" w:color="auto"/>
              <w:right w:val="nil"/>
            </w:tcBorders>
            <w:hideMark/>
          </w:tcPr>
          <w:p w:rsidR="00305270" w:rsidRPr="00741A11" w:rsidRDefault="00305270" w:rsidP="00E44BA5">
            <w:pPr>
              <w:overflowPunct w:val="0"/>
              <w:autoSpaceDE w:val="0"/>
              <w:autoSpaceDN w:val="0"/>
              <w:adjustRightInd w:val="0"/>
              <w:spacing w:after="0" w:line="240" w:lineRule="auto"/>
              <w:jc w:val="center"/>
              <w:rPr>
                <w:rFonts w:ascii="Times New Roman" w:eastAsia="Times New Roman" w:hAnsi="Times New Roman"/>
                <w:sz w:val="24"/>
                <w:szCs w:val="24"/>
                <w:lang w:val="bs-Latn-BA" w:eastAsia="hr-HR"/>
              </w:rPr>
            </w:pPr>
            <w:r w:rsidRPr="00741A11">
              <w:rPr>
                <w:rFonts w:ascii="Times New Roman" w:eastAsia="Times New Roman" w:hAnsi="Times New Roman"/>
                <w:noProof/>
                <w:sz w:val="21"/>
                <w:szCs w:val="21"/>
                <w:lang w:val="bs-Latn-BA" w:eastAsia="bs-Latn-BA"/>
              </w:rPr>
              <w:drawing>
                <wp:inline distT="0" distB="0" distL="0" distR="0" wp14:anchorId="0361D81F" wp14:editId="5BACC054">
                  <wp:extent cx="523875" cy="571500"/>
                  <wp:effectExtent l="0" t="0" r="9525" b="0"/>
                  <wp:docPr id="193" name="Picture 193"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rsidR="00305270" w:rsidRPr="00741A11" w:rsidRDefault="00305270" w:rsidP="00E44BA5">
            <w:pPr>
              <w:spacing w:after="0" w:line="240" w:lineRule="auto"/>
              <w:jc w:val="center"/>
              <w:rPr>
                <w:rFonts w:ascii="Times New Roman" w:eastAsia="Times New Roman" w:hAnsi="Times New Roman"/>
                <w:iCs/>
                <w:sz w:val="24"/>
                <w:szCs w:val="24"/>
                <w:lang w:val="bs-Latn-BA" w:eastAsia="hr-HR"/>
              </w:rPr>
            </w:pPr>
          </w:p>
          <w:p w:rsidR="00305270" w:rsidRPr="00741A11" w:rsidRDefault="00305270" w:rsidP="00E44BA5">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Босна и Херцеговина</w:t>
            </w:r>
          </w:p>
        </w:tc>
      </w:tr>
      <w:tr w:rsidR="00305270" w:rsidRPr="00741A11" w:rsidTr="00E44BA5">
        <w:trPr>
          <w:cantSplit/>
          <w:trHeight w:val="521"/>
          <w:jc w:val="center"/>
        </w:trPr>
        <w:tc>
          <w:tcPr>
            <w:tcW w:w="3168" w:type="dxa"/>
            <w:tcBorders>
              <w:top w:val="nil"/>
              <w:left w:val="nil"/>
              <w:bottom w:val="single" w:sz="4" w:space="0" w:color="auto"/>
              <w:right w:val="nil"/>
            </w:tcBorders>
            <w:hideMark/>
          </w:tcPr>
          <w:p w:rsidR="00305270" w:rsidRPr="00741A11" w:rsidRDefault="00305270" w:rsidP="00E44BA5">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MINISTARSTVO PRAVDE</w:t>
            </w:r>
          </w:p>
        </w:tc>
        <w:tc>
          <w:tcPr>
            <w:tcW w:w="0" w:type="auto"/>
            <w:vMerge/>
            <w:tcBorders>
              <w:top w:val="nil"/>
              <w:left w:val="nil"/>
              <w:bottom w:val="single" w:sz="4" w:space="0" w:color="auto"/>
              <w:right w:val="nil"/>
            </w:tcBorders>
            <w:vAlign w:val="center"/>
            <w:hideMark/>
          </w:tcPr>
          <w:p w:rsidR="00305270" w:rsidRPr="00741A11" w:rsidRDefault="00305270" w:rsidP="00E44BA5">
            <w:pPr>
              <w:spacing w:after="0" w:line="240" w:lineRule="auto"/>
              <w:rPr>
                <w:rFonts w:ascii="Times New Roman" w:eastAsia="Times New Roman" w:hAnsi="Times New Roman"/>
                <w:sz w:val="24"/>
                <w:szCs w:val="24"/>
                <w:lang w:val="bs-Latn-BA" w:eastAsia="hr-HR"/>
              </w:rPr>
            </w:pPr>
          </w:p>
        </w:tc>
        <w:tc>
          <w:tcPr>
            <w:tcW w:w="3708" w:type="dxa"/>
            <w:tcBorders>
              <w:top w:val="nil"/>
              <w:left w:val="nil"/>
              <w:bottom w:val="single" w:sz="4" w:space="0" w:color="auto"/>
              <w:right w:val="nil"/>
            </w:tcBorders>
            <w:hideMark/>
          </w:tcPr>
          <w:p w:rsidR="00305270" w:rsidRPr="00741A11" w:rsidRDefault="00305270" w:rsidP="00E44BA5">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МИНИСТАРСТВО ПРАВДЕ</w:t>
            </w:r>
          </w:p>
        </w:tc>
      </w:tr>
    </w:tbl>
    <w:p w:rsidR="0077656B" w:rsidRPr="00741A11" w:rsidRDefault="0077656B" w:rsidP="00180CA2">
      <w:pPr>
        <w:spacing w:before="120" w:after="0" w:line="240" w:lineRule="auto"/>
        <w:jc w:val="both"/>
        <w:rPr>
          <w:rFonts w:ascii="Times New Roman" w:eastAsia="Times New Roman" w:hAnsi="Times New Roman"/>
          <w:sz w:val="24"/>
          <w:szCs w:val="24"/>
          <w:lang w:val="bs-Latn-BA" w:eastAsia="hr-HR"/>
        </w:rPr>
      </w:pPr>
      <w:r>
        <w:rPr>
          <w:rFonts w:ascii="Times New Roman" w:eastAsia="Times New Roman" w:hAnsi="Times New Roman"/>
          <w:sz w:val="24"/>
          <w:szCs w:val="24"/>
          <w:lang w:val="bs-Latn-BA" w:eastAsia="hr-HR"/>
        </w:rPr>
        <w:t>Broj</w:t>
      </w:r>
      <w:r w:rsidRPr="00741A11">
        <w:rPr>
          <w:rFonts w:ascii="Times New Roman" w:eastAsia="Times New Roman" w:hAnsi="Times New Roman"/>
          <w:sz w:val="24"/>
          <w:szCs w:val="24"/>
          <w:lang w:val="bs-Latn-BA" w:eastAsia="hr-HR"/>
        </w:rPr>
        <w:t>: 11-02-5-5567/23</w:t>
      </w:r>
    </w:p>
    <w:p w:rsidR="0077656B" w:rsidRPr="00741A11" w:rsidRDefault="0077656B" w:rsidP="00180CA2">
      <w:pPr>
        <w:spacing w:after="120" w:line="240" w:lineRule="auto"/>
        <w:jc w:val="both"/>
        <w:rPr>
          <w:rFonts w:ascii="Times New Roman" w:hAnsi="Times New Roman"/>
          <w:b/>
          <w:lang w:val="bs-Latn-BA"/>
        </w:rPr>
      </w:pPr>
      <w:r>
        <w:rPr>
          <w:rFonts w:ascii="Times New Roman" w:eastAsia="Times New Roman" w:hAnsi="Times New Roman"/>
          <w:sz w:val="24"/>
          <w:szCs w:val="24"/>
          <w:lang w:val="bs-Latn-BA" w:eastAsia="hr-HR"/>
        </w:rPr>
        <w:t>Sarajevo</w:t>
      </w:r>
      <w:r w:rsidRPr="00741A11">
        <w:rPr>
          <w:rFonts w:ascii="Times New Roman" w:eastAsia="Times New Roman" w:hAnsi="Times New Roman"/>
          <w:sz w:val="24"/>
          <w:szCs w:val="24"/>
          <w:lang w:val="bs-Latn-BA" w:eastAsia="hr-HR"/>
        </w:rPr>
        <w:t xml:space="preserve">, 25. 07. 2023. </w:t>
      </w:r>
      <w:r>
        <w:rPr>
          <w:rFonts w:ascii="Times New Roman" w:eastAsia="Times New Roman" w:hAnsi="Times New Roman"/>
          <w:sz w:val="24"/>
          <w:szCs w:val="24"/>
          <w:lang w:val="bs-Latn-BA" w:eastAsia="hr-HR"/>
        </w:rPr>
        <w:t>godine</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534"/>
        <w:gridCol w:w="5670"/>
      </w:tblGrid>
      <w:tr w:rsidR="0077656B" w:rsidRPr="00741A11" w:rsidTr="00180CA2">
        <w:tc>
          <w:tcPr>
            <w:tcW w:w="9204" w:type="dxa"/>
            <w:gridSpan w:val="2"/>
            <w:tcBorders>
              <w:top w:val="single" w:sz="8" w:space="0" w:color="4F81BD"/>
              <w:left w:val="single" w:sz="8" w:space="0" w:color="4F81BD"/>
              <w:bottom w:val="nil"/>
              <w:right w:val="single" w:sz="8" w:space="0" w:color="4F81BD"/>
            </w:tcBorders>
            <w:shd w:val="clear" w:color="auto" w:fill="4F81BD"/>
            <w:vAlign w:val="center"/>
            <w:hideMark/>
          </w:tcPr>
          <w:p w:rsidR="0077656B" w:rsidRPr="00741A11" w:rsidRDefault="0077656B" w:rsidP="00180CA2">
            <w:pPr>
              <w:spacing w:after="0" w:line="240" w:lineRule="auto"/>
              <w:jc w:val="center"/>
              <w:rPr>
                <w:rFonts w:ascii="Times New Roman" w:eastAsia="Times New Roman" w:hAnsi="Times New Roman"/>
                <w:b/>
                <w:bCs/>
                <w:color w:val="F2F2F2"/>
                <w:sz w:val="24"/>
                <w:szCs w:val="24"/>
                <w:lang w:val="bs-Latn-BA"/>
              </w:rPr>
            </w:pPr>
            <w:r>
              <w:rPr>
                <w:rFonts w:ascii="Times New Roman" w:eastAsia="Times New Roman" w:hAnsi="Times New Roman"/>
                <w:b/>
                <w:bCs/>
                <w:color w:val="F2F2F2"/>
                <w:sz w:val="24"/>
                <w:szCs w:val="24"/>
                <w:lang w:val="bs-Latn-BA"/>
              </w:rPr>
              <w:t>PRETHODNA</w:t>
            </w:r>
            <w:r w:rsidRPr="00741A11">
              <w:rPr>
                <w:rFonts w:ascii="Times New Roman" w:eastAsia="Times New Roman" w:hAnsi="Times New Roman"/>
                <w:b/>
                <w:bCs/>
                <w:color w:val="F2F2F2"/>
                <w:sz w:val="24"/>
                <w:szCs w:val="24"/>
                <w:lang w:val="bs-Latn-BA"/>
              </w:rPr>
              <w:t xml:space="preserve"> </w:t>
            </w:r>
            <w:r>
              <w:rPr>
                <w:rFonts w:ascii="Times New Roman" w:eastAsia="Times New Roman" w:hAnsi="Times New Roman"/>
                <w:b/>
                <w:bCs/>
                <w:color w:val="F2F2F2"/>
                <w:sz w:val="24"/>
                <w:szCs w:val="24"/>
                <w:lang w:val="bs-Latn-BA"/>
              </w:rPr>
              <w:t>PROCJENA</w:t>
            </w:r>
            <w:r w:rsidRPr="00741A11">
              <w:rPr>
                <w:rFonts w:ascii="Times New Roman" w:eastAsia="Times New Roman" w:hAnsi="Times New Roman"/>
                <w:b/>
                <w:bCs/>
                <w:color w:val="F2F2F2"/>
                <w:sz w:val="24"/>
                <w:szCs w:val="24"/>
                <w:lang w:val="bs-Latn-BA"/>
              </w:rPr>
              <w:t xml:space="preserve"> </w:t>
            </w:r>
            <w:r>
              <w:rPr>
                <w:rFonts w:ascii="Times New Roman" w:eastAsia="Times New Roman" w:hAnsi="Times New Roman"/>
                <w:b/>
                <w:bCs/>
                <w:color w:val="F2F2F2"/>
                <w:sz w:val="24"/>
                <w:szCs w:val="24"/>
                <w:lang w:val="bs-Latn-BA"/>
              </w:rPr>
              <w:t>UTICAJA</w:t>
            </w:r>
            <w:r w:rsidRPr="00741A11">
              <w:rPr>
                <w:rFonts w:ascii="Times New Roman" w:eastAsia="Times New Roman" w:hAnsi="Times New Roman"/>
                <w:b/>
                <w:bCs/>
                <w:color w:val="F2F2F2"/>
                <w:sz w:val="24"/>
                <w:szCs w:val="24"/>
                <w:lang w:val="bs-Latn-BA"/>
              </w:rPr>
              <w:t xml:space="preserve"> </w:t>
            </w:r>
            <w:r>
              <w:rPr>
                <w:rFonts w:ascii="Times New Roman" w:eastAsia="Times New Roman" w:hAnsi="Times New Roman"/>
                <w:b/>
                <w:bCs/>
                <w:color w:val="F2F2F2"/>
                <w:sz w:val="24"/>
                <w:szCs w:val="24"/>
                <w:lang w:val="bs-Latn-BA"/>
              </w:rPr>
              <w:t>PROPISA</w:t>
            </w:r>
          </w:p>
        </w:tc>
      </w:tr>
      <w:tr w:rsidR="0077656B" w:rsidRPr="00741A11" w:rsidTr="00180CA2">
        <w:trPr>
          <w:trHeight w:val="268"/>
        </w:trPr>
        <w:tc>
          <w:tcPr>
            <w:tcW w:w="3534"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
                <w:bCs/>
                <w:sz w:val="20"/>
                <w:szCs w:val="20"/>
                <w:lang w:val="bs-Latn-BA" w:eastAsia="hr-HR"/>
              </w:rPr>
              <w:t>NOSILAC</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NORMATIVNOG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POSLA</w:t>
            </w:r>
          </w:p>
        </w:tc>
        <w:tc>
          <w:tcPr>
            <w:tcW w:w="5670" w:type="dxa"/>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Ministarstvo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p>
        </w:tc>
      </w:tr>
      <w:tr w:rsidR="0077656B" w:rsidRPr="00741A11" w:rsidTr="00180CA2">
        <w:trPr>
          <w:trHeight w:val="268"/>
        </w:trPr>
        <w:tc>
          <w:tcPr>
            <w:tcW w:w="3534"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VRSTA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670"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Podzakonski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akt</w:t>
            </w:r>
          </w:p>
        </w:tc>
      </w:tr>
      <w:tr w:rsidR="0077656B" w:rsidRPr="00B666A9" w:rsidTr="00180CA2">
        <w:trPr>
          <w:trHeight w:val="268"/>
        </w:trPr>
        <w:tc>
          <w:tcPr>
            <w:tcW w:w="3534"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NAZIV</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670"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Poslovnik</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radu</w:t>
            </w:r>
            <w:r w:rsidRPr="00741A11">
              <w:rPr>
                <w:rFonts w:ascii="Times New Roman" w:eastAsia="Times New Roman" w:hAnsi="Times New Roman"/>
                <w:bCs/>
                <w:sz w:val="20"/>
                <w:szCs w:val="20"/>
                <w:lang w:val="bs-Latn-BA" w:eastAsia="hr-HR"/>
              </w:rPr>
              <w:t xml:space="preserve"> </w:t>
            </w:r>
            <w:r w:rsidR="00180CA2">
              <w:rPr>
                <w:rFonts w:ascii="Times New Roman" w:eastAsia="Times New Roman" w:hAnsi="Times New Roman"/>
                <w:bCs/>
                <w:sz w:val="20"/>
                <w:szCs w:val="20"/>
                <w:lang w:val="bs-Latn-BA" w:eastAsia="hr-HR"/>
              </w:rPr>
              <w:t>Vijeća ministara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4"/>
                <w:szCs w:val="24"/>
                <w:vertAlign w:val="superscript"/>
                <w:lang w:val="bs-Latn-BA" w:eastAsia="hr-HR"/>
              </w:rPr>
              <w:footnoteReference w:id="4"/>
            </w:r>
          </w:p>
        </w:tc>
      </w:tr>
      <w:tr w:rsidR="0077656B" w:rsidRPr="00180CA2" w:rsidTr="00180CA2">
        <w:trPr>
          <w:trHeight w:val="268"/>
        </w:trPr>
        <w:tc>
          <w:tcPr>
            <w:tcW w:w="9204"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1.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pravni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osnov</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donošenje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Članom</w:t>
            </w:r>
            <w:r w:rsidRPr="00741A11">
              <w:rPr>
                <w:rFonts w:ascii="Times New Roman" w:eastAsia="Times New Roman" w:hAnsi="Times New Roman"/>
                <w:bCs/>
                <w:sz w:val="20"/>
                <w:szCs w:val="20"/>
                <w:lang w:val="bs-Latn-BA" w:eastAsia="hr-HR"/>
              </w:rPr>
              <w:t xml:space="preserve"> 16. </w:t>
            </w:r>
            <w:r>
              <w:rPr>
                <w:rFonts w:ascii="Times New Roman" w:eastAsia="Times New Roman" w:hAnsi="Times New Roman"/>
                <w:bCs/>
                <w:sz w:val="20"/>
                <w:szCs w:val="20"/>
                <w:lang w:val="bs-Latn-BA" w:eastAsia="hr-HR"/>
              </w:rPr>
              <w:t>Zakona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 xml:space="preserve">o </w:t>
            </w:r>
            <w:r w:rsidR="00180CA2">
              <w:rPr>
                <w:rFonts w:ascii="Times New Roman" w:eastAsia="Times New Roman" w:hAnsi="Times New Roman"/>
                <w:bCs/>
                <w:sz w:val="20"/>
                <w:szCs w:val="20"/>
                <w:lang w:val="bs-Latn-BA" w:eastAsia="hr-HR"/>
              </w:rPr>
              <w:t>Vijeću ministara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Bosne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Hercegovine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Službeni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glasnik</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br</w:t>
            </w:r>
            <w:r w:rsidRPr="00741A11">
              <w:rPr>
                <w:rFonts w:ascii="Times New Roman" w:eastAsia="Times New Roman" w:hAnsi="Times New Roman"/>
                <w:bCs/>
                <w:sz w:val="20"/>
                <w:szCs w:val="20"/>
                <w:lang w:val="bs-Latn-BA" w:eastAsia="hr-HR"/>
              </w:rPr>
              <w:t xml:space="preserve">. 30/03, 42/03, 81/06, 76/07, 81/07, 94/07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24/08),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propisano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pripreme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način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održavanja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sjednica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uređuju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Poslovnikom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radu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dok</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članom</w:t>
            </w:r>
            <w:r w:rsidRPr="00741A11">
              <w:rPr>
                <w:rFonts w:ascii="Times New Roman" w:eastAsia="Times New Roman" w:hAnsi="Times New Roman"/>
                <w:bCs/>
                <w:sz w:val="20"/>
                <w:szCs w:val="20"/>
                <w:lang w:val="bs-Latn-BA" w:eastAsia="hr-HR"/>
              </w:rPr>
              <w:t xml:space="preserve"> 17.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propisano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ostvarivanju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svojih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dužnosti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donosi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podzakonske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akte</w:t>
            </w:r>
            <w:r w:rsidRPr="00741A11">
              <w:rPr>
                <w:rFonts w:ascii="Times New Roman" w:eastAsia="Times New Roman" w:hAnsi="Times New Roman"/>
                <w:bCs/>
                <w:sz w:val="20"/>
                <w:szCs w:val="20"/>
                <w:lang w:val="bs-Latn-BA" w:eastAsia="hr-HR"/>
              </w:rPr>
              <w:t>.</w:t>
            </w:r>
          </w:p>
        </w:tc>
      </w:tr>
      <w:tr w:rsidR="0077656B" w:rsidRPr="00180CA2" w:rsidTr="00180CA2">
        <w:trPr>
          <w:trHeight w:val="268"/>
        </w:trPr>
        <w:tc>
          <w:tcPr>
            <w:tcW w:w="9204" w:type="dxa"/>
            <w:gridSpan w:val="2"/>
            <w:tcBorders>
              <w:top w:val="single" w:sz="8" w:space="0" w:color="4F81BD"/>
              <w:left w:val="single" w:sz="8" w:space="0" w:color="4F81BD"/>
              <w:bottom w:val="single" w:sz="8" w:space="0" w:color="4F81BD"/>
              <w:right w:val="single" w:sz="8" w:space="0" w:color="4F81BD"/>
            </w:tcBorders>
            <w:hideMark/>
          </w:tcPr>
          <w:p w:rsidR="0077656B" w:rsidRPr="0012084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2.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prednacrt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prijedlog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strateškim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dokumentima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politikama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prioritetima</w:t>
            </w:r>
            <w:r w:rsidRPr="00741A11">
              <w:rPr>
                <w:rFonts w:ascii="Times New Roman" w:eastAsia="Times New Roman" w:hAnsi="Times New Roman"/>
                <w:b/>
                <w:bCs/>
                <w:i/>
                <w:sz w:val="20"/>
                <w:szCs w:val="20"/>
                <w:lang w:val="bs-Latn-BA" w:eastAsia="hr-HR"/>
              </w:rPr>
              <w:t xml:space="preserve"> </w:t>
            </w:r>
            <w:r w:rsidR="00180CA2">
              <w:rPr>
                <w:rFonts w:ascii="Times New Roman" w:eastAsia="Times New Roman" w:hAnsi="Times New Roman"/>
                <w:b/>
                <w:bCs/>
                <w:i/>
                <w:sz w:val="20"/>
                <w:szCs w:val="20"/>
                <w:lang w:val="bs-Latn-BA" w:eastAsia="hr-HR"/>
              </w:rPr>
              <w:t>Vijeća ministara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Parlamentarne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skupštine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Bosne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Hercegovine</w:t>
            </w:r>
            <w:r w:rsidRPr="00120841">
              <w:rPr>
                <w:rFonts w:ascii="Times New Roman" w:eastAsia="Times New Roman" w:hAnsi="Times New Roman"/>
                <w:b/>
                <w:bCs/>
                <w:i/>
                <w:sz w:val="20"/>
                <w:szCs w:val="20"/>
                <w:lang w:val="bs-Latn-BA" w:eastAsia="hr-HR"/>
              </w:rPr>
              <w:t>, i ako da, navedite s kojim?</w:t>
            </w:r>
          </w:p>
          <w:p w:rsidR="0077656B" w:rsidRPr="00741A11" w:rsidRDefault="0077656B" w:rsidP="00180CA2">
            <w:pPr>
              <w:spacing w:after="60" w:line="240" w:lineRule="auto"/>
              <w:jc w:val="both"/>
              <w:rPr>
                <w:rFonts w:ascii="Times New Roman" w:eastAsia="Times New Roman" w:hAnsi="Times New Roman"/>
                <w:bCs/>
                <w:sz w:val="20"/>
                <w:szCs w:val="20"/>
                <w:lang w:val="bs-Latn-BA" w:eastAsia="hr-HR"/>
              </w:rPr>
            </w:pPr>
            <w:r w:rsidRPr="00120841">
              <w:rPr>
                <w:rFonts w:ascii="Times New Roman" w:eastAsia="Times New Roman" w:hAnsi="Times New Roman"/>
                <w:bCs/>
                <w:sz w:val="20"/>
                <w:szCs w:val="20"/>
                <w:lang w:val="bs-Latn-BA" w:eastAsia="hr-HR"/>
              </w:rPr>
              <w:t xml:space="preserve">Donošenje </w:t>
            </w:r>
            <w:r w:rsidRPr="00120841">
              <w:rPr>
                <w:rFonts w:ascii="Times New Roman" w:eastAsia="Times New Roman" w:hAnsi="Times New Roman"/>
                <w:bCs/>
                <w:sz w:val="20"/>
                <w:szCs w:val="20"/>
                <w:lang w:val="sr-Cyrl-BA" w:eastAsia="hr-HR"/>
              </w:rPr>
              <w:t>Poslovnika</w:t>
            </w:r>
            <w:r w:rsidRPr="00120841">
              <w:rPr>
                <w:rFonts w:ascii="Times New Roman" w:eastAsia="Times New Roman" w:hAnsi="Times New Roman"/>
                <w:bCs/>
                <w:sz w:val="20"/>
                <w:szCs w:val="20"/>
                <w:lang w:val="bs-Latn-BA" w:eastAsia="hr-HR"/>
              </w:rPr>
              <w:t xml:space="preserve"> je prioritet iz Srednjoročnog programa rada </w:t>
            </w:r>
            <w:r w:rsidR="00180CA2">
              <w:rPr>
                <w:rFonts w:ascii="Times New Roman" w:eastAsia="Times New Roman" w:hAnsi="Times New Roman"/>
                <w:bCs/>
                <w:sz w:val="20"/>
                <w:szCs w:val="20"/>
                <w:lang w:val="bs-Latn-BA" w:eastAsia="hr-HR"/>
              </w:rPr>
              <w:t>Vijeća ministara</w:t>
            </w:r>
            <w:r w:rsidRPr="00120841">
              <w:rPr>
                <w:rFonts w:ascii="Times New Roman" w:eastAsia="Times New Roman" w:hAnsi="Times New Roman"/>
                <w:bCs/>
                <w:sz w:val="20"/>
                <w:szCs w:val="20"/>
                <w:lang w:val="bs-Latn-BA" w:eastAsia="hr-HR"/>
              </w:rPr>
              <w:t xml:space="preserve"> BiH i Srednjoročnog plana rada Ministarstva pravde BiH.</w:t>
            </w:r>
          </w:p>
        </w:tc>
      </w:tr>
      <w:tr w:rsidR="0077656B" w:rsidRPr="00180CA2" w:rsidTr="00180CA2">
        <w:trPr>
          <w:trHeight w:val="539"/>
        </w:trPr>
        <w:tc>
          <w:tcPr>
            <w:tcW w:w="9204"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3.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9.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namjerava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riješiti</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Ov</w:t>
            </w:r>
            <w:r>
              <w:rPr>
                <w:rFonts w:ascii="Times New Roman" w:eastAsia="Times New Roman" w:hAnsi="Times New Roman"/>
                <w:bCs/>
                <w:sz w:val="20"/>
                <w:szCs w:val="20"/>
                <w:lang w:val="sr-Cyrl-BA" w:eastAsia="hr-HR"/>
              </w:rPr>
              <w:t>i</w:t>
            </w:r>
            <w:r>
              <w:rPr>
                <w:rFonts w:ascii="Times New Roman" w:eastAsia="Times New Roman" w:hAnsi="Times New Roman"/>
                <w:bCs/>
                <w:sz w:val="20"/>
                <w:szCs w:val="20"/>
                <w:lang w:val="bs-Latn-BA" w:eastAsia="hr-HR"/>
              </w:rPr>
              <w:t>m</w:t>
            </w:r>
            <w:r w:rsidRPr="00741A11">
              <w:rPr>
                <w:rFonts w:ascii="Times New Roman" w:eastAsia="Times New Roman" w:hAnsi="Times New Roman"/>
                <w:bCs/>
                <w:sz w:val="20"/>
                <w:szCs w:val="20"/>
                <w:lang w:val="bs-Latn-BA" w:eastAsia="hr-HR"/>
              </w:rPr>
              <w:t xml:space="preserve"> </w:t>
            </w:r>
            <w:r w:rsidRPr="00120841">
              <w:rPr>
                <w:rFonts w:ascii="Times New Roman" w:eastAsia="Times New Roman" w:hAnsi="Times New Roman"/>
                <w:bCs/>
                <w:sz w:val="20"/>
                <w:szCs w:val="20"/>
                <w:lang w:val="sr-Cyrl-BA" w:eastAsia="hr-HR"/>
              </w:rPr>
              <w:t>Poslovnikom</w:t>
            </w:r>
            <w:r w:rsidRPr="00120841">
              <w:rPr>
                <w:rFonts w:ascii="Times New Roman" w:eastAsia="Times New Roman" w:hAnsi="Times New Roman"/>
                <w:bCs/>
                <w:sz w:val="20"/>
                <w:szCs w:val="20"/>
                <w:lang w:val="bs-Latn-BA" w:eastAsia="hr-HR"/>
              </w:rPr>
              <w:t xml:space="preserve"> vrši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unapređenje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usklađivanje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pripreme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načina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održavanja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sjednica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skladu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formalnim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neformalnim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zahtjevima</w:t>
            </w:r>
            <w:r w:rsidRPr="00741A11">
              <w:rPr>
                <w:rFonts w:ascii="Times New Roman" w:eastAsia="Times New Roman" w:hAnsi="Times New Roman"/>
                <w:bCs/>
                <w:sz w:val="20"/>
                <w:szCs w:val="20"/>
                <w:lang w:val="bs-Latn-BA" w:eastAsia="hr-HR"/>
              </w:rPr>
              <w:t>.</w:t>
            </w:r>
          </w:p>
        </w:tc>
      </w:tr>
      <w:tr w:rsidR="0077656B" w:rsidRPr="00180CA2" w:rsidTr="00180CA2">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Cs/>
                <w:i/>
                <w:sz w:val="20"/>
                <w:szCs w:val="20"/>
                <w:lang w:val="bs-Latn-BA" w:eastAsia="hr-HR"/>
              </w:rPr>
            </w:pPr>
            <w:r w:rsidRPr="00741A11">
              <w:rPr>
                <w:rFonts w:ascii="Times New Roman" w:eastAsia="Times New Roman" w:hAnsi="Times New Roman"/>
                <w:b/>
                <w:bCs/>
                <w:i/>
                <w:sz w:val="20"/>
                <w:szCs w:val="20"/>
                <w:lang w:val="bs-Latn-BA" w:eastAsia="hr-HR"/>
              </w:rPr>
              <w:t xml:space="preserve">4. </w:t>
            </w:r>
            <w:r>
              <w:rPr>
                <w:rFonts w:ascii="Times New Roman" w:eastAsia="Times New Roman" w:hAnsi="Times New Roman"/>
                <w:b/>
                <w:bCs/>
                <w:i/>
                <w:sz w:val="20"/>
                <w:szCs w:val="20"/>
                <w:lang w:val="bs-Latn-BA" w:eastAsia="hr-HR"/>
              </w:rPr>
              <w:t>Ukoliko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saznanja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postojao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odnosno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način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riješen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najmanje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Cs/>
                <w:i/>
                <w:sz w:val="20"/>
                <w:szCs w:val="20"/>
                <w:lang w:val="bs-Latn-BA" w:eastAsia="hr-HR"/>
              </w:rPr>
              <w:t>.</w:t>
            </w:r>
          </w:p>
        </w:tc>
      </w:tr>
      <w:tr w:rsidR="0077656B" w:rsidRPr="00B666A9" w:rsidTr="00180CA2">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5. </w:t>
            </w:r>
            <w:r>
              <w:rPr>
                <w:rFonts w:ascii="Times New Roman" w:eastAsia="Times New Roman" w:hAnsi="Times New Roman"/>
                <w:b/>
                <w:bCs/>
                <w:i/>
                <w:sz w:val="20"/>
                <w:szCs w:val="20"/>
                <w:lang w:val="bs-Latn-BA" w:eastAsia="hr-HR"/>
              </w:rPr>
              <w:t>Utvrdite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opšti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cilj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10.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Opšti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cilj</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preciziranje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rada</w:t>
            </w:r>
            <w:r w:rsidRPr="00741A11">
              <w:rPr>
                <w:rFonts w:ascii="Times New Roman" w:eastAsia="Times New Roman" w:hAnsi="Times New Roman"/>
                <w:bCs/>
                <w:sz w:val="20"/>
                <w:szCs w:val="20"/>
                <w:lang w:val="bs-Latn-BA" w:eastAsia="hr-HR"/>
              </w:rPr>
              <w:t xml:space="preserve"> </w:t>
            </w:r>
            <w:r w:rsidR="00180CA2">
              <w:rPr>
                <w:rFonts w:ascii="Times New Roman" w:eastAsia="Times New Roman" w:hAnsi="Times New Roman"/>
                <w:bCs/>
                <w:sz w:val="20"/>
                <w:szCs w:val="20"/>
                <w:lang w:val="bs-Latn-BA" w:eastAsia="hr-HR"/>
              </w:rPr>
              <w:t>Vijeća ministara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Bosne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Hercegovine</w:t>
            </w:r>
            <w:r w:rsidRPr="00741A11">
              <w:rPr>
                <w:rFonts w:ascii="Times New Roman" w:eastAsia="Times New Roman" w:hAnsi="Times New Roman"/>
                <w:bCs/>
                <w:sz w:val="20"/>
                <w:szCs w:val="20"/>
                <w:lang w:val="bs-Latn-BA" w:eastAsia="hr-HR"/>
              </w:rPr>
              <w:t>.</w:t>
            </w:r>
          </w:p>
        </w:tc>
      </w:tr>
      <w:tr w:rsidR="0077656B" w:rsidRPr="00180CA2" w:rsidTr="00180CA2">
        <w:trPr>
          <w:trHeight w:val="250"/>
        </w:trPr>
        <w:tc>
          <w:tcPr>
            <w:tcW w:w="9204" w:type="dxa"/>
            <w:gridSpan w:val="2"/>
            <w:tcBorders>
              <w:top w:val="single" w:sz="8" w:space="0" w:color="4F81BD"/>
              <w:left w:val="single" w:sz="8" w:space="0" w:color="4F81BD"/>
              <w:bottom w:val="single" w:sz="8" w:space="0" w:color="4F81BD"/>
              <w:right w:val="single" w:sz="8" w:space="0" w:color="4F81BD"/>
            </w:tcBorders>
            <w:shd w:val="clear" w:color="auto" w:fill="auto"/>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6.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tačaka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će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biti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obuhvaćene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sidR="00C575FA">
              <w:rPr>
                <w:rFonts w:ascii="Times New Roman" w:eastAsia="Times New Roman" w:hAnsi="Times New Roman"/>
                <w:b/>
                <w:bCs/>
                <w:i/>
                <w:sz w:val="20"/>
                <w:szCs w:val="20"/>
                <w:lang w:val="bs-Latn-BA" w:eastAsia="hr-HR"/>
              </w:rPr>
              <w:t>provedene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putem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nenormativnih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aktivnosti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sz w:val="20"/>
                <w:szCs w:val="20"/>
                <w:lang w:val="bs-Latn-BA" w:eastAsia="hr-HR"/>
              </w:rPr>
            </w:pPr>
            <w:r w:rsidRPr="00120841">
              <w:rPr>
                <w:rFonts w:ascii="Times New Roman" w:eastAsia="Times New Roman" w:hAnsi="Times New Roman"/>
                <w:sz w:val="20"/>
                <w:szCs w:val="20"/>
                <w:lang w:val="bs-Latn-BA" w:eastAsia="hr-HR"/>
              </w:rPr>
              <w:t>Primjenom odredbi ov</w:t>
            </w:r>
            <w:r w:rsidRPr="00120841">
              <w:rPr>
                <w:rFonts w:ascii="Times New Roman" w:eastAsia="Times New Roman" w:hAnsi="Times New Roman"/>
                <w:sz w:val="20"/>
                <w:szCs w:val="20"/>
                <w:lang w:val="sr-Cyrl-BA" w:eastAsia="hr-HR"/>
              </w:rPr>
              <w:t>og</w:t>
            </w:r>
            <w:r w:rsidRPr="00120841">
              <w:rPr>
                <w:rFonts w:ascii="Times New Roman" w:eastAsia="Times New Roman" w:hAnsi="Times New Roman"/>
                <w:sz w:val="20"/>
                <w:szCs w:val="20"/>
                <w:lang w:val="bs-Latn-BA" w:eastAsia="hr-HR"/>
              </w:rPr>
              <w:t xml:space="preserve"> </w:t>
            </w:r>
            <w:r w:rsidRPr="00120841">
              <w:rPr>
                <w:rFonts w:ascii="Times New Roman" w:eastAsia="Times New Roman" w:hAnsi="Times New Roman"/>
                <w:sz w:val="20"/>
                <w:szCs w:val="20"/>
                <w:lang w:val="sr-Cyrl-BA" w:eastAsia="hr-HR"/>
              </w:rPr>
              <w:t>Poslovnika</w:t>
            </w:r>
            <w:r w:rsidRPr="00120841">
              <w:rPr>
                <w:rFonts w:ascii="Times New Roman" w:eastAsia="Times New Roman" w:hAnsi="Times New Roman"/>
                <w:sz w:val="20"/>
                <w:szCs w:val="20"/>
                <w:lang w:val="bs-Latn-BA" w:eastAsia="hr-HR"/>
              </w:rPr>
              <w:t xml:space="preserve"> unaprijediće se postupak donošenja prioriteta, strateškog planiranja, donošenja i praćenja propisa iz vlastite nadležnosti i EU integracija.</w:t>
            </w:r>
          </w:p>
        </w:tc>
      </w:tr>
      <w:tr w:rsidR="0077656B" w:rsidRPr="00180CA2" w:rsidTr="00180CA2">
        <w:tc>
          <w:tcPr>
            <w:tcW w:w="9204"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7.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postupak</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rezultate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prethodnih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konsultacija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stav</w:t>
            </w:r>
            <w:r w:rsidRPr="00741A11">
              <w:rPr>
                <w:rFonts w:ascii="Times New Roman" w:eastAsia="Times New Roman" w:hAnsi="Times New Roman"/>
                <w:b/>
                <w:bCs/>
                <w:i/>
                <w:sz w:val="20"/>
                <w:szCs w:val="20"/>
                <w:lang w:val="bs-Latn-BA" w:eastAsia="hr-HR"/>
              </w:rPr>
              <w:t xml:space="preserve"> (5)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potrebi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20.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Donošenje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ovog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akta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zahtijeva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konsultacije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nadležnim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institucijama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mišljenja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nadležnih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institucija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skladu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Pravilima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konsultacije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izradi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pravnih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propisa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Jedinstvenim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pravilima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izradu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pravnih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propisa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institucijama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te</w:t>
            </w:r>
            <w:r w:rsidRPr="00741A11">
              <w:rPr>
                <w:rFonts w:ascii="Times New Roman" w:eastAsia="Times New Roman" w:hAnsi="Times New Roman"/>
                <w:bCs/>
                <w:sz w:val="20"/>
                <w:szCs w:val="20"/>
                <w:lang w:val="bs-Latn-BA" w:eastAsia="hr-HR"/>
              </w:rPr>
              <w:t xml:space="preserve"> </w:t>
            </w:r>
            <w:r w:rsidR="00180CA2">
              <w:rPr>
                <w:rFonts w:ascii="Times New Roman" w:eastAsia="Times New Roman" w:hAnsi="Times New Roman"/>
                <w:bCs/>
                <w:sz w:val="20"/>
                <w:szCs w:val="20"/>
                <w:lang w:val="bs-Latn-BA" w:eastAsia="hr-HR"/>
              </w:rPr>
              <w:t>provođenje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konsultacija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zainteresovanom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javnošću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putem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portala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e</w:t>
            </w:r>
            <w:r w:rsidRPr="00741A11">
              <w:rPr>
                <w:rFonts w:ascii="Times New Roman" w:eastAsia="Times New Roman" w:hAnsi="Times New Roman"/>
                <w:bCs/>
                <w:sz w:val="20"/>
                <w:szCs w:val="20"/>
                <w:lang w:val="bs-Latn-BA" w:eastAsia="hr-HR"/>
              </w:rPr>
              <w:t>-</w:t>
            </w:r>
            <w:r>
              <w:rPr>
                <w:rFonts w:ascii="Times New Roman" w:eastAsia="Times New Roman" w:hAnsi="Times New Roman"/>
                <w:bCs/>
                <w:sz w:val="20"/>
                <w:szCs w:val="20"/>
                <w:lang w:val="bs-Latn-BA" w:eastAsia="hr-HR"/>
              </w:rPr>
              <w:t>Konsultacije</w:t>
            </w:r>
            <w:r w:rsidRPr="00741A11">
              <w:rPr>
                <w:rFonts w:ascii="Times New Roman" w:eastAsia="Times New Roman" w:hAnsi="Times New Roman"/>
                <w:bCs/>
                <w:sz w:val="20"/>
                <w:szCs w:val="20"/>
                <w:lang w:val="bs-Latn-BA" w:eastAsia="hr-HR"/>
              </w:rPr>
              <w:t>.</w:t>
            </w:r>
          </w:p>
        </w:tc>
      </w:tr>
    </w:tbl>
    <w:p w:rsidR="0077656B" w:rsidRPr="00741A11" w:rsidRDefault="0077656B" w:rsidP="00180CA2">
      <w:pPr>
        <w:spacing w:after="0" w:line="240" w:lineRule="auto"/>
        <w:rPr>
          <w:rFonts w:ascii="Times New Roman" w:eastAsia="Times New Roman" w:hAnsi="Times New Roman"/>
          <w:sz w:val="24"/>
          <w:szCs w:val="24"/>
          <w:lang w:val="bs-Latn-BA" w:eastAsia="hr-HR"/>
        </w:rPr>
      </w:pPr>
      <w:r w:rsidRPr="00741A11">
        <w:rPr>
          <w:rFonts w:ascii="Times New Roman" w:eastAsia="Times New Roman" w:hAnsi="Times New Roman"/>
          <w:sz w:val="24"/>
          <w:szCs w:val="24"/>
          <w:lang w:val="bs-Latn-BA" w:eastAsia="hr-HR"/>
        </w:rPr>
        <w:br w:type="page"/>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794"/>
        <w:gridCol w:w="1134"/>
        <w:gridCol w:w="1276"/>
      </w:tblGrid>
      <w:tr w:rsidR="0077656B" w:rsidRPr="00741A11" w:rsidTr="00180CA2">
        <w:tc>
          <w:tcPr>
            <w:tcW w:w="9204" w:type="dxa"/>
            <w:gridSpan w:val="3"/>
            <w:tcBorders>
              <w:top w:val="single" w:sz="4" w:space="0" w:color="4F81BD"/>
              <w:left w:val="single" w:sz="8" w:space="0" w:color="4F81BD"/>
              <w:bottom w:val="single" w:sz="4" w:space="0" w:color="4F81BD"/>
              <w:right w:val="single" w:sz="4" w:space="0" w:color="4F81BD"/>
            </w:tcBorders>
            <w:vAlign w:val="center"/>
            <w:hideMark/>
          </w:tcPr>
          <w:p w:rsidR="0077656B" w:rsidRPr="00741A11" w:rsidRDefault="0077656B" w:rsidP="00180CA2">
            <w:pPr>
              <w:spacing w:after="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lastRenderedPageBreak/>
              <w:t xml:space="preserve">8. </w:t>
            </w:r>
            <w:r>
              <w:rPr>
                <w:rFonts w:ascii="Times New Roman" w:eastAsia="Times New Roman" w:hAnsi="Times New Roman"/>
                <w:b/>
                <w:bCs/>
                <w:i/>
                <w:sz w:val="20"/>
                <w:szCs w:val="20"/>
                <w:lang w:val="bs-Latn-BA" w:eastAsia="hr-HR"/>
              </w:rPr>
              <w:t>Procjena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fiskalnom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ekonomskom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socijalnom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okolišnom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smislu</w:t>
            </w:r>
            <w:r w:rsidRPr="00741A11">
              <w:rPr>
                <w:rFonts w:ascii="Times New Roman" w:eastAsia="Times New Roman" w:hAnsi="Times New Roman"/>
                <w:b/>
                <w:bCs/>
                <w:i/>
                <w:sz w:val="20"/>
                <w:szCs w:val="20"/>
                <w:lang w:val="bs-Latn-BA" w:eastAsia="hr-HR"/>
              </w:rPr>
              <w:t>:</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značajan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vrlo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značajan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i/>
                <w:sz w:val="20"/>
                <w:szCs w:val="20"/>
                <w:lang w:val="bs-Latn-BA" w:eastAsia="hr-HR"/>
              </w:rPr>
              <w:t>ili</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bCs/>
                <w:i/>
                <w:sz w:val="20"/>
                <w:szCs w:val="20"/>
                <w:lang w:val="bs-Latn-BA" w:eastAsia="hr-HR"/>
              </w:rPr>
              <w:t>NE</w:t>
            </w:r>
            <w:r w:rsidRPr="00741A11">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vjerovatno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mali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Zakon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neće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ova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p>
        </w:tc>
      </w:tr>
      <w:tr w:rsidR="0077656B" w:rsidRPr="00741A11" w:rsidTr="00180CA2">
        <w:trPr>
          <w:trHeight w:val="956"/>
        </w:trPr>
        <w:tc>
          <w:tcPr>
            <w:tcW w:w="6794" w:type="dxa"/>
            <w:tcBorders>
              <w:top w:val="single" w:sz="4" w:space="0" w:color="4F81BD"/>
              <w:left w:val="single" w:sz="8" w:space="0" w:color="4F81BD"/>
              <w:bottom w:val="nil"/>
              <w:right w:val="single" w:sz="4" w:space="0" w:color="4F81BD"/>
            </w:tcBorders>
            <w:hideMark/>
          </w:tcPr>
          <w:p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budžet</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budžete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entiteta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kantona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Brčko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distrikta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jedinica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lokalne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samouprave</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Mjere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imaju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budžet</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BiH</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12. </w:t>
            </w:r>
            <w:r>
              <w:rPr>
                <w:rFonts w:ascii="Times New Roman" w:eastAsia="Times New Roman" w:hAnsi="Times New Roman"/>
                <w:b/>
                <w:bCs/>
                <w:sz w:val="20"/>
                <w:szCs w:val="20"/>
                <w:lang w:val="bs-Latn-BA"/>
              </w:rPr>
              <w:t>Aneksa 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nisu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potrebna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dodatna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finansijska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sredstva</w:t>
            </w:r>
            <w:r w:rsidRPr="00741A11">
              <w:rPr>
                <w:rFonts w:ascii="Times New Roman" w:eastAsia="Times New Roman" w:hAnsi="Times New Roman"/>
                <w:b/>
                <w:bCs/>
                <w:sz w:val="20"/>
                <w:szCs w:val="20"/>
                <w:lang w:val="bs-Latn-BA"/>
              </w:rPr>
              <w:t>.</w:t>
            </w:r>
          </w:p>
        </w:tc>
        <w:tc>
          <w:tcPr>
            <w:tcW w:w="1134" w:type="dxa"/>
            <w:tcBorders>
              <w:top w:val="single" w:sz="4" w:space="0" w:color="4F81BD"/>
              <w:left w:val="single" w:sz="4" w:space="0" w:color="4F81BD"/>
              <w:bottom w:val="nil"/>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nil"/>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6794" w:type="dxa"/>
            <w:tcBorders>
              <w:top w:val="single" w:sz="8" w:space="0" w:color="4F81BD"/>
              <w:left w:val="single" w:sz="8" w:space="0" w:color="4F81BD"/>
              <w:bottom w:val="single" w:sz="8" w:space="0" w:color="4F81BD"/>
              <w:right w:val="single" w:sz="4" w:space="0" w:color="4F81BD"/>
            </w:tcBorders>
            <w:hideMark/>
          </w:tcPr>
          <w:p w:rsidR="0077656B" w:rsidRPr="00741A11" w:rsidRDefault="0077656B" w:rsidP="00180CA2">
            <w:pPr>
              <w:spacing w:after="6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b</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ekonomski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13. </w:t>
            </w:r>
            <w:r>
              <w:rPr>
                <w:rFonts w:ascii="Times New Roman" w:eastAsia="Times New Roman" w:hAnsi="Times New Roman"/>
                <w:bCs/>
                <w:i/>
                <w:sz w:val="20"/>
                <w:szCs w:val="20"/>
                <w:lang w:val="bs-Latn-BA" w:eastAsia="hr-HR"/>
              </w:rPr>
              <w:t>Aneksa I</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eastAsia="hr-HR"/>
              </w:rPr>
              <w:t>Svaka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mjera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tačke</w:t>
            </w:r>
            <w:r w:rsidRPr="00741A11">
              <w:rPr>
                <w:rFonts w:ascii="Times New Roman" w:eastAsia="Times New Roman" w:hAnsi="Times New Roman"/>
                <w:b/>
                <w:bCs/>
                <w:sz w:val="20"/>
                <w:szCs w:val="20"/>
                <w:lang w:val="bs-Latn-BA" w:eastAsia="hr-HR"/>
              </w:rPr>
              <w:t xml:space="preserve"> 6. </w:t>
            </w:r>
            <w:r>
              <w:rPr>
                <w:rFonts w:ascii="Times New Roman" w:eastAsia="Times New Roman" w:hAnsi="Times New Roman"/>
                <w:b/>
                <w:bCs/>
                <w:sz w:val="20"/>
                <w:szCs w:val="20"/>
                <w:lang w:val="bs-Latn-BA" w:eastAsia="hr-HR"/>
              </w:rPr>
              <w:t>ovog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obrasca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ima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vjerovatno</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mali</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člana</w:t>
            </w:r>
            <w:r w:rsidRPr="00741A11">
              <w:rPr>
                <w:rFonts w:ascii="Times New Roman" w:eastAsia="Times New Roman" w:hAnsi="Times New Roman"/>
                <w:b/>
                <w:bCs/>
                <w:sz w:val="20"/>
                <w:szCs w:val="20"/>
                <w:lang w:val="bs-Latn-BA" w:eastAsia="hr-HR"/>
              </w:rPr>
              <w:t xml:space="preserve"> 13. </w:t>
            </w:r>
            <w:r>
              <w:rPr>
                <w:rFonts w:ascii="Times New Roman" w:eastAsia="Times New Roman" w:hAnsi="Times New Roman"/>
                <w:b/>
                <w:bCs/>
                <w:sz w:val="20"/>
                <w:szCs w:val="20"/>
                <w:lang w:val="bs-Latn-BA" w:eastAsia="hr-HR"/>
              </w:rPr>
              <w:t>Aneksa I</w:t>
            </w:r>
            <w:r w:rsidRPr="00741A11">
              <w:rPr>
                <w:rFonts w:ascii="Times New Roman" w:eastAsia="Times New Roman" w:hAnsi="Times New Roman"/>
                <w:b/>
                <w:bCs/>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6794" w:type="dxa"/>
            <w:tcBorders>
              <w:top w:val="single" w:sz="8" w:space="0" w:color="4F81BD"/>
              <w:left w:val="single" w:sz="8" w:space="0" w:color="4F81BD"/>
              <w:bottom w:val="single" w:sz="4" w:space="0" w:color="4F81BD"/>
              <w:right w:val="single" w:sz="4" w:space="0" w:color="4F81BD"/>
            </w:tcBorders>
            <w:hideMark/>
          </w:tcPr>
          <w:p w:rsidR="0077656B" w:rsidRPr="00741A11" w:rsidRDefault="0077656B" w:rsidP="00180CA2">
            <w:pPr>
              <w:spacing w:after="6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c</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socijalni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14. </w:t>
            </w:r>
            <w:r>
              <w:rPr>
                <w:rFonts w:ascii="Times New Roman" w:eastAsia="Times New Roman" w:hAnsi="Times New Roman"/>
                <w:bCs/>
                <w:i/>
                <w:sz w:val="20"/>
                <w:szCs w:val="20"/>
                <w:lang w:val="bs-Latn-BA" w:eastAsia="hr-HR"/>
              </w:rPr>
              <w:t>Aneksa I</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eastAsia="hr-HR"/>
              </w:rPr>
              <w:t>Svaka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mjera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tačke</w:t>
            </w:r>
            <w:r w:rsidRPr="00741A11">
              <w:rPr>
                <w:rFonts w:ascii="Times New Roman" w:eastAsia="Times New Roman" w:hAnsi="Times New Roman"/>
                <w:b/>
                <w:bCs/>
                <w:sz w:val="20"/>
                <w:szCs w:val="20"/>
                <w:lang w:val="bs-Latn-BA" w:eastAsia="hr-HR"/>
              </w:rPr>
              <w:t xml:space="preserve"> 6. </w:t>
            </w:r>
            <w:r>
              <w:rPr>
                <w:rFonts w:ascii="Times New Roman" w:eastAsia="Times New Roman" w:hAnsi="Times New Roman"/>
                <w:b/>
                <w:bCs/>
                <w:sz w:val="20"/>
                <w:szCs w:val="20"/>
                <w:lang w:val="bs-Latn-BA" w:eastAsia="hr-HR"/>
              </w:rPr>
              <w:t>ovog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obrasca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ima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vjerovatno</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mali</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čl</w:t>
            </w:r>
            <w:r w:rsidRPr="00741A11">
              <w:rPr>
                <w:rFonts w:ascii="Times New Roman" w:eastAsia="Times New Roman" w:hAnsi="Times New Roman"/>
                <w:b/>
                <w:bCs/>
                <w:sz w:val="20"/>
                <w:szCs w:val="20"/>
                <w:lang w:val="bs-Latn-BA" w:eastAsia="hr-HR"/>
              </w:rPr>
              <w:t xml:space="preserve">. 14. </w:t>
            </w:r>
            <w:r>
              <w:rPr>
                <w:rFonts w:ascii="Times New Roman" w:eastAsia="Times New Roman" w:hAnsi="Times New Roman"/>
                <w:b/>
                <w:bCs/>
                <w:sz w:val="20"/>
                <w:szCs w:val="20"/>
                <w:lang w:val="bs-Latn-BA" w:eastAsia="hr-HR"/>
              </w:rPr>
              <w:t>Aneksa I</w:t>
            </w:r>
            <w:r w:rsidRPr="00741A11">
              <w:rPr>
                <w:rFonts w:ascii="Times New Roman" w:eastAsia="Times New Roman" w:hAnsi="Times New Roman"/>
                <w:b/>
                <w:bCs/>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6794" w:type="dxa"/>
            <w:tcBorders>
              <w:top w:val="single" w:sz="8" w:space="0" w:color="4F81BD"/>
              <w:left w:val="single" w:sz="8" w:space="0" w:color="4F81BD"/>
              <w:bottom w:val="single" w:sz="4" w:space="0" w:color="4F81BD"/>
              <w:right w:val="single" w:sz="4" w:space="0" w:color="4F81BD"/>
            </w:tcBorders>
            <w:hideMark/>
          </w:tcPr>
          <w:p w:rsidR="0077656B" w:rsidRPr="00741A11" w:rsidRDefault="0077656B" w:rsidP="00180CA2">
            <w:pPr>
              <w:spacing w:after="6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d</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okolišni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15.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Aneksa I</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eastAsia="hr-HR"/>
              </w:rPr>
              <w:t>Svaka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mjera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tačke</w:t>
            </w:r>
            <w:r w:rsidRPr="00741A11">
              <w:rPr>
                <w:rFonts w:ascii="Times New Roman" w:eastAsia="Times New Roman" w:hAnsi="Times New Roman"/>
                <w:b/>
                <w:bCs/>
                <w:sz w:val="20"/>
                <w:szCs w:val="20"/>
                <w:lang w:val="bs-Latn-BA" w:eastAsia="hr-HR"/>
              </w:rPr>
              <w:t xml:space="preserve"> 6. </w:t>
            </w:r>
            <w:r>
              <w:rPr>
                <w:rFonts w:ascii="Times New Roman" w:eastAsia="Times New Roman" w:hAnsi="Times New Roman"/>
                <w:b/>
                <w:bCs/>
                <w:sz w:val="20"/>
                <w:szCs w:val="20"/>
                <w:lang w:val="bs-Latn-BA" w:eastAsia="hr-HR"/>
              </w:rPr>
              <w:t>ovog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obrasca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ima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vjerovatno</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mali</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člana</w:t>
            </w:r>
            <w:r w:rsidRPr="00741A11">
              <w:rPr>
                <w:rFonts w:ascii="Times New Roman" w:eastAsia="Times New Roman" w:hAnsi="Times New Roman"/>
                <w:b/>
                <w:bCs/>
                <w:sz w:val="20"/>
                <w:szCs w:val="20"/>
                <w:lang w:val="bs-Latn-BA" w:eastAsia="hr-HR"/>
              </w:rPr>
              <w:t xml:space="preserve"> 15. </w:t>
            </w:r>
            <w:r>
              <w:rPr>
                <w:rFonts w:ascii="Times New Roman" w:eastAsia="Times New Roman" w:hAnsi="Times New Roman"/>
                <w:b/>
                <w:bCs/>
                <w:sz w:val="20"/>
                <w:szCs w:val="20"/>
                <w:lang w:val="bs-Latn-BA" w:eastAsia="hr-HR"/>
              </w:rPr>
              <w:t>Aneksa I</w:t>
            </w:r>
            <w:r w:rsidRPr="00741A11">
              <w:rPr>
                <w:rFonts w:ascii="Times New Roman" w:eastAsia="Times New Roman" w:hAnsi="Times New Roman"/>
                <w:b/>
                <w:bCs/>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6794" w:type="dxa"/>
            <w:tcBorders>
              <w:top w:val="single" w:sz="4" w:space="0" w:color="4F81BD"/>
              <w:left w:val="single" w:sz="8" w:space="0" w:color="4F81BD"/>
              <w:bottom w:val="nil"/>
              <w:right w:val="single" w:sz="4" w:space="0" w:color="4F81BD"/>
            </w:tcBorders>
            <w:hideMark/>
          </w:tcPr>
          <w:p w:rsidR="0077656B" w:rsidRPr="00741A11" w:rsidRDefault="0077656B" w:rsidP="00180CA2">
            <w:pPr>
              <w:spacing w:after="6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zahtijevati</w:t>
            </w:r>
            <w:r w:rsidRPr="00741A11">
              <w:rPr>
                <w:rFonts w:ascii="Times New Roman" w:eastAsia="Times New Roman" w:hAnsi="Times New Roman"/>
                <w:bCs/>
                <w:i/>
                <w:sz w:val="20"/>
                <w:szCs w:val="20"/>
                <w:lang w:val="bs-Latn-BA" w:eastAsia="hr-HR"/>
              </w:rPr>
              <w:t xml:space="preserve"> </w:t>
            </w:r>
            <w:r w:rsidR="00180CA2">
              <w:rPr>
                <w:rFonts w:ascii="Times New Roman" w:eastAsia="Times New Roman" w:hAnsi="Times New Roman"/>
                <w:bCs/>
                <w:i/>
                <w:sz w:val="20"/>
                <w:szCs w:val="20"/>
                <w:lang w:val="bs-Latn-BA" w:eastAsia="hr-HR"/>
              </w:rPr>
              <w:t>provođenje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administrativnih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postupaka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vezano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interesne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strane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kojim</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ciljem</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hoće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navedena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rješenja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dodatno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povećati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administrativne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prepreke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poslovanje</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eastAsia="hr-HR"/>
              </w:rPr>
              <w:t>Svaka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mjera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tačke</w:t>
            </w:r>
            <w:r w:rsidRPr="00741A11">
              <w:rPr>
                <w:rFonts w:ascii="Times New Roman" w:eastAsia="Times New Roman" w:hAnsi="Times New Roman"/>
                <w:b/>
                <w:bCs/>
                <w:sz w:val="20"/>
                <w:szCs w:val="20"/>
                <w:lang w:val="bs-Latn-BA" w:eastAsia="hr-HR"/>
              </w:rPr>
              <w:t xml:space="preserve"> 6. </w:t>
            </w:r>
            <w:r>
              <w:rPr>
                <w:rFonts w:ascii="Times New Roman" w:eastAsia="Times New Roman" w:hAnsi="Times New Roman"/>
                <w:b/>
                <w:bCs/>
                <w:sz w:val="20"/>
                <w:szCs w:val="20"/>
                <w:lang w:val="bs-Latn-BA" w:eastAsia="hr-HR"/>
              </w:rPr>
              <w:t>ovog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obrasca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ima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vjerovatno</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mali</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pogledu</w:t>
            </w:r>
            <w:r w:rsidRPr="00741A11">
              <w:rPr>
                <w:rFonts w:ascii="Times New Roman" w:eastAsia="Times New Roman" w:hAnsi="Times New Roman"/>
                <w:b/>
                <w:bCs/>
                <w:sz w:val="20"/>
                <w:szCs w:val="20"/>
                <w:lang w:val="bs-Latn-BA" w:eastAsia="hr-HR"/>
              </w:rPr>
              <w:t xml:space="preserve"> </w:t>
            </w:r>
            <w:r w:rsidR="00180CA2">
              <w:rPr>
                <w:rFonts w:ascii="Times New Roman" w:eastAsia="Times New Roman" w:hAnsi="Times New Roman"/>
                <w:b/>
                <w:bCs/>
                <w:sz w:val="20"/>
                <w:szCs w:val="20"/>
                <w:lang w:val="bs-Latn-BA" w:eastAsia="hr-HR"/>
              </w:rPr>
              <w:t>provođenja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administrativnih</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postupaka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vezanih</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za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interesne</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strane</w:t>
            </w:r>
            <w:r w:rsidRPr="00741A11">
              <w:rPr>
                <w:rFonts w:ascii="Times New Roman" w:eastAsia="Times New Roman" w:hAnsi="Times New Roman"/>
                <w:b/>
                <w:bCs/>
                <w:sz w:val="20"/>
                <w:szCs w:val="20"/>
                <w:lang w:val="bs-Latn-BA" w:eastAsia="hr-HR"/>
              </w:rPr>
              <w:t xml:space="preserve">. </w:t>
            </w:r>
          </w:p>
        </w:tc>
        <w:tc>
          <w:tcPr>
            <w:tcW w:w="1134"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6794" w:type="dxa"/>
            <w:tcBorders>
              <w:top w:val="single" w:sz="8" w:space="0" w:color="4F81BD"/>
              <w:left w:val="single" w:sz="8" w:space="0" w:color="4F81BD"/>
              <w:bottom w:val="single" w:sz="8" w:space="0" w:color="4F81BD"/>
              <w:right w:val="single" w:sz="4" w:space="0" w:color="4F81BD"/>
            </w:tcBorders>
            <w:hideMark/>
          </w:tcPr>
          <w:p w:rsidR="0077656B" w:rsidRPr="00741A11" w:rsidRDefault="0077656B" w:rsidP="00180CA2">
            <w:pPr>
              <w:spacing w:after="6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f</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realizaciju</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biti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potrebno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osnivanje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novih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reorganizovanje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postojećih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organa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biti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potrebna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saradnja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organa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uprave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entiteta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kantona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Brčko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distrikta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jedinica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lokalne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samouprave</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eastAsia="hr-HR"/>
              </w:rPr>
              <w:t>Svaka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mjera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tačke</w:t>
            </w:r>
            <w:r w:rsidRPr="00741A11">
              <w:rPr>
                <w:rFonts w:ascii="Times New Roman" w:eastAsia="Times New Roman" w:hAnsi="Times New Roman"/>
                <w:b/>
                <w:bCs/>
                <w:sz w:val="20"/>
                <w:szCs w:val="20"/>
                <w:lang w:val="bs-Latn-BA" w:eastAsia="hr-HR"/>
              </w:rPr>
              <w:t xml:space="preserve"> 6. </w:t>
            </w:r>
            <w:r>
              <w:rPr>
                <w:rFonts w:ascii="Times New Roman" w:eastAsia="Times New Roman" w:hAnsi="Times New Roman"/>
                <w:b/>
                <w:bCs/>
                <w:sz w:val="20"/>
                <w:szCs w:val="20"/>
                <w:lang w:val="bs-Latn-BA" w:eastAsia="hr-HR"/>
              </w:rPr>
              <w:t>ovog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obrasca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ima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vjerovatno</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mali</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pogledu</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reorganizacije</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uspostavljanja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novog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organa</w:t>
            </w:r>
            <w:r w:rsidRPr="00741A11">
              <w:rPr>
                <w:rFonts w:ascii="Times New Roman" w:eastAsia="Times New Roman" w:hAnsi="Times New Roman"/>
                <w:b/>
                <w:bCs/>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9204" w:type="dxa"/>
            <w:gridSpan w:val="3"/>
            <w:tcBorders>
              <w:top w:val="single" w:sz="4" w:space="0" w:color="4F81BD"/>
              <w:left w:val="single" w:sz="8" w:space="0" w:color="4F81BD"/>
              <w:bottom w:val="single" w:sz="8" w:space="0" w:color="4F81BD"/>
              <w:right w:val="single" w:sz="4" w:space="0" w:color="4F81BD"/>
            </w:tcBorders>
            <w:hideMark/>
          </w:tcPr>
          <w:p w:rsidR="0077656B" w:rsidRPr="00741A11" w:rsidRDefault="0077656B" w:rsidP="00180CA2">
            <w:pPr>
              <w:spacing w:after="0" w:line="240" w:lineRule="auto"/>
              <w:rPr>
                <w:rFonts w:ascii="Times New Roman" w:eastAsia="Times New Roman" w:hAnsi="Times New Roman"/>
                <w:b/>
                <w:sz w:val="20"/>
                <w:szCs w:val="20"/>
                <w:lang w:val="bs-Latn-BA" w:eastAsia="hr-HR"/>
              </w:rPr>
            </w:pPr>
            <w:r w:rsidRPr="00741A11">
              <w:rPr>
                <w:rFonts w:ascii="Times New Roman" w:eastAsia="Times New Roman" w:hAnsi="Times New Roman"/>
                <w:sz w:val="20"/>
                <w:szCs w:val="20"/>
                <w:lang w:val="bs-Latn-BA" w:eastAsia="hr-HR"/>
              </w:rPr>
              <w:br w:type="page"/>
            </w:r>
            <w:r w:rsidRPr="00741A11">
              <w:rPr>
                <w:rFonts w:ascii="Times New Roman" w:eastAsia="Times New Roman" w:hAnsi="Times New Roman"/>
                <w:sz w:val="20"/>
                <w:szCs w:val="20"/>
                <w:lang w:val="bs-Latn-BA" w:eastAsia="hr-HR"/>
              </w:rPr>
              <w:br w:type="page"/>
            </w:r>
            <w:r>
              <w:rPr>
                <w:rFonts w:ascii="Times New Roman" w:eastAsia="Times New Roman" w:hAnsi="Times New Roman"/>
                <w:b/>
                <w:sz w:val="20"/>
                <w:szCs w:val="20"/>
                <w:lang w:val="bs-Latn-BA" w:eastAsia="hr-HR"/>
              </w:rPr>
              <w:t>Na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osnovu</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prethodne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procjene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uticaja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propisa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utvrđeno</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je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da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POSTOJI</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potreba</w:t>
            </w:r>
            <w:r w:rsidRPr="00741A11">
              <w:rPr>
                <w:rFonts w:ascii="Times New Roman" w:eastAsia="Times New Roman" w:hAnsi="Times New Roman"/>
                <w:b/>
                <w:sz w:val="20"/>
                <w:szCs w:val="20"/>
                <w:lang w:val="bs-Latn-BA" w:eastAsia="hr-HR"/>
              </w:rPr>
              <w:t xml:space="preserve"> </w:t>
            </w:r>
            <w:r w:rsidR="00180CA2">
              <w:rPr>
                <w:rFonts w:ascii="Times New Roman" w:eastAsia="Times New Roman" w:hAnsi="Times New Roman"/>
                <w:b/>
                <w:sz w:val="20"/>
                <w:szCs w:val="20"/>
                <w:lang w:val="bs-Latn-BA" w:eastAsia="hr-HR"/>
              </w:rPr>
              <w:t>provođenja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postupka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sveobuhvatne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procjene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uticaja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propisa</w:t>
            </w:r>
            <w:r w:rsidRPr="00741A11">
              <w:rPr>
                <w:rFonts w:ascii="Times New Roman" w:eastAsia="Times New Roman" w:hAnsi="Times New Roman"/>
                <w:b/>
                <w:sz w:val="20"/>
                <w:szCs w:val="20"/>
                <w:lang w:val="bs-Latn-BA" w:eastAsia="hr-HR"/>
              </w:rPr>
              <w:t>.</w:t>
            </w:r>
          </w:p>
        </w:tc>
      </w:tr>
    </w:tbl>
    <w:p w:rsidR="0077656B" w:rsidRPr="00741A11" w:rsidRDefault="0077656B" w:rsidP="00180CA2">
      <w:pPr>
        <w:spacing w:before="60" w:after="120" w:line="240" w:lineRule="auto"/>
        <w:jc w:val="right"/>
        <w:rPr>
          <w:rFonts w:ascii="Times New Roman" w:hAnsi="Times New Roman"/>
          <w:b/>
          <w:color w:val="000000"/>
          <w:sz w:val="20"/>
          <w:szCs w:val="20"/>
          <w:lang w:val="bs-Latn-BA"/>
        </w:rPr>
      </w:pPr>
      <w:r>
        <w:rPr>
          <w:rFonts w:ascii="Times New Roman" w:hAnsi="Times New Roman"/>
          <w:b/>
          <w:color w:val="000000"/>
          <w:sz w:val="20"/>
          <w:szCs w:val="20"/>
          <w:lang w:val="bs-Latn-BA"/>
        </w:rPr>
        <w:t>M</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I</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N</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I</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S</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T</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A</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R</w:t>
      </w:r>
    </w:p>
    <w:p w:rsidR="0077656B" w:rsidRPr="00741A11" w:rsidRDefault="0077656B" w:rsidP="00180CA2">
      <w:pPr>
        <w:spacing w:before="120" w:after="120" w:line="240" w:lineRule="auto"/>
        <w:jc w:val="right"/>
        <w:rPr>
          <w:rFonts w:ascii="Times New Roman" w:hAnsi="Times New Roman"/>
          <w:b/>
          <w:color w:val="000000"/>
          <w:sz w:val="20"/>
          <w:szCs w:val="20"/>
          <w:lang w:val="bs-Latn-BA"/>
        </w:rPr>
      </w:pPr>
      <w:r>
        <w:rPr>
          <w:rFonts w:ascii="Times New Roman" w:hAnsi="Times New Roman"/>
          <w:b/>
          <w:color w:val="000000"/>
          <w:sz w:val="20"/>
          <w:szCs w:val="20"/>
          <w:lang w:val="bs-Latn-BA"/>
        </w:rPr>
        <w:t>Davor</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Bunoza</w:t>
      </w:r>
      <w:r w:rsidRPr="00741A11">
        <w:rPr>
          <w:lang w:val="bs-Latn-BA"/>
        </w:rPr>
        <w:br w:type="page"/>
      </w:r>
    </w:p>
    <w:tbl>
      <w:tblPr>
        <w:tblW w:w="0" w:type="auto"/>
        <w:jc w:val="center"/>
        <w:tblLook w:val="04A0" w:firstRow="1" w:lastRow="0" w:firstColumn="1" w:lastColumn="0" w:noHBand="0" w:noVBand="1"/>
      </w:tblPr>
      <w:tblGrid>
        <w:gridCol w:w="3168"/>
        <w:gridCol w:w="1980"/>
        <w:gridCol w:w="3708"/>
      </w:tblGrid>
      <w:tr w:rsidR="00305270" w:rsidRPr="00741A11" w:rsidTr="00E44BA5">
        <w:trPr>
          <w:cantSplit/>
          <w:trHeight w:val="441"/>
          <w:jc w:val="center"/>
        </w:trPr>
        <w:tc>
          <w:tcPr>
            <w:tcW w:w="3168" w:type="dxa"/>
          </w:tcPr>
          <w:p w:rsidR="00305270" w:rsidRPr="00741A11" w:rsidRDefault="00305270" w:rsidP="00E44BA5">
            <w:pPr>
              <w:spacing w:after="0" w:line="240" w:lineRule="auto"/>
              <w:jc w:val="center"/>
              <w:rPr>
                <w:rFonts w:ascii="Times New Roman" w:eastAsia="Times New Roman" w:hAnsi="Times New Roman"/>
                <w:iCs/>
                <w:sz w:val="24"/>
                <w:szCs w:val="24"/>
                <w:lang w:val="bs-Latn-BA" w:eastAsia="hr-HR"/>
              </w:rPr>
            </w:pPr>
          </w:p>
          <w:p w:rsidR="00305270" w:rsidRPr="00741A11" w:rsidRDefault="00305270" w:rsidP="00E44BA5">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Bosna i Hercegovina</w:t>
            </w:r>
          </w:p>
        </w:tc>
        <w:tc>
          <w:tcPr>
            <w:tcW w:w="1980" w:type="dxa"/>
            <w:vMerge w:val="restart"/>
            <w:tcBorders>
              <w:top w:val="nil"/>
              <w:left w:val="nil"/>
              <w:bottom w:val="single" w:sz="4" w:space="0" w:color="auto"/>
              <w:right w:val="nil"/>
            </w:tcBorders>
            <w:hideMark/>
          </w:tcPr>
          <w:p w:rsidR="00305270" w:rsidRPr="00741A11" w:rsidRDefault="00305270" w:rsidP="00E44BA5">
            <w:pPr>
              <w:overflowPunct w:val="0"/>
              <w:autoSpaceDE w:val="0"/>
              <w:autoSpaceDN w:val="0"/>
              <w:adjustRightInd w:val="0"/>
              <w:spacing w:after="0" w:line="240" w:lineRule="auto"/>
              <w:jc w:val="center"/>
              <w:rPr>
                <w:rFonts w:ascii="Times New Roman" w:eastAsia="Times New Roman" w:hAnsi="Times New Roman"/>
                <w:sz w:val="24"/>
                <w:szCs w:val="24"/>
                <w:lang w:val="bs-Latn-BA" w:eastAsia="hr-HR"/>
              </w:rPr>
            </w:pPr>
            <w:r w:rsidRPr="00741A11">
              <w:rPr>
                <w:rFonts w:ascii="Times New Roman" w:eastAsia="Times New Roman" w:hAnsi="Times New Roman"/>
                <w:noProof/>
                <w:sz w:val="21"/>
                <w:szCs w:val="21"/>
                <w:lang w:val="bs-Latn-BA" w:eastAsia="bs-Latn-BA"/>
              </w:rPr>
              <w:drawing>
                <wp:inline distT="0" distB="0" distL="0" distR="0" wp14:anchorId="72925950" wp14:editId="73794154">
                  <wp:extent cx="523875" cy="571500"/>
                  <wp:effectExtent l="0" t="0" r="9525" b="0"/>
                  <wp:docPr id="9" name="Picture 9"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rsidR="00305270" w:rsidRPr="00741A11" w:rsidRDefault="00305270" w:rsidP="00E44BA5">
            <w:pPr>
              <w:spacing w:after="0" w:line="240" w:lineRule="auto"/>
              <w:jc w:val="center"/>
              <w:rPr>
                <w:rFonts w:ascii="Times New Roman" w:eastAsia="Times New Roman" w:hAnsi="Times New Roman"/>
                <w:iCs/>
                <w:sz w:val="24"/>
                <w:szCs w:val="24"/>
                <w:lang w:val="bs-Latn-BA" w:eastAsia="hr-HR"/>
              </w:rPr>
            </w:pPr>
          </w:p>
          <w:p w:rsidR="00305270" w:rsidRPr="00741A11" w:rsidRDefault="00305270" w:rsidP="00E44BA5">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Босна и Херцеговина</w:t>
            </w:r>
          </w:p>
        </w:tc>
      </w:tr>
      <w:tr w:rsidR="00305270" w:rsidRPr="00741A11" w:rsidTr="00E44BA5">
        <w:trPr>
          <w:cantSplit/>
          <w:trHeight w:val="521"/>
          <w:jc w:val="center"/>
        </w:trPr>
        <w:tc>
          <w:tcPr>
            <w:tcW w:w="3168" w:type="dxa"/>
            <w:tcBorders>
              <w:top w:val="nil"/>
              <w:left w:val="nil"/>
              <w:bottom w:val="single" w:sz="4" w:space="0" w:color="auto"/>
              <w:right w:val="nil"/>
            </w:tcBorders>
            <w:hideMark/>
          </w:tcPr>
          <w:p w:rsidR="00305270" w:rsidRPr="00741A11" w:rsidRDefault="00305270" w:rsidP="00E44BA5">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MINISTARSTVO PRAVDE</w:t>
            </w:r>
          </w:p>
        </w:tc>
        <w:tc>
          <w:tcPr>
            <w:tcW w:w="0" w:type="auto"/>
            <w:vMerge/>
            <w:tcBorders>
              <w:top w:val="nil"/>
              <w:left w:val="nil"/>
              <w:bottom w:val="single" w:sz="4" w:space="0" w:color="auto"/>
              <w:right w:val="nil"/>
            </w:tcBorders>
            <w:vAlign w:val="center"/>
            <w:hideMark/>
          </w:tcPr>
          <w:p w:rsidR="00305270" w:rsidRPr="00741A11" w:rsidRDefault="00305270" w:rsidP="00E44BA5">
            <w:pPr>
              <w:spacing w:after="0" w:line="240" w:lineRule="auto"/>
              <w:rPr>
                <w:rFonts w:ascii="Times New Roman" w:eastAsia="Times New Roman" w:hAnsi="Times New Roman"/>
                <w:sz w:val="24"/>
                <w:szCs w:val="24"/>
                <w:lang w:val="bs-Latn-BA" w:eastAsia="hr-HR"/>
              </w:rPr>
            </w:pPr>
          </w:p>
        </w:tc>
        <w:tc>
          <w:tcPr>
            <w:tcW w:w="3708" w:type="dxa"/>
            <w:tcBorders>
              <w:top w:val="nil"/>
              <w:left w:val="nil"/>
              <w:bottom w:val="single" w:sz="4" w:space="0" w:color="auto"/>
              <w:right w:val="nil"/>
            </w:tcBorders>
            <w:hideMark/>
          </w:tcPr>
          <w:p w:rsidR="00305270" w:rsidRPr="00741A11" w:rsidRDefault="00305270" w:rsidP="00E44BA5">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МИНИСТАРСТВО ПРАВДЕ</w:t>
            </w:r>
          </w:p>
        </w:tc>
      </w:tr>
    </w:tbl>
    <w:p w:rsidR="0077656B" w:rsidRPr="00741A11" w:rsidRDefault="0077656B" w:rsidP="00180CA2">
      <w:pPr>
        <w:spacing w:before="120" w:after="0" w:line="240" w:lineRule="auto"/>
        <w:jc w:val="both"/>
        <w:rPr>
          <w:rFonts w:ascii="Times New Roman" w:eastAsia="Times New Roman" w:hAnsi="Times New Roman"/>
          <w:sz w:val="24"/>
          <w:szCs w:val="24"/>
          <w:lang w:val="bs-Latn-BA" w:eastAsia="hr-HR"/>
        </w:rPr>
      </w:pPr>
      <w:r>
        <w:rPr>
          <w:rFonts w:ascii="Times New Roman" w:eastAsia="Times New Roman" w:hAnsi="Times New Roman"/>
          <w:sz w:val="24"/>
          <w:szCs w:val="24"/>
          <w:lang w:val="bs-Latn-BA" w:eastAsia="hr-HR"/>
        </w:rPr>
        <w:t>Broj</w:t>
      </w:r>
      <w:r w:rsidRPr="00741A11">
        <w:rPr>
          <w:rFonts w:ascii="Times New Roman" w:eastAsia="Times New Roman" w:hAnsi="Times New Roman"/>
          <w:sz w:val="24"/>
          <w:szCs w:val="24"/>
          <w:lang w:val="bs-Latn-BA" w:eastAsia="hr-HR"/>
        </w:rPr>
        <w:t>: 11-02-5-5567/23</w:t>
      </w:r>
    </w:p>
    <w:p w:rsidR="0077656B" w:rsidRPr="00741A11" w:rsidRDefault="0077656B" w:rsidP="00180CA2">
      <w:pPr>
        <w:spacing w:after="120" w:line="240" w:lineRule="auto"/>
        <w:jc w:val="both"/>
        <w:rPr>
          <w:rFonts w:ascii="Times New Roman" w:hAnsi="Times New Roman"/>
          <w:b/>
          <w:lang w:val="bs-Latn-BA"/>
        </w:rPr>
      </w:pPr>
      <w:r>
        <w:rPr>
          <w:rFonts w:ascii="Times New Roman" w:eastAsia="Times New Roman" w:hAnsi="Times New Roman"/>
          <w:sz w:val="24"/>
          <w:szCs w:val="24"/>
          <w:lang w:val="bs-Latn-BA" w:eastAsia="hr-HR"/>
        </w:rPr>
        <w:t>Sarajevo</w:t>
      </w:r>
      <w:r w:rsidRPr="00741A11">
        <w:rPr>
          <w:rFonts w:ascii="Times New Roman" w:eastAsia="Times New Roman" w:hAnsi="Times New Roman"/>
          <w:sz w:val="24"/>
          <w:szCs w:val="24"/>
          <w:lang w:val="bs-Latn-BA" w:eastAsia="hr-HR"/>
        </w:rPr>
        <w:t xml:space="preserve">, 25. 07. 2023. </w:t>
      </w:r>
      <w:r>
        <w:rPr>
          <w:rFonts w:ascii="Times New Roman" w:eastAsia="Times New Roman" w:hAnsi="Times New Roman"/>
          <w:sz w:val="24"/>
          <w:szCs w:val="24"/>
          <w:lang w:val="bs-Latn-BA" w:eastAsia="hr-HR"/>
        </w:rPr>
        <w:t>godine</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534"/>
        <w:gridCol w:w="5670"/>
      </w:tblGrid>
      <w:tr w:rsidR="0077656B" w:rsidRPr="00741A11" w:rsidTr="00180CA2">
        <w:tc>
          <w:tcPr>
            <w:tcW w:w="9204" w:type="dxa"/>
            <w:gridSpan w:val="2"/>
            <w:tcBorders>
              <w:top w:val="single" w:sz="8" w:space="0" w:color="4F81BD"/>
              <w:left w:val="single" w:sz="8" w:space="0" w:color="4F81BD"/>
              <w:bottom w:val="nil"/>
              <w:right w:val="single" w:sz="8" w:space="0" w:color="4F81BD"/>
            </w:tcBorders>
            <w:shd w:val="clear" w:color="auto" w:fill="4F81BD"/>
            <w:vAlign w:val="center"/>
            <w:hideMark/>
          </w:tcPr>
          <w:p w:rsidR="0077656B" w:rsidRPr="00741A11" w:rsidRDefault="0077656B" w:rsidP="00180CA2">
            <w:pPr>
              <w:spacing w:after="0" w:line="240" w:lineRule="auto"/>
              <w:jc w:val="center"/>
              <w:rPr>
                <w:rFonts w:ascii="Times New Roman" w:eastAsia="Times New Roman" w:hAnsi="Times New Roman"/>
                <w:b/>
                <w:bCs/>
                <w:color w:val="F2F2F2"/>
                <w:sz w:val="24"/>
                <w:szCs w:val="24"/>
                <w:lang w:val="bs-Latn-BA"/>
              </w:rPr>
            </w:pPr>
            <w:r>
              <w:rPr>
                <w:rFonts w:ascii="Times New Roman" w:eastAsia="Times New Roman" w:hAnsi="Times New Roman"/>
                <w:b/>
                <w:bCs/>
                <w:color w:val="F2F2F2"/>
                <w:sz w:val="24"/>
                <w:szCs w:val="24"/>
                <w:lang w:val="bs-Latn-BA"/>
              </w:rPr>
              <w:t>PRETHODNA</w:t>
            </w:r>
            <w:r w:rsidRPr="00741A11">
              <w:rPr>
                <w:rFonts w:ascii="Times New Roman" w:eastAsia="Times New Roman" w:hAnsi="Times New Roman"/>
                <w:b/>
                <w:bCs/>
                <w:color w:val="F2F2F2"/>
                <w:sz w:val="24"/>
                <w:szCs w:val="24"/>
                <w:lang w:val="bs-Latn-BA"/>
              </w:rPr>
              <w:t xml:space="preserve"> </w:t>
            </w:r>
            <w:r>
              <w:rPr>
                <w:rFonts w:ascii="Times New Roman" w:eastAsia="Times New Roman" w:hAnsi="Times New Roman"/>
                <w:b/>
                <w:bCs/>
                <w:color w:val="F2F2F2"/>
                <w:sz w:val="24"/>
                <w:szCs w:val="24"/>
                <w:lang w:val="bs-Latn-BA"/>
              </w:rPr>
              <w:t>PROCJENA</w:t>
            </w:r>
            <w:r w:rsidRPr="00741A11">
              <w:rPr>
                <w:rFonts w:ascii="Times New Roman" w:eastAsia="Times New Roman" w:hAnsi="Times New Roman"/>
                <w:b/>
                <w:bCs/>
                <w:color w:val="F2F2F2"/>
                <w:sz w:val="24"/>
                <w:szCs w:val="24"/>
                <w:lang w:val="bs-Latn-BA"/>
              </w:rPr>
              <w:t xml:space="preserve"> </w:t>
            </w:r>
            <w:r>
              <w:rPr>
                <w:rFonts w:ascii="Times New Roman" w:eastAsia="Times New Roman" w:hAnsi="Times New Roman"/>
                <w:b/>
                <w:bCs/>
                <w:color w:val="F2F2F2"/>
                <w:sz w:val="24"/>
                <w:szCs w:val="24"/>
                <w:lang w:val="bs-Latn-BA"/>
              </w:rPr>
              <w:t>UTICAJA</w:t>
            </w:r>
            <w:r w:rsidRPr="00741A11">
              <w:rPr>
                <w:rFonts w:ascii="Times New Roman" w:eastAsia="Times New Roman" w:hAnsi="Times New Roman"/>
                <w:b/>
                <w:bCs/>
                <w:color w:val="F2F2F2"/>
                <w:sz w:val="24"/>
                <w:szCs w:val="24"/>
                <w:lang w:val="bs-Latn-BA"/>
              </w:rPr>
              <w:t xml:space="preserve"> </w:t>
            </w:r>
            <w:r>
              <w:rPr>
                <w:rFonts w:ascii="Times New Roman" w:eastAsia="Times New Roman" w:hAnsi="Times New Roman"/>
                <w:b/>
                <w:bCs/>
                <w:color w:val="F2F2F2"/>
                <w:sz w:val="24"/>
                <w:szCs w:val="24"/>
                <w:lang w:val="bs-Latn-BA"/>
              </w:rPr>
              <w:t>PROPISA</w:t>
            </w:r>
          </w:p>
        </w:tc>
      </w:tr>
      <w:tr w:rsidR="0077656B" w:rsidRPr="00741A11" w:rsidTr="00180CA2">
        <w:trPr>
          <w:trHeight w:val="268"/>
        </w:trPr>
        <w:tc>
          <w:tcPr>
            <w:tcW w:w="3534"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
                <w:bCs/>
                <w:sz w:val="20"/>
                <w:szCs w:val="20"/>
                <w:lang w:val="bs-Latn-BA" w:eastAsia="hr-HR"/>
              </w:rPr>
              <w:t>NOSILAC</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NORMATIVNOG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POSLA</w:t>
            </w:r>
          </w:p>
        </w:tc>
        <w:tc>
          <w:tcPr>
            <w:tcW w:w="5670" w:type="dxa"/>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Ministarstvo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p>
        </w:tc>
      </w:tr>
      <w:tr w:rsidR="0077656B" w:rsidRPr="00741A11" w:rsidTr="00180CA2">
        <w:trPr>
          <w:trHeight w:val="268"/>
        </w:trPr>
        <w:tc>
          <w:tcPr>
            <w:tcW w:w="3534"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VRSTA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670"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Podzakonski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akt</w:t>
            </w:r>
          </w:p>
        </w:tc>
      </w:tr>
      <w:tr w:rsidR="0077656B" w:rsidRPr="0077656B" w:rsidTr="00180CA2">
        <w:trPr>
          <w:trHeight w:val="268"/>
        </w:trPr>
        <w:tc>
          <w:tcPr>
            <w:tcW w:w="3534"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NAZIV</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670"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Pravila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izmjenama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dopunama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Pravila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konsultacije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izradi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pravnih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propisa</w:t>
            </w:r>
          </w:p>
        </w:tc>
      </w:tr>
      <w:tr w:rsidR="0077656B" w:rsidRPr="0077656B" w:rsidTr="00180CA2">
        <w:trPr>
          <w:trHeight w:val="268"/>
        </w:trPr>
        <w:tc>
          <w:tcPr>
            <w:tcW w:w="9204"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1.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pravni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osnov</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donošenje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Pravni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osnov</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donošenje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ovih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Pravila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sadržan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članu</w:t>
            </w:r>
            <w:r w:rsidRPr="00741A11">
              <w:rPr>
                <w:rFonts w:ascii="Times New Roman" w:eastAsia="Times New Roman" w:hAnsi="Times New Roman"/>
                <w:bCs/>
                <w:sz w:val="20"/>
                <w:szCs w:val="20"/>
                <w:lang w:val="bs-Latn-BA" w:eastAsia="hr-HR"/>
              </w:rPr>
              <w:t xml:space="preserve"> 17. </w:t>
            </w:r>
            <w:r>
              <w:rPr>
                <w:rFonts w:ascii="Times New Roman" w:eastAsia="Times New Roman" w:hAnsi="Times New Roman"/>
                <w:bCs/>
                <w:sz w:val="20"/>
                <w:szCs w:val="20"/>
                <w:lang w:val="bs-Latn-BA" w:eastAsia="hr-HR"/>
              </w:rPr>
              <w:t>Zakona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sidR="00180CA2">
              <w:rPr>
                <w:rFonts w:ascii="Times New Roman" w:eastAsia="Times New Roman" w:hAnsi="Times New Roman"/>
                <w:bCs/>
                <w:sz w:val="20"/>
                <w:szCs w:val="20"/>
                <w:lang w:val="bs-Latn-BA" w:eastAsia="hr-HR"/>
              </w:rPr>
              <w:t>Vijeću ministara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članu</w:t>
            </w:r>
            <w:r w:rsidRPr="00741A11">
              <w:rPr>
                <w:rFonts w:ascii="Times New Roman" w:eastAsia="Times New Roman" w:hAnsi="Times New Roman"/>
                <w:bCs/>
                <w:sz w:val="20"/>
                <w:szCs w:val="20"/>
                <w:lang w:val="bs-Latn-BA" w:eastAsia="hr-HR"/>
              </w:rPr>
              <w:t xml:space="preserve"> 75. </w:t>
            </w:r>
            <w:r>
              <w:rPr>
                <w:rFonts w:ascii="Times New Roman" w:eastAsia="Times New Roman" w:hAnsi="Times New Roman"/>
                <w:bCs/>
                <w:sz w:val="20"/>
                <w:szCs w:val="20"/>
                <w:lang w:val="bs-Latn-BA" w:eastAsia="hr-HR"/>
              </w:rPr>
              <w:t>stav</w:t>
            </w:r>
            <w:r w:rsidRPr="00741A11">
              <w:rPr>
                <w:rFonts w:ascii="Times New Roman" w:eastAsia="Times New Roman" w:hAnsi="Times New Roman"/>
                <w:bCs/>
                <w:sz w:val="20"/>
                <w:szCs w:val="20"/>
                <w:lang w:val="bs-Latn-BA" w:eastAsia="hr-HR"/>
              </w:rPr>
              <w:t xml:space="preserve"> (2) </w:t>
            </w:r>
            <w:r>
              <w:rPr>
                <w:rFonts w:ascii="Times New Roman" w:eastAsia="Times New Roman" w:hAnsi="Times New Roman"/>
                <w:bCs/>
                <w:sz w:val="20"/>
                <w:szCs w:val="20"/>
                <w:lang w:val="bs-Latn-BA" w:eastAsia="hr-HR"/>
              </w:rPr>
              <w:t>Jedinstvenih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pravila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izradu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pravnih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propisa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institucijama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Službeni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glasnik</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br</w:t>
            </w:r>
            <w:r w:rsidRPr="00741A11">
              <w:rPr>
                <w:rFonts w:ascii="Times New Roman" w:eastAsia="Times New Roman" w:hAnsi="Times New Roman"/>
                <w:bCs/>
                <w:sz w:val="20"/>
                <w:szCs w:val="20"/>
                <w:lang w:val="bs-Latn-BA" w:eastAsia="hr-HR"/>
              </w:rPr>
              <w:t xml:space="preserve">. 11/05, 58/14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60/14)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daljem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tekstu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Jedinstvena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pravila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kojim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propisano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osnovu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prednacrta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izradu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propisa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konsultuje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drugim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institucijama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odnosi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materija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normativnog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akta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pripremi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javnim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tijelima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odnosi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materija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normativnog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akta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pripremi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uključujući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nadležne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entitetske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institucije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sve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njihove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administrativne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jedinice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c</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privatnim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osobama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predstavljenim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registrovanih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udruženja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građana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međunarodnim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institucijama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odnosi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materija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normativnog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akta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pripremi</w:t>
            </w:r>
            <w:r w:rsidRPr="00741A11">
              <w:rPr>
                <w:rFonts w:ascii="Times New Roman" w:eastAsia="Times New Roman" w:hAnsi="Times New Roman"/>
                <w:bCs/>
                <w:sz w:val="20"/>
                <w:szCs w:val="20"/>
                <w:lang w:val="bs-Latn-BA" w:eastAsia="hr-HR"/>
              </w:rPr>
              <w:t>.</w:t>
            </w:r>
          </w:p>
        </w:tc>
      </w:tr>
      <w:tr w:rsidR="0077656B" w:rsidRPr="0077656B" w:rsidTr="00180CA2">
        <w:trPr>
          <w:trHeight w:val="268"/>
        </w:trPr>
        <w:tc>
          <w:tcPr>
            <w:tcW w:w="9204"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2.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prednacrt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prijedlog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strateškim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dokumentima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politikama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prioritetima</w:t>
            </w:r>
            <w:r w:rsidRPr="00741A11">
              <w:rPr>
                <w:rFonts w:ascii="Times New Roman" w:eastAsia="Times New Roman" w:hAnsi="Times New Roman"/>
                <w:b/>
                <w:bCs/>
                <w:i/>
                <w:sz w:val="20"/>
                <w:szCs w:val="20"/>
                <w:lang w:val="bs-Latn-BA" w:eastAsia="hr-HR"/>
              </w:rPr>
              <w:t xml:space="preserve"> </w:t>
            </w:r>
            <w:r w:rsidR="00180CA2">
              <w:rPr>
                <w:rFonts w:ascii="Times New Roman" w:eastAsia="Times New Roman" w:hAnsi="Times New Roman"/>
                <w:b/>
                <w:bCs/>
                <w:i/>
                <w:sz w:val="20"/>
                <w:szCs w:val="20"/>
                <w:lang w:val="bs-Latn-BA" w:eastAsia="hr-HR"/>
              </w:rPr>
              <w:t>Vijeća ministara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Parlamentarne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skupštine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Bosne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Hercegovine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kojim</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6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Pravila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konsultacije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izradi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pravnih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propisa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Službeni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glasnik</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br</w:t>
            </w:r>
            <w:r w:rsidRPr="00741A11">
              <w:rPr>
                <w:rFonts w:ascii="Times New Roman" w:eastAsia="Times New Roman" w:hAnsi="Times New Roman"/>
                <w:bCs/>
                <w:sz w:val="20"/>
                <w:szCs w:val="20"/>
                <w:lang w:val="bs-Latn-BA" w:eastAsia="hr-HR"/>
              </w:rPr>
              <w:t>. 5/17)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daljem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tekstu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Pravila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konsultacije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skladu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Strateškim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okvirom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reformu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javne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uprave</w:t>
            </w:r>
            <w:r w:rsidRPr="00741A11">
              <w:rPr>
                <w:rFonts w:ascii="Times New Roman" w:eastAsia="Times New Roman" w:hAnsi="Times New Roman"/>
                <w:bCs/>
                <w:sz w:val="20"/>
                <w:szCs w:val="20"/>
                <w:lang w:val="bs-Latn-BA" w:eastAsia="hr-HR"/>
              </w:rPr>
              <w:t xml:space="preserve"> 2018-2021 </w:t>
            </w:r>
            <w:r>
              <w:rPr>
                <w:rFonts w:ascii="Times New Roman" w:eastAsia="Times New Roman" w:hAnsi="Times New Roman"/>
                <w:bCs/>
                <w:sz w:val="20"/>
                <w:szCs w:val="20"/>
                <w:lang w:val="bs-Latn-BA" w:eastAsia="hr-HR"/>
              </w:rPr>
              <w:t>gdje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osnovnim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načelima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sidR="00180CA2">
              <w:rPr>
                <w:rFonts w:ascii="Times New Roman" w:eastAsia="Times New Roman" w:hAnsi="Times New Roman"/>
                <w:bCs/>
                <w:sz w:val="20"/>
                <w:szCs w:val="20"/>
                <w:lang w:val="bs-Latn-BA" w:eastAsia="hr-HR"/>
              </w:rPr>
              <w:t>provođenje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reformskih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mjera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naglašeno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učešće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građana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donošenju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sidR="00180CA2">
              <w:rPr>
                <w:rFonts w:ascii="Times New Roman" w:eastAsia="Times New Roman" w:hAnsi="Times New Roman"/>
                <w:bCs/>
                <w:sz w:val="20"/>
                <w:szCs w:val="20"/>
                <w:lang w:val="bs-Latn-BA" w:eastAsia="hr-HR"/>
              </w:rPr>
              <w:t>provođenju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politika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propisa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Nadalje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dijelu</w:t>
            </w:r>
            <w:r w:rsidRPr="00741A11">
              <w:rPr>
                <w:rFonts w:ascii="Times New Roman" w:eastAsia="Times New Roman" w:hAnsi="Times New Roman"/>
                <w:bCs/>
                <w:sz w:val="20"/>
                <w:szCs w:val="20"/>
                <w:lang w:val="bs-Latn-BA" w:eastAsia="hr-HR"/>
              </w:rPr>
              <w:t xml:space="preserve"> 5.1.3. </w:t>
            </w:r>
            <w:r>
              <w:rPr>
                <w:rFonts w:ascii="Times New Roman" w:eastAsia="Times New Roman" w:hAnsi="Times New Roman"/>
                <w:bCs/>
                <w:sz w:val="20"/>
                <w:szCs w:val="20"/>
                <w:lang w:val="bs-Latn-BA" w:eastAsia="hr-HR"/>
              </w:rPr>
              <w:t>Mjere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navodi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Mjera</w:t>
            </w:r>
            <w:r w:rsidRPr="00741A11">
              <w:rPr>
                <w:rFonts w:ascii="Times New Roman" w:eastAsia="Times New Roman" w:hAnsi="Times New Roman"/>
                <w:bCs/>
                <w:sz w:val="20"/>
                <w:szCs w:val="20"/>
                <w:lang w:val="bs-Latn-BA" w:eastAsia="hr-HR"/>
              </w:rPr>
              <w:t xml:space="preserve"> 4: </w:t>
            </w:r>
            <w:r>
              <w:rPr>
                <w:rFonts w:ascii="Times New Roman" w:eastAsia="Times New Roman" w:hAnsi="Times New Roman"/>
                <w:bCs/>
                <w:sz w:val="20"/>
                <w:szCs w:val="20"/>
                <w:lang w:val="bs-Latn-BA" w:eastAsia="hr-HR"/>
              </w:rPr>
              <w:t>Obezbjeđenje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inkluzivnog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pristupa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uključenosti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javnosti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fazi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kreiranja</w:t>
            </w:r>
            <w:r w:rsidRPr="00741A11">
              <w:rPr>
                <w:rFonts w:ascii="Times New Roman" w:eastAsia="Times New Roman" w:hAnsi="Times New Roman"/>
                <w:bCs/>
                <w:sz w:val="20"/>
                <w:szCs w:val="20"/>
                <w:lang w:val="bs-Latn-BA" w:eastAsia="hr-HR"/>
              </w:rPr>
              <w:t xml:space="preserve">, </w:t>
            </w:r>
            <w:r w:rsidR="00180CA2">
              <w:rPr>
                <w:rFonts w:ascii="Times New Roman" w:eastAsia="Times New Roman" w:hAnsi="Times New Roman"/>
                <w:bCs/>
                <w:sz w:val="20"/>
                <w:szCs w:val="20"/>
                <w:lang w:val="bs-Latn-BA" w:eastAsia="hr-HR"/>
              </w:rPr>
              <w:t>provođenja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praćenja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strateških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planova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javnih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politika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propisa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povećan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obim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kvalitet</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učešća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javnosti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svim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fazama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razvoja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praćenja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politika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planova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propisa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povećan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stepen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povjerenja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javnosti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vladu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javnu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upravu</w:t>
            </w:r>
            <w:r w:rsidRPr="00741A11">
              <w:rPr>
                <w:rFonts w:ascii="Times New Roman" w:eastAsia="Times New Roman" w:hAnsi="Times New Roman"/>
                <w:bCs/>
                <w:sz w:val="20"/>
                <w:szCs w:val="20"/>
                <w:lang w:val="bs-Latn-BA" w:eastAsia="hr-HR"/>
              </w:rPr>
              <w:t>.</w:t>
            </w:r>
          </w:p>
        </w:tc>
      </w:tr>
      <w:tr w:rsidR="0077656B" w:rsidRPr="0077656B" w:rsidTr="00180CA2">
        <w:trPr>
          <w:trHeight w:val="539"/>
        </w:trPr>
        <w:tc>
          <w:tcPr>
            <w:tcW w:w="9204"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3.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9.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namjerava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riješiti</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Tokom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implementacije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Pravila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konsultacije</w:t>
            </w:r>
            <w:r w:rsidRPr="00741A11">
              <w:rPr>
                <w:rFonts w:ascii="Times New Roman" w:eastAsia="Times New Roman" w:hAnsi="Times New Roman"/>
                <w:bCs/>
                <w:sz w:val="20"/>
                <w:szCs w:val="20"/>
                <w:lang w:val="bs-Latn-BA" w:eastAsia="hr-HR"/>
              </w:rPr>
              <w:t xml:space="preserve">, </w:t>
            </w:r>
            <w:r w:rsidR="00180CA2">
              <w:rPr>
                <w:rFonts w:ascii="Times New Roman" w:eastAsia="Times New Roman" w:hAnsi="Times New Roman"/>
                <w:bCs/>
                <w:sz w:val="20"/>
                <w:szCs w:val="20"/>
                <w:lang w:val="bs-Latn-BA" w:eastAsia="hr-HR"/>
              </w:rPr>
              <w:t>provođenja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konsultacija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putem</w:t>
            </w:r>
            <w:r w:rsidRPr="00741A11">
              <w:rPr>
                <w:rFonts w:ascii="Times New Roman" w:eastAsia="Times New Roman" w:hAnsi="Times New Roman"/>
                <w:bCs/>
                <w:sz w:val="20"/>
                <w:szCs w:val="20"/>
                <w:lang w:val="bs-Latn-BA" w:eastAsia="hr-HR"/>
              </w:rPr>
              <w:t xml:space="preserve"> w</w:t>
            </w:r>
            <w:r>
              <w:rPr>
                <w:rFonts w:ascii="Times New Roman" w:eastAsia="Times New Roman" w:hAnsi="Times New Roman"/>
                <w:bCs/>
                <w:sz w:val="20"/>
                <w:szCs w:val="20"/>
                <w:lang w:val="bs-Latn-BA" w:eastAsia="hr-HR"/>
              </w:rPr>
              <w:t>eb</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platforme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eKonsultacije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https</w:t>
            </w:r>
            <w:r w:rsidRPr="00741A11">
              <w:rPr>
                <w:rFonts w:ascii="Times New Roman" w:eastAsia="Times New Roman" w:hAnsi="Times New Roman"/>
                <w:bCs/>
                <w:sz w:val="20"/>
                <w:szCs w:val="20"/>
                <w:lang w:val="bs-Latn-BA" w:eastAsia="hr-HR"/>
              </w:rPr>
              <w:t>://</w:t>
            </w:r>
            <w:r>
              <w:rPr>
                <w:rFonts w:ascii="Times New Roman" w:eastAsia="Times New Roman" w:hAnsi="Times New Roman"/>
                <w:bCs/>
                <w:sz w:val="20"/>
                <w:szCs w:val="20"/>
                <w:lang w:val="bs-Latn-BA" w:eastAsia="hr-HR"/>
              </w:rPr>
              <w:t>ekonsultacije</w:t>
            </w:r>
            <w:r w:rsidRPr="00741A11">
              <w:rPr>
                <w:rFonts w:ascii="Times New Roman" w:eastAsia="Times New Roman" w:hAnsi="Times New Roman"/>
                <w:bCs/>
                <w:sz w:val="20"/>
                <w:szCs w:val="20"/>
                <w:lang w:val="bs-Latn-BA" w:eastAsia="hr-HR"/>
              </w:rPr>
              <w:t>.</w:t>
            </w:r>
            <w:r>
              <w:rPr>
                <w:rFonts w:ascii="Times New Roman" w:eastAsia="Times New Roman" w:hAnsi="Times New Roman"/>
                <w:bCs/>
                <w:sz w:val="20"/>
                <w:szCs w:val="20"/>
                <w:lang w:val="bs-Latn-BA" w:eastAsia="hr-HR"/>
              </w:rPr>
              <w:t>gov</w:t>
            </w:r>
            <w:r w:rsidRPr="00741A11">
              <w:rPr>
                <w:rFonts w:ascii="Times New Roman" w:eastAsia="Times New Roman" w:hAnsi="Times New Roman"/>
                <w:bCs/>
                <w:sz w:val="20"/>
                <w:szCs w:val="20"/>
                <w:lang w:val="bs-Latn-BA" w:eastAsia="hr-HR"/>
              </w:rPr>
              <w:t>.</w:t>
            </w:r>
            <w:r>
              <w:rPr>
                <w:rFonts w:ascii="Times New Roman" w:eastAsia="Times New Roman" w:hAnsi="Times New Roman"/>
                <w:bCs/>
                <w:sz w:val="20"/>
                <w:szCs w:val="20"/>
                <w:lang w:val="bs-Latn-BA" w:eastAsia="hr-HR"/>
              </w:rPr>
              <w:t>ba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kao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treninga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službenici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Ministarstva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održali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preko</w:t>
            </w:r>
            <w:r w:rsidRPr="00741A11">
              <w:rPr>
                <w:rFonts w:ascii="Times New Roman" w:eastAsia="Times New Roman" w:hAnsi="Times New Roman"/>
                <w:bCs/>
                <w:sz w:val="20"/>
                <w:szCs w:val="20"/>
                <w:lang w:val="bs-Latn-BA" w:eastAsia="hr-HR"/>
              </w:rPr>
              <w:t xml:space="preserve"> 160 </w:t>
            </w:r>
            <w:r>
              <w:rPr>
                <w:rFonts w:ascii="Times New Roman" w:eastAsia="Times New Roman" w:hAnsi="Times New Roman"/>
                <w:bCs/>
                <w:sz w:val="20"/>
                <w:szCs w:val="20"/>
                <w:lang w:val="bs-Latn-BA" w:eastAsia="hr-HR"/>
              </w:rPr>
              <w:t>imenovanih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koordinatora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zamjenika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koordinatora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voditelja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konsultacija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institucija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periodu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w:t>
            </w:r>
            <w:r w:rsidRPr="00741A11">
              <w:rPr>
                <w:rFonts w:ascii="Times New Roman" w:eastAsia="Times New Roman" w:hAnsi="Times New Roman"/>
                <w:bCs/>
                <w:sz w:val="20"/>
                <w:szCs w:val="20"/>
                <w:lang w:val="bs-Latn-BA" w:eastAsia="hr-HR"/>
              </w:rPr>
              <w:t xml:space="preserve"> 26. 05. – 01. 06. 2017.</w:t>
            </w:r>
            <w:r>
              <w:rPr>
                <w:rFonts w:ascii="Times New Roman" w:eastAsia="Times New Roman" w:hAnsi="Times New Roman"/>
                <w:bCs/>
                <w:sz w:val="20"/>
                <w:szCs w:val="20"/>
                <w:lang w:val="bs-Latn-BA" w:eastAsia="hr-HR"/>
              </w:rPr>
              <w:t xml:space="preserve"> godine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w:t>
            </w:r>
            <w:r w:rsidRPr="00741A11">
              <w:rPr>
                <w:rFonts w:ascii="Times New Roman" w:eastAsia="Times New Roman" w:hAnsi="Times New Roman"/>
                <w:bCs/>
                <w:sz w:val="20"/>
                <w:szCs w:val="20"/>
                <w:lang w:val="bs-Latn-BA" w:eastAsia="hr-HR"/>
              </w:rPr>
              <w:t xml:space="preserve"> 24. 04. - 22. 05. 2018.</w:t>
            </w:r>
            <w:r>
              <w:rPr>
                <w:rFonts w:ascii="Times New Roman" w:eastAsia="Times New Roman" w:hAnsi="Times New Roman"/>
                <w:bCs/>
                <w:sz w:val="20"/>
                <w:szCs w:val="20"/>
                <w:lang w:val="bs-Latn-BA" w:eastAsia="hr-HR"/>
              </w:rPr>
              <w:t xml:space="preserve"> godine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utvrđeno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neophodno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unaprijediti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Pravila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konsultacije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kroz</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izmjene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dopune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istih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uraditi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nadogradnju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upgrade</w:t>
            </w:r>
            <w:r w:rsidRPr="00741A11">
              <w:rPr>
                <w:rFonts w:ascii="Times New Roman" w:eastAsia="Times New Roman" w:hAnsi="Times New Roman"/>
                <w:bCs/>
                <w:sz w:val="20"/>
                <w:szCs w:val="20"/>
                <w:lang w:val="bs-Latn-BA" w:eastAsia="hr-HR"/>
              </w:rPr>
              <w:t>) w</w:t>
            </w:r>
            <w:r>
              <w:rPr>
                <w:rFonts w:ascii="Times New Roman" w:eastAsia="Times New Roman" w:hAnsi="Times New Roman"/>
                <w:bCs/>
                <w:sz w:val="20"/>
                <w:szCs w:val="20"/>
                <w:lang w:val="bs-Latn-BA" w:eastAsia="hr-HR"/>
              </w:rPr>
              <w:t>eb</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platforme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eKonsultacije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Unapređenje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Pravila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konsultacije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kroz</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izmjene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dopune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istih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nadogradnja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upgrade</w:t>
            </w:r>
            <w:r w:rsidRPr="00741A11">
              <w:rPr>
                <w:rFonts w:ascii="Times New Roman" w:eastAsia="Times New Roman" w:hAnsi="Times New Roman"/>
                <w:bCs/>
                <w:sz w:val="20"/>
                <w:szCs w:val="20"/>
                <w:lang w:val="bs-Latn-BA" w:eastAsia="hr-HR"/>
              </w:rPr>
              <w:t>) w</w:t>
            </w:r>
            <w:r>
              <w:rPr>
                <w:rFonts w:ascii="Times New Roman" w:eastAsia="Times New Roman" w:hAnsi="Times New Roman"/>
                <w:bCs/>
                <w:sz w:val="20"/>
                <w:szCs w:val="20"/>
                <w:lang w:val="bs-Latn-BA" w:eastAsia="hr-HR"/>
              </w:rPr>
              <w:t>eb</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platforme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eKonsultacije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doprinijeće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jasnijem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razumijevanju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potpunijem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ispunjavanju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obaveza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predviđenih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Pravilima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konsultacije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strane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institucija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w:t>
            </w:r>
          </w:p>
        </w:tc>
      </w:tr>
      <w:tr w:rsidR="0077656B" w:rsidRPr="00741A11" w:rsidTr="00180CA2">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Cs/>
                <w:i/>
                <w:sz w:val="20"/>
                <w:szCs w:val="20"/>
                <w:lang w:val="bs-Latn-BA" w:eastAsia="hr-HR"/>
              </w:rPr>
            </w:pPr>
            <w:r w:rsidRPr="00741A11">
              <w:rPr>
                <w:rFonts w:ascii="Times New Roman" w:eastAsia="Times New Roman" w:hAnsi="Times New Roman"/>
                <w:b/>
                <w:bCs/>
                <w:i/>
                <w:sz w:val="20"/>
                <w:szCs w:val="20"/>
                <w:lang w:val="bs-Latn-BA" w:eastAsia="hr-HR"/>
              </w:rPr>
              <w:t xml:space="preserve">4. </w:t>
            </w:r>
            <w:r>
              <w:rPr>
                <w:rFonts w:ascii="Times New Roman" w:eastAsia="Times New Roman" w:hAnsi="Times New Roman"/>
                <w:b/>
                <w:bCs/>
                <w:i/>
                <w:sz w:val="20"/>
                <w:szCs w:val="20"/>
                <w:lang w:val="bs-Latn-BA" w:eastAsia="hr-HR"/>
              </w:rPr>
              <w:t>Ukoliko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saznanja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postojao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odnosno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način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riješen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najmanje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60" w:line="240" w:lineRule="auto"/>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Nema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saznanja</w:t>
            </w:r>
            <w:r w:rsidRPr="00741A11">
              <w:rPr>
                <w:rFonts w:ascii="Times New Roman" w:eastAsia="Times New Roman" w:hAnsi="Times New Roman"/>
                <w:bCs/>
                <w:i/>
                <w:sz w:val="20"/>
                <w:szCs w:val="20"/>
                <w:lang w:val="bs-Latn-BA" w:eastAsia="hr-HR"/>
              </w:rPr>
              <w:t>.</w:t>
            </w:r>
          </w:p>
        </w:tc>
      </w:tr>
      <w:tr w:rsidR="0077656B" w:rsidRPr="0077656B" w:rsidTr="00180CA2">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5. </w:t>
            </w:r>
            <w:r>
              <w:rPr>
                <w:rFonts w:ascii="Times New Roman" w:eastAsia="Times New Roman" w:hAnsi="Times New Roman"/>
                <w:b/>
                <w:bCs/>
                <w:i/>
                <w:sz w:val="20"/>
                <w:szCs w:val="20"/>
                <w:lang w:val="bs-Latn-BA" w:eastAsia="hr-HR"/>
              </w:rPr>
              <w:t>Utvrdite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opšti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cilj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10.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Opšti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cilj</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skladu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članom</w:t>
            </w:r>
            <w:r w:rsidRPr="00741A11">
              <w:rPr>
                <w:rFonts w:ascii="Times New Roman" w:eastAsia="Times New Roman" w:hAnsi="Times New Roman"/>
                <w:bCs/>
                <w:sz w:val="20"/>
                <w:szCs w:val="20"/>
                <w:lang w:val="bs-Latn-BA" w:eastAsia="hr-HR"/>
              </w:rPr>
              <w:t xml:space="preserve"> 10. </w:t>
            </w:r>
            <w:r>
              <w:rPr>
                <w:rFonts w:ascii="Times New Roman" w:eastAsia="Times New Roman" w:hAnsi="Times New Roman"/>
                <w:bCs/>
                <w:sz w:val="20"/>
                <w:szCs w:val="20"/>
                <w:lang w:val="bs-Latn-BA" w:eastAsia="hr-HR"/>
              </w:rPr>
              <w:t>Aneksa 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jeste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intencija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nosioci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normativnih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poslova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prilikom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pripreme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propisa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institucijama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Bosne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Hercegovine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postupaju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skladu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Jedinstvenim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pravilima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poštuju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procedure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predviđene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Jedinstvenim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pravilima</w:t>
            </w:r>
            <w:r w:rsidRPr="00741A11">
              <w:rPr>
                <w:rFonts w:ascii="Times New Roman" w:eastAsia="Times New Roman" w:hAnsi="Times New Roman"/>
                <w:bCs/>
                <w:sz w:val="20"/>
                <w:szCs w:val="20"/>
                <w:lang w:val="bs-Latn-BA" w:eastAsia="hr-HR"/>
              </w:rPr>
              <w:t>.</w:t>
            </w:r>
          </w:p>
        </w:tc>
      </w:tr>
      <w:tr w:rsidR="0077656B" w:rsidRPr="0077656B" w:rsidTr="00180CA2">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6.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tačaka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će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biti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obuhvaćene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sidR="00C575FA">
              <w:rPr>
                <w:rFonts w:ascii="Times New Roman" w:eastAsia="Times New Roman" w:hAnsi="Times New Roman"/>
                <w:b/>
                <w:bCs/>
                <w:i/>
                <w:sz w:val="20"/>
                <w:szCs w:val="20"/>
                <w:lang w:val="bs-Latn-BA" w:eastAsia="hr-HR"/>
              </w:rPr>
              <w:t>provedene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putem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nenormativnih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aktivnosti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sz w:val="20"/>
                <w:szCs w:val="20"/>
                <w:lang w:val="bs-Latn-BA" w:eastAsia="hr-HR"/>
              </w:rPr>
            </w:pPr>
            <w:r>
              <w:rPr>
                <w:rFonts w:ascii="Times New Roman" w:eastAsia="Times New Roman" w:hAnsi="Times New Roman"/>
                <w:sz w:val="20"/>
                <w:szCs w:val="20"/>
                <w:lang w:val="bs-Latn-BA" w:eastAsia="hr-HR"/>
              </w:rPr>
              <w:t>Ključna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pitanja</w:t>
            </w:r>
            <w:r w:rsidRPr="00741A11">
              <w:rPr>
                <w:rFonts w:ascii="Times New Roman" w:eastAsia="Times New Roman" w:hAnsi="Times New Roman"/>
                <w:sz w:val="20"/>
                <w:szCs w:val="20"/>
                <w:lang w:val="bs-Latn-BA" w:eastAsia="hr-HR"/>
              </w:rPr>
              <w:t>/</w:t>
            </w:r>
            <w:r>
              <w:rPr>
                <w:rFonts w:ascii="Times New Roman" w:eastAsia="Times New Roman" w:hAnsi="Times New Roman"/>
                <w:sz w:val="20"/>
                <w:szCs w:val="20"/>
                <w:lang w:val="bs-Latn-BA" w:eastAsia="hr-HR"/>
              </w:rPr>
              <w:t>mjere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koje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će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biti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obuhvaćene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propisom</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su</w:t>
            </w:r>
            <w:r w:rsidRPr="00741A11">
              <w:rPr>
                <w:rFonts w:ascii="Times New Roman" w:eastAsia="Times New Roman" w:hAnsi="Times New Roman"/>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sz w:val="20"/>
                <w:szCs w:val="20"/>
                <w:lang w:val="bs-Latn-BA" w:eastAsia="hr-HR"/>
              </w:rPr>
            </w:pPr>
            <w:r w:rsidRPr="00741A11">
              <w:rPr>
                <w:rFonts w:ascii="Times New Roman" w:eastAsia="Times New Roman" w:hAnsi="Times New Roman"/>
                <w:sz w:val="20"/>
                <w:szCs w:val="20"/>
                <w:lang w:val="bs-Latn-BA" w:eastAsia="hr-HR"/>
              </w:rPr>
              <w:t>-</w:t>
            </w:r>
            <w:r w:rsidRPr="00741A11">
              <w:rPr>
                <w:rFonts w:ascii="Times New Roman" w:eastAsia="Times New Roman" w:hAnsi="Times New Roman"/>
                <w:sz w:val="20"/>
                <w:szCs w:val="20"/>
                <w:lang w:val="bs-Latn-BA" w:eastAsia="hr-HR"/>
              </w:rPr>
              <w:tab/>
            </w:r>
            <w:r>
              <w:rPr>
                <w:rFonts w:ascii="Times New Roman" w:eastAsia="Times New Roman" w:hAnsi="Times New Roman"/>
                <w:sz w:val="20"/>
                <w:szCs w:val="20"/>
                <w:lang w:val="bs-Latn-BA" w:eastAsia="hr-HR"/>
              </w:rPr>
              <w:t>Preciziranje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odredbi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termina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Pravilima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konsultacije</w:t>
            </w:r>
            <w:r w:rsidRPr="00741A11">
              <w:rPr>
                <w:rFonts w:ascii="Times New Roman" w:eastAsia="Times New Roman" w:hAnsi="Times New Roman"/>
                <w:sz w:val="20"/>
                <w:szCs w:val="20"/>
                <w:lang w:val="bs-Latn-BA" w:eastAsia="hr-HR"/>
              </w:rPr>
              <w:t>;</w:t>
            </w:r>
          </w:p>
          <w:p w:rsidR="0077656B" w:rsidRPr="00741A11" w:rsidRDefault="0077656B" w:rsidP="00180CA2">
            <w:pPr>
              <w:spacing w:after="0" w:line="240" w:lineRule="auto"/>
              <w:ind w:left="731" w:hanging="731"/>
              <w:jc w:val="both"/>
              <w:rPr>
                <w:rFonts w:ascii="Times New Roman" w:eastAsia="Times New Roman" w:hAnsi="Times New Roman"/>
                <w:sz w:val="20"/>
                <w:szCs w:val="20"/>
                <w:lang w:val="bs-Latn-BA" w:eastAsia="hr-HR"/>
              </w:rPr>
            </w:pPr>
            <w:r w:rsidRPr="00741A11">
              <w:rPr>
                <w:rFonts w:ascii="Times New Roman" w:eastAsia="Times New Roman" w:hAnsi="Times New Roman"/>
                <w:sz w:val="20"/>
                <w:szCs w:val="20"/>
                <w:lang w:val="bs-Latn-BA" w:eastAsia="hr-HR"/>
              </w:rPr>
              <w:t>-</w:t>
            </w:r>
            <w:r w:rsidRPr="00741A11">
              <w:rPr>
                <w:rFonts w:ascii="Times New Roman" w:eastAsia="Times New Roman" w:hAnsi="Times New Roman"/>
                <w:sz w:val="20"/>
                <w:szCs w:val="20"/>
                <w:lang w:val="bs-Latn-BA" w:eastAsia="hr-HR"/>
              </w:rPr>
              <w:tab/>
            </w:r>
            <w:r>
              <w:rPr>
                <w:rFonts w:ascii="Times New Roman" w:eastAsia="Times New Roman" w:hAnsi="Times New Roman"/>
                <w:sz w:val="20"/>
                <w:szCs w:val="20"/>
                <w:lang w:val="bs-Latn-BA" w:eastAsia="hr-HR"/>
              </w:rPr>
              <w:t>Usklađivanje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Pravila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konsultacije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izmjenama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dopunama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Jedinstvenih</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pravila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izradu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pravnih</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propisa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institucijama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BiH</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dijelu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procjene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uticaja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propisa</w:t>
            </w:r>
            <w:r w:rsidRPr="00741A11">
              <w:rPr>
                <w:rFonts w:ascii="Times New Roman" w:eastAsia="Times New Roman" w:hAnsi="Times New Roman"/>
                <w:sz w:val="20"/>
                <w:szCs w:val="20"/>
                <w:lang w:val="bs-Latn-BA" w:eastAsia="hr-HR"/>
              </w:rPr>
              <w:t>.</w:t>
            </w:r>
          </w:p>
        </w:tc>
      </w:tr>
    </w:tbl>
    <w:p w:rsidR="00305270" w:rsidRDefault="00305270">
      <w:r>
        <w:br w:type="page"/>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794"/>
        <w:gridCol w:w="1134"/>
        <w:gridCol w:w="1276"/>
      </w:tblGrid>
      <w:tr w:rsidR="0077656B" w:rsidRPr="0077656B" w:rsidTr="00180CA2">
        <w:tc>
          <w:tcPr>
            <w:tcW w:w="9204" w:type="dxa"/>
            <w:gridSpan w:val="3"/>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lang w:val="bs-Latn-BA"/>
              </w:rPr>
              <w:lastRenderedPageBreak/>
              <w:br w:type="page"/>
            </w:r>
            <w:r w:rsidRPr="00741A11">
              <w:rPr>
                <w:rFonts w:ascii="Times New Roman" w:eastAsia="Times New Roman" w:hAnsi="Times New Roman"/>
                <w:b/>
                <w:bCs/>
                <w:i/>
                <w:sz w:val="20"/>
                <w:szCs w:val="20"/>
                <w:lang w:val="bs-Latn-BA" w:eastAsia="hr-HR"/>
              </w:rPr>
              <w:t xml:space="preserve">7.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postupak</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rezultate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prethodnih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konsultacija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stav</w:t>
            </w:r>
            <w:r w:rsidRPr="00741A11">
              <w:rPr>
                <w:rFonts w:ascii="Times New Roman" w:eastAsia="Times New Roman" w:hAnsi="Times New Roman"/>
                <w:b/>
                <w:bCs/>
                <w:i/>
                <w:sz w:val="20"/>
                <w:szCs w:val="20"/>
                <w:lang w:val="bs-Latn-BA" w:eastAsia="hr-HR"/>
              </w:rPr>
              <w:t xml:space="preserve"> (5)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potrebi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20.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Ministarstvo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saradnji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Agencijom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državnu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službu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uz</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podršku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projekta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Izgradnja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kapaciteta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institucija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vlasti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angažovanju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političkom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dijalogu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predstavnicima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civilnog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društva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w:t>
            </w:r>
            <w:r>
              <w:rPr>
                <w:rFonts w:ascii="Times New Roman" w:eastAsia="Times New Roman" w:hAnsi="Times New Roman"/>
                <w:bCs/>
                <w:sz w:val="20"/>
                <w:szCs w:val="20"/>
                <w:lang w:val="bs-Latn-BA" w:eastAsia="hr-HR"/>
              </w:rPr>
              <w:t>CBGI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Centrom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promociju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civilnog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društva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CPCD</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periodu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w:t>
            </w:r>
            <w:r w:rsidRPr="00741A11">
              <w:rPr>
                <w:rFonts w:ascii="Times New Roman" w:eastAsia="Times New Roman" w:hAnsi="Times New Roman"/>
                <w:bCs/>
                <w:sz w:val="20"/>
                <w:szCs w:val="20"/>
                <w:lang w:val="bs-Latn-BA" w:eastAsia="hr-HR"/>
              </w:rPr>
              <w:t xml:space="preserve"> 26. 05. – 01. 06. 2017.</w:t>
            </w:r>
            <w:r>
              <w:rPr>
                <w:rFonts w:ascii="Times New Roman" w:eastAsia="Times New Roman" w:hAnsi="Times New Roman"/>
                <w:bCs/>
                <w:sz w:val="20"/>
                <w:szCs w:val="20"/>
                <w:lang w:val="bs-Latn-BA" w:eastAsia="hr-HR"/>
              </w:rPr>
              <w:t>godine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w:t>
            </w:r>
            <w:r w:rsidRPr="00741A11">
              <w:rPr>
                <w:rFonts w:ascii="Times New Roman" w:eastAsia="Times New Roman" w:hAnsi="Times New Roman"/>
                <w:bCs/>
                <w:sz w:val="20"/>
                <w:szCs w:val="20"/>
                <w:lang w:val="bs-Latn-BA" w:eastAsia="hr-HR"/>
              </w:rPr>
              <w:t xml:space="preserve"> 24. 04.-22. 05. 2018.</w:t>
            </w:r>
            <w:r>
              <w:rPr>
                <w:rFonts w:ascii="Times New Roman" w:eastAsia="Times New Roman" w:hAnsi="Times New Roman"/>
                <w:bCs/>
                <w:sz w:val="20"/>
                <w:szCs w:val="20"/>
                <w:lang w:val="bs-Latn-BA" w:eastAsia="hr-HR"/>
              </w:rPr>
              <w:t>godine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održalo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treninge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preko</w:t>
            </w:r>
            <w:r w:rsidRPr="00741A11">
              <w:rPr>
                <w:rFonts w:ascii="Times New Roman" w:eastAsia="Times New Roman" w:hAnsi="Times New Roman"/>
                <w:bCs/>
                <w:sz w:val="20"/>
                <w:szCs w:val="20"/>
                <w:lang w:val="bs-Latn-BA" w:eastAsia="hr-HR"/>
              </w:rPr>
              <w:t xml:space="preserve"> 160 </w:t>
            </w:r>
            <w:r>
              <w:rPr>
                <w:rFonts w:ascii="Times New Roman" w:eastAsia="Times New Roman" w:hAnsi="Times New Roman"/>
                <w:bCs/>
                <w:sz w:val="20"/>
                <w:szCs w:val="20"/>
                <w:lang w:val="bs-Latn-BA" w:eastAsia="hr-HR"/>
              </w:rPr>
              <w:t>imenovanih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koordinatora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konsultacija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zamjenika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koordinatora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konsultacija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voditelja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konsultacija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institucija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p>
          <w:p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Osim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prijenosa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znanja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radionicama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razmijenjena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iskustva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implementaciji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Pravila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utvrđeno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neophodno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uraditi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nadogradnju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upgrade</w:t>
            </w:r>
            <w:r w:rsidRPr="00741A11">
              <w:rPr>
                <w:rFonts w:ascii="Times New Roman" w:eastAsia="Times New Roman" w:hAnsi="Times New Roman"/>
                <w:bCs/>
                <w:sz w:val="20"/>
                <w:szCs w:val="20"/>
                <w:lang w:val="bs-Latn-BA" w:eastAsia="hr-HR"/>
              </w:rPr>
              <w:t>) w</w:t>
            </w:r>
            <w:r>
              <w:rPr>
                <w:rFonts w:ascii="Times New Roman" w:eastAsia="Times New Roman" w:hAnsi="Times New Roman"/>
                <w:bCs/>
                <w:sz w:val="20"/>
                <w:szCs w:val="20"/>
                <w:lang w:val="bs-Latn-BA" w:eastAsia="hr-HR"/>
              </w:rPr>
              <w:t>eb</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platforme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eKonsultacije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platforma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putem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institucije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skladu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Pravilima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provode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konsultacije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unaprijediti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Pravila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konsultacije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kroz</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izmjene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dopune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istih</w:t>
            </w:r>
            <w:r w:rsidRPr="00741A11">
              <w:rPr>
                <w:rFonts w:ascii="Times New Roman" w:eastAsia="Times New Roman" w:hAnsi="Times New Roman"/>
                <w:bCs/>
                <w:sz w:val="20"/>
                <w:szCs w:val="20"/>
                <w:lang w:val="bs-Latn-BA" w:eastAsia="hr-HR"/>
              </w:rPr>
              <w:t>.</w:t>
            </w:r>
          </w:p>
        </w:tc>
      </w:tr>
      <w:tr w:rsidR="0077656B" w:rsidRPr="00741A11" w:rsidTr="00180CA2">
        <w:tc>
          <w:tcPr>
            <w:tcW w:w="9204" w:type="dxa"/>
            <w:gridSpan w:val="3"/>
            <w:tcBorders>
              <w:top w:val="single" w:sz="4" w:space="0" w:color="4F81BD"/>
              <w:left w:val="single" w:sz="8" w:space="0" w:color="4F81BD"/>
              <w:bottom w:val="single" w:sz="4" w:space="0" w:color="4F81BD"/>
              <w:right w:val="single" w:sz="4" w:space="0" w:color="4F81BD"/>
            </w:tcBorders>
            <w:vAlign w:val="center"/>
            <w:hideMark/>
          </w:tcPr>
          <w:p w:rsidR="0077656B" w:rsidRPr="00741A11" w:rsidRDefault="0077656B" w:rsidP="00180CA2">
            <w:pPr>
              <w:spacing w:after="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8. </w:t>
            </w:r>
            <w:r>
              <w:rPr>
                <w:rFonts w:ascii="Times New Roman" w:eastAsia="Times New Roman" w:hAnsi="Times New Roman"/>
                <w:b/>
                <w:bCs/>
                <w:i/>
                <w:sz w:val="20"/>
                <w:szCs w:val="20"/>
                <w:lang w:val="bs-Latn-BA" w:eastAsia="hr-HR"/>
              </w:rPr>
              <w:t>Procjena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fiskalnom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ekonomskom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socijalnom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okolišnom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smislu</w:t>
            </w:r>
            <w:r w:rsidRPr="00741A11">
              <w:rPr>
                <w:rFonts w:ascii="Times New Roman" w:eastAsia="Times New Roman" w:hAnsi="Times New Roman"/>
                <w:b/>
                <w:bCs/>
                <w:i/>
                <w:sz w:val="20"/>
                <w:szCs w:val="20"/>
                <w:lang w:val="bs-Latn-BA" w:eastAsia="hr-HR"/>
              </w:rPr>
              <w:t>:</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značajan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vrlo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značajan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i/>
                <w:sz w:val="20"/>
                <w:szCs w:val="20"/>
                <w:lang w:val="bs-Latn-BA" w:eastAsia="hr-HR"/>
              </w:rPr>
              <w:t>ili</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bCs/>
                <w:i/>
                <w:sz w:val="20"/>
                <w:szCs w:val="20"/>
                <w:lang w:val="bs-Latn-BA" w:eastAsia="hr-HR"/>
              </w:rPr>
              <w:t>NE</w:t>
            </w:r>
            <w:r w:rsidRPr="00741A11">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vjerovatno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mali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Zakon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neće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ova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p>
        </w:tc>
      </w:tr>
      <w:tr w:rsidR="0077656B" w:rsidRPr="00741A11" w:rsidTr="00180CA2">
        <w:trPr>
          <w:trHeight w:val="956"/>
        </w:trPr>
        <w:tc>
          <w:tcPr>
            <w:tcW w:w="6794" w:type="dxa"/>
            <w:tcBorders>
              <w:top w:val="single" w:sz="4" w:space="0" w:color="4F81BD"/>
              <w:left w:val="single" w:sz="8" w:space="0" w:color="4F81BD"/>
              <w:bottom w:val="nil"/>
              <w:right w:val="single" w:sz="4" w:space="0" w:color="4F81BD"/>
            </w:tcBorders>
            <w:hideMark/>
          </w:tcPr>
          <w:p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budžet</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budžete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entiteta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kantona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Brčko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distrikta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jedinica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lokalne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samouprave</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Mjere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imaju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budžet</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BiH</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12. </w:t>
            </w:r>
            <w:r>
              <w:rPr>
                <w:rFonts w:ascii="Times New Roman" w:eastAsia="Times New Roman" w:hAnsi="Times New Roman"/>
                <w:b/>
                <w:bCs/>
                <w:sz w:val="20"/>
                <w:szCs w:val="20"/>
                <w:lang w:val="bs-Latn-BA"/>
              </w:rPr>
              <w:t>Aneksa 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nisu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potrebna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dodatna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finansijska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sredstva</w:t>
            </w:r>
            <w:r w:rsidRPr="00741A11">
              <w:rPr>
                <w:rFonts w:ascii="Times New Roman" w:eastAsia="Times New Roman" w:hAnsi="Times New Roman"/>
                <w:b/>
                <w:bCs/>
                <w:sz w:val="20"/>
                <w:szCs w:val="20"/>
                <w:lang w:val="bs-Latn-BA"/>
              </w:rPr>
              <w:t>.</w:t>
            </w:r>
          </w:p>
        </w:tc>
        <w:tc>
          <w:tcPr>
            <w:tcW w:w="1134" w:type="dxa"/>
            <w:tcBorders>
              <w:top w:val="single" w:sz="4" w:space="0" w:color="4F81BD"/>
              <w:left w:val="single" w:sz="4" w:space="0" w:color="4F81BD"/>
              <w:bottom w:val="nil"/>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nil"/>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6794" w:type="dxa"/>
            <w:tcBorders>
              <w:top w:val="single" w:sz="8" w:space="0" w:color="4F81BD"/>
              <w:left w:val="single" w:sz="8" w:space="0" w:color="4F81BD"/>
              <w:bottom w:val="single" w:sz="8" w:space="0" w:color="4F81BD"/>
              <w:right w:val="single" w:sz="4" w:space="0" w:color="4F81BD"/>
            </w:tcBorders>
            <w:hideMark/>
          </w:tcPr>
          <w:p w:rsidR="0077656B" w:rsidRPr="00741A11" w:rsidRDefault="0077656B" w:rsidP="00180CA2">
            <w:pPr>
              <w:spacing w:after="6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b</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ekonomski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13. </w:t>
            </w:r>
            <w:r>
              <w:rPr>
                <w:rFonts w:ascii="Times New Roman" w:eastAsia="Times New Roman" w:hAnsi="Times New Roman"/>
                <w:bCs/>
                <w:i/>
                <w:sz w:val="20"/>
                <w:szCs w:val="20"/>
                <w:lang w:val="bs-Latn-BA" w:eastAsia="hr-HR"/>
              </w:rPr>
              <w:t>Aneksa I</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eastAsia="hr-HR"/>
              </w:rPr>
              <w:t>Svaka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mjera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tačke</w:t>
            </w:r>
            <w:r w:rsidRPr="00741A11">
              <w:rPr>
                <w:rFonts w:ascii="Times New Roman" w:eastAsia="Times New Roman" w:hAnsi="Times New Roman"/>
                <w:b/>
                <w:bCs/>
                <w:sz w:val="20"/>
                <w:szCs w:val="20"/>
                <w:lang w:val="bs-Latn-BA" w:eastAsia="hr-HR"/>
              </w:rPr>
              <w:t xml:space="preserve"> 6. </w:t>
            </w:r>
            <w:r>
              <w:rPr>
                <w:rFonts w:ascii="Times New Roman" w:eastAsia="Times New Roman" w:hAnsi="Times New Roman"/>
                <w:b/>
                <w:bCs/>
                <w:sz w:val="20"/>
                <w:szCs w:val="20"/>
                <w:lang w:val="bs-Latn-BA" w:eastAsia="hr-HR"/>
              </w:rPr>
              <w:t>ovog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obrasca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ima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vjerovatno</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mali</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člana</w:t>
            </w:r>
            <w:r w:rsidRPr="00741A11">
              <w:rPr>
                <w:rFonts w:ascii="Times New Roman" w:eastAsia="Times New Roman" w:hAnsi="Times New Roman"/>
                <w:b/>
                <w:bCs/>
                <w:sz w:val="20"/>
                <w:szCs w:val="20"/>
                <w:lang w:val="bs-Latn-BA" w:eastAsia="hr-HR"/>
              </w:rPr>
              <w:t xml:space="preserve"> 13. </w:t>
            </w:r>
            <w:r>
              <w:rPr>
                <w:rFonts w:ascii="Times New Roman" w:eastAsia="Times New Roman" w:hAnsi="Times New Roman"/>
                <w:b/>
                <w:bCs/>
                <w:sz w:val="20"/>
                <w:szCs w:val="20"/>
                <w:lang w:val="bs-Latn-BA" w:eastAsia="hr-HR"/>
              </w:rPr>
              <w:t>Aneksa I</w:t>
            </w:r>
            <w:r w:rsidRPr="00741A11">
              <w:rPr>
                <w:rFonts w:ascii="Times New Roman" w:eastAsia="Times New Roman" w:hAnsi="Times New Roman"/>
                <w:b/>
                <w:bCs/>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6794" w:type="dxa"/>
            <w:tcBorders>
              <w:top w:val="single" w:sz="8" w:space="0" w:color="4F81BD"/>
              <w:left w:val="single" w:sz="8" w:space="0" w:color="4F81BD"/>
              <w:bottom w:val="single" w:sz="4" w:space="0" w:color="4F81BD"/>
              <w:right w:val="single" w:sz="4" w:space="0" w:color="4F81BD"/>
            </w:tcBorders>
            <w:hideMark/>
          </w:tcPr>
          <w:p w:rsidR="0077656B" w:rsidRPr="00741A11" w:rsidRDefault="0077656B" w:rsidP="00180CA2">
            <w:pPr>
              <w:spacing w:after="6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c</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socijalni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14. </w:t>
            </w:r>
            <w:r>
              <w:rPr>
                <w:rFonts w:ascii="Times New Roman" w:eastAsia="Times New Roman" w:hAnsi="Times New Roman"/>
                <w:bCs/>
                <w:i/>
                <w:sz w:val="20"/>
                <w:szCs w:val="20"/>
                <w:lang w:val="bs-Latn-BA" w:eastAsia="hr-HR"/>
              </w:rPr>
              <w:t>Aneksa I</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eastAsia="hr-HR"/>
              </w:rPr>
              <w:t>Svaka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mjera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tačke</w:t>
            </w:r>
            <w:r w:rsidRPr="00741A11">
              <w:rPr>
                <w:rFonts w:ascii="Times New Roman" w:eastAsia="Times New Roman" w:hAnsi="Times New Roman"/>
                <w:b/>
                <w:bCs/>
                <w:sz w:val="20"/>
                <w:szCs w:val="20"/>
                <w:lang w:val="bs-Latn-BA" w:eastAsia="hr-HR"/>
              </w:rPr>
              <w:t xml:space="preserve"> 6. </w:t>
            </w:r>
            <w:r>
              <w:rPr>
                <w:rFonts w:ascii="Times New Roman" w:eastAsia="Times New Roman" w:hAnsi="Times New Roman"/>
                <w:b/>
                <w:bCs/>
                <w:sz w:val="20"/>
                <w:szCs w:val="20"/>
                <w:lang w:val="bs-Latn-BA" w:eastAsia="hr-HR"/>
              </w:rPr>
              <w:t>ovog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obrasca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ima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značajan</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čl</w:t>
            </w:r>
            <w:r w:rsidRPr="00741A11">
              <w:rPr>
                <w:rFonts w:ascii="Times New Roman" w:eastAsia="Times New Roman" w:hAnsi="Times New Roman"/>
                <w:b/>
                <w:bCs/>
                <w:sz w:val="20"/>
                <w:szCs w:val="20"/>
                <w:lang w:val="bs-Latn-BA" w:eastAsia="hr-HR"/>
              </w:rPr>
              <w:t xml:space="preserve">. 14. </w:t>
            </w:r>
            <w:r>
              <w:rPr>
                <w:rFonts w:ascii="Times New Roman" w:eastAsia="Times New Roman" w:hAnsi="Times New Roman"/>
                <w:b/>
                <w:bCs/>
                <w:sz w:val="20"/>
                <w:szCs w:val="20"/>
                <w:lang w:val="bs-Latn-BA" w:eastAsia="hr-HR"/>
              </w:rPr>
              <w:t>Aneksa I</w:t>
            </w:r>
            <w:r w:rsidRPr="00741A11">
              <w:rPr>
                <w:rFonts w:ascii="Times New Roman" w:eastAsia="Times New Roman" w:hAnsi="Times New Roman"/>
                <w:b/>
                <w:bCs/>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DA</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19"/>
                <w:szCs w:val="19"/>
                <w:lang w:val="bs-Latn-BA" w:eastAsia="bs-Latn-BA"/>
              </w:rPr>
              <w:t>Značajan</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c>
          <w:tcPr>
            <w:tcW w:w="1276"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r>
      <w:tr w:rsidR="0077656B" w:rsidRPr="00741A11" w:rsidTr="00180CA2">
        <w:tc>
          <w:tcPr>
            <w:tcW w:w="6794" w:type="dxa"/>
            <w:tcBorders>
              <w:top w:val="single" w:sz="8" w:space="0" w:color="4F81BD"/>
              <w:left w:val="single" w:sz="8" w:space="0" w:color="4F81BD"/>
              <w:bottom w:val="single" w:sz="4" w:space="0" w:color="4F81BD"/>
              <w:right w:val="single" w:sz="4" w:space="0" w:color="4F81BD"/>
            </w:tcBorders>
            <w:hideMark/>
          </w:tcPr>
          <w:p w:rsidR="0077656B" w:rsidRPr="00741A11" w:rsidRDefault="0077656B" w:rsidP="00180CA2">
            <w:pPr>
              <w:spacing w:after="6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d</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okolišni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15.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Aneksa I</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eastAsia="hr-HR"/>
              </w:rPr>
              <w:t>Svaka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mjera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tačke</w:t>
            </w:r>
            <w:r w:rsidRPr="00741A11">
              <w:rPr>
                <w:rFonts w:ascii="Times New Roman" w:eastAsia="Times New Roman" w:hAnsi="Times New Roman"/>
                <w:b/>
                <w:bCs/>
                <w:sz w:val="20"/>
                <w:szCs w:val="20"/>
                <w:lang w:val="bs-Latn-BA" w:eastAsia="hr-HR"/>
              </w:rPr>
              <w:t xml:space="preserve"> 6. </w:t>
            </w:r>
            <w:r>
              <w:rPr>
                <w:rFonts w:ascii="Times New Roman" w:eastAsia="Times New Roman" w:hAnsi="Times New Roman"/>
                <w:b/>
                <w:bCs/>
                <w:sz w:val="20"/>
                <w:szCs w:val="20"/>
                <w:lang w:val="bs-Latn-BA" w:eastAsia="hr-HR"/>
              </w:rPr>
              <w:t>ovog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obrasca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ima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vjerovatno</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mali</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člana</w:t>
            </w:r>
            <w:r w:rsidRPr="00741A11">
              <w:rPr>
                <w:rFonts w:ascii="Times New Roman" w:eastAsia="Times New Roman" w:hAnsi="Times New Roman"/>
                <w:b/>
                <w:bCs/>
                <w:sz w:val="20"/>
                <w:szCs w:val="20"/>
                <w:lang w:val="bs-Latn-BA" w:eastAsia="hr-HR"/>
              </w:rPr>
              <w:t xml:space="preserve"> 15. </w:t>
            </w:r>
            <w:r>
              <w:rPr>
                <w:rFonts w:ascii="Times New Roman" w:eastAsia="Times New Roman" w:hAnsi="Times New Roman"/>
                <w:b/>
                <w:bCs/>
                <w:sz w:val="20"/>
                <w:szCs w:val="20"/>
                <w:lang w:val="bs-Latn-BA" w:eastAsia="hr-HR"/>
              </w:rPr>
              <w:t>Aneksa I</w:t>
            </w:r>
            <w:r w:rsidRPr="00741A11">
              <w:rPr>
                <w:rFonts w:ascii="Times New Roman" w:eastAsia="Times New Roman" w:hAnsi="Times New Roman"/>
                <w:b/>
                <w:bCs/>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6794" w:type="dxa"/>
            <w:tcBorders>
              <w:top w:val="single" w:sz="4" w:space="0" w:color="4F81BD"/>
              <w:left w:val="single" w:sz="8" w:space="0" w:color="4F81BD"/>
              <w:bottom w:val="nil"/>
              <w:right w:val="single" w:sz="4" w:space="0" w:color="4F81BD"/>
            </w:tcBorders>
            <w:hideMark/>
          </w:tcPr>
          <w:p w:rsidR="0077656B" w:rsidRPr="00741A11" w:rsidRDefault="0077656B" w:rsidP="00180CA2">
            <w:pPr>
              <w:spacing w:after="6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zahtijevati</w:t>
            </w:r>
            <w:r w:rsidRPr="00741A11">
              <w:rPr>
                <w:rFonts w:ascii="Times New Roman" w:eastAsia="Times New Roman" w:hAnsi="Times New Roman"/>
                <w:bCs/>
                <w:i/>
                <w:sz w:val="20"/>
                <w:szCs w:val="20"/>
                <w:lang w:val="bs-Latn-BA" w:eastAsia="hr-HR"/>
              </w:rPr>
              <w:t xml:space="preserve"> </w:t>
            </w:r>
            <w:r w:rsidR="00180CA2">
              <w:rPr>
                <w:rFonts w:ascii="Times New Roman" w:eastAsia="Times New Roman" w:hAnsi="Times New Roman"/>
                <w:bCs/>
                <w:i/>
                <w:sz w:val="20"/>
                <w:szCs w:val="20"/>
                <w:lang w:val="bs-Latn-BA" w:eastAsia="hr-HR"/>
              </w:rPr>
              <w:t>provođenje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administrativnih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postupaka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vezano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interesne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strane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kojim</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ciljem</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hoće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navedena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rješenja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dodatno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povećati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administrativne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prepreke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poslovanje</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eastAsia="hr-HR"/>
              </w:rPr>
              <w:t>Svaka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mjera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tačke</w:t>
            </w:r>
            <w:r w:rsidRPr="00741A11">
              <w:rPr>
                <w:rFonts w:ascii="Times New Roman" w:eastAsia="Times New Roman" w:hAnsi="Times New Roman"/>
                <w:b/>
                <w:bCs/>
                <w:sz w:val="20"/>
                <w:szCs w:val="20"/>
                <w:lang w:val="bs-Latn-BA" w:eastAsia="hr-HR"/>
              </w:rPr>
              <w:t xml:space="preserve"> 6. </w:t>
            </w:r>
            <w:r>
              <w:rPr>
                <w:rFonts w:ascii="Times New Roman" w:eastAsia="Times New Roman" w:hAnsi="Times New Roman"/>
                <w:b/>
                <w:bCs/>
                <w:sz w:val="20"/>
                <w:szCs w:val="20"/>
                <w:lang w:val="bs-Latn-BA" w:eastAsia="hr-HR"/>
              </w:rPr>
              <w:t>ovog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obrasca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ima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vjerovatno</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mali</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pogledu</w:t>
            </w:r>
            <w:r w:rsidRPr="00741A11">
              <w:rPr>
                <w:rFonts w:ascii="Times New Roman" w:eastAsia="Times New Roman" w:hAnsi="Times New Roman"/>
                <w:b/>
                <w:bCs/>
                <w:sz w:val="20"/>
                <w:szCs w:val="20"/>
                <w:lang w:val="bs-Latn-BA" w:eastAsia="hr-HR"/>
              </w:rPr>
              <w:t xml:space="preserve"> </w:t>
            </w:r>
            <w:r w:rsidR="00180CA2">
              <w:rPr>
                <w:rFonts w:ascii="Times New Roman" w:eastAsia="Times New Roman" w:hAnsi="Times New Roman"/>
                <w:b/>
                <w:bCs/>
                <w:sz w:val="20"/>
                <w:szCs w:val="20"/>
                <w:lang w:val="bs-Latn-BA" w:eastAsia="hr-HR"/>
              </w:rPr>
              <w:t>provođenja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administrativnih</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postupaka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vezanih</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za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interesne</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strane</w:t>
            </w:r>
            <w:r w:rsidRPr="00741A11">
              <w:rPr>
                <w:rFonts w:ascii="Times New Roman" w:eastAsia="Times New Roman" w:hAnsi="Times New Roman"/>
                <w:b/>
                <w:bCs/>
                <w:sz w:val="20"/>
                <w:szCs w:val="20"/>
                <w:lang w:val="bs-Latn-BA" w:eastAsia="hr-HR"/>
              </w:rPr>
              <w:t xml:space="preserve">. </w:t>
            </w:r>
          </w:p>
        </w:tc>
        <w:tc>
          <w:tcPr>
            <w:tcW w:w="1134"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6794" w:type="dxa"/>
            <w:tcBorders>
              <w:top w:val="single" w:sz="8" w:space="0" w:color="4F81BD"/>
              <w:left w:val="single" w:sz="8" w:space="0" w:color="4F81BD"/>
              <w:bottom w:val="single" w:sz="8" w:space="0" w:color="4F81BD"/>
              <w:right w:val="single" w:sz="4" w:space="0" w:color="4F81BD"/>
            </w:tcBorders>
            <w:hideMark/>
          </w:tcPr>
          <w:p w:rsidR="0077656B" w:rsidRPr="00741A11" w:rsidRDefault="0077656B" w:rsidP="00180CA2">
            <w:pPr>
              <w:spacing w:after="6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f</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realizaciju</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biti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potrebno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osnivanje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novih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reorganizovanje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postojećih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organa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biti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potrebna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saradnja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organa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uprave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entiteta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kantona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Brčko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distrikta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jedinica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lokalne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samouprave</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eastAsia="hr-HR"/>
              </w:rPr>
              <w:t>Svaka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mjera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tačke</w:t>
            </w:r>
            <w:r w:rsidRPr="00741A11">
              <w:rPr>
                <w:rFonts w:ascii="Times New Roman" w:eastAsia="Times New Roman" w:hAnsi="Times New Roman"/>
                <w:b/>
                <w:bCs/>
                <w:sz w:val="20"/>
                <w:szCs w:val="20"/>
                <w:lang w:val="bs-Latn-BA" w:eastAsia="hr-HR"/>
              </w:rPr>
              <w:t xml:space="preserve"> 6. </w:t>
            </w:r>
            <w:r>
              <w:rPr>
                <w:rFonts w:ascii="Times New Roman" w:eastAsia="Times New Roman" w:hAnsi="Times New Roman"/>
                <w:b/>
                <w:bCs/>
                <w:sz w:val="20"/>
                <w:szCs w:val="20"/>
                <w:lang w:val="bs-Latn-BA" w:eastAsia="hr-HR"/>
              </w:rPr>
              <w:t>ovog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obrasca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ima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vjerovatno</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mali</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pogledu</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reorganizacije</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uspostavljanja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novog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organa</w:t>
            </w:r>
            <w:r w:rsidRPr="00741A11">
              <w:rPr>
                <w:rFonts w:ascii="Times New Roman" w:eastAsia="Times New Roman" w:hAnsi="Times New Roman"/>
                <w:b/>
                <w:bCs/>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9204" w:type="dxa"/>
            <w:gridSpan w:val="3"/>
            <w:tcBorders>
              <w:top w:val="single" w:sz="4" w:space="0" w:color="4F81BD"/>
              <w:left w:val="single" w:sz="8" w:space="0" w:color="4F81BD"/>
              <w:bottom w:val="single" w:sz="8" w:space="0" w:color="4F81BD"/>
              <w:right w:val="single" w:sz="4" w:space="0" w:color="4F81BD"/>
            </w:tcBorders>
            <w:hideMark/>
          </w:tcPr>
          <w:p w:rsidR="0077656B" w:rsidRPr="00741A11" w:rsidRDefault="0077656B" w:rsidP="00180CA2">
            <w:pPr>
              <w:spacing w:after="0" w:line="240" w:lineRule="auto"/>
              <w:rPr>
                <w:rFonts w:ascii="Times New Roman" w:eastAsia="Times New Roman" w:hAnsi="Times New Roman"/>
                <w:b/>
                <w:sz w:val="20"/>
                <w:szCs w:val="20"/>
                <w:lang w:val="bs-Latn-BA" w:eastAsia="hr-HR"/>
              </w:rPr>
            </w:pPr>
            <w:r w:rsidRPr="00741A11">
              <w:rPr>
                <w:rFonts w:ascii="Times New Roman" w:eastAsia="Times New Roman" w:hAnsi="Times New Roman"/>
                <w:sz w:val="20"/>
                <w:szCs w:val="20"/>
                <w:lang w:val="bs-Latn-BA" w:eastAsia="hr-HR"/>
              </w:rPr>
              <w:br w:type="page"/>
            </w:r>
            <w:r w:rsidRPr="00741A11">
              <w:rPr>
                <w:rFonts w:ascii="Times New Roman" w:eastAsia="Times New Roman" w:hAnsi="Times New Roman"/>
                <w:sz w:val="20"/>
                <w:szCs w:val="20"/>
                <w:lang w:val="bs-Latn-BA" w:eastAsia="hr-HR"/>
              </w:rPr>
              <w:br w:type="page"/>
            </w:r>
            <w:r>
              <w:rPr>
                <w:rFonts w:ascii="Times New Roman" w:eastAsia="Times New Roman" w:hAnsi="Times New Roman"/>
                <w:b/>
                <w:sz w:val="20"/>
                <w:szCs w:val="20"/>
                <w:lang w:val="bs-Latn-BA" w:eastAsia="hr-HR"/>
              </w:rPr>
              <w:t>Na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osnovu</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prethodne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procjene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uticaja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propisa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utvrđeno</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je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da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POSTOJI</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potreba</w:t>
            </w:r>
            <w:r w:rsidRPr="00741A11">
              <w:rPr>
                <w:rFonts w:ascii="Times New Roman" w:eastAsia="Times New Roman" w:hAnsi="Times New Roman"/>
                <w:b/>
                <w:sz w:val="20"/>
                <w:szCs w:val="20"/>
                <w:lang w:val="bs-Latn-BA" w:eastAsia="hr-HR"/>
              </w:rPr>
              <w:t xml:space="preserve"> </w:t>
            </w:r>
            <w:r w:rsidR="00180CA2">
              <w:rPr>
                <w:rFonts w:ascii="Times New Roman" w:eastAsia="Times New Roman" w:hAnsi="Times New Roman"/>
                <w:b/>
                <w:sz w:val="20"/>
                <w:szCs w:val="20"/>
                <w:lang w:val="bs-Latn-BA" w:eastAsia="hr-HR"/>
              </w:rPr>
              <w:t>provođenja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postupka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sveobuhvatne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procjene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uticaja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propisa</w:t>
            </w:r>
            <w:r w:rsidRPr="00741A11">
              <w:rPr>
                <w:rFonts w:ascii="Times New Roman" w:eastAsia="Times New Roman" w:hAnsi="Times New Roman"/>
                <w:b/>
                <w:sz w:val="20"/>
                <w:szCs w:val="20"/>
                <w:lang w:val="bs-Latn-BA" w:eastAsia="hr-HR"/>
              </w:rPr>
              <w:t>.</w:t>
            </w:r>
          </w:p>
        </w:tc>
      </w:tr>
    </w:tbl>
    <w:p w:rsidR="0077656B" w:rsidRPr="00741A11" w:rsidRDefault="0077656B" w:rsidP="00180CA2">
      <w:pPr>
        <w:spacing w:before="60" w:after="120" w:line="240" w:lineRule="auto"/>
        <w:jc w:val="right"/>
        <w:rPr>
          <w:rFonts w:ascii="Times New Roman" w:hAnsi="Times New Roman"/>
          <w:b/>
          <w:color w:val="000000"/>
          <w:sz w:val="20"/>
          <w:szCs w:val="20"/>
          <w:lang w:val="bs-Latn-BA"/>
        </w:rPr>
      </w:pPr>
      <w:r>
        <w:rPr>
          <w:rFonts w:ascii="Times New Roman" w:hAnsi="Times New Roman"/>
          <w:b/>
          <w:color w:val="000000"/>
          <w:sz w:val="20"/>
          <w:szCs w:val="20"/>
          <w:lang w:val="bs-Latn-BA"/>
        </w:rPr>
        <w:t>M</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I</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N</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I</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S</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T</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A</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R</w:t>
      </w:r>
    </w:p>
    <w:p w:rsidR="0077656B" w:rsidRPr="00741A11" w:rsidRDefault="0077656B" w:rsidP="00180CA2">
      <w:pPr>
        <w:spacing w:before="120" w:after="120" w:line="240" w:lineRule="auto"/>
        <w:jc w:val="right"/>
        <w:rPr>
          <w:rFonts w:ascii="Times New Roman" w:hAnsi="Times New Roman"/>
          <w:b/>
          <w:color w:val="000000"/>
          <w:sz w:val="20"/>
          <w:szCs w:val="20"/>
          <w:lang w:val="bs-Latn-BA"/>
        </w:rPr>
      </w:pPr>
      <w:r>
        <w:rPr>
          <w:rFonts w:ascii="Times New Roman" w:hAnsi="Times New Roman"/>
          <w:b/>
          <w:color w:val="000000"/>
          <w:sz w:val="20"/>
          <w:szCs w:val="20"/>
          <w:lang w:val="bs-Latn-BA"/>
        </w:rPr>
        <w:t>Davor</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Bunoza</w:t>
      </w:r>
      <w:r w:rsidRPr="00741A11">
        <w:rPr>
          <w:lang w:val="bs-Latn-BA"/>
        </w:rPr>
        <w:br w:type="page"/>
      </w:r>
    </w:p>
    <w:tbl>
      <w:tblPr>
        <w:tblW w:w="0" w:type="auto"/>
        <w:jc w:val="center"/>
        <w:tblLook w:val="04A0" w:firstRow="1" w:lastRow="0" w:firstColumn="1" w:lastColumn="0" w:noHBand="0" w:noVBand="1"/>
      </w:tblPr>
      <w:tblGrid>
        <w:gridCol w:w="3168"/>
        <w:gridCol w:w="1980"/>
        <w:gridCol w:w="3708"/>
      </w:tblGrid>
      <w:tr w:rsidR="00305270" w:rsidRPr="00741A11" w:rsidTr="00E44BA5">
        <w:trPr>
          <w:cantSplit/>
          <w:trHeight w:val="441"/>
          <w:jc w:val="center"/>
        </w:trPr>
        <w:tc>
          <w:tcPr>
            <w:tcW w:w="3168" w:type="dxa"/>
          </w:tcPr>
          <w:p w:rsidR="00305270" w:rsidRPr="00741A11" w:rsidRDefault="00305270" w:rsidP="00E44BA5">
            <w:pPr>
              <w:spacing w:after="0" w:line="240" w:lineRule="auto"/>
              <w:jc w:val="center"/>
              <w:rPr>
                <w:rFonts w:ascii="Times New Roman" w:eastAsia="Times New Roman" w:hAnsi="Times New Roman"/>
                <w:iCs/>
                <w:sz w:val="24"/>
                <w:szCs w:val="24"/>
                <w:lang w:val="bs-Latn-BA" w:eastAsia="hr-HR"/>
              </w:rPr>
            </w:pPr>
          </w:p>
          <w:p w:rsidR="00305270" w:rsidRPr="00741A11" w:rsidRDefault="00305270" w:rsidP="00E44BA5">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Bosna i Hercegovina</w:t>
            </w:r>
          </w:p>
        </w:tc>
        <w:tc>
          <w:tcPr>
            <w:tcW w:w="1980" w:type="dxa"/>
            <w:vMerge w:val="restart"/>
            <w:tcBorders>
              <w:top w:val="nil"/>
              <w:left w:val="nil"/>
              <w:bottom w:val="single" w:sz="4" w:space="0" w:color="auto"/>
              <w:right w:val="nil"/>
            </w:tcBorders>
            <w:hideMark/>
          </w:tcPr>
          <w:p w:rsidR="00305270" w:rsidRPr="00741A11" w:rsidRDefault="00305270" w:rsidP="00E44BA5">
            <w:pPr>
              <w:overflowPunct w:val="0"/>
              <w:autoSpaceDE w:val="0"/>
              <w:autoSpaceDN w:val="0"/>
              <w:adjustRightInd w:val="0"/>
              <w:spacing w:after="0" w:line="240" w:lineRule="auto"/>
              <w:jc w:val="center"/>
              <w:rPr>
                <w:rFonts w:ascii="Times New Roman" w:eastAsia="Times New Roman" w:hAnsi="Times New Roman"/>
                <w:sz w:val="24"/>
                <w:szCs w:val="24"/>
                <w:lang w:val="bs-Latn-BA" w:eastAsia="hr-HR"/>
              </w:rPr>
            </w:pPr>
            <w:r w:rsidRPr="00741A11">
              <w:rPr>
                <w:rFonts w:ascii="Times New Roman" w:eastAsia="Times New Roman" w:hAnsi="Times New Roman"/>
                <w:noProof/>
                <w:sz w:val="21"/>
                <w:szCs w:val="21"/>
                <w:lang w:val="bs-Latn-BA" w:eastAsia="bs-Latn-BA"/>
              </w:rPr>
              <w:drawing>
                <wp:inline distT="0" distB="0" distL="0" distR="0" wp14:anchorId="72B4FFB0" wp14:editId="24C20311">
                  <wp:extent cx="523875" cy="571500"/>
                  <wp:effectExtent l="0" t="0" r="9525" b="0"/>
                  <wp:docPr id="10" name="Picture 10"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rsidR="00305270" w:rsidRPr="00741A11" w:rsidRDefault="00305270" w:rsidP="00E44BA5">
            <w:pPr>
              <w:spacing w:after="0" w:line="240" w:lineRule="auto"/>
              <w:jc w:val="center"/>
              <w:rPr>
                <w:rFonts w:ascii="Times New Roman" w:eastAsia="Times New Roman" w:hAnsi="Times New Roman"/>
                <w:iCs/>
                <w:sz w:val="24"/>
                <w:szCs w:val="24"/>
                <w:lang w:val="bs-Latn-BA" w:eastAsia="hr-HR"/>
              </w:rPr>
            </w:pPr>
          </w:p>
          <w:p w:rsidR="00305270" w:rsidRPr="00741A11" w:rsidRDefault="00305270" w:rsidP="00E44BA5">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Босна и Херцеговина</w:t>
            </w:r>
          </w:p>
        </w:tc>
      </w:tr>
      <w:tr w:rsidR="00305270" w:rsidRPr="00741A11" w:rsidTr="00E44BA5">
        <w:trPr>
          <w:cantSplit/>
          <w:trHeight w:val="521"/>
          <w:jc w:val="center"/>
        </w:trPr>
        <w:tc>
          <w:tcPr>
            <w:tcW w:w="3168" w:type="dxa"/>
            <w:tcBorders>
              <w:top w:val="nil"/>
              <w:left w:val="nil"/>
              <w:bottom w:val="single" w:sz="4" w:space="0" w:color="auto"/>
              <w:right w:val="nil"/>
            </w:tcBorders>
            <w:hideMark/>
          </w:tcPr>
          <w:p w:rsidR="00305270" w:rsidRPr="00741A11" w:rsidRDefault="00305270" w:rsidP="00E44BA5">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MINISTARSTVO PRAVDE</w:t>
            </w:r>
          </w:p>
        </w:tc>
        <w:tc>
          <w:tcPr>
            <w:tcW w:w="0" w:type="auto"/>
            <w:vMerge/>
            <w:tcBorders>
              <w:top w:val="nil"/>
              <w:left w:val="nil"/>
              <w:bottom w:val="single" w:sz="4" w:space="0" w:color="auto"/>
              <w:right w:val="nil"/>
            </w:tcBorders>
            <w:vAlign w:val="center"/>
            <w:hideMark/>
          </w:tcPr>
          <w:p w:rsidR="00305270" w:rsidRPr="00741A11" w:rsidRDefault="00305270" w:rsidP="00E44BA5">
            <w:pPr>
              <w:spacing w:after="0" w:line="240" w:lineRule="auto"/>
              <w:rPr>
                <w:rFonts w:ascii="Times New Roman" w:eastAsia="Times New Roman" w:hAnsi="Times New Roman"/>
                <w:sz w:val="24"/>
                <w:szCs w:val="24"/>
                <w:lang w:val="bs-Latn-BA" w:eastAsia="hr-HR"/>
              </w:rPr>
            </w:pPr>
          </w:p>
        </w:tc>
        <w:tc>
          <w:tcPr>
            <w:tcW w:w="3708" w:type="dxa"/>
            <w:tcBorders>
              <w:top w:val="nil"/>
              <w:left w:val="nil"/>
              <w:bottom w:val="single" w:sz="4" w:space="0" w:color="auto"/>
              <w:right w:val="nil"/>
            </w:tcBorders>
            <w:hideMark/>
          </w:tcPr>
          <w:p w:rsidR="00305270" w:rsidRPr="00741A11" w:rsidRDefault="00305270" w:rsidP="00E44BA5">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МИНИСТАРСТВО ПРАВДЕ</w:t>
            </w:r>
          </w:p>
        </w:tc>
      </w:tr>
    </w:tbl>
    <w:p w:rsidR="0077656B" w:rsidRPr="00741A11" w:rsidRDefault="0077656B" w:rsidP="00180CA2">
      <w:pPr>
        <w:spacing w:before="120" w:after="0" w:line="240" w:lineRule="auto"/>
        <w:jc w:val="both"/>
        <w:rPr>
          <w:rFonts w:ascii="Times New Roman" w:eastAsia="Times New Roman" w:hAnsi="Times New Roman"/>
          <w:sz w:val="24"/>
          <w:szCs w:val="24"/>
          <w:lang w:val="bs-Latn-BA" w:eastAsia="hr-HR"/>
        </w:rPr>
      </w:pPr>
      <w:r>
        <w:rPr>
          <w:rFonts w:ascii="Times New Roman" w:eastAsia="Times New Roman" w:hAnsi="Times New Roman"/>
          <w:sz w:val="24"/>
          <w:szCs w:val="24"/>
          <w:lang w:val="bs-Latn-BA" w:eastAsia="hr-HR"/>
        </w:rPr>
        <w:t>Broj</w:t>
      </w:r>
      <w:r w:rsidRPr="00741A11">
        <w:rPr>
          <w:rFonts w:ascii="Times New Roman" w:eastAsia="Times New Roman" w:hAnsi="Times New Roman"/>
          <w:sz w:val="24"/>
          <w:szCs w:val="24"/>
          <w:lang w:val="bs-Latn-BA" w:eastAsia="hr-HR"/>
        </w:rPr>
        <w:t>: 11-02-5-5567/23</w:t>
      </w:r>
    </w:p>
    <w:p w:rsidR="0077656B" w:rsidRPr="00741A11" w:rsidRDefault="0077656B" w:rsidP="00180CA2">
      <w:pPr>
        <w:spacing w:after="120" w:line="240" w:lineRule="auto"/>
        <w:jc w:val="both"/>
        <w:rPr>
          <w:rFonts w:ascii="Times New Roman" w:hAnsi="Times New Roman"/>
          <w:b/>
          <w:lang w:val="bs-Latn-BA"/>
        </w:rPr>
      </w:pPr>
      <w:r>
        <w:rPr>
          <w:rFonts w:ascii="Times New Roman" w:eastAsia="Times New Roman" w:hAnsi="Times New Roman"/>
          <w:sz w:val="24"/>
          <w:szCs w:val="24"/>
          <w:lang w:val="bs-Latn-BA" w:eastAsia="hr-HR"/>
        </w:rPr>
        <w:t>Sarajevo</w:t>
      </w:r>
      <w:r w:rsidRPr="00741A11">
        <w:rPr>
          <w:rFonts w:ascii="Times New Roman" w:eastAsia="Times New Roman" w:hAnsi="Times New Roman"/>
          <w:sz w:val="24"/>
          <w:szCs w:val="24"/>
          <w:lang w:val="bs-Latn-BA" w:eastAsia="hr-HR"/>
        </w:rPr>
        <w:t xml:space="preserve">, 25. 07. 2023. </w:t>
      </w:r>
      <w:r>
        <w:rPr>
          <w:rFonts w:ascii="Times New Roman" w:eastAsia="Times New Roman" w:hAnsi="Times New Roman"/>
          <w:sz w:val="24"/>
          <w:szCs w:val="24"/>
          <w:lang w:val="bs-Latn-BA" w:eastAsia="hr-HR"/>
        </w:rPr>
        <w:t>godine</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534"/>
        <w:gridCol w:w="3260"/>
        <w:gridCol w:w="1134"/>
        <w:gridCol w:w="1276"/>
      </w:tblGrid>
      <w:tr w:rsidR="0077656B" w:rsidRPr="00741A11" w:rsidTr="00180CA2">
        <w:tc>
          <w:tcPr>
            <w:tcW w:w="9204" w:type="dxa"/>
            <w:gridSpan w:val="4"/>
            <w:tcBorders>
              <w:top w:val="single" w:sz="8" w:space="0" w:color="4F81BD"/>
              <w:left w:val="single" w:sz="8" w:space="0" w:color="4F81BD"/>
              <w:bottom w:val="nil"/>
              <w:right w:val="single" w:sz="8" w:space="0" w:color="4F81BD"/>
            </w:tcBorders>
            <w:shd w:val="clear" w:color="auto" w:fill="4F81BD"/>
            <w:vAlign w:val="center"/>
            <w:hideMark/>
          </w:tcPr>
          <w:p w:rsidR="0077656B" w:rsidRPr="00741A11" w:rsidRDefault="0077656B" w:rsidP="00180CA2">
            <w:pPr>
              <w:spacing w:after="0" w:line="240" w:lineRule="auto"/>
              <w:jc w:val="center"/>
              <w:rPr>
                <w:rFonts w:ascii="Times New Roman" w:eastAsia="Times New Roman" w:hAnsi="Times New Roman"/>
                <w:b/>
                <w:bCs/>
                <w:color w:val="F2F2F2"/>
                <w:sz w:val="24"/>
                <w:szCs w:val="24"/>
                <w:lang w:val="bs-Latn-BA"/>
              </w:rPr>
            </w:pPr>
            <w:r>
              <w:rPr>
                <w:rFonts w:ascii="Times New Roman" w:eastAsia="Times New Roman" w:hAnsi="Times New Roman"/>
                <w:b/>
                <w:bCs/>
                <w:color w:val="F2F2F2"/>
                <w:sz w:val="24"/>
                <w:szCs w:val="24"/>
                <w:lang w:val="bs-Latn-BA"/>
              </w:rPr>
              <w:t>PRETHODNA</w:t>
            </w:r>
            <w:r w:rsidRPr="00741A11">
              <w:rPr>
                <w:rFonts w:ascii="Times New Roman" w:eastAsia="Times New Roman" w:hAnsi="Times New Roman"/>
                <w:b/>
                <w:bCs/>
                <w:color w:val="F2F2F2"/>
                <w:sz w:val="24"/>
                <w:szCs w:val="24"/>
                <w:lang w:val="bs-Latn-BA"/>
              </w:rPr>
              <w:t xml:space="preserve"> </w:t>
            </w:r>
            <w:r>
              <w:rPr>
                <w:rFonts w:ascii="Times New Roman" w:eastAsia="Times New Roman" w:hAnsi="Times New Roman"/>
                <w:b/>
                <w:bCs/>
                <w:color w:val="F2F2F2"/>
                <w:sz w:val="24"/>
                <w:szCs w:val="24"/>
                <w:lang w:val="bs-Latn-BA"/>
              </w:rPr>
              <w:t>PROCJENA</w:t>
            </w:r>
            <w:r w:rsidRPr="00741A11">
              <w:rPr>
                <w:rFonts w:ascii="Times New Roman" w:eastAsia="Times New Roman" w:hAnsi="Times New Roman"/>
                <w:b/>
                <w:bCs/>
                <w:color w:val="F2F2F2"/>
                <w:sz w:val="24"/>
                <w:szCs w:val="24"/>
                <w:lang w:val="bs-Latn-BA"/>
              </w:rPr>
              <w:t xml:space="preserve"> </w:t>
            </w:r>
            <w:r>
              <w:rPr>
                <w:rFonts w:ascii="Times New Roman" w:eastAsia="Times New Roman" w:hAnsi="Times New Roman"/>
                <w:b/>
                <w:bCs/>
                <w:color w:val="F2F2F2"/>
                <w:sz w:val="24"/>
                <w:szCs w:val="24"/>
                <w:lang w:val="bs-Latn-BA"/>
              </w:rPr>
              <w:t>UTICAJA</w:t>
            </w:r>
            <w:r w:rsidRPr="00741A11">
              <w:rPr>
                <w:rFonts w:ascii="Times New Roman" w:eastAsia="Times New Roman" w:hAnsi="Times New Roman"/>
                <w:b/>
                <w:bCs/>
                <w:color w:val="F2F2F2"/>
                <w:sz w:val="24"/>
                <w:szCs w:val="24"/>
                <w:lang w:val="bs-Latn-BA"/>
              </w:rPr>
              <w:t xml:space="preserve"> </w:t>
            </w:r>
            <w:r>
              <w:rPr>
                <w:rFonts w:ascii="Times New Roman" w:eastAsia="Times New Roman" w:hAnsi="Times New Roman"/>
                <w:b/>
                <w:bCs/>
                <w:color w:val="F2F2F2"/>
                <w:sz w:val="24"/>
                <w:szCs w:val="24"/>
                <w:lang w:val="bs-Latn-BA"/>
              </w:rPr>
              <w:t>PROPISA</w:t>
            </w:r>
          </w:p>
        </w:tc>
      </w:tr>
      <w:tr w:rsidR="0077656B" w:rsidRPr="00741A11" w:rsidTr="00180CA2">
        <w:trPr>
          <w:trHeight w:val="268"/>
        </w:trPr>
        <w:tc>
          <w:tcPr>
            <w:tcW w:w="3534"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
                <w:bCs/>
                <w:sz w:val="20"/>
                <w:szCs w:val="20"/>
                <w:lang w:val="bs-Latn-BA" w:eastAsia="hr-HR"/>
              </w:rPr>
              <w:t>NOSILAC</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NORMATIVNOG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POSLA</w:t>
            </w:r>
          </w:p>
        </w:tc>
        <w:tc>
          <w:tcPr>
            <w:tcW w:w="5670" w:type="dxa"/>
            <w:gridSpan w:val="3"/>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Ministarstvo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p>
        </w:tc>
      </w:tr>
      <w:tr w:rsidR="0077656B" w:rsidRPr="00741A11" w:rsidTr="00180CA2">
        <w:trPr>
          <w:trHeight w:val="268"/>
        </w:trPr>
        <w:tc>
          <w:tcPr>
            <w:tcW w:w="3534"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VRSTA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670" w:type="dxa"/>
            <w:gridSpan w:val="3"/>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Podzakonski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akt</w:t>
            </w:r>
          </w:p>
        </w:tc>
      </w:tr>
      <w:tr w:rsidR="0077656B" w:rsidRPr="0077656B" w:rsidTr="00180CA2">
        <w:trPr>
          <w:trHeight w:val="268"/>
        </w:trPr>
        <w:tc>
          <w:tcPr>
            <w:tcW w:w="3534"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NAZIV</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670" w:type="dxa"/>
            <w:gridSpan w:val="3"/>
            <w:tcBorders>
              <w:top w:val="single" w:sz="8" w:space="0" w:color="4F81BD"/>
              <w:left w:val="single" w:sz="8" w:space="0" w:color="4F81BD"/>
              <w:bottom w:val="single" w:sz="8" w:space="0" w:color="4F81BD"/>
              <w:right w:val="single" w:sz="8" w:space="0" w:color="4F81BD"/>
            </w:tcBorders>
            <w:shd w:val="clear" w:color="auto" w:fill="FFFFFF" w:themeFill="background1"/>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sz w:val="20"/>
                <w:szCs w:val="20"/>
                <w:lang w:val="bs-Latn-BA"/>
              </w:rPr>
              <w:t>Odluka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imenovanju</w:t>
            </w:r>
            <w:r w:rsidRPr="00741A11">
              <w:rPr>
                <w:rFonts w:ascii="Times New Roman" w:eastAsia="Times New Roman" w:hAnsi="Times New Roman"/>
                <w:sz w:val="20"/>
                <w:szCs w:val="20"/>
                <w:lang w:val="bs-Latn-BA"/>
              </w:rPr>
              <w:t>/</w:t>
            </w:r>
            <w:r>
              <w:rPr>
                <w:rFonts w:ascii="Times New Roman" w:eastAsia="Times New Roman" w:hAnsi="Times New Roman"/>
                <w:sz w:val="20"/>
                <w:szCs w:val="20"/>
                <w:lang w:val="bs-Latn-BA"/>
              </w:rPr>
              <w:t>reizboru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članova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Savjetodavnog</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tijela</w:t>
            </w:r>
            <w:r w:rsidRPr="00741A11">
              <w:rPr>
                <w:rFonts w:ascii="Times New Roman" w:eastAsia="Times New Roman" w:hAnsi="Times New Roman"/>
                <w:sz w:val="20"/>
                <w:szCs w:val="20"/>
                <w:lang w:val="bs-Latn-BA"/>
              </w:rPr>
              <w:t xml:space="preserve"> </w:t>
            </w:r>
            <w:r w:rsidR="00180CA2">
              <w:rPr>
                <w:rFonts w:ascii="Times New Roman" w:eastAsia="Times New Roman" w:hAnsi="Times New Roman"/>
                <w:sz w:val="20"/>
                <w:szCs w:val="20"/>
                <w:lang w:val="bs-Latn-BA"/>
              </w:rPr>
              <w:t>Vijeća ministara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saradnju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nevladinim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organizacijama</w:t>
            </w:r>
          </w:p>
        </w:tc>
      </w:tr>
      <w:tr w:rsidR="0077656B" w:rsidRPr="0077656B" w:rsidTr="00180CA2">
        <w:trPr>
          <w:trHeight w:val="268"/>
        </w:trPr>
        <w:tc>
          <w:tcPr>
            <w:tcW w:w="9204" w:type="dxa"/>
            <w:gridSpan w:val="4"/>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1.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pravni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osnov</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donošenje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sz w:val="19"/>
                <w:szCs w:val="19"/>
                <w:lang w:val="bs-Latn-BA" w:eastAsia="hr-HR"/>
              </w:rPr>
            </w:pPr>
            <w:r>
              <w:rPr>
                <w:rFonts w:ascii="Times New Roman" w:eastAsia="Times New Roman" w:hAnsi="Times New Roman"/>
                <w:bCs/>
                <w:sz w:val="19"/>
                <w:szCs w:val="19"/>
                <w:lang w:val="bs-Latn-BA" w:eastAsia="hr-HR"/>
              </w:rPr>
              <w:t>Pravni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osnov</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donošenje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prijedloga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Odluke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imenovanju</w:t>
            </w:r>
            <w:r w:rsidRPr="00741A11">
              <w:rPr>
                <w:rFonts w:ascii="Times New Roman" w:eastAsia="Times New Roman" w:hAnsi="Times New Roman"/>
                <w:bCs/>
                <w:sz w:val="19"/>
                <w:szCs w:val="19"/>
                <w:lang w:val="bs-Latn-BA" w:eastAsia="hr-HR"/>
              </w:rPr>
              <w:t>/</w:t>
            </w:r>
            <w:r>
              <w:rPr>
                <w:rFonts w:ascii="Times New Roman" w:eastAsia="Times New Roman" w:hAnsi="Times New Roman"/>
                <w:bCs/>
                <w:sz w:val="19"/>
                <w:szCs w:val="19"/>
                <w:lang w:val="bs-Latn-BA" w:eastAsia="hr-HR"/>
              </w:rPr>
              <w:t>reizboru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članova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Savjetodavnog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tijela</w:t>
            </w:r>
            <w:r w:rsidRPr="00741A11">
              <w:rPr>
                <w:rFonts w:ascii="Times New Roman" w:eastAsia="Times New Roman" w:hAnsi="Times New Roman"/>
                <w:bCs/>
                <w:sz w:val="19"/>
                <w:szCs w:val="19"/>
                <w:lang w:val="bs-Latn-BA" w:eastAsia="hr-HR"/>
              </w:rPr>
              <w:t xml:space="preserve"> </w:t>
            </w:r>
            <w:r w:rsidR="00180CA2">
              <w:rPr>
                <w:rFonts w:ascii="Times New Roman" w:eastAsia="Times New Roman" w:hAnsi="Times New Roman"/>
                <w:bCs/>
                <w:sz w:val="19"/>
                <w:szCs w:val="19"/>
                <w:lang w:val="bs-Latn-BA" w:eastAsia="hr-HR"/>
              </w:rPr>
              <w:t>Vijeća ministara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saradnju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nevladinim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organizacijama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daljem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tekstu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Odluka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članu</w:t>
            </w:r>
            <w:r w:rsidRPr="00741A11">
              <w:rPr>
                <w:rFonts w:ascii="Times New Roman" w:eastAsia="Times New Roman" w:hAnsi="Times New Roman"/>
                <w:bCs/>
                <w:sz w:val="19"/>
                <w:szCs w:val="19"/>
                <w:lang w:val="bs-Latn-BA" w:eastAsia="hr-HR"/>
              </w:rPr>
              <w:t xml:space="preserve"> 17. </w:t>
            </w:r>
            <w:r>
              <w:rPr>
                <w:rFonts w:ascii="Times New Roman" w:eastAsia="Times New Roman" w:hAnsi="Times New Roman"/>
                <w:bCs/>
                <w:sz w:val="19"/>
                <w:szCs w:val="19"/>
                <w:lang w:val="bs-Latn-BA" w:eastAsia="hr-HR"/>
              </w:rPr>
              <w:t>Zakona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w:t>
            </w:r>
            <w:r w:rsidRPr="00741A11">
              <w:rPr>
                <w:rFonts w:ascii="Times New Roman" w:eastAsia="Times New Roman" w:hAnsi="Times New Roman"/>
                <w:bCs/>
                <w:sz w:val="19"/>
                <w:szCs w:val="19"/>
                <w:lang w:val="bs-Latn-BA" w:eastAsia="hr-HR"/>
              </w:rPr>
              <w:t xml:space="preserve"> </w:t>
            </w:r>
            <w:r w:rsidR="00180CA2">
              <w:rPr>
                <w:rFonts w:ascii="Times New Roman" w:eastAsia="Times New Roman" w:hAnsi="Times New Roman"/>
                <w:bCs/>
                <w:sz w:val="19"/>
                <w:szCs w:val="19"/>
                <w:lang w:val="bs-Latn-BA" w:eastAsia="hr-HR"/>
              </w:rPr>
              <w:t>Vijeću ministara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Službeni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glasnik</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br</w:t>
            </w:r>
            <w:r w:rsidRPr="00741A11">
              <w:rPr>
                <w:rFonts w:ascii="Times New Roman" w:eastAsia="Times New Roman" w:hAnsi="Times New Roman"/>
                <w:bCs/>
                <w:sz w:val="19"/>
                <w:szCs w:val="19"/>
                <w:lang w:val="bs-Latn-BA" w:eastAsia="hr-HR"/>
              </w:rPr>
              <w:t xml:space="preserve">. 30/03, 42/03, 81/06, 76/07, 81/07, 94/07, 24/08)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članu</w:t>
            </w:r>
            <w:r w:rsidRPr="00741A11">
              <w:rPr>
                <w:rFonts w:ascii="Times New Roman" w:eastAsia="Times New Roman" w:hAnsi="Times New Roman"/>
                <w:bCs/>
                <w:sz w:val="19"/>
                <w:szCs w:val="19"/>
                <w:lang w:val="bs-Latn-BA" w:eastAsia="hr-HR"/>
              </w:rPr>
              <w:t xml:space="preserve"> 5. </w:t>
            </w:r>
            <w:r>
              <w:rPr>
                <w:rFonts w:ascii="Times New Roman" w:eastAsia="Times New Roman" w:hAnsi="Times New Roman"/>
                <w:bCs/>
                <w:sz w:val="19"/>
                <w:szCs w:val="19"/>
                <w:lang w:val="bs-Latn-BA" w:eastAsia="hr-HR"/>
              </w:rPr>
              <w:t>stav</w:t>
            </w:r>
            <w:r w:rsidRPr="00741A11">
              <w:rPr>
                <w:rFonts w:ascii="Times New Roman" w:eastAsia="Times New Roman" w:hAnsi="Times New Roman"/>
                <w:bCs/>
                <w:sz w:val="19"/>
                <w:szCs w:val="19"/>
                <w:lang w:val="bs-Latn-BA" w:eastAsia="hr-HR"/>
              </w:rPr>
              <w:t xml:space="preserve"> (2)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članu</w:t>
            </w:r>
            <w:r w:rsidRPr="00741A11">
              <w:rPr>
                <w:rFonts w:ascii="Times New Roman" w:eastAsia="Times New Roman" w:hAnsi="Times New Roman"/>
                <w:bCs/>
                <w:sz w:val="19"/>
                <w:szCs w:val="19"/>
                <w:lang w:val="bs-Latn-BA" w:eastAsia="hr-HR"/>
              </w:rPr>
              <w:t xml:space="preserve"> 7. </w:t>
            </w:r>
            <w:r>
              <w:rPr>
                <w:rFonts w:ascii="Times New Roman" w:eastAsia="Times New Roman" w:hAnsi="Times New Roman"/>
                <w:bCs/>
                <w:sz w:val="19"/>
                <w:szCs w:val="19"/>
                <w:lang w:val="bs-Latn-BA" w:eastAsia="hr-HR"/>
              </w:rPr>
              <w:t>Odluke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osnivanju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Savjetodavnog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tijela</w:t>
            </w:r>
            <w:r w:rsidRPr="00741A11">
              <w:rPr>
                <w:rFonts w:ascii="Times New Roman" w:eastAsia="Times New Roman" w:hAnsi="Times New Roman"/>
                <w:bCs/>
                <w:sz w:val="19"/>
                <w:szCs w:val="19"/>
                <w:lang w:val="bs-Latn-BA" w:eastAsia="hr-HR"/>
              </w:rPr>
              <w:t xml:space="preserve"> </w:t>
            </w:r>
            <w:r w:rsidR="00180CA2">
              <w:rPr>
                <w:rFonts w:ascii="Times New Roman" w:eastAsia="Times New Roman" w:hAnsi="Times New Roman"/>
                <w:bCs/>
                <w:sz w:val="19"/>
                <w:szCs w:val="19"/>
                <w:lang w:val="bs-Latn-BA" w:eastAsia="hr-HR"/>
              </w:rPr>
              <w:t>Vijeća ministara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saradnju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nevladinim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organizacijama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Službeni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glasnik</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br</w:t>
            </w:r>
            <w:r w:rsidRPr="00741A11">
              <w:rPr>
                <w:rFonts w:ascii="Times New Roman" w:eastAsia="Times New Roman" w:hAnsi="Times New Roman"/>
                <w:bCs/>
                <w:sz w:val="19"/>
                <w:szCs w:val="19"/>
                <w:lang w:val="bs-Latn-BA" w:eastAsia="hr-HR"/>
              </w:rPr>
              <w:t xml:space="preserve">. 89/18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55/19)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članu</w:t>
            </w:r>
            <w:r w:rsidRPr="00741A11">
              <w:rPr>
                <w:rFonts w:ascii="Times New Roman" w:eastAsia="Times New Roman" w:hAnsi="Times New Roman"/>
                <w:bCs/>
                <w:sz w:val="19"/>
                <w:szCs w:val="19"/>
                <w:lang w:val="bs-Latn-BA" w:eastAsia="hr-HR"/>
              </w:rPr>
              <w:t xml:space="preserve"> 3. </w:t>
            </w:r>
            <w:r>
              <w:rPr>
                <w:rFonts w:ascii="Times New Roman" w:eastAsia="Times New Roman" w:hAnsi="Times New Roman"/>
                <w:bCs/>
                <w:sz w:val="19"/>
                <w:szCs w:val="19"/>
                <w:lang w:val="bs-Latn-BA" w:eastAsia="hr-HR"/>
              </w:rPr>
              <w:t>stav</w:t>
            </w:r>
            <w:r w:rsidRPr="00741A11">
              <w:rPr>
                <w:rFonts w:ascii="Times New Roman" w:eastAsia="Times New Roman" w:hAnsi="Times New Roman"/>
                <w:bCs/>
                <w:sz w:val="19"/>
                <w:szCs w:val="19"/>
                <w:lang w:val="bs-Latn-BA" w:eastAsia="hr-HR"/>
              </w:rPr>
              <w:t xml:space="preserve"> (1)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(2) </w:t>
            </w:r>
            <w:r>
              <w:rPr>
                <w:rFonts w:ascii="Times New Roman" w:eastAsia="Times New Roman" w:hAnsi="Times New Roman"/>
                <w:bCs/>
                <w:sz w:val="19"/>
                <w:szCs w:val="19"/>
                <w:lang w:val="bs-Latn-BA" w:eastAsia="hr-HR"/>
              </w:rPr>
              <w:t>Odluke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imenovanju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članova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Savjetodavnog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tijela</w:t>
            </w:r>
            <w:r w:rsidRPr="00741A11">
              <w:rPr>
                <w:rFonts w:ascii="Times New Roman" w:eastAsia="Times New Roman" w:hAnsi="Times New Roman"/>
                <w:bCs/>
                <w:sz w:val="19"/>
                <w:szCs w:val="19"/>
                <w:lang w:val="bs-Latn-BA" w:eastAsia="hr-HR"/>
              </w:rPr>
              <w:t xml:space="preserve"> </w:t>
            </w:r>
            <w:r w:rsidR="00180CA2">
              <w:rPr>
                <w:rFonts w:ascii="Times New Roman" w:eastAsia="Times New Roman" w:hAnsi="Times New Roman"/>
                <w:bCs/>
                <w:sz w:val="19"/>
                <w:szCs w:val="19"/>
                <w:lang w:val="bs-Latn-BA" w:eastAsia="hr-HR"/>
              </w:rPr>
              <w:t>Vijeća ministara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saradnju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nevladinim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organizacijama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Službeni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glasnik</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br</w:t>
            </w:r>
            <w:r w:rsidRPr="00741A11">
              <w:rPr>
                <w:rFonts w:ascii="Times New Roman" w:eastAsia="Times New Roman" w:hAnsi="Times New Roman"/>
                <w:bCs/>
                <w:sz w:val="19"/>
                <w:szCs w:val="19"/>
                <w:lang w:val="bs-Latn-BA" w:eastAsia="hr-HR"/>
              </w:rPr>
              <w:t>. 80/20).</w:t>
            </w:r>
          </w:p>
        </w:tc>
      </w:tr>
      <w:tr w:rsidR="0077656B" w:rsidRPr="0077656B" w:rsidTr="00180CA2">
        <w:trPr>
          <w:trHeight w:val="268"/>
        </w:trPr>
        <w:tc>
          <w:tcPr>
            <w:tcW w:w="9204" w:type="dxa"/>
            <w:gridSpan w:val="4"/>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2.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prednacrt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prijedlog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strateškim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dokumentima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politikama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prioritetima</w:t>
            </w:r>
            <w:r w:rsidRPr="00741A11">
              <w:rPr>
                <w:rFonts w:ascii="Times New Roman" w:eastAsia="Times New Roman" w:hAnsi="Times New Roman"/>
                <w:b/>
                <w:bCs/>
                <w:i/>
                <w:sz w:val="20"/>
                <w:szCs w:val="20"/>
                <w:lang w:val="bs-Latn-BA" w:eastAsia="hr-HR"/>
              </w:rPr>
              <w:t xml:space="preserve"> </w:t>
            </w:r>
            <w:r w:rsidR="00180CA2">
              <w:rPr>
                <w:rFonts w:ascii="Times New Roman" w:eastAsia="Times New Roman" w:hAnsi="Times New Roman"/>
                <w:b/>
                <w:bCs/>
                <w:i/>
                <w:sz w:val="20"/>
                <w:szCs w:val="20"/>
                <w:lang w:val="bs-Latn-BA" w:eastAsia="hr-HR"/>
              </w:rPr>
              <w:t>Vijeća ministara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Parlamentarne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skupštine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Bosne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Hercegovine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kojim</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60" w:line="240" w:lineRule="auto"/>
              <w:jc w:val="both"/>
              <w:rPr>
                <w:rFonts w:ascii="Times New Roman" w:eastAsia="Times New Roman" w:hAnsi="Times New Roman"/>
                <w:bCs/>
                <w:sz w:val="19"/>
                <w:szCs w:val="19"/>
                <w:lang w:val="bs-Latn-BA" w:eastAsia="hr-HR"/>
              </w:rPr>
            </w:pPr>
            <w:r>
              <w:rPr>
                <w:rFonts w:ascii="Times New Roman" w:eastAsia="Times New Roman" w:hAnsi="Times New Roman"/>
                <w:bCs/>
                <w:sz w:val="19"/>
                <w:szCs w:val="19"/>
                <w:lang w:val="bs-Latn-BA" w:eastAsia="hr-HR"/>
              </w:rPr>
              <w:t>Izrada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predmetnog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pravnog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propisa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proizilazi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iz</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člana</w:t>
            </w:r>
            <w:r w:rsidRPr="00741A11">
              <w:rPr>
                <w:rFonts w:ascii="Times New Roman" w:eastAsia="Times New Roman" w:hAnsi="Times New Roman"/>
                <w:bCs/>
                <w:sz w:val="19"/>
                <w:szCs w:val="19"/>
                <w:lang w:val="bs-Latn-BA" w:eastAsia="hr-HR"/>
              </w:rPr>
              <w:t xml:space="preserve"> 7. </w:t>
            </w:r>
            <w:r>
              <w:rPr>
                <w:rFonts w:ascii="Times New Roman" w:eastAsia="Times New Roman" w:hAnsi="Times New Roman"/>
                <w:bCs/>
                <w:sz w:val="19"/>
                <w:szCs w:val="19"/>
                <w:lang w:val="bs-Latn-BA" w:eastAsia="hr-HR"/>
              </w:rPr>
              <w:t>Odluke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osnivanju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Savjetodavnog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tijela</w:t>
            </w:r>
            <w:r w:rsidRPr="00741A11">
              <w:rPr>
                <w:rFonts w:ascii="Times New Roman" w:eastAsia="Times New Roman" w:hAnsi="Times New Roman"/>
                <w:bCs/>
                <w:sz w:val="19"/>
                <w:szCs w:val="19"/>
                <w:lang w:val="bs-Latn-BA" w:eastAsia="hr-HR"/>
              </w:rPr>
              <w:t xml:space="preserve"> </w:t>
            </w:r>
            <w:r w:rsidR="00180CA2">
              <w:rPr>
                <w:rFonts w:ascii="Times New Roman" w:eastAsia="Times New Roman" w:hAnsi="Times New Roman"/>
                <w:bCs/>
                <w:sz w:val="19"/>
                <w:szCs w:val="19"/>
                <w:lang w:val="bs-Latn-BA" w:eastAsia="hr-HR"/>
              </w:rPr>
              <w:t>Vijeća ministara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saradnju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nevladinim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organizacijama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Službeni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glasnik</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br</w:t>
            </w:r>
            <w:r w:rsidRPr="00741A11">
              <w:rPr>
                <w:rFonts w:ascii="Times New Roman" w:eastAsia="Times New Roman" w:hAnsi="Times New Roman"/>
                <w:bCs/>
                <w:sz w:val="19"/>
                <w:szCs w:val="19"/>
                <w:lang w:val="bs-Latn-BA" w:eastAsia="hr-HR"/>
              </w:rPr>
              <w:t xml:space="preserve">. 89/18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55/19)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člana</w:t>
            </w:r>
            <w:r w:rsidRPr="00741A11">
              <w:rPr>
                <w:rFonts w:ascii="Times New Roman" w:eastAsia="Times New Roman" w:hAnsi="Times New Roman"/>
                <w:bCs/>
                <w:sz w:val="19"/>
                <w:szCs w:val="19"/>
                <w:lang w:val="bs-Latn-BA" w:eastAsia="hr-HR"/>
              </w:rPr>
              <w:t xml:space="preserve"> 3. </w:t>
            </w:r>
            <w:r>
              <w:rPr>
                <w:rFonts w:ascii="Times New Roman" w:eastAsia="Times New Roman" w:hAnsi="Times New Roman"/>
                <w:bCs/>
                <w:sz w:val="19"/>
                <w:szCs w:val="19"/>
                <w:lang w:val="bs-Latn-BA" w:eastAsia="hr-HR"/>
              </w:rPr>
              <w:t>stav</w:t>
            </w:r>
            <w:r w:rsidRPr="00741A11">
              <w:rPr>
                <w:rFonts w:ascii="Times New Roman" w:eastAsia="Times New Roman" w:hAnsi="Times New Roman"/>
                <w:bCs/>
                <w:sz w:val="19"/>
                <w:szCs w:val="19"/>
                <w:lang w:val="bs-Latn-BA" w:eastAsia="hr-HR"/>
              </w:rPr>
              <w:t xml:space="preserve"> (1)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(2) </w:t>
            </w:r>
            <w:r>
              <w:rPr>
                <w:rFonts w:ascii="Times New Roman" w:eastAsia="Times New Roman" w:hAnsi="Times New Roman"/>
                <w:bCs/>
                <w:sz w:val="19"/>
                <w:szCs w:val="19"/>
                <w:lang w:val="bs-Latn-BA" w:eastAsia="hr-HR"/>
              </w:rPr>
              <w:t>Odluke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imenovanju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članova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Savjetodavnog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tijela</w:t>
            </w:r>
            <w:r w:rsidRPr="00741A11">
              <w:rPr>
                <w:rFonts w:ascii="Times New Roman" w:eastAsia="Times New Roman" w:hAnsi="Times New Roman"/>
                <w:bCs/>
                <w:sz w:val="19"/>
                <w:szCs w:val="19"/>
                <w:lang w:val="bs-Latn-BA" w:eastAsia="hr-HR"/>
              </w:rPr>
              <w:t xml:space="preserve"> </w:t>
            </w:r>
            <w:r w:rsidR="00180CA2">
              <w:rPr>
                <w:rFonts w:ascii="Times New Roman" w:eastAsia="Times New Roman" w:hAnsi="Times New Roman"/>
                <w:bCs/>
                <w:sz w:val="19"/>
                <w:szCs w:val="19"/>
                <w:lang w:val="bs-Latn-BA" w:eastAsia="hr-HR"/>
              </w:rPr>
              <w:t>Vijeća ministara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saradnju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nevladinim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organizacijama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Službeni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glasnik</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br</w:t>
            </w:r>
            <w:r w:rsidRPr="00741A11">
              <w:rPr>
                <w:rFonts w:ascii="Times New Roman" w:eastAsia="Times New Roman" w:hAnsi="Times New Roman"/>
                <w:bCs/>
                <w:sz w:val="19"/>
                <w:szCs w:val="19"/>
                <w:lang w:val="bs-Latn-BA" w:eastAsia="hr-HR"/>
              </w:rPr>
              <w:t xml:space="preserve">. 80/20), </w:t>
            </w:r>
            <w:r>
              <w:rPr>
                <w:rFonts w:ascii="Times New Roman" w:eastAsia="Times New Roman" w:hAnsi="Times New Roman"/>
                <w:bCs/>
                <w:sz w:val="19"/>
                <w:szCs w:val="19"/>
                <w:lang w:val="bs-Latn-BA" w:eastAsia="hr-HR"/>
              </w:rPr>
              <w:t>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navedena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obaveza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Takođe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predviđena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Srednjoročnim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Programom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rada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Ministarstva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pravde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741A11">
              <w:rPr>
                <w:rFonts w:ascii="Times New Roman" w:eastAsia="Times New Roman" w:hAnsi="Times New Roman"/>
                <w:bCs/>
                <w:sz w:val="19"/>
                <w:szCs w:val="19"/>
                <w:lang w:val="bs-Latn-BA" w:eastAsia="hr-HR"/>
              </w:rPr>
              <w:t xml:space="preserve"> 2024.-2026. </w:t>
            </w:r>
            <w:r>
              <w:rPr>
                <w:rFonts w:ascii="Times New Roman" w:eastAsia="Times New Roman" w:hAnsi="Times New Roman"/>
                <w:bCs/>
                <w:sz w:val="19"/>
                <w:szCs w:val="19"/>
                <w:lang w:val="bs-Latn-BA" w:eastAsia="hr-HR"/>
              </w:rPr>
              <w:t>godina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kao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Programom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rada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Ministarstva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pravde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2024. </w:t>
            </w:r>
            <w:r>
              <w:rPr>
                <w:rFonts w:ascii="Times New Roman" w:eastAsia="Times New Roman" w:hAnsi="Times New Roman"/>
                <w:bCs/>
                <w:sz w:val="19"/>
                <w:szCs w:val="19"/>
                <w:lang w:val="bs-Latn-BA" w:eastAsia="hr-HR"/>
              </w:rPr>
              <w:t>godinu</w:t>
            </w:r>
            <w:r w:rsidRPr="00741A11">
              <w:rPr>
                <w:rFonts w:ascii="Times New Roman" w:eastAsia="Times New Roman" w:hAnsi="Times New Roman"/>
                <w:bCs/>
                <w:sz w:val="19"/>
                <w:szCs w:val="19"/>
                <w:lang w:val="bs-Latn-BA" w:eastAsia="hr-HR"/>
              </w:rPr>
              <w:t>.</w:t>
            </w:r>
          </w:p>
        </w:tc>
      </w:tr>
      <w:tr w:rsidR="0077656B" w:rsidRPr="0077656B" w:rsidTr="00180CA2">
        <w:trPr>
          <w:trHeight w:val="539"/>
        </w:trPr>
        <w:tc>
          <w:tcPr>
            <w:tcW w:w="9204" w:type="dxa"/>
            <w:gridSpan w:val="4"/>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3.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9.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namjerava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riješiti</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sz w:val="19"/>
                <w:szCs w:val="19"/>
                <w:lang w:val="bs-Latn-BA" w:eastAsia="hr-HR"/>
              </w:rPr>
            </w:pPr>
            <w:r>
              <w:rPr>
                <w:rFonts w:ascii="Times New Roman" w:eastAsia="Times New Roman" w:hAnsi="Times New Roman"/>
                <w:bCs/>
                <w:sz w:val="19"/>
                <w:szCs w:val="19"/>
                <w:lang w:val="bs-Latn-BA" w:eastAsia="hr-HR"/>
              </w:rPr>
              <w:t>Jedna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od</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obaveza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iz</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Sporazuma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saradnji</w:t>
            </w:r>
            <w:r w:rsidRPr="00741A11">
              <w:rPr>
                <w:rFonts w:ascii="Times New Roman" w:eastAsia="Times New Roman" w:hAnsi="Times New Roman"/>
                <w:bCs/>
                <w:sz w:val="19"/>
                <w:szCs w:val="19"/>
                <w:lang w:val="bs-Latn-BA" w:eastAsia="hr-HR"/>
              </w:rPr>
              <w:t xml:space="preserve"> </w:t>
            </w:r>
            <w:r w:rsidR="00180CA2">
              <w:rPr>
                <w:rFonts w:ascii="Times New Roman" w:eastAsia="Times New Roman" w:hAnsi="Times New Roman"/>
                <w:bCs/>
                <w:sz w:val="19"/>
                <w:szCs w:val="19"/>
                <w:lang w:val="bs-Latn-BA" w:eastAsia="hr-HR"/>
              </w:rPr>
              <w:t>Vijeća ministara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nevladinih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organizacija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koju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savjet</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ministara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realizovalo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prethodnom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periodu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jeste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formiranje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Savjetodavnog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tijela</w:t>
            </w:r>
            <w:r w:rsidRPr="00741A11">
              <w:rPr>
                <w:rFonts w:ascii="Times New Roman" w:eastAsia="Times New Roman" w:hAnsi="Times New Roman"/>
                <w:bCs/>
                <w:sz w:val="19"/>
                <w:szCs w:val="19"/>
                <w:lang w:val="bs-Latn-BA" w:eastAsia="hr-HR"/>
              </w:rPr>
              <w:t xml:space="preserve"> </w:t>
            </w:r>
            <w:r w:rsidR="00180CA2">
              <w:rPr>
                <w:rFonts w:ascii="Times New Roman" w:eastAsia="Times New Roman" w:hAnsi="Times New Roman"/>
                <w:bCs/>
                <w:sz w:val="19"/>
                <w:szCs w:val="19"/>
                <w:lang w:val="bs-Latn-BA" w:eastAsia="hr-HR"/>
              </w:rPr>
              <w:t>Vijeća ministara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saradnju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nevladinim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organizacijama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koje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uspostavljeno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Odlukom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osnivanju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Savjetodavnog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tijela</w:t>
            </w:r>
            <w:r w:rsidRPr="00741A11">
              <w:rPr>
                <w:rFonts w:ascii="Times New Roman" w:eastAsia="Times New Roman" w:hAnsi="Times New Roman"/>
                <w:bCs/>
                <w:sz w:val="19"/>
                <w:szCs w:val="19"/>
                <w:lang w:val="bs-Latn-BA" w:eastAsia="hr-HR"/>
              </w:rPr>
              <w:t xml:space="preserve"> </w:t>
            </w:r>
            <w:r w:rsidR="00180CA2">
              <w:rPr>
                <w:rFonts w:ascii="Times New Roman" w:eastAsia="Times New Roman" w:hAnsi="Times New Roman"/>
                <w:bCs/>
                <w:sz w:val="19"/>
                <w:szCs w:val="19"/>
                <w:lang w:val="bs-Latn-BA" w:eastAsia="hr-HR"/>
              </w:rPr>
              <w:t>Vijeća ministara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saradnju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nevladinim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organizacijama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Službeni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glasnik</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br</w:t>
            </w:r>
            <w:r w:rsidRPr="00741A11">
              <w:rPr>
                <w:rFonts w:ascii="Times New Roman" w:eastAsia="Times New Roman" w:hAnsi="Times New Roman"/>
                <w:bCs/>
                <w:sz w:val="19"/>
                <w:szCs w:val="19"/>
                <w:lang w:val="bs-Latn-BA" w:eastAsia="hr-HR"/>
              </w:rPr>
              <w:t xml:space="preserve">. 89/18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55/19).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članu</w:t>
            </w:r>
            <w:r w:rsidRPr="00741A11">
              <w:rPr>
                <w:rFonts w:ascii="Times New Roman" w:eastAsia="Times New Roman" w:hAnsi="Times New Roman"/>
                <w:bCs/>
                <w:sz w:val="19"/>
                <w:szCs w:val="19"/>
                <w:lang w:val="bs-Latn-BA" w:eastAsia="hr-HR"/>
              </w:rPr>
              <w:t xml:space="preserve"> 7. </w:t>
            </w:r>
            <w:r>
              <w:rPr>
                <w:rFonts w:ascii="Times New Roman" w:eastAsia="Times New Roman" w:hAnsi="Times New Roman"/>
                <w:bCs/>
                <w:sz w:val="19"/>
                <w:szCs w:val="19"/>
                <w:lang w:val="bs-Latn-BA" w:eastAsia="hr-HR"/>
              </w:rPr>
              <w:t>stav</w:t>
            </w:r>
            <w:r w:rsidRPr="00741A11">
              <w:rPr>
                <w:rFonts w:ascii="Times New Roman" w:eastAsia="Times New Roman" w:hAnsi="Times New Roman"/>
                <w:bCs/>
                <w:sz w:val="19"/>
                <w:szCs w:val="19"/>
                <w:lang w:val="bs-Latn-BA" w:eastAsia="hr-HR"/>
              </w:rPr>
              <w:t xml:space="preserve"> (1) </w:t>
            </w:r>
            <w:r>
              <w:rPr>
                <w:rFonts w:ascii="Times New Roman" w:eastAsia="Times New Roman" w:hAnsi="Times New Roman"/>
                <w:bCs/>
                <w:sz w:val="19"/>
                <w:szCs w:val="19"/>
                <w:lang w:val="bs-Latn-BA" w:eastAsia="hr-HR"/>
              </w:rPr>
              <w:t>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propisano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mandat</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članova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Savjetodavnog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savjeta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četiri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godine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uz</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mogućnost</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reizbora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Imajući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vidu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mandat</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aktuelnih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članova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Savjetodavnog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tijela</w:t>
            </w:r>
            <w:r w:rsidRPr="00741A11">
              <w:rPr>
                <w:rFonts w:ascii="Times New Roman" w:eastAsia="Times New Roman" w:hAnsi="Times New Roman"/>
                <w:bCs/>
                <w:sz w:val="19"/>
                <w:szCs w:val="19"/>
                <w:lang w:val="bs-Latn-BA" w:eastAsia="hr-HR"/>
              </w:rPr>
              <w:t xml:space="preserve"> </w:t>
            </w:r>
            <w:r w:rsidR="00180CA2">
              <w:rPr>
                <w:rFonts w:ascii="Times New Roman" w:eastAsia="Times New Roman" w:hAnsi="Times New Roman"/>
                <w:bCs/>
                <w:sz w:val="19"/>
                <w:szCs w:val="19"/>
                <w:lang w:val="bs-Latn-BA" w:eastAsia="hr-HR"/>
              </w:rPr>
              <w:t>Vijeća ministara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saradnju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nevladinim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organizacijama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ističe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oktobru</w:t>
            </w:r>
            <w:r w:rsidRPr="00741A11">
              <w:rPr>
                <w:rFonts w:ascii="Times New Roman" w:eastAsia="Times New Roman" w:hAnsi="Times New Roman"/>
                <w:bCs/>
                <w:sz w:val="19"/>
                <w:szCs w:val="19"/>
                <w:lang w:val="bs-Latn-BA" w:eastAsia="hr-HR"/>
              </w:rPr>
              <w:t xml:space="preserve"> 2024. </w:t>
            </w:r>
            <w:r>
              <w:rPr>
                <w:rFonts w:ascii="Times New Roman" w:eastAsia="Times New Roman" w:hAnsi="Times New Roman"/>
                <w:bCs/>
                <w:sz w:val="19"/>
                <w:szCs w:val="19"/>
                <w:lang w:val="bs-Latn-BA" w:eastAsia="hr-HR"/>
              </w:rPr>
              <w:t>godine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potrebno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skladu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članom</w:t>
            </w:r>
            <w:r w:rsidRPr="00741A11">
              <w:rPr>
                <w:rFonts w:ascii="Times New Roman" w:eastAsia="Times New Roman" w:hAnsi="Times New Roman"/>
                <w:bCs/>
                <w:sz w:val="19"/>
                <w:szCs w:val="19"/>
                <w:lang w:val="bs-Latn-BA" w:eastAsia="hr-HR"/>
              </w:rPr>
              <w:t xml:space="preserve"> 7. </w:t>
            </w:r>
            <w:r>
              <w:rPr>
                <w:rFonts w:ascii="Times New Roman" w:eastAsia="Times New Roman" w:hAnsi="Times New Roman"/>
                <w:bCs/>
                <w:sz w:val="19"/>
                <w:szCs w:val="19"/>
                <w:lang w:val="bs-Latn-BA" w:eastAsia="hr-HR"/>
              </w:rPr>
              <w:t>stav</w:t>
            </w:r>
            <w:r w:rsidRPr="00741A11">
              <w:rPr>
                <w:rFonts w:ascii="Times New Roman" w:eastAsia="Times New Roman" w:hAnsi="Times New Roman"/>
                <w:bCs/>
                <w:sz w:val="19"/>
                <w:szCs w:val="19"/>
                <w:lang w:val="bs-Latn-BA" w:eastAsia="hr-HR"/>
              </w:rPr>
              <w:t xml:space="preserve"> (1)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(2) </w:t>
            </w:r>
            <w:r>
              <w:rPr>
                <w:rFonts w:ascii="Times New Roman" w:eastAsia="Times New Roman" w:hAnsi="Times New Roman"/>
                <w:bCs/>
                <w:sz w:val="19"/>
                <w:szCs w:val="19"/>
                <w:lang w:val="bs-Latn-BA" w:eastAsia="hr-HR"/>
              </w:rPr>
              <w:t>izvršiti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imenovanje</w:t>
            </w:r>
            <w:r w:rsidRPr="00741A11">
              <w:rPr>
                <w:rFonts w:ascii="Times New Roman" w:eastAsia="Times New Roman" w:hAnsi="Times New Roman"/>
                <w:bCs/>
                <w:sz w:val="19"/>
                <w:szCs w:val="19"/>
                <w:lang w:val="bs-Latn-BA" w:eastAsia="hr-HR"/>
              </w:rPr>
              <w:t>/</w:t>
            </w:r>
            <w:r>
              <w:rPr>
                <w:rFonts w:ascii="Times New Roman" w:eastAsia="Times New Roman" w:hAnsi="Times New Roman"/>
                <w:bCs/>
                <w:sz w:val="19"/>
                <w:szCs w:val="19"/>
                <w:lang w:val="bs-Latn-BA" w:eastAsia="hr-HR"/>
              </w:rPr>
              <w:t>reizbor</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članova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Savjetodavnog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tijela</w:t>
            </w:r>
            <w:r w:rsidRPr="00741A11">
              <w:rPr>
                <w:rFonts w:ascii="Times New Roman" w:eastAsia="Times New Roman" w:hAnsi="Times New Roman"/>
                <w:bCs/>
                <w:sz w:val="19"/>
                <w:szCs w:val="19"/>
                <w:lang w:val="bs-Latn-BA" w:eastAsia="hr-HR"/>
              </w:rPr>
              <w:t xml:space="preserve"> </w:t>
            </w:r>
            <w:r w:rsidR="00180CA2">
              <w:rPr>
                <w:rFonts w:ascii="Times New Roman" w:eastAsia="Times New Roman" w:hAnsi="Times New Roman"/>
                <w:bCs/>
                <w:sz w:val="19"/>
                <w:szCs w:val="19"/>
                <w:lang w:val="bs-Latn-BA" w:eastAsia="hr-HR"/>
              </w:rPr>
              <w:t>Vijeća ministara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saradnju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nevladinim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organizacijama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tj</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donijeti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Odluku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imenovanje</w:t>
            </w:r>
            <w:r w:rsidRPr="00741A11">
              <w:rPr>
                <w:rFonts w:ascii="Times New Roman" w:eastAsia="Times New Roman" w:hAnsi="Times New Roman"/>
                <w:bCs/>
                <w:sz w:val="19"/>
                <w:szCs w:val="19"/>
                <w:lang w:val="bs-Latn-BA" w:eastAsia="hr-HR"/>
              </w:rPr>
              <w:t>/</w:t>
            </w:r>
            <w:r>
              <w:rPr>
                <w:rFonts w:ascii="Times New Roman" w:eastAsia="Times New Roman" w:hAnsi="Times New Roman"/>
                <w:bCs/>
                <w:sz w:val="19"/>
                <w:szCs w:val="19"/>
                <w:lang w:val="bs-Latn-BA" w:eastAsia="hr-HR"/>
              </w:rPr>
              <w:t>reizbor</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članova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Savjetodavnog</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tijela</w:t>
            </w:r>
            <w:r w:rsidRPr="00741A11">
              <w:rPr>
                <w:rFonts w:ascii="Times New Roman" w:eastAsia="Times New Roman" w:hAnsi="Times New Roman"/>
                <w:bCs/>
                <w:sz w:val="19"/>
                <w:szCs w:val="19"/>
                <w:lang w:val="bs-Latn-BA" w:eastAsia="hr-HR"/>
              </w:rPr>
              <w:t xml:space="preserve"> </w:t>
            </w:r>
            <w:r w:rsidR="00180CA2">
              <w:rPr>
                <w:rFonts w:ascii="Times New Roman" w:eastAsia="Times New Roman" w:hAnsi="Times New Roman"/>
                <w:bCs/>
                <w:sz w:val="19"/>
                <w:szCs w:val="19"/>
                <w:lang w:val="bs-Latn-BA" w:eastAsia="hr-HR"/>
              </w:rPr>
              <w:t>Vijeća ministara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saradnju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nevladinim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organizacijama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kako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Savjetodavno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tijelo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moglo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nastaviti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obavljati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svoju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funkciju</w:t>
            </w:r>
            <w:r w:rsidRPr="00741A11">
              <w:rPr>
                <w:rFonts w:ascii="Times New Roman" w:eastAsia="Times New Roman" w:hAnsi="Times New Roman"/>
                <w:bCs/>
                <w:sz w:val="19"/>
                <w:szCs w:val="19"/>
                <w:lang w:val="bs-Latn-BA" w:eastAsia="hr-HR"/>
              </w:rPr>
              <w:t>.</w:t>
            </w:r>
          </w:p>
        </w:tc>
      </w:tr>
      <w:tr w:rsidR="0077656B" w:rsidRPr="0077656B" w:rsidTr="00180CA2">
        <w:trPr>
          <w:trHeight w:val="250"/>
        </w:trPr>
        <w:tc>
          <w:tcPr>
            <w:tcW w:w="9204" w:type="dxa"/>
            <w:gridSpan w:val="4"/>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Cs/>
                <w:i/>
                <w:sz w:val="20"/>
                <w:szCs w:val="20"/>
                <w:lang w:val="bs-Latn-BA" w:eastAsia="hr-HR"/>
              </w:rPr>
            </w:pPr>
            <w:r w:rsidRPr="00741A11">
              <w:rPr>
                <w:rFonts w:ascii="Times New Roman" w:eastAsia="Times New Roman" w:hAnsi="Times New Roman"/>
                <w:b/>
                <w:bCs/>
                <w:i/>
                <w:sz w:val="20"/>
                <w:szCs w:val="20"/>
                <w:lang w:val="bs-Latn-BA" w:eastAsia="hr-HR"/>
              </w:rPr>
              <w:t xml:space="preserve">4. </w:t>
            </w:r>
            <w:r>
              <w:rPr>
                <w:rFonts w:ascii="Times New Roman" w:eastAsia="Times New Roman" w:hAnsi="Times New Roman"/>
                <w:b/>
                <w:bCs/>
                <w:i/>
                <w:sz w:val="20"/>
                <w:szCs w:val="20"/>
                <w:lang w:val="bs-Latn-BA" w:eastAsia="hr-HR"/>
              </w:rPr>
              <w:t>Ukoliko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saznanja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postojao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odnosno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način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riješen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najmanje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sz w:val="20"/>
                <w:szCs w:val="20"/>
                <w:lang w:val="bs-Latn-BA" w:eastAsia="hr-HR"/>
              </w:rPr>
              <w:t>Jedino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još</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Republici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Hrvatskoj</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postoji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Savjet</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razvoj</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civilnog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društva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kao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savjetodavno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tijelo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Vlade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Republike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Hrvatske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radi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razvoju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saradnje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Vlade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Republike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Hrvatske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udruženjima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drugim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organizacijama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civilnog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društva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w:t>
            </w:r>
            <w:r w:rsidRPr="00741A11">
              <w:rPr>
                <w:rFonts w:ascii="Times New Roman" w:eastAsia="Times New Roman" w:hAnsi="Times New Roman"/>
                <w:bCs/>
                <w:sz w:val="20"/>
                <w:szCs w:val="20"/>
                <w:lang w:val="bs-Latn-BA" w:eastAsia="hr-HR"/>
              </w:rPr>
              <w:t xml:space="preserve"> </w:t>
            </w:r>
            <w:r w:rsidR="00180CA2">
              <w:rPr>
                <w:rFonts w:ascii="Times New Roman" w:eastAsia="Times New Roman" w:hAnsi="Times New Roman"/>
                <w:bCs/>
                <w:sz w:val="20"/>
                <w:szCs w:val="20"/>
                <w:lang w:val="bs-Latn-BA" w:eastAsia="hr-HR"/>
              </w:rPr>
              <w:t>provođenju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akata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strateškog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planiranja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stvaranje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poticajnog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okruženja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razvoj</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civilnoga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društva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akata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strateškog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planiranja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Vlade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ostalih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akata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strateškog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planiranja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razvoju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filantropije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socijalnog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kapitala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međusektorske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saradnje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koji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uspostavljen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Odlukom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osnivanju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Savjeta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razvoj</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civilnog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društva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Narodne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novine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br</w:t>
            </w:r>
            <w:r w:rsidRPr="00741A11">
              <w:rPr>
                <w:rFonts w:ascii="Times New Roman" w:eastAsia="Times New Roman" w:hAnsi="Times New Roman"/>
                <w:bCs/>
                <w:sz w:val="20"/>
                <w:szCs w:val="20"/>
                <w:lang w:val="bs-Latn-BA" w:eastAsia="hr-HR"/>
              </w:rPr>
              <w:t>. 140/09, 42/12, 61/14, 62/17, 14/21).</w:t>
            </w:r>
          </w:p>
        </w:tc>
      </w:tr>
      <w:tr w:rsidR="0077656B" w:rsidRPr="0077656B" w:rsidTr="00180CA2">
        <w:trPr>
          <w:trHeight w:val="250"/>
        </w:trPr>
        <w:tc>
          <w:tcPr>
            <w:tcW w:w="9204" w:type="dxa"/>
            <w:gridSpan w:val="4"/>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5. </w:t>
            </w:r>
            <w:r>
              <w:rPr>
                <w:rFonts w:ascii="Times New Roman" w:eastAsia="Times New Roman" w:hAnsi="Times New Roman"/>
                <w:b/>
                <w:bCs/>
                <w:i/>
                <w:sz w:val="20"/>
                <w:szCs w:val="20"/>
                <w:lang w:val="bs-Latn-BA" w:eastAsia="hr-HR"/>
              </w:rPr>
              <w:t>Utvrdite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opšti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cilj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10.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Opšti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cilj</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skladu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članom</w:t>
            </w:r>
            <w:r w:rsidRPr="00741A11">
              <w:rPr>
                <w:rFonts w:ascii="Times New Roman" w:eastAsia="Times New Roman" w:hAnsi="Times New Roman"/>
                <w:bCs/>
                <w:sz w:val="20"/>
                <w:szCs w:val="20"/>
                <w:lang w:val="bs-Latn-BA" w:eastAsia="hr-HR"/>
              </w:rPr>
              <w:t xml:space="preserve"> 10. </w:t>
            </w:r>
            <w:r>
              <w:rPr>
                <w:rFonts w:ascii="Times New Roman" w:eastAsia="Times New Roman" w:hAnsi="Times New Roman"/>
                <w:bCs/>
                <w:sz w:val="20"/>
                <w:szCs w:val="20"/>
                <w:lang w:val="bs-Latn-BA" w:eastAsia="hr-HR"/>
              </w:rPr>
              <w:t>Aneksa 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jeste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Odlukom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imenovanju</w:t>
            </w:r>
            <w:r w:rsidRPr="00741A11">
              <w:rPr>
                <w:rFonts w:ascii="Times New Roman" w:eastAsia="Times New Roman" w:hAnsi="Times New Roman"/>
                <w:bCs/>
                <w:sz w:val="20"/>
                <w:szCs w:val="20"/>
                <w:lang w:val="bs-Latn-BA" w:eastAsia="hr-HR"/>
              </w:rPr>
              <w:t>/</w:t>
            </w:r>
            <w:r>
              <w:rPr>
                <w:rFonts w:ascii="Times New Roman" w:eastAsia="Times New Roman" w:hAnsi="Times New Roman"/>
                <w:bCs/>
                <w:sz w:val="20"/>
                <w:szCs w:val="20"/>
                <w:lang w:val="bs-Latn-BA" w:eastAsia="hr-HR"/>
              </w:rPr>
              <w:t>reizboru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članova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Savjetodavnog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tijela</w:t>
            </w:r>
            <w:r w:rsidRPr="00741A11">
              <w:rPr>
                <w:rFonts w:ascii="Times New Roman" w:eastAsia="Times New Roman" w:hAnsi="Times New Roman"/>
                <w:bCs/>
                <w:sz w:val="20"/>
                <w:szCs w:val="20"/>
                <w:lang w:val="bs-Latn-BA" w:eastAsia="hr-HR"/>
              </w:rPr>
              <w:t xml:space="preserve"> </w:t>
            </w:r>
            <w:r w:rsidR="00180CA2">
              <w:rPr>
                <w:rFonts w:ascii="Times New Roman" w:eastAsia="Times New Roman" w:hAnsi="Times New Roman"/>
                <w:bCs/>
                <w:sz w:val="20"/>
                <w:szCs w:val="20"/>
                <w:lang w:val="bs-Latn-BA" w:eastAsia="hr-HR"/>
              </w:rPr>
              <w:t>Vijeća ministara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saradnju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nevladinim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organizacijama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izvrši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imenovanje</w:t>
            </w:r>
            <w:r w:rsidRPr="00741A11">
              <w:rPr>
                <w:rFonts w:ascii="Times New Roman" w:eastAsia="Times New Roman" w:hAnsi="Times New Roman"/>
                <w:bCs/>
                <w:sz w:val="20"/>
                <w:szCs w:val="20"/>
                <w:lang w:val="bs-Latn-BA" w:eastAsia="hr-HR"/>
              </w:rPr>
              <w:t>/</w:t>
            </w:r>
            <w:r>
              <w:rPr>
                <w:rFonts w:ascii="Times New Roman" w:eastAsia="Times New Roman" w:hAnsi="Times New Roman"/>
                <w:bCs/>
                <w:sz w:val="20"/>
                <w:szCs w:val="20"/>
                <w:lang w:val="bs-Latn-BA" w:eastAsia="hr-HR"/>
              </w:rPr>
              <w:t>reizbor</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članova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kako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Savjetodavno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tijelo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mogao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nastaviti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obavljati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svoju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funkciju</w:t>
            </w:r>
            <w:r w:rsidRPr="00741A11">
              <w:rPr>
                <w:rFonts w:ascii="Times New Roman" w:eastAsia="Times New Roman" w:hAnsi="Times New Roman"/>
                <w:bCs/>
                <w:sz w:val="20"/>
                <w:szCs w:val="20"/>
                <w:lang w:val="bs-Latn-BA" w:eastAsia="hr-HR"/>
              </w:rPr>
              <w:t>.</w:t>
            </w:r>
          </w:p>
        </w:tc>
      </w:tr>
      <w:tr w:rsidR="0077656B" w:rsidRPr="0077656B" w:rsidTr="00180CA2">
        <w:trPr>
          <w:trHeight w:val="250"/>
        </w:trPr>
        <w:tc>
          <w:tcPr>
            <w:tcW w:w="9204" w:type="dxa"/>
            <w:gridSpan w:val="4"/>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6.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tačaka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će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biti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obuhvaćene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sidR="00C575FA">
              <w:rPr>
                <w:rFonts w:ascii="Times New Roman" w:eastAsia="Times New Roman" w:hAnsi="Times New Roman"/>
                <w:b/>
                <w:bCs/>
                <w:i/>
                <w:sz w:val="20"/>
                <w:szCs w:val="20"/>
                <w:lang w:val="bs-Latn-BA" w:eastAsia="hr-HR"/>
              </w:rPr>
              <w:t>provedene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putem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nenormativnih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aktivnosti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sz w:val="20"/>
                <w:szCs w:val="20"/>
                <w:lang w:val="bs-Latn-BA" w:eastAsia="hr-HR"/>
              </w:rPr>
            </w:pPr>
            <w:r>
              <w:rPr>
                <w:rFonts w:ascii="Times New Roman" w:eastAsia="Times New Roman" w:hAnsi="Times New Roman"/>
                <w:sz w:val="20"/>
                <w:szCs w:val="20"/>
                <w:lang w:val="bs-Latn-BA" w:eastAsia="hr-HR"/>
              </w:rPr>
              <w:t>Donošenjem</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predmetne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Odluke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Savjetodavnom</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tijelu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će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omogućiti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da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nastavi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obavljati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poslove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iz</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člana</w:t>
            </w:r>
            <w:r w:rsidRPr="00741A11">
              <w:rPr>
                <w:rFonts w:ascii="Times New Roman" w:eastAsia="Times New Roman" w:hAnsi="Times New Roman"/>
                <w:sz w:val="20"/>
                <w:szCs w:val="20"/>
                <w:lang w:val="bs-Latn-BA" w:eastAsia="hr-HR"/>
              </w:rPr>
              <w:t xml:space="preserve"> 3. </w:t>
            </w:r>
            <w:r>
              <w:rPr>
                <w:rFonts w:ascii="Times New Roman" w:eastAsia="Times New Roman" w:hAnsi="Times New Roman"/>
                <w:sz w:val="20"/>
                <w:szCs w:val="20"/>
                <w:lang w:val="bs-Latn-BA" w:eastAsia="hr-HR"/>
              </w:rPr>
              <w:t>stav</w:t>
            </w:r>
            <w:r w:rsidRPr="00741A11">
              <w:rPr>
                <w:rFonts w:ascii="Times New Roman" w:eastAsia="Times New Roman" w:hAnsi="Times New Roman"/>
                <w:sz w:val="20"/>
                <w:szCs w:val="20"/>
                <w:lang w:val="bs-Latn-BA" w:eastAsia="hr-HR"/>
              </w:rPr>
              <w:t xml:space="preserve"> (1) </w:t>
            </w:r>
            <w:r>
              <w:rPr>
                <w:rFonts w:ascii="Times New Roman" w:eastAsia="Times New Roman" w:hAnsi="Times New Roman"/>
                <w:sz w:val="20"/>
                <w:szCs w:val="20"/>
                <w:lang w:val="bs-Latn-BA" w:eastAsia="hr-HR"/>
              </w:rPr>
              <w:t>i</w:t>
            </w:r>
            <w:r w:rsidRPr="00741A11">
              <w:rPr>
                <w:rFonts w:ascii="Times New Roman" w:eastAsia="Times New Roman" w:hAnsi="Times New Roman"/>
                <w:sz w:val="20"/>
                <w:szCs w:val="20"/>
                <w:lang w:val="bs-Latn-BA" w:eastAsia="hr-HR"/>
              </w:rPr>
              <w:t xml:space="preserve"> (2) </w:t>
            </w:r>
            <w:r>
              <w:rPr>
                <w:rFonts w:ascii="Times New Roman" w:eastAsia="Times New Roman" w:hAnsi="Times New Roman"/>
                <w:sz w:val="20"/>
                <w:szCs w:val="20"/>
                <w:lang w:val="bs-Latn-BA" w:eastAsia="hr-HR"/>
              </w:rPr>
              <w:t>Odluke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osnivanju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Savjetodavnog</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tijela</w:t>
            </w:r>
            <w:r w:rsidRPr="00741A11">
              <w:rPr>
                <w:rFonts w:ascii="Times New Roman" w:eastAsia="Times New Roman" w:hAnsi="Times New Roman"/>
                <w:sz w:val="20"/>
                <w:szCs w:val="20"/>
                <w:lang w:val="bs-Latn-BA" w:eastAsia="hr-HR"/>
              </w:rPr>
              <w:t xml:space="preserve"> </w:t>
            </w:r>
            <w:r w:rsidR="00180CA2">
              <w:rPr>
                <w:rFonts w:ascii="Times New Roman" w:eastAsia="Times New Roman" w:hAnsi="Times New Roman"/>
                <w:sz w:val="20"/>
                <w:szCs w:val="20"/>
                <w:lang w:val="bs-Latn-BA" w:eastAsia="hr-HR"/>
              </w:rPr>
              <w:t>Vijeća ministara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BiH</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za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saradnju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nevladinim</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organizacijama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Službeni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glasnik</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BiH</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br</w:t>
            </w:r>
            <w:r w:rsidRPr="00741A11">
              <w:rPr>
                <w:rFonts w:ascii="Times New Roman" w:eastAsia="Times New Roman" w:hAnsi="Times New Roman"/>
                <w:sz w:val="20"/>
                <w:szCs w:val="20"/>
                <w:lang w:val="bs-Latn-BA" w:eastAsia="hr-HR"/>
              </w:rPr>
              <w:t xml:space="preserve">. 89/18 </w:t>
            </w:r>
            <w:r>
              <w:rPr>
                <w:rFonts w:ascii="Times New Roman" w:eastAsia="Times New Roman" w:hAnsi="Times New Roman"/>
                <w:sz w:val="20"/>
                <w:szCs w:val="20"/>
                <w:lang w:val="bs-Latn-BA" w:eastAsia="hr-HR"/>
              </w:rPr>
              <w:t>i</w:t>
            </w:r>
            <w:r w:rsidRPr="00741A11">
              <w:rPr>
                <w:rFonts w:ascii="Times New Roman" w:eastAsia="Times New Roman" w:hAnsi="Times New Roman"/>
                <w:sz w:val="20"/>
                <w:szCs w:val="20"/>
                <w:lang w:val="bs-Latn-BA" w:eastAsia="hr-HR"/>
              </w:rPr>
              <w:t xml:space="preserve"> 55/19).</w:t>
            </w:r>
          </w:p>
        </w:tc>
      </w:tr>
      <w:tr w:rsidR="0077656B" w:rsidRPr="0077656B" w:rsidTr="00180CA2">
        <w:tc>
          <w:tcPr>
            <w:tcW w:w="9204" w:type="dxa"/>
            <w:gridSpan w:val="4"/>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lang w:val="bs-Latn-BA"/>
              </w:rPr>
              <w:lastRenderedPageBreak/>
              <w:br w:type="page"/>
            </w:r>
            <w:r w:rsidRPr="00741A11">
              <w:rPr>
                <w:rFonts w:ascii="Times New Roman" w:eastAsia="Times New Roman" w:hAnsi="Times New Roman"/>
                <w:b/>
                <w:bCs/>
                <w:i/>
                <w:sz w:val="20"/>
                <w:szCs w:val="20"/>
                <w:lang w:val="bs-Latn-BA" w:eastAsia="hr-HR"/>
              </w:rPr>
              <w:t xml:space="preserve">7.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postupak</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rezultate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prethodnih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konsultacija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stav</w:t>
            </w:r>
            <w:r w:rsidRPr="00741A11">
              <w:rPr>
                <w:rFonts w:ascii="Times New Roman" w:eastAsia="Times New Roman" w:hAnsi="Times New Roman"/>
                <w:b/>
                <w:bCs/>
                <w:i/>
                <w:sz w:val="20"/>
                <w:szCs w:val="20"/>
                <w:lang w:val="bs-Latn-BA" w:eastAsia="hr-HR"/>
              </w:rPr>
              <w:t xml:space="preserve"> (5)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potrebi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20.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Konsultacije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predmetnu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Odluku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još</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nisu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održane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obzirom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mandat</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aktuelnim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članovima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još</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pred</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istekom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skladu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članom</w:t>
            </w:r>
            <w:r w:rsidRPr="00741A11">
              <w:rPr>
                <w:rFonts w:ascii="Times New Roman" w:eastAsia="Times New Roman" w:hAnsi="Times New Roman"/>
                <w:bCs/>
                <w:sz w:val="20"/>
                <w:szCs w:val="20"/>
                <w:lang w:val="bs-Latn-BA" w:eastAsia="hr-HR"/>
              </w:rPr>
              <w:t xml:space="preserve"> 7. </w:t>
            </w:r>
            <w:r>
              <w:rPr>
                <w:rFonts w:ascii="Times New Roman" w:eastAsia="Times New Roman" w:hAnsi="Times New Roman"/>
                <w:bCs/>
                <w:sz w:val="20"/>
                <w:szCs w:val="20"/>
                <w:lang w:val="bs-Latn-BA" w:eastAsia="hr-HR"/>
              </w:rPr>
              <w:t>stav</w:t>
            </w:r>
            <w:r w:rsidRPr="00741A11">
              <w:rPr>
                <w:rFonts w:ascii="Times New Roman" w:eastAsia="Times New Roman" w:hAnsi="Times New Roman"/>
                <w:bCs/>
                <w:sz w:val="20"/>
                <w:szCs w:val="20"/>
                <w:lang w:val="bs-Latn-BA" w:eastAsia="hr-HR"/>
              </w:rPr>
              <w:t xml:space="preserve"> (2) </w:t>
            </w:r>
            <w:r>
              <w:rPr>
                <w:rFonts w:ascii="Times New Roman" w:eastAsia="Times New Roman" w:hAnsi="Times New Roman"/>
                <w:bCs/>
                <w:sz w:val="20"/>
                <w:szCs w:val="20"/>
                <w:lang w:val="bs-Latn-BA" w:eastAsia="hr-HR"/>
              </w:rPr>
              <w:t>Odluke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osnivanju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Savjetodavnog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tijela</w:t>
            </w:r>
            <w:r w:rsidRPr="00741A11">
              <w:rPr>
                <w:rFonts w:ascii="Times New Roman" w:eastAsia="Times New Roman" w:hAnsi="Times New Roman"/>
                <w:bCs/>
                <w:sz w:val="20"/>
                <w:szCs w:val="20"/>
                <w:lang w:val="bs-Latn-BA" w:eastAsia="hr-HR"/>
              </w:rPr>
              <w:t xml:space="preserve"> </w:t>
            </w:r>
            <w:r w:rsidR="00180CA2">
              <w:rPr>
                <w:rFonts w:ascii="Times New Roman" w:eastAsia="Times New Roman" w:hAnsi="Times New Roman"/>
                <w:bCs/>
                <w:sz w:val="20"/>
                <w:szCs w:val="20"/>
                <w:lang w:val="bs-Latn-BA" w:eastAsia="hr-HR"/>
              </w:rPr>
              <w:t>Vijeća ministara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saradnju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nevladinim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organizacijama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Službeni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glasnik</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broj</w:t>
            </w:r>
            <w:r w:rsidRPr="00741A11">
              <w:rPr>
                <w:rFonts w:ascii="Times New Roman" w:eastAsia="Times New Roman" w:hAnsi="Times New Roman"/>
                <w:bCs/>
                <w:sz w:val="20"/>
                <w:szCs w:val="20"/>
                <w:lang w:val="bs-Latn-BA" w:eastAsia="hr-HR"/>
              </w:rPr>
              <w:t xml:space="preserve"> 89/18) </w:t>
            </w:r>
            <w:r>
              <w:rPr>
                <w:rFonts w:ascii="Times New Roman" w:eastAsia="Times New Roman" w:hAnsi="Times New Roman"/>
                <w:bCs/>
                <w:sz w:val="20"/>
                <w:szCs w:val="20"/>
                <w:lang w:val="bs-Latn-BA" w:eastAsia="hr-HR"/>
              </w:rPr>
              <w:t>te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predmetna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Odluka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još</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izrađena</w:t>
            </w:r>
            <w:r w:rsidRPr="00741A11">
              <w:rPr>
                <w:rFonts w:ascii="Times New Roman" w:eastAsia="Times New Roman" w:hAnsi="Times New Roman"/>
                <w:bCs/>
                <w:sz w:val="20"/>
                <w:szCs w:val="20"/>
                <w:lang w:val="bs-Latn-BA" w:eastAsia="hr-HR"/>
              </w:rPr>
              <w:t>.</w:t>
            </w:r>
          </w:p>
        </w:tc>
      </w:tr>
      <w:tr w:rsidR="0077656B" w:rsidRPr="00741A11" w:rsidTr="00180CA2">
        <w:tc>
          <w:tcPr>
            <w:tcW w:w="9204" w:type="dxa"/>
            <w:gridSpan w:val="4"/>
            <w:tcBorders>
              <w:top w:val="single" w:sz="4" w:space="0" w:color="4F81BD"/>
              <w:left w:val="single" w:sz="8" w:space="0" w:color="4F81BD"/>
              <w:bottom w:val="single" w:sz="4" w:space="0" w:color="4F81BD"/>
              <w:right w:val="single" w:sz="4" w:space="0" w:color="4F81BD"/>
            </w:tcBorders>
            <w:vAlign w:val="center"/>
            <w:hideMark/>
          </w:tcPr>
          <w:p w:rsidR="0077656B" w:rsidRPr="00741A11" w:rsidRDefault="0077656B" w:rsidP="00180CA2">
            <w:pPr>
              <w:spacing w:after="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8. </w:t>
            </w:r>
            <w:r>
              <w:rPr>
                <w:rFonts w:ascii="Times New Roman" w:eastAsia="Times New Roman" w:hAnsi="Times New Roman"/>
                <w:b/>
                <w:bCs/>
                <w:i/>
                <w:sz w:val="20"/>
                <w:szCs w:val="20"/>
                <w:lang w:val="bs-Latn-BA" w:eastAsia="hr-HR"/>
              </w:rPr>
              <w:t>Procjena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fiskalnom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ekonomskom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socijalnom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okolišnom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smislu</w:t>
            </w:r>
            <w:r w:rsidRPr="00741A11">
              <w:rPr>
                <w:rFonts w:ascii="Times New Roman" w:eastAsia="Times New Roman" w:hAnsi="Times New Roman"/>
                <w:b/>
                <w:bCs/>
                <w:i/>
                <w:sz w:val="20"/>
                <w:szCs w:val="20"/>
                <w:lang w:val="bs-Latn-BA" w:eastAsia="hr-HR"/>
              </w:rPr>
              <w:t>:</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značajan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vrlo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značajan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i/>
                <w:sz w:val="20"/>
                <w:szCs w:val="20"/>
                <w:lang w:val="bs-Latn-BA" w:eastAsia="hr-HR"/>
              </w:rPr>
              <w:t>ili</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bCs/>
                <w:i/>
                <w:sz w:val="20"/>
                <w:szCs w:val="20"/>
                <w:lang w:val="bs-Latn-BA" w:eastAsia="hr-HR"/>
              </w:rPr>
              <w:t>NE</w:t>
            </w:r>
            <w:r w:rsidRPr="00741A11">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vjerovatno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mali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Zakon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neće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ova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p>
        </w:tc>
      </w:tr>
      <w:tr w:rsidR="0077656B" w:rsidRPr="00741A11" w:rsidTr="00180CA2">
        <w:trPr>
          <w:trHeight w:val="956"/>
        </w:trPr>
        <w:tc>
          <w:tcPr>
            <w:tcW w:w="6794" w:type="dxa"/>
            <w:gridSpan w:val="2"/>
            <w:tcBorders>
              <w:top w:val="single" w:sz="4" w:space="0" w:color="4F81BD"/>
              <w:left w:val="single" w:sz="8" w:space="0" w:color="4F81BD"/>
              <w:bottom w:val="nil"/>
              <w:right w:val="single" w:sz="4" w:space="0" w:color="4F81BD"/>
            </w:tcBorders>
            <w:hideMark/>
          </w:tcPr>
          <w:p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budžet</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budžete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entiteta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kantona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Brčko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distrikta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jedinica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lokalne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samouprave</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Mjere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imaju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budžet</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BiH</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12. </w:t>
            </w:r>
            <w:r>
              <w:rPr>
                <w:rFonts w:ascii="Times New Roman" w:eastAsia="Times New Roman" w:hAnsi="Times New Roman"/>
                <w:b/>
                <w:bCs/>
                <w:sz w:val="20"/>
                <w:szCs w:val="20"/>
                <w:lang w:val="bs-Latn-BA"/>
              </w:rPr>
              <w:t>Aneksa 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nisu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potrebna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dodatna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finansijska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sredstva</w:t>
            </w:r>
            <w:r w:rsidRPr="00741A11">
              <w:rPr>
                <w:rFonts w:ascii="Times New Roman" w:eastAsia="Times New Roman" w:hAnsi="Times New Roman"/>
                <w:b/>
                <w:bCs/>
                <w:sz w:val="20"/>
                <w:szCs w:val="20"/>
                <w:lang w:val="bs-Latn-BA"/>
              </w:rPr>
              <w:t>.</w:t>
            </w:r>
          </w:p>
        </w:tc>
        <w:tc>
          <w:tcPr>
            <w:tcW w:w="1134" w:type="dxa"/>
            <w:tcBorders>
              <w:top w:val="single" w:sz="4" w:space="0" w:color="4F81BD"/>
              <w:left w:val="single" w:sz="4" w:space="0" w:color="4F81BD"/>
              <w:bottom w:val="nil"/>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nil"/>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6794" w:type="dxa"/>
            <w:gridSpan w:val="2"/>
            <w:tcBorders>
              <w:top w:val="single" w:sz="8" w:space="0" w:color="4F81BD"/>
              <w:left w:val="single" w:sz="8" w:space="0" w:color="4F81BD"/>
              <w:bottom w:val="single" w:sz="8" w:space="0" w:color="4F81BD"/>
              <w:right w:val="single" w:sz="4" w:space="0" w:color="4F81BD"/>
            </w:tcBorders>
            <w:hideMark/>
          </w:tcPr>
          <w:p w:rsidR="0077656B" w:rsidRPr="00741A11" w:rsidRDefault="0077656B" w:rsidP="00180CA2">
            <w:pPr>
              <w:spacing w:after="6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b</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ekonomski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13. </w:t>
            </w:r>
            <w:r>
              <w:rPr>
                <w:rFonts w:ascii="Times New Roman" w:eastAsia="Times New Roman" w:hAnsi="Times New Roman"/>
                <w:bCs/>
                <w:i/>
                <w:sz w:val="20"/>
                <w:szCs w:val="20"/>
                <w:lang w:val="bs-Latn-BA" w:eastAsia="hr-HR"/>
              </w:rPr>
              <w:t>Aneksa I</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eastAsia="hr-HR"/>
              </w:rPr>
              <w:t>Svaka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mjera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tačke</w:t>
            </w:r>
            <w:r w:rsidRPr="00741A11">
              <w:rPr>
                <w:rFonts w:ascii="Times New Roman" w:eastAsia="Times New Roman" w:hAnsi="Times New Roman"/>
                <w:b/>
                <w:bCs/>
                <w:sz w:val="20"/>
                <w:szCs w:val="20"/>
                <w:lang w:val="bs-Latn-BA" w:eastAsia="hr-HR"/>
              </w:rPr>
              <w:t xml:space="preserve"> 6. </w:t>
            </w:r>
            <w:r>
              <w:rPr>
                <w:rFonts w:ascii="Times New Roman" w:eastAsia="Times New Roman" w:hAnsi="Times New Roman"/>
                <w:b/>
                <w:bCs/>
                <w:sz w:val="20"/>
                <w:szCs w:val="20"/>
                <w:lang w:val="bs-Latn-BA" w:eastAsia="hr-HR"/>
              </w:rPr>
              <w:t>ovog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obrasca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ima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vjerovatno</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mali</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člana</w:t>
            </w:r>
            <w:r w:rsidRPr="00741A11">
              <w:rPr>
                <w:rFonts w:ascii="Times New Roman" w:eastAsia="Times New Roman" w:hAnsi="Times New Roman"/>
                <w:b/>
                <w:bCs/>
                <w:sz w:val="20"/>
                <w:szCs w:val="20"/>
                <w:lang w:val="bs-Latn-BA" w:eastAsia="hr-HR"/>
              </w:rPr>
              <w:t xml:space="preserve"> 13. </w:t>
            </w:r>
            <w:r>
              <w:rPr>
                <w:rFonts w:ascii="Times New Roman" w:eastAsia="Times New Roman" w:hAnsi="Times New Roman"/>
                <w:b/>
                <w:bCs/>
                <w:sz w:val="20"/>
                <w:szCs w:val="20"/>
                <w:lang w:val="bs-Latn-BA" w:eastAsia="hr-HR"/>
              </w:rPr>
              <w:t>Aneksa I</w:t>
            </w:r>
            <w:r w:rsidRPr="00741A11">
              <w:rPr>
                <w:rFonts w:ascii="Times New Roman" w:eastAsia="Times New Roman" w:hAnsi="Times New Roman"/>
                <w:b/>
                <w:bCs/>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6794" w:type="dxa"/>
            <w:gridSpan w:val="2"/>
            <w:tcBorders>
              <w:top w:val="single" w:sz="8" w:space="0" w:color="4F81BD"/>
              <w:left w:val="single" w:sz="8" w:space="0" w:color="4F81BD"/>
              <w:bottom w:val="single" w:sz="4" w:space="0" w:color="4F81BD"/>
              <w:right w:val="single" w:sz="4" w:space="0" w:color="4F81BD"/>
            </w:tcBorders>
            <w:hideMark/>
          </w:tcPr>
          <w:p w:rsidR="0077656B" w:rsidRPr="00741A11" w:rsidRDefault="0077656B" w:rsidP="00180CA2">
            <w:pPr>
              <w:spacing w:after="6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c</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socijalni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14. </w:t>
            </w:r>
            <w:r>
              <w:rPr>
                <w:rFonts w:ascii="Times New Roman" w:eastAsia="Times New Roman" w:hAnsi="Times New Roman"/>
                <w:bCs/>
                <w:i/>
                <w:sz w:val="20"/>
                <w:szCs w:val="20"/>
                <w:lang w:val="bs-Latn-BA" w:eastAsia="hr-HR"/>
              </w:rPr>
              <w:t>Aneksa I</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eastAsia="hr-HR"/>
              </w:rPr>
              <w:t>Svaka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mjera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tačke</w:t>
            </w:r>
            <w:r w:rsidRPr="00741A11">
              <w:rPr>
                <w:rFonts w:ascii="Times New Roman" w:eastAsia="Times New Roman" w:hAnsi="Times New Roman"/>
                <w:b/>
                <w:bCs/>
                <w:sz w:val="20"/>
                <w:szCs w:val="20"/>
                <w:lang w:val="bs-Latn-BA" w:eastAsia="hr-HR"/>
              </w:rPr>
              <w:t xml:space="preserve"> 6. </w:t>
            </w:r>
            <w:r>
              <w:rPr>
                <w:rFonts w:ascii="Times New Roman" w:eastAsia="Times New Roman" w:hAnsi="Times New Roman"/>
                <w:b/>
                <w:bCs/>
                <w:sz w:val="20"/>
                <w:szCs w:val="20"/>
                <w:lang w:val="bs-Latn-BA" w:eastAsia="hr-HR"/>
              </w:rPr>
              <w:t>ovog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obrasca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ima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vjerovatno</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mali</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čl</w:t>
            </w:r>
            <w:r w:rsidRPr="00741A11">
              <w:rPr>
                <w:rFonts w:ascii="Times New Roman" w:eastAsia="Times New Roman" w:hAnsi="Times New Roman"/>
                <w:b/>
                <w:bCs/>
                <w:sz w:val="20"/>
                <w:szCs w:val="20"/>
                <w:lang w:val="bs-Latn-BA" w:eastAsia="hr-HR"/>
              </w:rPr>
              <w:t xml:space="preserve">. 14. </w:t>
            </w:r>
            <w:r>
              <w:rPr>
                <w:rFonts w:ascii="Times New Roman" w:eastAsia="Times New Roman" w:hAnsi="Times New Roman"/>
                <w:b/>
                <w:bCs/>
                <w:sz w:val="20"/>
                <w:szCs w:val="20"/>
                <w:lang w:val="bs-Latn-BA" w:eastAsia="hr-HR"/>
              </w:rPr>
              <w:t>Aneksa I</w:t>
            </w:r>
            <w:r w:rsidRPr="00741A11">
              <w:rPr>
                <w:rFonts w:ascii="Times New Roman" w:eastAsia="Times New Roman" w:hAnsi="Times New Roman"/>
                <w:b/>
                <w:bCs/>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6794" w:type="dxa"/>
            <w:gridSpan w:val="2"/>
            <w:tcBorders>
              <w:top w:val="single" w:sz="8" w:space="0" w:color="4F81BD"/>
              <w:left w:val="single" w:sz="8" w:space="0" w:color="4F81BD"/>
              <w:bottom w:val="single" w:sz="4" w:space="0" w:color="4F81BD"/>
              <w:right w:val="single" w:sz="4" w:space="0" w:color="4F81BD"/>
            </w:tcBorders>
            <w:hideMark/>
          </w:tcPr>
          <w:p w:rsidR="0077656B" w:rsidRPr="00741A11" w:rsidRDefault="0077656B" w:rsidP="00180CA2">
            <w:pPr>
              <w:spacing w:after="6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d</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okolišni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15.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Aneksa I</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eastAsia="hr-HR"/>
              </w:rPr>
              <w:t>Svaka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mjera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tačke</w:t>
            </w:r>
            <w:r w:rsidRPr="00741A11">
              <w:rPr>
                <w:rFonts w:ascii="Times New Roman" w:eastAsia="Times New Roman" w:hAnsi="Times New Roman"/>
                <w:b/>
                <w:bCs/>
                <w:sz w:val="20"/>
                <w:szCs w:val="20"/>
                <w:lang w:val="bs-Latn-BA" w:eastAsia="hr-HR"/>
              </w:rPr>
              <w:t xml:space="preserve"> 6. </w:t>
            </w:r>
            <w:r>
              <w:rPr>
                <w:rFonts w:ascii="Times New Roman" w:eastAsia="Times New Roman" w:hAnsi="Times New Roman"/>
                <w:b/>
                <w:bCs/>
                <w:sz w:val="20"/>
                <w:szCs w:val="20"/>
                <w:lang w:val="bs-Latn-BA" w:eastAsia="hr-HR"/>
              </w:rPr>
              <w:t>ovog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obrasca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ima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vjerovatno</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mali</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člana</w:t>
            </w:r>
            <w:r w:rsidRPr="00741A11">
              <w:rPr>
                <w:rFonts w:ascii="Times New Roman" w:eastAsia="Times New Roman" w:hAnsi="Times New Roman"/>
                <w:b/>
                <w:bCs/>
                <w:sz w:val="20"/>
                <w:szCs w:val="20"/>
                <w:lang w:val="bs-Latn-BA" w:eastAsia="hr-HR"/>
              </w:rPr>
              <w:t xml:space="preserve"> 15. </w:t>
            </w:r>
            <w:r>
              <w:rPr>
                <w:rFonts w:ascii="Times New Roman" w:eastAsia="Times New Roman" w:hAnsi="Times New Roman"/>
                <w:b/>
                <w:bCs/>
                <w:sz w:val="20"/>
                <w:szCs w:val="20"/>
                <w:lang w:val="bs-Latn-BA" w:eastAsia="hr-HR"/>
              </w:rPr>
              <w:t>Aneksa I</w:t>
            </w:r>
            <w:r w:rsidRPr="00741A11">
              <w:rPr>
                <w:rFonts w:ascii="Times New Roman" w:eastAsia="Times New Roman" w:hAnsi="Times New Roman"/>
                <w:b/>
                <w:bCs/>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6794" w:type="dxa"/>
            <w:gridSpan w:val="2"/>
            <w:tcBorders>
              <w:top w:val="single" w:sz="4" w:space="0" w:color="4F81BD"/>
              <w:left w:val="single" w:sz="8" w:space="0" w:color="4F81BD"/>
              <w:bottom w:val="nil"/>
              <w:right w:val="single" w:sz="4" w:space="0" w:color="4F81BD"/>
            </w:tcBorders>
            <w:hideMark/>
          </w:tcPr>
          <w:p w:rsidR="0077656B" w:rsidRPr="00741A11" w:rsidRDefault="0077656B" w:rsidP="00180CA2">
            <w:pPr>
              <w:spacing w:after="6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zahtijevati</w:t>
            </w:r>
            <w:r w:rsidRPr="00741A11">
              <w:rPr>
                <w:rFonts w:ascii="Times New Roman" w:eastAsia="Times New Roman" w:hAnsi="Times New Roman"/>
                <w:bCs/>
                <w:i/>
                <w:sz w:val="20"/>
                <w:szCs w:val="20"/>
                <w:lang w:val="bs-Latn-BA" w:eastAsia="hr-HR"/>
              </w:rPr>
              <w:t xml:space="preserve"> </w:t>
            </w:r>
            <w:r w:rsidR="00180CA2">
              <w:rPr>
                <w:rFonts w:ascii="Times New Roman" w:eastAsia="Times New Roman" w:hAnsi="Times New Roman"/>
                <w:bCs/>
                <w:i/>
                <w:sz w:val="20"/>
                <w:szCs w:val="20"/>
                <w:lang w:val="bs-Latn-BA" w:eastAsia="hr-HR"/>
              </w:rPr>
              <w:t>provođenje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administrativnih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postupaka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vezano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interesne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strane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kojim</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ciljem</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hoće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navedena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rješenja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dodatno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povećati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administrativne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prepreke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poslovanje</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eastAsia="hr-HR"/>
              </w:rPr>
              <w:t>Svaka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mjera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tačke</w:t>
            </w:r>
            <w:r w:rsidRPr="00741A11">
              <w:rPr>
                <w:rFonts w:ascii="Times New Roman" w:eastAsia="Times New Roman" w:hAnsi="Times New Roman"/>
                <w:b/>
                <w:bCs/>
                <w:sz w:val="20"/>
                <w:szCs w:val="20"/>
                <w:lang w:val="bs-Latn-BA" w:eastAsia="hr-HR"/>
              </w:rPr>
              <w:t xml:space="preserve"> 6. </w:t>
            </w:r>
            <w:r>
              <w:rPr>
                <w:rFonts w:ascii="Times New Roman" w:eastAsia="Times New Roman" w:hAnsi="Times New Roman"/>
                <w:b/>
                <w:bCs/>
                <w:sz w:val="20"/>
                <w:szCs w:val="20"/>
                <w:lang w:val="bs-Latn-BA" w:eastAsia="hr-HR"/>
              </w:rPr>
              <w:t>ovog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obrasca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ima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vjerovatno</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mali</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pogledu</w:t>
            </w:r>
            <w:r w:rsidRPr="00741A11">
              <w:rPr>
                <w:rFonts w:ascii="Times New Roman" w:eastAsia="Times New Roman" w:hAnsi="Times New Roman"/>
                <w:b/>
                <w:bCs/>
                <w:sz w:val="20"/>
                <w:szCs w:val="20"/>
                <w:lang w:val="bs-Latn-BA" w:eastAsia="hr-HR"/>
              </w:rPr>
              <w:t xml:space="preserve"> </w:t>
            </w:r>
            <w:r w:rsidR="00180CA2">
              <w:rPr>
                <w:rFonts w:ascii="Times New Roman" w:eastAsia="Times New Roman" w:hAnsi="Times New Roman"/>
                <w:b/>
                <w:bCs/>
                <w:sz w:val="20"/>
                <w:szCs w:val="20"/>
                <w:lang w:val="bs-Latn-BA" w:eastAsia="hr-HR"/>
              </w:rPr>
              <w:t>provođenja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administrativnih</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postupaka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vezanih</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za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interesne</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strane</w:t>
            </w:r>
            <w:r w:rsidRPr="00741A11">
              <w:rPr>
                <w:rFonts w:ascii="Times New Roman" w:eastAsia="Times New Roman" w:hAnsi="Times New Roman"/>
                <w:b/>
                <w:bCs/>
                <w:sz w:val="20"/>
                <w:szCs w:val="20"/>
                <w:lang w:val="bs-Latn-BA" w:eastAsia="hr-HR"/>
              </w:rPr>
              <w:t xml:space="preserve">. </w:t>
            </w:r>
          </w:p>
        </w:tc>
        <w:tc>
          <w:tcPr>
            <w:tcW w:w="1134"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6794" w:type="dxa"/>
            <w:gridSpan w:val="2"/>
            <w:tcBorders>
              <w:top w:val="single" w:sz="8" w:space="0" w:color="4F81BD"/>
              <w:left w:val="single" w:sz="8" w:space="0" w:color="4F81BD"/>
              <w:bottom w:val="single" w:sz="8" w:space="0" w:color="4F81BD"/>
              <w:right w:val="single" w:sz="4" w:space="0" w:color="4F81BD"/>
            </w:tcBorders>
            <w:hideMark/>
          </w:tcPr>
          <w:p w:rsidR="0077656B" w:rsidRPr="00741A11" w:rsidRDefault="0077656B" w:rsidP="00180CA2">
            <w:pPr>
              <w:spacing w:after="6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f</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realizaciju</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biti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potrebno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osnivanje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novih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reorganizovanje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postojećih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organa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biti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potrebna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saradnja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organa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uprave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entiteta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kantona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Brčko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distrikta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jedinica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lokalne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samouprave</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eastAsia="hr-HR"/>
              </w:rPr>
              <w:t>Svaka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mjera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tačke</w:t>
            </w:r>
            <w:r w:rsidRPr="00741A11">
              <w:rPr>
                <w:rFonts w:ascii="Times New Roman" w:eastAsia="Times New Roman" w:hAnsi="Times New Roman"/>
                <w:b/>
                <w:bCs/>
                <w:sz w:val="20"/>
                <w:szCs w:val="20"/>
                <w:lang w:val="bs-Latn-BA" w:eastAsia="hr-HR"/>
              </w:rPr>
              <w:t xml:space="preserve"> 6. </w:t>
            </w:r>
            <w:r>
              <w:rPr>
                <w:rFonts w:ascii="Times New Roman" w:eastAsia="Times New Roman" w:hAnsi="Times New Roman"/>
                <w:b/>
                <w:bCs/>
                <w:sz w:val="20"/>
                <w:szCs w:val="20"/>
                <w:lang w:val="bs-Latn-BA" w:eastAsia="hr-HR"/>
              </w:rPr>
              <w:t>ovog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obrasca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ima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vjerovatno</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mali</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pogledu</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reorganizacije</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uspostavljanja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novog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organa</w:t>
            </w:r>
            <w:r w:rsidRPr="00741A11">
              <w:rPr>
                <w:rFonts w:ascii="Times New Roman" w:eastAsia="Times New Roman" w:hAnsi="Times New Roman"/>
                <w:b/>
                <w:bCs/>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9204" w:type="dxa"/>
            <w:gridSpan w:val="4"/>
            <w:tcBorders>
              <w:top w:val="single" w:sz="4" w:space="0" w:color="4F81BD"/>
              <w:left w:val="single" w:sz="8" w:space="0" w:color="4F81BD"/>
              <w:bottom w:val="single" w:sz="8" w:space="0" w:color="4F81BD"/>
              <w:right w:val="single" w:sz="4" w:space="0" w:color="4F81BD"/>
            </w:tcBorders>
            <w:hideMark/>
          </w:tcPr>
          <w:p w:rsidR="0077656B" w:rsidRPr="00741A11" w:rsidRDefault="0077656B" w:rsidP="00180CA2">
            <w:pPr>
              <w:spacing w:after="0" w:line="240" w:lineRule="auto"/>
              <w:rPr>
                <w:rFonts w:ascii="Times New Roman" w:eastAsia="Times New Roman" w:hAnsi="Times New Roman"/>
                <w:b/>
                <w:sz w:val="20"/>
                <w:szCs w:val="20"/>
                <w:lang w:val="bs-Latn-BA" w:eastAsia="hr-HR"/>
              </w:rPr>
            </w:pPr>
            <w:r w:rsidRPr="00741A11">
              <w:rPr>
                <w:rFonts w:ascii="Times New Roman" w:eastAsia="Times New Roman" w:hAnsi="Times New Roman"/>
                <w:sz w:val="20"/>
                <w:szCs w:val="20"/>
                <w:lang w:val="bs-Latn-BA" w:eastAsia="hr-HR"/>
              </w:rPr>
              <w:br w:type="page"/>
            </w:r>
            <w:r w:rsidRPr="00741A11">
              <w:rPr>
                <w:rFonts w:ascii="Times New Roman" w:eastAsia="Times New Roman" w:hAnsi="Times New Roman"/>
                <w:sz w:val="20"/>
                <w:szCs w:val="20"/>
                <w:lang w:val="bs-Latn-BA" w:eastAsia="hr-HR"/>
              </w:rPr>
              <w:br w:type="page"/>
            </w:r>
            <w:r>
              <w:rPr>
                <w:rFonts w:ascii="Times New Roman" w:eastAsia="Times New Roman" w:hAnsi="Times New Roman"/>
                <w:b/>
                <w:sz w:val="20"/>
                <w:szCs w:val="20"/>
                <w:lang w:val="bs-Latn-BA" w:eastAsia="hr-HR"/>
              </w:rPr>
              <w:t>Na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osnovu</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prethodne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procjene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uticaja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propisa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utvrđeno</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je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da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POSTOJI</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potreba</w:t>
            </w:r>
            <w:r w:rsidRPr="00741A11">
              <w:rPr>
                <w:rFonts w:ascii="Times New Roman" w:eastAsia="Times New Roman" w:hAnsi="Times New Roman"/>
                <w:b/>
                <w:sz w:val="20"/>
                <w:szCs w:val="20"/>
                <w:lang w:val="bs-Latn-BA" w:eastAsia="hr-HR"/>
              </w:rPr>
              <w:t xml:space="preserve"> </w:t>
            </w:r>
            <w:r w:rsidR="00180CA2">
              <w:rPr>
                <w:rFonts w:ascii="Times New Roman" w:eastAsia="Times New Roman" w:hAnsi="Times New Roman"/>
                <w:b/>
                <w:sz w:val="20"/>
                <w:szCs w:val="20"/>
                <w:lang w:val="bs-Latn-BA" w:eastAsia="hr-HR"/>
              </w:rPr>
              <w:t>provođenja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postupka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sveobuhvatne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procjene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uticaja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propisa</w:t>
            </w:r>
            <w:r w:rsidRPr="00741A11">
              <w:rPr>
                <w:rFonts w:ascii="Times New Roman" w:eastAsia="Times New Roman" w:hAnsi="Times New Roman"/>
                <w:b/>
                <w:sz w:val="20"/>
                <w:szCs w:val="20"/>
                <w:lang w:val="bs-Latn-BA" w:eastAsia="hr-HR"/>
              </w:rPr>
              <w:t>.</w:t>
            </w:r>
          </w:p>
        </w:tc>
      </w:tr>
    </w:tbl>
    <w:p w:rsidR="0077656B" w:rsidRPr="00741A11" w:rsidRDefault="0077656B" w:rsidP="00180CA2">
      <w:pPr>
        <w:spacing w:before="60" w:after="120" w:line="240" w:lineRule="auto"/>
        <w:jc w:val="right"/>
        <w:rPr>
          <w:rFonts w:ascii="Times New Roman" w:hAnsi="Times New Roman"/>
          <w:b/>
          <w:color w:val="000000"/>
          <w:sz w:val="20"/>
          <w:szCs w:val="20"/>
          <w:lang w:val="bs-Latn-BA"/>
        </w:rPr>
      </w:pPr>
      <w:r>
        <w:rPr>
          <w:rFonts w:ascii="Times New Roman" w:hAnsi="Times New Roman"/>
          <w:b/>
          <w:color w:val="000000"/>
          <w:sz w:val="20"/>
          <w:szCs w:val="20"/>
          <w:lang w:val="bs-Latn-BA"/>
        </w:rPr>
        <w:t>M</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I</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N</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I</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S</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T</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A</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R</w:t>
      </w:r>
    </w:p>
    <w:p w:rsidR="0077656B" w:rsidRPr="00741A11" w:rsidRDefault="0077656B" w:rsidP="00180CA2">
      <w:pPr>
        <w:spacing w:before="120" w:after="120" w:line="240" w:lineRule="auto"/>
        <w:jc w:val="right"/>
        <w:rPr>
          <w:rFonts w:ascii="Times New Roman" w:hAnsi="Times New Roman"/>
          <w:b/>
          <w:color w:val="000000"/>
          <w:sz w:val="20"/>
          <w:szCs w:val="20"/>
          <w:lang w:val="bs-Latn-BA"/>
        </w:rPr>
      </w:pPr>
      <w:r>
        <w:rPr>
          <w:rFonts w:ascii="Times New Roman" w:hAnsi="Times New Roman"/>
          <w:b/>
          <w:color w:val="000000"/>
          <w:sz w:val="20"/>
          <w:szCs w:val="20"/>
          <w:lang w:val="bs-Latn-BA"/>
        </w:rPr>
        <w:t>Davor</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Bunoza</w:t>
      </w:r>
      <w:bookmarkEnd w:id="17"/>
    </w:p>
    <w:p w:rsidR="0077656B" w:rsidRPr="00741A11" w:rsidRDefault="0077656B" w:rsidP="00180CA2">
      <w:pPr>
        <w:spacing w:after="160" w:line="259" w:lineRule="auto"/>
        <w:rPr>
          <w:rFonts w:ascii="Times New Roman" w:hAnsi="Times New Roman"/>
          <w:b/>
          <w:color w:val="000000"/>
          <w:sz w:val="20"/>
          <w:szCs w:val="20"/>
          <w:lang w:val="bs-Latn-BA"/>
        </w:rPr>
      </w:pPr>
      <w:r w:rsidRPr="00741A11">
        <w:rPr>
          <w:rFonts w:ascii="Times New Roman" w:hAnsi="Times New Roman"/>
          <w:b/>
          <w:color w:val="000000"/>
          <w:sz w:val="20"/>
          <w:szCs w:val="20"/>
          <w:lang w:val="bs-Latn-BA"/>
        </w:rPr>
        <w:br w:type="page"/>
      </w:r>
    </w:p>
    <w:tbl>
      <w:tblPr>
        <w:tblW w:w="0" w:type="auto"/>
        <w:jc w:val="center"/>
        <w:tblLook w:val="04A0" w:firstRow="1" w:lastRow="0" w:firstColumn="1" w:lastColumn="0" w:noHBand="0" w:noVBand="1"/>
      </w:tblPr>
      <w:tblGrid>
        <w:gridCol w:w="3168"/>
        <w:gridCol w:w="1980"/>
        <w:gridCol w:w="3708"/>
      </w:tblGrid>
      <w:tr w:rsidR="00305270" w:rsidRPr="00741A11" w:rsidTr="00E44BA5">
        <w:trPr>
          <w:cantSplit/>
          <w:trHeight w:val="441"/>
          <w:jc w:val="center"/>
        </w:trPr>
        <w:tc>
          <w:tcPr>
            <w:tcW w:w="3168" w:type="dxa"/>
          </w:tcPr>
          <w:p w:rsidR="00305270" w:rsidRPr="00741A11" w:rsidRDefault="00305270" w:rsidP="00E44BA5">
            <w:pPr>
              <w:spacing w:after="0" w:line="240" w:lineRule="auto"/>
              <w:jc w:val="center"/>
              <w:rPr>
                <w:rFonts w:ascii="Times New Roman" w:eastAsia="Times New Roman" w:hAnsi="Times New Roman"/>
                <w:iCs/>
                <w:sz w:val="24"/>
                <w:szCs w:val="24"/>
                <w:lang w:val="bs-Latn-BA" w:eastAsia="hr-HR"/>
              </w:rPr>
            </w:pPr>
          </w:p>
          <w:p w:rsidR="00305270" w:rsidRPr="00741A11" w:rsidRDefault="00305270" w:rsidP="00E44BA5">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Bosna i Hercegovina</w:t>
            </w:r>
          </w:p>
        </w:tc>
        <w:tc>
          <w:tcPr>
            <w:tcW w:w="1980" w:type="dxa"/>
            <w:vMerge w:val="restart"/>
            <w:tcBorders>
              <w:top w:val="nil"/>
              <w:left w:val="nil"/>
              <w:bottom w:val="single" w:sz="4" w:space="0" w:color="auto"/>
              <w:right w:val="nil"/>
            </w:tcBorders>
            <w:hideMark/>
          </w:tcPr>
          <w:p w:rsidR="00305270" w:rsidRPr="00741A11" w:rsidRDefault="00305270" w:rsidP="00E44BA5">
            <w:pPr>
              <w:overflowPunct w:val="0"/>
              <w:autoSpaceDE w:val="0"/>
              <w:autoSpaceDN w:val="0"/>
              <w:adjustRightInd w:val="0"/>
              <w:spacing w:after="0" w:line="240" w:lineRule="auto"/>
              <w:jc w:val="center"/>
              <w:rPr>
                <w:rFonts w:ascii="Times New Roman" w:eastAsia="Times New Roman" w:hAnsi="Times New Roman"/>
                <w:sz w:val="24"/>
                <w:szCs w:val="24"/>
                <w:lang w:val="bs-Latn-BA" w:eastAsia="hr-HR"/>
              </w:rPr>
            </w:pPr>
            <w:r w:rsidRPr="00741A11">
              <w:rPr>
                <w:rFonts w:ascii="Times New Roman" w:eastAsia="Times New Roman" w:hAnsi="Times New Roman"/>
                <w:noProof/>
                <w:sz w:val="21"/>
                <w:szCs w:val="21"/>
                <w:lang w:val="bs-Latn-BA" w:eastAsia="bs-Latn-BA"/>
              </w:rPr>
              <w:drawing>
                <wp:inline distT="0" distB="0" distL="0" distR="0" wp14:anchorId="38A7B4B2" wp14:editId="14CBD23B">
                  <wp:extent cx="523875" cy="571500"/>
                  <wp:effectExtent l="0" t="0" r="9525" b="0"/>
                  <wp:docPr id="8" name="Picture 8"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rsidR="00305270" w:rsidRPr="00741A11" w:rsidRDefault="00305270" w:rsidP="00E44BA5">
            <w:pPr>
              <w:spacing w:after="0" w:line="240" w:lineRule="auto"/>
              <w:jc w:val="center"/>
              <w:rPr>
                <w:rFonts w:ascii="Times New Roman" w:eastAsia="Times New Roman" w:hAnsi="Times New Roman"/>
                <w:iCs/>
                <w:sz w:val="24"/>
                <w:szCs w:val="24"/>
                <w:lang w:val="bs-Latn-BA" w:eastAsia="hr-HR"/>
              </w:rPr>
            </w:pPr>
          </w:p>
          <w:p w:rsidR="00305270" w:rsidRPr="00741A11" w:rsidRDefault="00305270" w:rsidP="00E44BA5">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Босна и Херцеговина</w:t>
            </w:r>
          </w:p>
        </w:tc>
      </w:tr>
      <w:tr w:rsidR="00305270" w:rsidRPr="00741A11" w:rsidTr="00E44BA5">
        <w:trPr>
          <w:cantSplit/>
          <w:trHeight w:val="521"/>
          <w:jc w:val="center"/>
        </w:trPr>
        <w:tc>
          <w:tcPr>
            <w:tcW w:w="3168" w:type="dxa"/>
            <w:tcBorders>
              <w:top w:val="nil"/>
              <w:left w:val="nil"/>
              <w:bottom w:val="single" w:sz="4" w:space="0" w:color="auto"/>
              <w:right w:val="nil"/>
            </w:tcBorders>
            <w:hideMark/>
          </w:tcPr>
          <w:p w:rsidR="00305270" w:rsidRPr="00741A11" w:rsidRDefault="00305270" w:rsidP="00E44BA5">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MINISTARSTVO PRAVDE</w:t>
            </w:r>
          </w:p>
        </w:tc>
        <w:tc>
          <w:tcPr>
            <w:tcW w:w="0" w:type="auto"/>
            <w:vMerge/>
            <w:tcBorders>
              <w:top w:val="nil"/>
              <w:left w:val="nil"/>
              <w:bottom w:val="single" w:sz="4" w:space="0" w:color="auto"/>
              <w:right w:val="nil"/>
            </w:tcBorders>
            <w:vAlign w:val="center"/>
            <w:hideMark/>
          </w:tcPr>
          <w:p w:rsidR="00305270" w:rsidRPr="00741A11" w:rsidRDefault="00305270" w:rsidP="00E44BA5">
            <w:pPr>
              <w:spacing w:after="0" w:line="240" w:lineRule="auto"/>
              <w:rPr>
                <w:rFonts w:ascii="Times New Roman" w:eastAsia="Times New Roman" w:hAnsi="Times New Roman"/>
                <w:sz w:val="24"/>
                <w:szCs w:val="24"/>
                <w:lang w:val="bs-Latn-BA" w:eastAsia="hr-HR"/>
              </w:rPr>
            </w:pPr>
          </w:p>
        </w:tc>
        <w:tc>
          <w:tcPr>
            <w:tcW w:w="3708" w:type="dxa"/>
            <w:tcBorders>
              <w:top w:val="nil"/>
              <w:left w:val="nil"/>
              <w:bottom w:val="single" w:sz="4" w:space="0" w:color="auto"/>
              <w:right w:val="nil"/>
            </w:tcBorders>
            <w:hideMark/>
          </w:tcPr>
          <w:p w:rsidR="00305270" w:rsidRPr="00741A11" w:rsidRDefault="00305270" w:rsidP="00E44BA5">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МИНИСТАРСТВО ПРАВДЕ</w:t>
            </w:r>
          </w:p>
        </w:tc>
      </w:tr>
    </w:tbl>
    <w:p w:rsidR="0077656B" w:rsidRPr="00741A11" w:rsidRDefault="0077656B" w:rsidP="00180CA2">
      <w:pPr>
        <w:spacing w:before="120" w:after="0" w:line="240" w:lineRule="auto"/>
        <w:jc w:val="both"/>
        <w:rPr>
          <w:rFonts w:ascii="Times New Roman" w:eastAsia="Times New Roman" w:hAnsi="Times New Roman"/>
          <w:sz w:val="24"/>
          <w:szCs w:val="24"/>
          <w:lang w:val="bs-Latn-BA" w:eastAsia="hr-HR"/>
        </w:rPr>
      </w:pPr>
      <w:r>
        <w:rPr>
          <w:rFonts w:ascii="Times New Roman" w:eastAsia="Times New Roman" w:hAnsi="Times New Roman"/>
          <w:sz w:val="24"/>
          <w:szCs w:val="24"/>
          <w:lang w:val="bs-Latn-BA" w:eastAsia="hr-HR"/>
        </w:rPr>
        <w:t>Broj</w:t>
      </w:r>
      <w:r w:rsidRPr="00741A11">
        <w:rPr>
          <w:rFonts w:ascii="Times New Roman" w:eastAsia="Times New Roman" w:hAnsi="Times New Roman"/>
          <w:sz w:val="24"/>
          <w:szCs w:val="24"/>
          <w:lang w:val="bs-Latn-BA" w:eastAsia="hr-HR"/>
        </w:rPr>
        <w:t>: 11-02-5-5567/23</w:t>
      </w:r>
    </w:p>
    <w:p w:rsidR="0077656B" w:rsidRPr="00741A11" w:rsidRDefault="0077656B" w:rsidP="00180CA2">
      <w:pPr>
        <w:spacing w:after="120" w:line="240" w:lineRule="auto"/>
        <w:jc w:val="both"/>
        <w:rPr>
          <w:rFonts w:ascii="Times New Roman" w:hAnsi="Times New Roman"/>
          <w:b/>
          <w:lang w:val="bs-Latn-BA"/>
        </w:rPr>
      </w:pPr>
      <w:r>
        <w:rPr>
          <w:rFonts w:ascii="Times New Roman" w:eastAsia="Times New Roman" w:hAnsi="Times New Roman"/>
          <w:sz w:val="24"/>
          <w:szCs w:val="24"/>
          <w:lang w:val="bs-Latn-BA" w:eastAsia="hr-HR"/>
        </w:rPr>
        <w:t>Sarajevo</w:t>
      </w:r>
      <w:r w:rsidRPr="00741A11">
        <w:rPr>
          <w:rFonts w:ascii="Times New Roman" w:eastAsia="Times New Roman" w:hAnsi="Times New Roman"/>
          <w:sz w:val="24"/>
          <w:szCs w:val="24"/>
          <w:lang w:val="bs-Latn-BA" w:eastAsia="hr-HR"/>
        </w:rPr>
        <w:t xml:space="preserve">, 25. 07. 2023. </w:t>
      </w:r>
      <w:r>
        <w:rPr>
          <w:rFonts w:ascii="Times New Roman" w:eastAsia="Times New Roman" w:hAnsi="Times New Roman"/>
          <w:sz w:val="24"/>
          <w:szCs w:val="24"/>
          <w:lang w:val="bs-Latn-BA" w:eastAsia="hr-HR"/>
        </w:rPr>
        <w:t>godine</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534"/>
        <w:gridCol w:w="5670"/>
      </w:tblGrid>
      <w:tr w:rsidR="0077656B" w:rsidRPr="00741A11" w:rsidTr="00180CA2">
        <w:tc>
          <w:tcPr>
            <w:tcW w:w="9204" w:type="dxa"/>
            <w:gridSpan w:val="2"/>
            <w:tcBorders>
              <w:top w:val="single" w:sz="8" w:space="0" w:color="4F81BD"/>
              <w:left w:val="single" w:sz="8" w:space="0" w:color="4F81BD"/>
              <w:bottom w:val="nil"/>
              <w:right w:val="single" w:sz="8" w:space="0" w:color="4F81BD"/>
            </w:tcBorders>
            <w:shd w:val="clear" w:color="auto" w:fill="4F81BD"/>
            <w:vAlign w:val="center"/>
            <w:hideMark/>
          </w:tcPr>
          <w:p w:rsidR="0077656B" w:rsidRPr="00741A11" w:rsidRDefault="0077656B" w:rsidP="00180CA2">
            <w:pPr>
              <w:spacing w:after="0" w:line="240" w:lineRule="auto"/>
              <w:jc w:val="center"/>
              <w:rPr>
                <w:rFonts w:ascii="Times New Roman" w:eastAsia="Times New Roman" w:hAnsi="Times New Roman"/>
                <w:b/>
                <w:bCs/>
                <w:color w:val="F2F2F2"/>
                <w:sz w:val="24"/>
                <w:szCs w:val="24"/>
                <w:lang w:val="bs-Latn-BA"/>
              </w:rPr>
            </w:pPr>
            <w:r>
              <w:rPr>
                <w:rFonts w:ascii="Times New Roman" w:eastAsia="Times New Roman" w:hAnsi="Times New Roman"/>
                <w:b/>
                <w:bCs/>
                <w:color w:val="F2F2F2"/>
                <w:sz w:val="24"/>
                <w:szCs w:val="24"/>
                <w:lang w:val="bs-Latn-BA"/>
              </w:rPr>
              <w:t>PRETHODNA</w:t>
            </w:r>
            <w:r w:rsidRPr="00741A11">
              <w:rPr>
                <w:rFonts w:ascii="Times New Roman" w:eastAsia="Times New Roman" w:hAnsi="Times New Roman"/>
                <w:b/>
                <w:bCs/>
                <w:color w:val="F2F2F2"/>
                <w:sz w:val="24"/>
                <w:szCs w:val="24"/>
                <w:lang w:val="bs-Latn-BA"/>
              </w:rPr>
              <w:t xml:space="preserve"> </w:t>
            </w:r>
            <w:r>
              <w:rPr>
                <w:rFonts w:ascii="Times New Roman" w:eastAsia="Times New Roman" w:hAnsi="Times New Roman"/>
                <w:b/>
                <w:bCs/>
                <w:color w:val="F2F2F2"/>
                <w:sz w:val="24"/>
                <w:szCs w:val="24"/>
                <w:lang w:val="bs-Latn-BA"/>
              </w:rPr>
              <w:t>PROCJENA</w:t>
            </w:r>
            <w:r w:rsidRPr="00741A11">
              <w:rPr>
                <w:rFonts w:ascii="Times New Roman" w:eastAsia="Times New Roman" w:hAnsi="Times New Roman"/>
                <w:b/>
                <w:bCs/>
                <w:color w:val="F2F2F2"/>
                <w:sz w:val="24"/>
                <w:szCs w:val="24"/>
                <w:lang w:val="bs-Latn-BA"/>
              </w:rPr>
              <w:t xml:space="preserve"> </w:t>
            </w:r>
            <w:r>
              <w:rPr>
                <w:rFonts w:ascii="Times New Roman" w:eastAsia="Times New Roman" w:hAnsi="Times New Roman"/>
                <w:b/>
                <w:bCs/>
                <w:color w:val="F2F2F2"/>
                <w:sz w:val="24"/>
                <w:szCs w:val="24"/>
                <w:lang w:val="bs-Latn-BA"/>
              </w:rPr>
              <w:t>UTICAJA</w:t>
            </w:r>
            <w:r w:rsidRPr="00741A11">
              <w:rPr>
                <w:rFonts w:ascii="Times New Roman" w:eastAsia="Times New Roman" w:hAnsi="Times New Roman"/>
                <w:b/>
                <w:bCs/>
                <w:color w:val="F2F2F2"/>
                <w:sz w:val="24"/>
                <w:szCs w:val="24"/>
                <w:lang w:val="bs-Latn-BA"/>
              </w:rPr>
              <w:t xml:space="preserve"> </w:t>
            </w:r>
            <w:r>
              <w:rPr>
                <w:rFonts w:ascii="Times New Roman" w:eastAsia="Times New Roman" w:hAnsi="Times New Roman"/>
                <w:b/>
                <w:bCs/>
                <w:color w:val="F2F2F2"/>
                <w:sz w:val="24"/>
                <w:szCs w:val="24"/>
                <w:lang w:val="bs-Latn-BA"/>
              </w:rPr>
              <w:t>PROPISA</w:t>
            </w:r>
          </w:p>
        </w:tc>
      </w:tr>
      <w:tr w:rsidR="0077656B" w:rsidRPr="00741A11" w:rsidTr="00180CA2">
        <w:trPr>
          <w:trHeight w:val="268"/>
        </w:trPr>
        <w:tc>
          <w:tcPr>
            <w:tcW w:w="3534"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
                <w:bCs/>
                <w:sz w:val="20"/>
                <w:szCs w:val="20"/>
                <w:lang w:val="bs-Latn-BA" w:eastAsia="hr-HR"/>
              </w:rPr>
              <w:t>NOSILAC</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NORMATIVNOG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POSLA</w:t>
            </w:r>
          </w:p>
        </w:tc>
        <w:tc>
          <w:tcPr>
            <w:tcW w:w="5670" w:type="dxa"/>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Ministarstvo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p>
        </w:tc>
      </w:tr>
      <w:tr w:rsidR="0077656B" w:rsidRPr="00741A11" w:rsidTr="00180CA2">
        <w:trPr>
          <w:trHeight w:val="268"/>
        </w:trPr>
        <w:tc>
          <w:tcPr>
            <w:tcW w:w="3534"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VRSTA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670"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Podzakonski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akt</w:t>
            </w:r>
          </w:p>
        </w:tc>
      </w:tr>
      <w:tr w:rsidR="0077656B" w:rsidRPr="0077656B" w:rsidTr="00180CA2">
        <w:trPr>
          <w:trHeight w:val="268"/>
        </w:trPr>
        <w:tc>
          <w:tcPr>
            <w:tcW w:w="3534"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NAZIV</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670"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sz w:val="20"/>
                <w:szCs w:val="20"/>
                <w:lang w:val="bs-Latn-BA"/>
              </w:rPr>
              <w:t>Odluka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uslovima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i</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načinu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učešća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na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edukacijama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Odsjeka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za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edukaciju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u</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krivičnim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stvarima</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pred</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sudom</w:t>
            </w:r>
            <w:r w:rsidRPr="00741A11">
              <w:rPr>
                <w:rFonts w:ascii="Times New Roman" w:eastAsia="Times New Roman" w:hAnsi="Times New Roman"/>
                <w:sz w:val="20"/>
                <w:szCs w:val="20"/>
                <w:lang w:val="bs-Latn-BA"/>
              </w:rPr>
              <w:t xml:space="preserve"> </w:t>
            </w:r>
            <w:r>
              <w:rPr>
                <w:rFonts w:ascii="Times New Roman" w:eastAsia="Times New Roman" w:hAnsi="Times New Roman"/>
                <w:sz w:val="20"/>
                <w:szCs w:val="20"/>
                <w:lang w:val="bs-Latn-BA"/>
              </w:rPr>
              <w:t>BiH</w:t>
            </w:r>
          </w:p>
        </w:tc>
      </w:tr>
      <w:tr w:rsidR="0077656B" w:rsidRPr="00741A11" w:rsidTr="00180CA2">
        <w:trPr>
          <w:trHeight w:val="268"/>
        </w:trPr>
        <w:tc>
          <w:tcPr>
            <w:tcW w:w="9204"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1.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pravni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osnov</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donošenje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sz w:val="19"/>
                <w:szCs w:val="19"/>
                <w:lang w:val="bs-Latn-BA" w:eastAsia="hr-HR"/>
              </w:rPr>
            </w:pPr>
            <w:r>
              <w:rPr>
                <w:rFonts w:ascii="Times New Roman" w:eastAsia="Times New Roman" w:hAnsi="Times New Roman"/>
                <w:bCs/>
                <w:sz w:val="19"/>
                <w:szCs w:val="19"/>
                <w:lang w:val="bs-Latn-BA" w:eastAsia="hr-HR"/>
              </w:rPr>
              <w:t>Pravni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osnov</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donošenje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prijedloga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Odluke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uslovima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načinu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učešća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edukacijama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Odsjeka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edukaciju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krivičnim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stvarima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pred</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sudom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daljem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tekstu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Odluka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sadržan</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članu</w:t>
            </w:r>
            <w:r w:rsidRPr="00741A11">
              <w:rPr>
                <w:rFonts w:ascii="Times New Roman" w:eastAsia="Times New Roman" w:hAnsi="Times New Roman"/>
                <w:bCs/>
                <w:sz w:val="19"/>
                <w:szCs w:val="19"/>
                <w:lang w:val="bs-Latn-BA" w:eastAsia="hr-HR"/>
              </w:rPr>
              <w:t xml:space="preserve"> 16. </w:t>
            </w:r>
            <w:r>
              <w:rPr>
                <w:rFonts w:ascii="Times New Roman" w:eastAsia="Times New Roman" w:hAnsi="Times New Roman"/>
                <w:bCs/>
                <w:sz w:val="19"/>
                <w:szCs w:val="19"/>
                <w:lang w:val="bs-Latn-BA" w:eastAsia="hr-HR"/>
              </w:rPr>
              <w:t>Zakona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upravi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Službeni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glasnik</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br</w:t>
            </w:r>
            <w:r w:rsidRPr="00741A11">
              <w:rPr>
                <w:rFonts w:ascii="Times New Roman" w:eastAsia="Times New Roman" w:hAnsi="Times New Roman"/>
                <w:bCs/>
                <w:sz w:val="19"/>
                <w:szCs w:val="19"/>
                <w:lang w:val="bs-Latn-BA" w:eastAsia="hr-HR"/>
              </w:rPr>
              <w:t xml:space="preserve">. 32/02, 102/09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72/17).</w:t>
            </w:r>
          </w:p>
        </w:tc>
      </w:tr>
      <w:tr w:rsidR="0077656B" w:rsidRPr="0077656B" w:rsidTr="00180CA2">
        <w:trPr>
          <w:trHeight w:val="268"/>
        </w:trPr>
        <w:tc>
          <w:tcPr>
            <w:tcW w:w="9204"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2.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prednacrt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prijedlog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strateškim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dokumentima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politikama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prioritetima</w:t>
            </w:r>
            <w:r w:rsidRPr="00741A11">
              <w:rPr>
                <w:rFonts w:ascii="Times New Roman" w:eastAsia="Times New Roman" w:hAnsi="Times New Roman"/>
                <w:b/>
                <w:bCs/>
                <w:i/>
                <w:sz w:val="20"/>
                <w:szCs w:val="20"/>
                <w:lang w:val="bs-Latn-BA" w:eastAsia="hr-HR"/>
              </w:rPr>
              <w:t xml:space="preserve"> </w:t>
            </w:r>
            <w:r w:rsidR="00180CA2">
              <w:rPr>
                <w:rFonts w:ascii="Times New Roman" w:eastAsia="Times New Roman" w:hAnsi="Times New Roman"/>
                <w:b/>
                <w:bCs/>
                <w:i/>
                <w:sz w:val="20"/>
                <w:szCs w:val="20"/>
                <w:lang w:val="bs-Latn-BA" w:eastAsia="hr-HR"/>
              </w:rPr>
              <w:t>Vijeća ministara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Parlamentarne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skupštine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Bosne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Hercegovine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kojim</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60" w:line="240" w:lineRule="auto"/>
              <w:jc w:val="both"/>
              <w:rPr>
                <w:rFonts w:ascii="Times New Roman" w:eastAsia="Times New Roman" w:hAnsi="Times New Roman"/>
                <w:bCs/>
                <w:sz w:val="19"/>
                <w:szCs w:val="19"/>
                <w:lang w:val="bs-Latn-BA" w:eastAsia="hr-HR"/>
              </w:rPr>
            </w:pPr>
            <w:r>
              <w:rPr>
                <w:rFonts w:ascii="Times New Roman" w:eastAsia="Times New Roman" w:hAnsi="Times New Roman"/>
                <w:bCs/>
                <w:sz w:val="19"/>
                <w:szCs w:val="19"/>
                <w:lang w:val="bs-Latn-BA" w:eastAsia="hr-HR"/>
              </w:rPr>
              <w:t>Provedbeni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propis</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uređuje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oblast</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edukacije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koju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provodi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Sektor</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krivičnu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pomoć</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edukaciju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krivičnim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stvarima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pred</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Sudom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Ova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aktivnost</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skladu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Revidiranom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državnom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strategijom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rješavanje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predmeta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ratnih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zločina</w:t>
            </w:r>
            <w:r w:rsidRPr="00741A11">
              <w:rPr>
                <w:rFonts w:ascii="Times New Roman" w:eastAsia="Times New Roman" w:hAnsi="Times New Roman"/>
                <w:bCs/>
                <w:sz w:val="19"/>
                <w:szCs w:val="19"/>
                <w:lang w:val="bs-Latn-BA" w:eastAsia="hr-HR"/>
              </w:rPr>
              <w:t>.</w:t>
            </w:r>
          </w:p>
        </w:tc>
      </w:tr>
      <w:tr w:rsidR="0077656B" w:rsidRPr="0077656B" w:rsidTr="00180CA2">
        <w:trPr>
          <w:trHeight w:val="539"/>
        </w:trPr>
        <w:tc>
          <w:tcPr>
            <w:tcW w:w="9204"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3.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9.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namjerava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riješiti</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sz w:val="19"/>
                <w:szCs w:val="19"/>
                <w:lang w:val="bs-Latn-BA" w:eastAsia="hr-HR"/>
              </w:rPr>
            </w:pPr>
            <w:r>
              <w:rPr>
                <w:rFonts w:ascii="Times New Roman" w:eastAsia="Times New Roman" w:hAnsi="Times New Roman"/>
                <w:bCs/>
                <w:sz w:val="19"/>
                <w:szCs w:val="19"/>
                <w:lang w:val="bs-Latn-BA" w:eastAsia="hr-HR"/>
              </w:rPr>
              <w:t>Uređivanjem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prava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uslova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načina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učešća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edukacijama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krivičnim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stvarima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branitelja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pred</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Sudom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zadovoljava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pravni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princip</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prava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jednak</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pristup</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pravdi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Ujedno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uređivanjem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predmetne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materije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omogućuje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efikasno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efektivno</w:t>
            </w:r>
            <w:r w:rsidRPr="00741A11">
              <w:rPr>
                <w:rFonts w:ascii="Times New Roman" w:eastAsia="Times New Roman" w:hAnsi="Times New Roman"/>
                <w:bCs/>
                <w:sz w:val="19"/>
                <w:szCs w:val="19"/>
                <w:lang w:val="bs-Latn-BA" w:eastAsia="hr-HR"/>
              </w:rPr>
              <w:t xml:space="preserve"> </w:t>
            </w:r>
            <w:r w:rsidR="00180CA2">
              <w:rPr>
                <w:rFonts w:ascii="Times New Roman" w:eastAsia="Times New Roman" w:hAnsi="Times New Roman"/>
                <w:bCs/>
                <w:sz w:val="19"/>
                <w:szCs w:val="19"/>
                <w:lang w:val="bs-Latn-BA" w:eastAsia="hr-HR"/>
              </w:rPr>
              <w:t>provođenje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aktivnosti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Revidirane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državne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strategije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rješavanje</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predmeta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ratnih</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zločina</w:t>
            </w:r>
            <w:r w:rsidRPr="00741A11">
              <w:rPr>
                <w:rFonts w:ascii="Times New Roman" w:eastAsia="Times New Roman" w:hAnsi="Times New Roman"/>
                <w:bCs/>
                <w:sz w:val="19"/>
                <w:szCs w:val="19"/>
                <w:lang w:val="bs-Latn-BA" w:eastAsia="hr-HR"/>
              </w:rPr>
              <w:t>.</w:t>
            </w:r>
          </w:p>
        </w:tc>
      </w:tr>
      <w:tr w:rsidR="0077656B" w:rsidRPr="0077656B" w:rsidTr="00180CA2">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305270">
            <w:pPr>
              <w:spacing w:after="60" w:line="240" w:lineRule="auto"/>
              <w:rPr>
                <w:rFonts w:ascii="Times New Roman" w:eastAsia="Times New Roman" w:hAnsi="Times New Roman"/>
                <w:bCs/>
                <w:i/>
                <w:sz w:val="20"/>
                <w:szCs w:val="20"/>
                <w:lang w:val="bs-Latn-BA" w:eastAsia="hr-HR"/>
              </w:rPr>
            </w:pPr>
            <w:r w:rsidRPr="00741A11">
              <w:rPr>
                <w:rFonts w:ascii="Times New Roman" w:eastAsia="Times New Roman" w:hAnsi="Times New Roman"/>
                <w:b/>
                <w:bCs/>
                <w:i/>
                <w:sz w:val="20"/>
                <w:szCs w:val="20"/>
                <w:lang w:val="bs-Latn-BA" w:eastAsia="hr-HR"/>
              </w:rPr>
              <w:t xml:space="preserve">4. </w:t>
            </w:r>
            <w:r>
              <w:rPr>
                <w:rFonts w:ascii="Times New Roman" w:eastAsia="Times New Roman" w:hAnsi="Times New Roman"/>
                <w:b/>
                <w:bCs/>
                <w:i/>
                <w:sz w:val="20"/>
                <w:szCs w:val="20"/>
                <w:lang w:val="bs-Latn-BA" w:eastAsia="hr-HR"/>
              </w:rPr>
              <w:t>Ukoliko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saznanja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postojao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odnosno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način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riješen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najmanje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00305270">
              <w:rPr>
                <w:rFonts w:ascii="Times New Roman" w:eastAsia="Times New Roman" w:hAnsi="Times New Roman"/>
                <w:bCs/>
                <w:i/>
                <w:sz w:val="20"/>
                <w:szCs w:val="20"/>
                <w:lang w:val="bs-Latn-BA" w:eastAsia="hr-HR"/>
              </w:rPr>
              <w:t>.</w:t>
            </w:r>
          </w:p>
        </w:tc>
      </w:tr>
      <w:tr w:rsidR="0077656B" w:rsidRPr="0077656B" w:rsidTr="00180CA2">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5. </w:t>
            </w:r>
            <w:r>
              <w:rPr>
                <w:rFonts w:ascii="Times New Roman" w:eastAsia="Times New Roman" w:hAnsi="Times New Roman"/>
                <w:b/>
                <w:bCs/>
                <w:i/>
                <w:sz w:val="20"/>
                <w:szCs w:val="20"/>
                <w:lang w:val="bs-Latn-BA" w:eastAsia="hr-HR"/>
              </w:rPr>
              <w:t>Utvrdite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opšti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cilj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10.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19"/>
                <w:szCs w:val="19"/>
                <w:lang w:val="bs-Latn-BA" w:eastAsia="hr-HR"/>
              </w:rPr>
              <w:t>Odlukom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uslovima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i</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načinu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učešća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na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edukacijama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Odsjeka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za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edukaciju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u</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krivičnim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stvarima</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pred</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sudom</w:t>
            </w:r>
            <w:r w:rsidRPr="00741A11">
              <w:rPr>
                <w:rFonts w:ascii="Times New Roman" w:eastAsia="Times New Roman" w:hAnsi="Times New Roman"/>
                <w:bCs/>
                <w:sz w:val="19"/>
                <w:szCs w:val="19"/>
                <w:lang w:val="bs-Latn-BA" w:eastAsia="hr-HR"/>
              </w:rPr>
              <w:t xml:space="preserve"> </w:t>
            </w:r>
            <w:r>
              <w:rPr>
                <w:rFonts w:ascii="Times New Roman" w:eastAsia="Times New Roman" w:hAnsi="Times New Roman"/>
                <w:bCs/>
                <w:sz w:val="19"/>
                <w:szCs w:val="19"/>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omogućuje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jednak</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tretman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ob</w:t>
            </w:r>
            <w:r>
              <w:rPr>
                <w:rFonts w:ascii="Times New Roman" w:eastAsia="Times New Roman" w:hAnsi="Times New Roman"/>
                <w:bCs/>
                <w:sz w:val="20"/>
                <w:szCs w:val="20"/>
                <w:lang w:val="sr-Cyrl-BA" w:eastAsia="hr-HR"/>
              </w:rPr>
              <w:t>a</w:t>
            </w:r>
            <w:r>
              <w:rPr>
                <w:rFonts w:ascii="Times New Roman" w:eastAsia="Times New Roman" w:hAnsi="Times New Roman"/>
                <w:bCs/>
                <w:sz w:val="20"/>
                <w:szCs w:val="20"/>
                <w:lang w:val="bs-Latn-BA" w:eastAsia="hr-HR"/>
              </w:rPr>
              <w:t>veze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polaznika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edukacije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krivičnim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stvarima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pred</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Sudom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ciljem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njihovog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stručnog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usavršavanja</w:t>
            </w:r>
            <w:r w:rsidRPr="00741A11">
              <w:rPr>
                <w:rFonts w:ascii="Times New Roman" w:eastAsia="Times New Roman" w:hAnsi="Times New Roman"/>
                <w:bCs/>
                <w:sz w:val="20"/>
                <w:szCs w:val="20"/>
                <w:lang w:val="bs-Latn-BA" w:eastAsia="hr-HR"/>
              </w:rPr>
              <w:t>..</w:t>
            </w:r>
          </w:p>
        </w:tc>
      </w:tr>
      <w:tr w:rsidR="0077656B" w:rsidRPr="00B666A9" w:rsidTr="00180CA2">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6.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tačaka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će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biti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obuhvaćene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sidR="00C575FA">
              <w:rPr>
                <w:rFonts w:ascii="Times New Roman" w:eastAsia="Times New Roman" w:hAnsi="Times New Roman"/>
                <w:b/>
                <w:bCs/>
                <w:i/>
                <w:sz w:val="20"/>
                <w:szCs w:val="20"/>
                <w:lang w:val="bs-Latn-BA" w:eastAsia="hr-HR"/>
              </w:rPr>
              <w:t>provedene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putem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nenormativnih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aktivnosti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sz w:val="20"/>
                <w:szCs w:val="20"/>
                <w:lang w:val="bs-Latn-BA" w:eastAsia="hr-HR"/>
              </w:rPr>
            </w:pPr>
            <w:r>
              <w:rPr>
                <w:rFonts w:ascii="Times New Roman" w:eastAsia="Times New Roman" w:hAnsi="Times New Roman"/>
                <w:sz w:val="20"/>
                <w:szCs w:val="20"/>
                <w:lang w:val="bs-Latn-BA" w:eastAsia="hr-HR"/>
              </w:rPr>
              <w:t>Odluka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precizira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prava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ob</w:t>
            </w:r>
            <w:r>
              <w:rPr>
                <w:rFonts w:ascii="Times New Roman" w:eastAsia="Times New Roman" w:hAnsi="Times New Roman"/>
                <w:sz w:val="20"/>
                <w:szCs w:val="20"/>
                <w:lang w:val="sr-Cyrl-BA" w:eastAsia="hr-HR"/>
              </w:rPr>
              <w:t>a</w:t>
            </w:r>
            <w:r>
              <w:rPr>
                <w:rFonts w:ascii="Times New Roman" w:eastAsia="Times New Roman" w:hAnsi="Times New Roman"/>
                <w:sz w:val="20"/>
                <w:szCs w:val="20"/>
                <w:lang w:val="bs-Latn-BA" w:eastAsia="hr-HR"/>
              </w:rPr>
              <w:t>veze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polaznika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edukatora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te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način</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organizacije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realizacije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edukacije</w:t>
            </w:r>
            <w:r w:rsidRPr="00741A11">
              <w:rPr>
                <w:rFonts w:ascii="Times New Roman" w:eastAsia="Times New Roman" w:hAnsi="Times New Roman"/>
                <w:sz w:val="20"/>
                <w:szCs w:val="20"/>
                <w:lang w:val="bs-Latn-BA" w:eastAsia="hr-HR"/>
              </w:rPr>
              <w:t>.</w:t>
            </w:r>
          </w:p>
        </w:tc>
      </w:tr>
    </w:tbl>
    <w:p w:rsidR="00305270" w:rsidRDefault="00305270">
      <w:r>
        <w:br w:type="page"/>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794"/>
        <w:gridCol w:w="1134"/>
        <w:gridCol w:w="1276"/>
      </w:tblGrid>
      <w:tr w:rsidR="0077656B" w:rsidRPr="0077656B" w:rsidTr="00180CA2">
        <w:tc>
          <w:tcPr>
            <w:tcW w:w="9204" w:type="dxa"/>
            <w:gridSpan w:val="3"/>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lang w:val="bs-Latn-BA"/>
              </w:rPr>
              <w:lastRenderedPageBreak/>
              <w:br w:type="page"/>
            </w:r>
            <w:r w:rsidRPr="00741A11">
              <w:rPr>
                <w:rFonts w:ascii="Times New Roman" w:eastAsia="Times New Roman" w:hAnsi="Times New Roman"/>
                <w:b/>
                <w:bCs/>
                <w:i/>
                <w:sz w:val="20"/>
                <w:szCs w:val="20"/>
                <w:lang w:val="bs-Latn-BA" w:eastAsia="hr-HR"/>
              </w:rPr>
              <w:t xml:space="preserve">7.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postupak</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rezultate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prethodnih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konsultacija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stav</w:t>
            </w:r>
            <w:r w:rsidRPr="00741A11">
              <w:rPr>
                <w:rFonts w:ascii="Times New Roman" w:eastAsia="Times New Roman" w:hAnsi="Times New Roman"/>
                <w:b/>
                <w:bCs/>
                <w:i/>
                <w:sz w:val="20"/>
                <w:szCs w:val="20"/>
                <w:lang w:val="bs-Latn-BA" w:eastAsia="hr-HR"/>
              </w:rPr>
              <w:t xml:space="preserve"> (5)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potrebi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20.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Zbog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prirode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propisa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prethodne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konsultacije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propis</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nisu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vršene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ocjenom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nalazi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analize</w:t>
            </w:r>
            <w:r w:rsidRPr="00741A11">
              <w:rPr>
                <w:rFonts w:ascii="Times New Roman" w:eastAsia="Times New Roman" w:hAnsi="Times New Roman"/>
                <w:bCs/>
                <w:sz w:val="20"/>
                <w:szCs w:val="20"/>
                <w:lang w:val="bs-Latn-BA" w:eastAsia="hr-HR"/>
              </w:rPr>
              <w:t xml:space="preserve"> </w:t>
            </w:r>
            <w:r w:rsidR="00180CA2">
              <w:rPr>
                <w:rFonts w:ascii="Times New Roman" w:eastAsia="Times New Roman" w:hAnsi="Times New Roman"/>
                <w:bCs/>
                <w:sz w:val="20"/>
                <w:szCs w:val="20"/>
                <w:lang w:val="bs-Latn-BA" w:eastAsia="hr-HR"/>
              </w:rPr>
              <w:t>provođenja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evaluacije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sprovedenih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edukacija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novi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zahtjevi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dostatni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izradu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predmetnog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akta</w:t>
            </w:r>
            <w:r w:rsidRPr="00741A11">
              <w:rPr>
                <w:rFonts w:ascii="Times New Roman" w:eastAsia="Times New Roman" w:hAnsi="Times New Roman"/>
                <w:bCs/>
                <w:sz w:val="20"/>
                <w:szCs w:val="20"/>
                <w:lang w:val="bs-Latn-BA" w:eastAsia="hr-HR"/>
              </w:rPr>
              <w:t>.</w:t>
            </w:r>
          </w:p>
        </w:tc>
      </w:tr>
      <w:tr w:rsidR="0077656B" w:rsidRPr="00305270" w:rsidTr="00180CA2">
        <w:tc>
          <w:tcPr>
            <w:tcW w:w="9204" w:type="dxa"/>
            <w:gridSpan w:val="3"/>
            <w:tcBorders>
              <w:top w:val="single" w:sz="4" w:space="0" w:color="4F81BD"/>
              <w:left w:val="single" w:sz="8" w:space="0" w:color="4F81BD"/>
              <w:bottom w:val="single" w:sz="4" w:space="0" w:color="4F81BD"/>
              <w:right w:val="single" w:sz="4" w:space="0" w:color="4F81BD"/>
            </w:tcBorders>
            <w:vAlign w:val="center"/>
            <w:hideMark/>
          </w:tcPr>
          <w:p w:rsidR="0077656B" w:rsidRPr="00741A11" w:rsidRDefault="0077656B" w:rsidP="00180CA2">
            <w:pPr>
              <w:spacing w:after="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8. </w:t>
            </w:r>
            <w:r>
              <w:rPr>
                <w:rFonts w:ascii="Times New Roman" w:eastAsia="Times New Roman" w:hAnsi="Times New Roman"/>
                <w:b/>
                <w:bCs/>
                <w:i/>
                <w:sz w:val="20"/>
                <w:szCs w:val="20"/>
                <w:lang w:val="bs-Latn-BA" w:eastAsia="hr-HR"/>
              </w:rPr>
              <w:t>Procjena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fiskalnom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ekonomskom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socijalnom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okolišnom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smislu</w:t>
            </w:r>
            <w:r w:rsidRPr="00741A11">
              <w:rPr>
                <w:rFonts w:ascii="Times New Roman" w:eastAsia="Times New Roman" w:hAnsi="Times New Roman"/>
                <w:b/>
                <w:bCs/>
                <w:i/>
                <w:sz w:val="20"/>
                <w:szCs w:val="20"/>
                <w:lang w:val="bs-Latn-BA" w:eastAsia="hr-HR"/>
              </w:rPr>
              <w:t>:</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značajan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vrlo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značajan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i/>
                <w:sz w:val="20"/>
                <w:szCs w:val="20"/>
                <w:lang w:val="bs-Latn-BA" w:eastAsia="hr-HR"/>
              </w:rPr>
              <w:t>ili</w:t>
            </w:r>
            <w:r w:rsidRPr="00741A11">
              <w:rPr>
                <w:rFonts w:ascii="Times New Roman" w:eastAsia="Times New Roman" w:hAnsi="Times New Roman"/>
                <w:b/>
                <w:i/>
                <w:sz w:val="20"/>
                <w:szCs w:val="20"/>
                <w:lang w:val="bs-Latn-BA" w:eastAsia="hr-HR"/>
              </w:rPr>
              <w:t xml:space="preserve"> </w:t>
            </w:r>
            <w:r>
              <w:rPr>
                <w:rFonts w:ascii="Times New Roman" w:eastAsia="Times New Roman" w:hAnsi="Times New Roman"/>
                <w:b/>
                <w:bCs/>
                <w:i/>
                <w:sz w:val="20"/>
                <w:szCs w:val="20"/>
                <w:lang w:val="bs-Latn-BA" w:eastAsia="hr-HR"/>
              </w:rPr>
              <w:t>NE</w:t>
            </w:r>
            <w:r w:rsidRPr="00741A11">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vjerovatno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mali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Zakon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neće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ova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p>
        </w:tc>
      </w:tr>
      <w:tr w:rsidR="0077656B" w:rsidRPr="00741A11" w:rsidTr="00180CA2">
        <w:trPr>
          <w:trHeight w:val="956"/>
        </w:trPr>
        <w:tc>
          <w:tcPr>
            <w:tcW w:w="6794" w:type="dxa"/>
            <w:tcBorders>
              <w:top w:val="single" w:sz="4" w:space="0" w:color="4F81BD"/>
              <w:left w:val="single" w:sz="8" w:space="0" w:color="4F81BD"/>
              <w:bottom w:val="nil"/>
              <w:right w:val="single" w:sz="4" w:space="0" w:color="4F81BD"/>
            </w:tcBorders>
            <w:hideMark/>
          </w:tcPr>
          <w:p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budžet</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budžete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entiteta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kantona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Brčko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distrikta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jedinica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lokalne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samouprave</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Mjere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imaju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budžet</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BiH</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12. </w:t>
            </w:r>
            <w:r>
              <w:rPr>
                <w:rFonts w:ascii="Times New Roman" w:eastAsia="Times New Roman" w:hAnsi="Times New Roman"/>
                <w:b/>
                <w:bCs/>
                <w:sz w:val="20"/>
                <w:szCs w:val="20"/>
                <w:lang w:val="bs-Latn-BA"/>
              </w:rPr>
              <w:t>Aneksa 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nisu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potrebna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dodatna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finansijska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sredstva</w:t>
            </w:r>
            <w:r w:rsidRPr="00741A11">
              <w:rPr>
                <w:rFonts w:ascii="Times New Roman" w:eastAsia="Times New Roman" w:hAnsi="Times New Roman"/>
                <w:b/>
                <w:bCs/>
                <w:sz w:val="20"/>
                <w:szCs w:val="20"/>
                <w:lang w:val="bs-Latn-BA"/>
              </w:rPr>
              <w:t>.</w:t>
            </w:r>
          </w:p>
        </w:tc>
        <w:tc>
          <w:tcPr>
            <w:tcW w:w="1134" w:type="dxa"/>
            <w:tcBorders>
              <w:top w:val="single" w:sz="4" w:space="0" w:color="4F81BD"/>
              <w:left w:val="single" w:sz="4" w:space="0" w:color="4F81BD"/>
              <w:bottom w:val="nil"/>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nil"/>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6794" w:type="dxa"/>
            <w:tcBorders>
              <w:top w:val="single" w:sz="8" w:space="0" w:color="4F81BD"/>
              <w:left w:val="single" w:sz="8" w:space="0" w:color="4F81BD"/>
              <w:bottom w:val="single" w:sz="8" w:space="0" w:color="4F81BD"/>
              <w:right w:val="single" w:sz="4" w:space="0" w:color="4F81BD"/>
            </w:tcBorders>
            <w:hideMark/>
          </w:tcPr>
          <w:p w:rsidR="0077656B" w:rsidRPr="00741A11" w:rsidRDefault="0077656B" w:rsidP="00180CA2">
            <w:pPr>
              <w:spacing w:after="6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b</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ekonomski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13. </w:t>
            </w:r>
            <w:r>
              <w:rPr>
                <w:rFonts w:ascii="Times New Roman" w:eastAsia="Times New Roman" w:hAnsi="Times New Roman"/>
                <w:bCs/>
                <w:i/>
                <w:sz w:val="20"/>
                <w:szCs w:val="20"/>
                <w:lang w:val="bs-Latn-BA" w:eastAsia="hr-HR"/>
              </w:rPr>
              <w:t>Aneksa I</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eastAsia="hr-HR"/>
              </w:rPr>
              <w:t>Svaka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mjera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tačke</w:t>
            </w:r>
            <w:r w:rsidRPr="00741A11">
              <w:rPr>
                <w:rFonts w:ascii="Times New Roman" w:eastAsia="Times New Roman" w:hAnsi="Times New Roman"/>
                <w:b/>
                <w:bCs/>
                <w:sz w:val="20"/>
                <w:szCs w:val="20"/>
                <w:lang w:val="bs-Latn-BA" w:eastAsia="hr-HR"/>
              </w:rPr>
              <w:t xml:space="preserve"> 6. </w:t>
            </w:r>
            <w:r>
              <w:rPr>
                <w:rFonts w:ascii="Times New Roman" w:eastAsia="Times New Roman" w:hAnsi="Times New Roman"/>
                <w:b/>
                <w:bCs/>
                <w:sz w:val="20"/>
                <w:szCs w:val="20"/>
                <w:lang w:val="bs-Latn-BA" w:eastAsia="hr-HR"/>
              </w:rPr>
              <w:t>ovog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obrasca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ima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vjerovatno</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mali</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člana</w:t>
            </w:r>
            <w:r w:rsidRPr="00741A11">
              <w:rPr>
                <w:rFonts w:ascii="Times New Roman" w:eastAsia="Times New Roman" w:hAnsi="Times New Roman"/>
                <w:b/>
                <w:bCs/>
                <w:sz w:val="20"/>
                <w:szCs w:val="20"/>
                <w:lang w:val="bs-Latn-BA" w:eastAsia="hr-HR"/>
              </w:rPr>
              <w:t xml:space="preserve"> 13. </w:t>
            </w:r>
            <w:r>
              <w:rPr>
                <w:rFonts w:ascii="Times New Roman" w:eastAsia="Times New Roman" w:hAnsi="Times New Roman"/>
                <w:b/>
                <w:bCs/>
                <w:sz w:val="20"/>
                <w:szCs w:val="20"/>
                <w:lang w:val="bs-Latn-BA" w:eastAsia="hr-HR"/>
              </w:rPr>
              <w:t>Aneksa I</w:t>
            </w:r>
            <w:r w:rsidRPr="00741A11">
              <w:rPr>
                <w:rFonts w:ascii="Times New Roman" w:eastAsia="Times New Roman" w:hAnsi="Times New Roman"/>
                <w:b/>
                <w:bCs/>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6794" w:type="dxa"/>
            <w:tcBorders>
              <w:top w:val="single" w:sz="8" w:space="0" w:color="4F81BD"/>
              <w:left w:val="single" w:sz="8" w:space="0" w:color="4F81BD"/>
              <w:bottom w:val="single" w:sz="4" w:space="0" w:color="4F81BD"/>
              <w:right w:val="single" w:sz="4" w:space="0" w:color="4F81BD"/>
            </w:tcBorders>
            <w:hideMark/>
          </w:tcPr>
          <w:p w:rsidR="0077656B" w:rsidRPr="00741A11" w:rsidRDefault="0077656B" w:rsidP="00180CA2">
            <w:pPr>
              <w:spacing w:after="6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c</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socijalni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14. </w:t>
            </w:r>
            <w:r>
              <w:rPr>
                <w:rFonts w:ascii="Times New Roman" w:eastAsia="Times New Roman" w:hAnsi="Times New Roman"/>
                <w:bCs/>
                <w:i/>
                <w:sz w:val="20"/>
                <w:szCs w:val="20"/>
                <w:lang w:val="bs-Latn-BA" w:eastAsia="hr-HR"/>
              </w:rPr>
              <w:t>Aneksa I</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eastAsia="hr-HR"/>
              </w:rPr>
              <w:t>Svaka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mjera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tačke</w:t>
            </w:r>
            <w:r w:rsidRPr="00741A11">
              <w:rPr>
                <w:rFonts w:ascii="Times New Roman" w:eastAsia="Times New Roman" w:hAnsi="Times New Roman"/>
                <w:b/>
                <w:bCs/>
                <w:sz w:val="20"/>
                <w:szCs w:val="20"/>
                <w:lang w:val="bs-Latn-BA" w:eastAsia="hr-HR"/>
              </w:rPr>
              <w:t xml:space="preserve"> 6. </w:t>
            </w:r>
            <w:r>
              <w:rPr>
                <w:rFonts w:ascii="Times New Roman" w:eastAsia="Times New Roman" w:hAnsi="Times New Roman"/>
                <w:b/>
                <w:bCs/>
                <w:sz w:val="20"/>
                <w:szCs w:val="20"/>
                <w:lang w:val="bs-Latn-BA" w:eastAsia="hr-HR"/>
              </w:rPr>
              <w:t>ovog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obrasca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ima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vjerovatno</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mali</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čl</w:t>
            </w:r>
            <w:r w:rsidRPr="00741A11">
              <w:rPr>
                <w:rFonts w:ascii="Times New Roman" w:eastAsia="Times New Roman" w:hAnsi="Times New Roman"/>
                <w:b/>
                <w:bCs/>
                <w:sz w:val="20"/>
                <w:szCs w:val="20"/>
                <w:lang w:val="bs-Latn-BA" w:eastAsia="hr-HR"/>
              </w:rPr>
              <w:t xml:space="preserve">. 14. </w:t>
            </w:r>
            <w:r>
              <w:rPr>
                <w:rFonts w:ascii="Times New Roman" w:eastAsia="Times New Roman" w:hAnsi="Times New Roman"/>
                <w:b/>
                <w:bCs/>
                <w:sz w:val="20"/>
                <w:szCs w:val="20"/>
                <w:lang w:val="bs-Latn-BA" w:eastAsia="hr-HR"/>
              </w:rPr>
              <w:t>Aneksa I</w:t>
            </w:r>
            <w:r w:rsidRPr="00741A11">
              <w:rPr>
                <w:rFonts w:ascii="Times New Roman" w:eastAsia="Times New Roman" w:hAnsi="Times New Roman"/>
                <w:b/>
                <w:bCs/>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6794" w:type="dxa"/>
            <w:tcBorders>
              <w:top w:val="single" w:sz="8" w:space="0" w:color="4F81BD"/>
              <w:left w:val="single" w:sz="8" w:space="0" w:color="4F81BD"/>
              <w:bottom w:val="single" w:sz="4" w:space="0" w:color="4F81BD"/>
              <w:right w:val="single" w:sz="4" w:space="0" w:color="4F81BD"/>
            </w:tcBorders>
            <w:hideMark/>
          </w:tcPr>
          <w:p w:rsidR="0077656B" w:rsidRPr="00741A11" w:rsidRDefault="0077656B" w:rsidP="00180CA2">
            <w:pPr>
              <w:spacing w:after="6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d</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okolišni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15.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Aneksa I</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eastAsia="hr-HR"/>
              </w:rPr>
              <w:t>Svaka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mjera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tačke</w:t>
            </w:r>
            <w:r w:rsidRPr="00741A11">
              <w:rPr>
                <w:rFonts w:ascii="Times New Roman" w:eastAsia="Times New Roman" w:hAnsi="Times New Roman"/>
                <w:b/>
                <w:bCs/>
                <w:sz w:val="20"/>
                <w:szCs w:val="20"/>
                <w:lang w:val="bs-Latn-BA" w:eastAsia="hr-HR"/>
              </w:rPr>
              <w:t xml:space="preserve"> 6. </w:t>
            </w:r>
            <w:r>
              <w:rPr>
                <w:rFonts w:ascii="Times New Roman" w:eastAsia="Times New Roman" w:hAnsi="Times New Roman"/>
                <w:b/>
                <w:bCs/>
                <w:sz w:val="20"/>
                <w:szCs w:val="20"/>
                <w:lang w:val="bs-Latn-BA" w:eastAsia="hr-HR"/>
              </w:rPr>
              <w:t>ovog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obrasca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ima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vjerovatno</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mali</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člana</w:t>
            </w:r>
            <w:r w:rsidRPr="00741A11">
              <w:rPr>
                <w:rFonts w:ascii="Times New Roman" w:eastAsia="Times New Roman" w:hAnsi="Times New Roman"/>
                <w:b/>
                <w:bCs/>
                <w:sz w:val="20"/>
                <w:szCs w:val="20"/>
                <w:lang w:val="bs-Latn-BA" w:eastAsia="hr-HR"/>
              </w:rPr>
              <w:t xml:space="preserve"> 15. </w:t>
            </w:r>
            <w:r>
              <w:rPr>
                <w:rFonts w:ascii="Times New Roman" w:eastAsia="Times New Roman" w:hAnsi="Times New Roman"/>
                <w:b/>
                <w:bCs/>
                <w:sz w:val="20"/>
                <w:szCs w:val="20"/>
                <w:lang w:val="bs-Latn-BA" w:eastAsia="hr-HR"/>
              </w:rPr>
              <w:t>Aneksa I</w:t>
            </w:r>
            <w:r w:rsidRPr="00741A11">
              <w:rPr>
                <w:rFonts w:ascii="Times New Roman" w:eastAsia="Times New Roman" w:hAnsi="Times New Roman"/>
                <w:b/>
                <w:bCs/>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6794" w:type="dxa"/>
            <w:tcBorders>
              <w:top w:val="single" w:sz="4" w:space="0" w:color="4F81BD"/>
              <w:left w:val="single" w:sz="8" w:space="0" w:color="4F81BD"/>
              <w:bottom w:val="nil"/>
              <w:right w:val="single" w:sz="4" w:space="0" w:color="4F81BD"/>
            </w:tcBorders>
            <w:hideMark/>
          </w:tcPr>
          <w:p w:rsidR="0077656B" w:rsidRPr="00741A11" w:rsidRDefault="0077656B" w:rsidP="00180CA2">
            <w:pPr>
              <w:spacing w:after="6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zahtijevati</w:t>
            </w:r>
            <w:r w:rsidRPr="00741A11">
              <w:rPr>
                <w:rFonts w:ascii="Times New Roman" w:eastAsia="Times New Roman" w:hAnsi="Times New Roman"/>
                <w:bCs/>
                <w:i/>
                <w:sz w:val="20"/>
                <w:szCs w:val="20"/>
                <w:lang w:val="bs-Latn-BA" w:eastAsia="hr-HR"/>
              </w:rPr>
              <w:t xml:space="preserve"> </w:t>
            </w:r>
            <w:r w:rsidR="00180CA2">
              <w:rPr>
                <w:rFonts w:ascii="Times New Roman" w:eastAsia="Times New Roman" w:hAnsi="Times New Roman"/>
                <w:bCs/>
                <w:i/>
                <w:sz w:val="20"/>
                <w:szCs w:val="20"/>
                <w:lang w:val="bs-Latn-BA" w:eastAsia="hr-HR"/>
              </w:rPr>
              <w:t>provođenje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administrativnih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postupaka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vezano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interesne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strane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kojim</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ciljem</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hoće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navedena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rješenja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dodatno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povećati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administrativne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prepreke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poslovanje</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eastAsia="hr-HR"/>
              </w:rPr>
              <w:t>Svaka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mjera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tačke</w:t>
            </w:r>
            <w:r w:rsidRPr="00741A11">
              <w:rPr>
                <w:rFonts w:ascii="Times New Roman" w:eastAsia="Times New Roman" w:hAnsi="Times New Roman"/>
                <w:b/>
                <w:bCs/>
                <w:sz w:val="20"/>
                <w:szCs w:val="20"/>
                <w:lang w:val="bs-Latn-BA" w:eastAsia="hr-HR"/>
              </w:rPr>
              <w:t xml:space="preserve"> 6. </w:t>
            </w:r>
            <w:r>
              <w:rPr>
                <w:rFonts w:ascii="Times New Roman" w:eastAsia="Times New Roman" w:hAnsi="Times New Roman"/>
                <w:b/>
                <w:bCs/>
                <w:sz w:val="20"/>
                <w:szCs w:val="20"/>
                <w:lang w:val="bs-Latn-BA" w:eastAsia="hr-HR"/>
              </w:rPr>
              <w:t>ovog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obrasca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ima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vjerovatno</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mali</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pogledu</w:t>
            </w:r>
            <w:r w:rsidRPr="00741A11">
              <w:rPr>
                <w:rFonts w:ascii="Times New Roman" w:eastAsia="Times New Roman" w:hAnsi="Times New Roman"/>
                <w:b/>
                <w:bCs/>
                <w:sz w:val="20"/>
                <w:szCs w:val="20"/>
                <w:lang w:val="bs-Latn-BA" w:eastAsia="hr-HR"/>
              </w:rPr>
              <w:t xml:space="preserve"> </w:t>
            </w:r>
            <w:r w:rsidR="00180CA2">
              <w:rPr>
                <w:rFonts w:ascii="Times New Roman" w:eastAsia="Times New Roman" w:hAnsi="Times New Roman"/>
                <w:b/>
                <w:bCs/>
                <w:sz w:val="20"/>
                <w:szCs w:val="20"/>
                <w:lang w:val="bs-Latn-BA" w:eastAsia="hr-HR"/>
              </w:rPr>
              <w:t>provođenja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administrativnih</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postupaka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vezanih</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za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interesne</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strane</w:t>
            </w:r>
            <w:r w:rsidRPr="00741A11">
              <w:rPr>
                <w:rFonts w:ascii="Times New Roman" w:eastAsia="Times New Roman" w:hAnsi="Times New Roman"/>
                <w:b/>
                <w:bCs/>
                <w:sz w:val="20"/>
                <w:szCs w:val="20"/>
                <w:lang w:val="bs-Latn-BA" w:eastAsia="hr-HR"/>
              </w:rPr>
              <w:t xml:space="preserve">. </w:t>
            </w:r>
          </w:p>
        </w:tc>
        <w:tc>
          <w:tcPr>
            <w:tcW w:w="1134"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6794" w:type="dxa"/>
            <w:tcBorders>
              <w:top w:val="single" w:sz="8" w:space="0" w:color="4F81BD"/>
              <w:left w:val="single" w:sz="8" w:space="0" w:color="4F81BD"/>
              <w:bottom w:val="single" w:sz="8" w:space="0" w:color="4F81BD"/>
              <w:right w:val="single" w:sz="4" w:space="0" w:color="4F81BD"/>
            </w:tcBorders>
            <w:hideMark/>
          </w:tcPr>
          <w:p w:rsidR="0077656B" w:rsidRPr="00741A11" w:rsidRDefault="0077656B" w:rsidP="00180CA2">
            <w:pPr>
              <w:spacing w:after="6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f</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realizaciju</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biti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potrebno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osnivanje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novih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reorganizovanje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postojećih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organa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biti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potrebna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saradnja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organa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uprave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entiteta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kantona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Brčko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distrikta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jedinica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lokalne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samouprave</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eastAsia="hr-HR"/>
              </w:rPr>
              <w:t>Svaka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mjera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tačke</w:t>
            </w:r>
            <w:r w:rsidRPr="00741A11">
              <w:rPr>
                <w:rFonts w:ascii="Times New Roman" w:eastAsia="Times New Roman" w:hAnsi="Times New Roman"/>
                <w:b/>
                <w:bCs/>
                <w:sz w:val="20"/>
                <w:szCs w:val="20"/>
                <w:lang w:val="bs-Latn-BA" w:eastAsia="hr-HR"/>
              </w:rPr>
              <w:t xml:space="preserve"> 6. </w:t>
            </w:r>
            <w:r>
              <w:rPr>
                <w:rFonts w:ascii="Times New Roman" w:eastAsia="Times New Roman" w:hAnsi="Times New Roman"/>
                <w:b/>
                <w:bCs/>
                <w:sz w:val="20"/>
                <w:szCs w:val="20"/>
                <w:lang w:val="bs-Latn-BA" w:eastAsia="hr-HR"/>
              </w:rPr>
              <w:t>ovog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obrasca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ima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vjerovatno</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mali</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pogledu</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reorganizacije</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uspostavljanja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novog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organa</w:t>
            </w:r>
            <w:r w:rsidRPr="00741A11">
              <w:rPr>
                <w:rFonts w:ascii="Times New Roman" w:eastAsia="Times New Roman" w:hAnsi="Times New Roman"/>
                <w:b/>
                <w:bCs/>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9204" w:type="dxa"/>
            <w:gridSpan w:val="3"/>
            <w:tcBorders>
              <w:top w:val="single" w:sz="4" w:space="0" w:color="4F81BD"/>
              <w:left w:val="single" w:sz="8" w:space="0" w:color="4F81BD"/>
              <w:bottom w:val="single" w:sz="8" w:space="0" w:color="4F81BD"/>
              <w:right w:val="single" w:sz="4" w:space="0" w:color="4F81BD"/>
            </w:tcBorders>
            <w:hideMark/>
          </w:tcPr>
          <w:p w:rsidR="0077656B" w:rsidRPr="00741A11" w:rsidRDefault="0077656B" w:rsidP="00180CA2">
            <w:pPr>
              <w:spacing w:after="0" w:line="240" w:lineRule="auto"/>
              <w:rPr>
                <w:rFonts w:ascii="Times New Roman" w:eastAsia="Times New Roman" w:hAnsi="Times New Roman"/>
                <w:b/>
                <w:sz w:val="20"/>
                <w:szCs w:val="20"/>
                <w:lang w:val="bs-Latn-BA" w:eastAsia="hr-HR"/>
              </w:rPr>
            </w:pPr>
            <w:r w:rsidRPr="00741A11">
              <w:rPr>
                <w:rFonts w:ascii="Times New Roman" w:eastAsia="Times New Roman" w:hAnsi="Times New Roman"/>
                <w:sz w:val="20"/>
                <w:szCs w:val="20"/>
                <w:lang w:val="bs-Latn-BA" w:eastAsia="hr-HR"/>
              </w:rPr>
              <w:br w:type="page"/>
            </w:r>
            <w:r w:rsidRPr="00741A11">
              <w:rPr>
                <w:rFonts w:ascii="Times New Roman" w:eastAsia="Times New Roman" w:hAnsi="Times New Roman"/>
                <w:sz w:val="20"/>
                <w:szCs w:val="20"/>
                <w:lang w:val="bs-Latn-BA" w:eastAsia="hr-HR"/>
              </w:rPr>
              <w:br w:type="page"/>
            </w:r>
            <w:r>
              <w:rPr>
                <w:rFonts w:ascii="Times New Roman" w:eastAsia="Times New Roman" w:hAnsi="Times New Roman"/>
                <w:b/>
                <w:sz w:val="20"/>
                <w:szCs w:val="20"/>
                <w:lang w:val="bs-Latn-BA" w:eastAsia="hr-HR"/>
              </w:rPr>
              <w:t>Na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osnovu</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prethodne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procjene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uticaja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propisa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utvrđeno</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je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da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POSTOJI</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potreba</w:t>
            </w:r>
            <w:r w:rsidRPr="00741A11">
              <w:rPr>
                <w:rFonts w:ascii="Times New Roman" w:eastAsia="Times New Roman" w:hAnsi="Times New Roman"/>
                <w:b/>
                <w:sz w:val="20"/>
                <w:szCs w:val="20"/>
                <w:lang w:val="bs-Latn-BA" w:eastAsia="hr-HR"/>
              </w:rPr>
              <w:t xml:space="preserve"> </w:t>
            </w:r>
            <w:r w:rsidR="00180CA2">
              <w:rPr>
                <w:rFonts w:ascii="Times New Roman" w:eastAsia="Times New Roman" w:hAnsi="Times New Roman"/>
                <w:b/>
                <w:sz w:val="20"/>
                <w:szCs w:val="20"/>
                <w:lang w:val="bs-Latn-BA" w:eastAsia="hr-HR"/>
              </w:rPr>
              <w:t>provođenja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postupka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sveobuhvatne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procjene</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uticaja</w:t>
            </w:r>
            <w:r w:rsidRPr="00741A11">
              <w:rPr>
                <w:rFonts w:ascii="Times New Roman" w:eastAsia="Times New Roman" w:hAnsi="Times New Roman"/>
                <w:b/>
                <w:sz w:val="20"/>
                <w:szCs w:val="20"/>
                <w:lang w:val="bs-Latn-BA" w:eastAsia="hr-HR"/>
              </w:rPr>
              <w:t xml:space="preserve"> </w:t>
            </w:r>
            <w:r>
              <w:rPr>
                <w:rFonts w:ascii="Times New Roman" w:eastAsia="Times New Roman" w:hAnsi="Times New Roman"/>
                <w:b/>
                <w:sz w:val="20"/>
                <w:szCs w:val="20"/>
                <w:lang w:val="bs-Latn-BA" w:eastAsia="hr-HR"/>
              </w:rPr>
              <w:t>propisa</w:t>
            </w:r>
            <w:r w:rsidRPr="00741A11">
              <w:rPr>
                <w:rFonts w:ascii="Times New Roman" w:eastAsia="Times New Roman" w:hAnsi="Times New Roman"/>
                <w:b/>
                <w:sz w:val="20"/>
                <w:szCs w:val="20"/>
                <w:lang w:val="bs-Latn-BA" w:eastAsia="hr-HR"/>
              </w:rPr>
              <w:t>.</w:t>
            </w:r>
          </w:p>
        </w:tc>
      </w:tr>
    </w:tbl>
    <w:p w:rsidR="0077656B" w:rsidRPr="00741A11" w:rsidRDefault="0077656B" w:rsidP="00180CA2">
      <w:pPr>
        <w:spacing w:before="60" w:after="120" w:line="240" w:lineRule="auto"/>
        <w:jc w:val="right"/>
        <w:rPr>
          <w:rFonts w:ascii="Times New Roman" w:hAnsi="Times New Roman"/>
          <w:b/>
          <w:color w:val="000000"/>
          <w:sz w:val="20"/>
          <w:szCs w:val="20"/>
          <w:lang w:val="bs-Latn-BA"/>
        </w:rPr>
      </w:pPr>
      <w:r>
        <w:rPr>
          <w:rFonts w:ascii="Times New Roman" w:hAnsi="Times New Roman"/>
          <w:b/>
          <w:color w:val="000000"/>
          <w:sz w:val="20"/>
          <w:szCs w:val="20"/>
          <w:lang w:val="bs-Latn-BA"/>
        </w:rPr>
        <w:t>M</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I</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N</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I</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S</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T</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A</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R</w:t>
      </w:r>
    </w:p>
    <w:p w:rsidR="0077656B" w:rsidRPr="00741A11" w:rsidRDefault="0077656B" w:rsidP="00180CA2">
      <w:pPr>
        <w:spacing w:before="120" w:after="120" w:line="240" w:lineRule="auto"/>
        <w:jc w:val="right"/>
        <w:rPr>
          <w:rFonts w:ascii="Times New Roman" w:hAnsi="Times New Roman"/>
          <w:b/>
          <w:color w:val="000000"/>
          <w:sz w:val="20"/>
          <w:szCs w:val="20"/>
          <w:lang w:val="bs-Latn-BA"/>
        </w:rPr>
      </w:pPr>
      <w:r>
        <w:rPr>
          <w:rFonts w:ascii="Times New Roman" w:hAnsi="Times New Roman"/>
          <w:b/>
          <w:color w:val="000000"/>
          <w:sz w:val="20"/>
          <w:szCs w:val="20"/>
          <w:lang w:val="bs-Latn-BA"/>
        </w:rPr>
        <w:t>Davor</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Bunoza</w:t>
      </w:r>
    </w:p>
    <w:p w:rsidR="0077656B" w:rsidRPr="00741A11" w:rsidRDefault="0077656B" w:rsidP="00180CA2">
      <w:pPr>
        <w:spacing w:after="160" w:line="259" w:lineRule="auto"/>
        <w:rPr>
          <w:rFonts w:ascii="Times New Roman" w:hAnsi="Times New Roman"/>
          <w:b/>
          <w:color w:val="000000"/>
          <w:sz w:val="20"/>
          <w:szCs w:val="20"/>
          <w:lang w:val="bs-Latn-BA"/>
        </w:rPr>
      </w:pPr>
      <w:r w:rsidRPr="00741A11">
        <w:rPr>
          <w:rFonts w:ascii="Times New Roman" w:hAnsi="Times New Roman"/>
          <w:b/>
          <w:color w:val="000000"/>
          <w:sz w:val="20"/>
          <w:szCs w:val="20"/>
          <w:lang w:val="bs-Latn-BA"/>
        </w:rPr>
        <w:br w:type="page"/>
      </w:r>
    </w:p>
    <w:tbl>
      <w:tblPr>
        <w:tblW w:w="0" w:type="auto"/>
        <w:jc w:val="center"/>
        <w:tblLook w:val="04A0" w:firstRow="1" w:lastRow="0" w:firstColumn="1" w:lastColumn="0" w:noHBand="0" w:noVBand="1"/>
      </w:tblPr>
      <w:tblGrid>
        <w:gridCol w:w="3168"/>
        <w:gridCol w:w="1980"/>
        <w:gridCol w:w="3708"/>
      </w:tblGrid>
      <w:tr w:rsidR="00305270" w:rsidRPr="00741A11" w:rsidTr="00E44BA5">
        <w:trPr>
          <w:cantSplit/>
          <w:trHeight w:val="441"/>
          <w:jc w:val="center"/>
        </w:trPr>
        <w:tc>
          <w:tcPr>
            <w:tcW w:w="3168" w:type="dxa"/>
          </w:tcPr>
          <w:p w:rsidR="00305270" w:rsidRPr="00741A11" w:rsidRDefault="00305270" w:rsidP="00E44BA5">
            <w:pPr>
              <w:spacing w:after="0" w:line="240" w:lineRule="auto"/>
              <w:jc w:val="center"/>
              <w:rPr>
                <w:rFonts w:ascii="Times New Roman" w:eastAsia="Times New Roman" w:hAnsi="Times New Roman"/>
                <w:iCs/>
                <w:sz w:val="24"/>
                <w:szCs w:val="24"/>
                <w:lang w:val="bs-Latn-BA" w:eastAsia="hr-HR"/>
              </w:rPr>
            </w:pPr>
          </w:p>
          <w:p w:rsidR="00305270" w:rsidRPr="00741A11" w:rsidRDefault="00305270" w:rsidP="00E44BA5">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Bosna i Hercegovina</w:t>
            </w:r>
          </w:p>
        </w:tc>
        <w:tc>
          <w:tcPr>
            <w:tcW w:w="1980" w:type="dxa"/>
            <w:vMerge w:val="restart"/>
            <w:tcBorders>
              <w:top w:val="nil"/>
              <w:left w:val="nil"/>
              <w:bottom w:val="single" w:sz="4" w:space="0" w:color="auto"/>
              <w:right w:val="nil"/>
            </w:tcBorders>
            <w:hideMark/>
          </w:tcPr>
          <w:p w:rsidR="00305270" w:rsidRPr="00741A11" w:rsidRDefault="00305270" w:rsidP="00E44BA5">
            <w:pPr>
              <w:overflowPunct w:val="0"/>
              <w:autoSpaceDE w:val="0"/>
              <w:autoSpaceDN w:val="0"/>
              <w:adjustRightInd w:val="0"/>
              <w:spacing w:after="0" w:line="240" w:lineRule="auto"/>
              <w:jc w:val="center"/>
              <w:rPr>
                <w:rFonts w:ascii="Times New Roman" w:eastAsia="Times New Roman" w:hAnsi="Times New Roman"/>
                <w:sz w:val="24"/>
                <w:szCs w:val="24"/>
                <w:lang w:val="bs-Latn-BA" w:eastAsia="hr-HR"/>
              </w:rPr>
            </w:pPr>
            <w:r w:rsidRPr="00741A11">
              <w:rPr>
                <w:rFonts w:ascii="Times New Roman" w:eastAsia="Times New Roman" w:hAnsi="Times New Roman"/>
                <w:noProof/>
                <w:sz w:val="21"/>
                <w:szCs w:val="21"/>
                <w:lang w:val="bs-Latn-BA" w:eastAsia="bs-Latn-BA"/>
              </w:rPr>
              <w:drawing>
                <wp:inline distT="0" distB="0" distL="0" distR="0" wp14:anchorId="3ECCA060" wp14:editId="4B31596B">
                  <wp:extent cx="523875" cy="571500"/>
                  <wp:effectExtent l="0" t="0" r="9525" b="0"/>
                  <wp:docPr id="11" name="Picture 1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rsidR="00305270" w:rsidRPr="00741A11" w:rsidRDefault="00305270" w:rsidP="00E44BA5">
            <w:pPr>
              <w:spacing w:after="0" w:line="240" w:lineRule="auto"/>
              <w:jc w:val="center"/>
              <w:rPr>
                <w:rFonts w:ascii="Times New Roman" w:eastAsia="Times New Roman" w:hAnsi="Times New Roman"/>
                <w:iCs/>
                <w:sz w:val="24"/>
                <w:szCs w:val="24"/>
                <w:lang w:val="bs-Latn-BA" w:eastAsia="hr-HR"/>
              </w:rPr>
            </w:pPr>
          </w:p>
          <w:p w:rsidR="00305270" w:rsidRPr="00741A11" w:rsidRDefault="00305270" w:rsidP="00E44BA5">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Босна и Херцеговина</w:t>
            </w:r>
          </w:p>
        </w:tc>
      </w:tr>
      <w:tr w:rsidR="00305270" w:rsidRPr="00741A11" w:rsidTr="00E44BA5">
        <w:trPr>
          <w:cantSplit/>
          <w:trHeight w:val="521"/>
          <w:jc w:val="center"/>
        </w:trPr>
        <w:tc>
          <w:tcPr>
            <w:tcW w:w="3168" w:type="dxa"/>
            <w:tcBorders>
              <w:top w:val="nil"/>
              <w:left w:val="nil"/>
              <w:bottom w:val="single" w:sz="4" w:space="0" w:color="auto"/>
              <w:right w:val="nil"/>
            </w:tcBorders>
            <w:hideMark/>
          </w:tcPr>
          <w:p w:rsidR="00305270" w:rsidRPr="00741A11" w:rsidRDefault="00305270" w:rsidP="00E44BA5">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MINISTARSTVO PRAVDE</w:t>
            </w:r>
          </w:p>
        </w:tc>
        <w:tc>
          <w:tcPr>
            <w:tcW w:w="0" w:type="auto"/>
            <w:vMerge/>
            <w:tcBorders>
              <w:top w:val="nil"/>
              <w:left w:val="nil"/>
              <w:bottom w:val="single" w:sz="4" w:space="0" w:color="auto"/>
              <w:right w:val="nil"/>
            </w:tcBorders>
            <w:vAlign w:val="center"/>
            <w:hideMark/>
          </w:tcPr>
          <w:p w:rsidR="00305270" w:rsidRPr="00741A11" w:rsidRDefault="00305270" w:rsidP="00E44BA5">
            <w:pPr>
              <w:spacing w:after="0" w:line="240" w:lineRule="auto"/>
              <w:rPr>
                <w:rFonts w:ascii="Times New Roman" w:eastAsia="Times New Roman" w:hAnsi="Times New Roman"/>
                <w:sz w:val="24"/>
                <w:szCs w:val="24"/>
                <w:lang w:val="bs-Latn-BA" w:eastAsia="hr-HR"/>
              </w:rPr>
            </w:pPr>
          </w:p>
        </w:tc>
        <w:tc>
          <w:tcPr>
            <w:tcW w:w="3708" w:type="dxa"/>
            <w:tcBorders>
              <w:top w:val="nil"/>
              <w:left w:val="nil"/>
              <w:bottom w:val="single" w:sz="4" w:space="0" w:color="auto"/>
              <w:right w:val="nil"/>
            </w:tcBorders>
            <w:hideMark/>
          </w:tcPr>
          <w:p w:rsidR="00305270" w:rsidRPr="00741A11" w:rsidRDefault="00305270" w:rsidP="00E44BA5">
            <w:pPr>
              <w:overflowPunct w:val="0"/>
              <w:autoSpaceDE w:val="0"/>
              <w:autoSpaceDN w:val="0"/>
              <w:adjustRightInd w:val="0"/>
              <w:spacing w:after="0" w:line="240" w:lineRule="auto"/>
              <w:jc w:val="center"/>
              <w:rPr>
                <w:rFonts w:ascii="Times New Roman" w:eastAsia="Times New Roman" w:hAnsi="Times New Roman"/>
                <w:iCs/>
                <w:sz w:val="24"/>
                <w:szCs w:val="24"/>
                <w:lang w:val="bs-Latn-BA" w:eastAsia="hr-HR"/>
              </w:rPr>
            </w:pPr>
            <w:r w:rsidRPr="00741A11">
              <w:rPr>
                <w:rFonts w:ascii="Times New Roman" w:eastAsia="Times New Roman" w:hAnsi="Times New Roman"/>
                <w:iCs/>
                <w:sz w:val="24"/>
                <w:szCs w:val="24"/>
                <w:lang w:val="bs-Latn-BA" w:eastAsia="hr-HR"/>
              </w:rPr>
              <w:t>МИНИСТАРСТВО ПРАВДЕ</w:t>
            </w:r>
          </w:p>
        </w:tc>
      </w:tr>
    </w:tbl>
    <w:p w:rsidR="0077656B" w:rsidRPr="00741A11" w:rsidRDefault="0077656B" w:rsidP="00180CA2">
      <w:pPr>
        <w:spacing w:before="120" w:after="0" w:line="240" w:lineRule="auto"/>
        <w:jc w:val="both"/>
        <w:rPr>
          <w:rFonts w:ascii="Times New Roman" w:eastAsia="Times New Roman" w:hAnsi="Times New Roman"/>
          <w:sz w:val="24"/>
          <w:szCs w:val="24"/>
          <w:lang w:val="bs-Latn-BA" w:eastAsia="hr-HR"/>
        </w:rPr>
      </w:pPr>
      <w:r>
        <w:rPr>
          <w:rFonts w:ascii="Times New Roman" w:eastAsia="Times New Roman" w:hAnsi="Times New Roman"/>
          <w:sz w:val="24"/>
          <w:szCs w:val="24"/>
          <w:lang w:val="bs-Latn-BA" w:eastAsia="hr-HR"/>
        </w:rPr>
        <w:t>Broj</w:t>
      </w:r>
      <w:r w:rsidRPr="00741A11">
        <w:rPr>
          <w:rFonts w:ascii="Times New Roman" w:eastAsia="Times New Roman" w:hAnsi="Times New Roman"/>
          <w:sz w:val="24"/>
          <w:szCs w:val="24"/>
          <w:lang w:val="bs-Latn-BA" w:eastAsia="hr-HR"/>
        </w:rPr>
        <w:t>: 11-02-5-5567/23</w:t>
      </w:r>
    </w:p>
    <w:p w:rsidR="0077656B" w:rsidRPr="00741A11" w:rsidRDefault="0077656B" w:rsidP="00180CA2">
      <w:pPr>
        <w:spacing w:after="120" w:line="240" w:lineRule="auto"/>
        <w:jc w:val="both"/>
        <w:rPr>
          <w:rFonts w:ascii="Times New Roman" w:hAnsi="Times New Roman"/>
          <w:b/>
          <w:lang w:val="bs-Latn-BA"/>
        </w:rPr>
      </w:pPr>
      <w:r>
        <w:rPr>
          <w:rFonts w:ascii="Times New Roman" w:eastAsia="Times New Roman" w:hAnsi="Times New Roman"/>
          <w:sz w:val="24"/>
          <w:szCs w:val="24"/>
          <w:lang w:val="bs-Latn-BA" w:eastAsia="hr-HR"/>
        </w:rPr>
        <w:t>Sarajevo</w:t>
      </w:r>
      <w:r w:rsidRPr="00741A11">
        <w:rPr>
          <w:rFonts w:ascii="Times New Roman" w:eastAsia="Times New Roman" w:hAnsi="Times New Roman"/>
          <w:sz w:val="24"/>
          <w:szCs w:val="24"/>
          <w:lang w:val="bs-Latn-BA" w:eastAsia="hr-HR"/>
        </w:rPr>
        <w:t xml:space="preserve">, 25. 07. 2023. </w:t>
      </w:r>
      <w:r>
        <w:rPr>
          <w:rFonts w:ascii="Times New Roman" w:eastAsia="Times New Roman" w:hAnsi="Times New Roman"/>
          <w:sz w:val="24"/>
          <w:szCs w:val="24"/>
          <w:lang w:val="bs-Latn-BA" w:eastAsia="hr-HR"/>
        </w:rPr>
        <w:t>godine</w:t>
      </w:r>
    </w:p>
    <w:tbl>
      <w:tblPr>
        <w:tblW w:w="9204"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534"/>
        <w:gridCol w:w="5670"/>
      </w:tblGrid>
      <w:tr w:rsidR="0077656B" w:rsidRPr="00741A11" w:rsidTr="00180CA2">
        <w:tc>
          <w:tcPr>
            <w:tcW w:w="9204" w:type="dxa"/>
            <w:gridSpan w:val="2"/>
            <w:tcBorders>
              <w:top w:val="single" w:sz="8" w:space="0" w:color="4F81BD"/>
              <w:left w:val="single" w:sz="8" w:space="0" w:color="4F81BD"/>
              <w:bottom w:val="nil"/>
              <w:right w:val="single" w:sz="8" w:space="0" w:color="4F81BD"/>
            </w:tcBorders>
            <w:shd w:val="clear" w:color="auto" w:fill="4F81BD"/>
            <w:vAlign w:val="center"/>
            <w:hideMark/>
          </w:tcPr>
          <w:p w:rsidR="0077656B" w:rsidRPr="00741A11" w:rsidRDefault="0077656B" w:rsidP="00180CA2">
            <w:pPr>
              <w:spacing w:after="0" w:line="240" w:lineRule="auto"/>
              <w:jc w:val="center"/>
              <w:rPr>
                <w:rFonts w:ascii="Times New Roman" w:eastAsia="Times New Roman" w:hAnsi="Times New Roman"/>
                <w:b/>
                <w:bCs/>
                <w:color w:val="FFFFFF"/>
                <w:sz w:val="24"/>
                <w:szCs w:val="24"/>
                <w:lang w:val="bs-Latn-BA" w:eastAsia="hr-HR"/>
              </w:rPr>
            </w:pPr>
            <w:r>
              <w:rPr>
                <w:rFonts w:ascii="Times New Roman" w:eastAsia="Times New Roman" w:hAnsi="Times New Roman"/>
                <w:b/>
                <w:bCs/>
                <w:color w:val="FFFFFF"/>
                <w:sz w:val="24"/>
                <w:szCs w:val="24"/>
                <w:lang w:val="bs-Latn-BA" w:eastAsia="hr-HR"/>
              </w:rPr>
              <w:t>PRETHODNA</w:t>
            </w:r>
            <w:r w:rsidRPr="00741A11">
              <w:rPr>
                <w:rFonts w:ascii="Times New Roman" w:eastAsia="Times New Roman" w:hAnsi="Times New Roman"/>
                <w:b/>
                <w:bCs/>
                <w:color w:val="FFFFFF"/>
                <w:sz w:val="24"/>
                <w:szCs w:val="24"/>
                <w:lang w:val="bs-Latn-BA" w:eastAsia="hr-HR"/>
              </w:rPr>
              <w:t xml:space="preserve"> </w:t>
            </w:r>
            <w:r>
              <w:rPr>
                <w:rFonts w:ascii="Times New Roman" w:eastAsia="Times New Roman" w:hAnsi="Times New Roman"/>
                <w:b/>
                <w:bCs/>
                <w:color w:val="FFFFFF"/>
                <w:sz w:val="24"/>
                <w:szCs w:val="24"/>
                <w:lang w:val="bs-Latn-BA" w:eastAsia="hr-HR"/>
              </w:rPr>
              <w:t>PROCJENA</w:t>
            </w:r>
            <w:r w:rsidRPr="00741A11">
              <w:rPr>
                <w:rFonts w:ascii="Times New Roman" w:eastAsia="Times New Roman" w:hAnsi="Times New Roman"/>
                <w:b/>
                <w:bCs/>
                <w:color w:val="FFFFFF"/>
                <w:sz w:val="24"/>
                <w:szCs w:val="24"/>
                <w:lang w:val="bs-Latn-BA" w:eastAsia="hr-HR"/>
              </w:rPr>
              <w:t xml:space="preserve"> </w:t>
            </w:r>
            <w:r>
              <w:rPr>
                <w:rFonts w:ascii="Times New Roman" w:eastAsia="Times New Roman" w:hAnsi="Times New Roman"/>
                <w:b/>
                <w:bCs/>
                <w:color w:val="FFFFFF"/>
                <w:sz w:val="24"/>
                <w:szCs w:val="24"/>
                <w:lang w:val="bs-Latn-BA" w:eastAsia="hr-HR"/>
              </w:rPr>
              <w:t>UTICAJA</w:t>
            </w:r>
            <w:r w:rsidRPr="00741A11">
              <w:rPr>
                <w:rFonts w:ascii="Times New Roman" w:eastAsia="Times New Roman" w:hAnsi="Times New Roman"/>
                <w:b/>
                <w:bCs/>
                <w:color w:val="FFFFFF"/>
                <w:sz w:val="24"/>
                <w:szCs w:val="24"/>
                <w:lang w:val="bs-Latn-BA" w:eastAsia="hr-HR"/>
              </w:rPr>
              <w:t xml:space="preserve"> </w:t>
            </w:r>
            <w:r>
              <w:rPr>
                <w:rFonts w:ascii="Times New Roman" w:eastAsia="Times New Roman" w:hAnsi="Times New Roman"/>
                <w:b/>
                <w:bCs/>
                <w:color w:val="FFFFFF"/>
                <w:sz w:val="24"/>
                <w:szCs w:val="24"/>
                <w:lang w:val="bs-Latn-BA" w:eastAsia="hr-HR"/>
              </w:rPr>
              <w:t>PROPISA</w:t>
            </w:r>
          </w:p>
        </w:tc>
      </w:tr>
      <w:tr w:rsidR="0077656B" w:rsidRPr="00741A11" w:rsidTr="00180CA2">
        <w:trPr>
          <w:trHeight w:val="268"/>
        </w:trPr>
        <w:tc>
          <w:tcPr>
            <w:tcW w:w="3534"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
                <w:bCs/>
                <w:sz w:val="20"/>
                <w:szCs w:val="20"/>
                <w:lang w:val="bs-Latn-BA" w:eastAsia="hr-HR"/>
              </w:rPr>
              <w:t>NOSILAC</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NORMATIVNOG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POSLA</w:t>
            </w:r>
          </w:p>
        </w:tc>
        <w:tc>
          <w:tcPr>
            <w:tcW w:w="5670" w:type="dxa"/>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Ministarstvo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pravde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p>
        </w:tc>
      </w:tr>
      <w:tr w:rsidR="0077656B" w:rsidRPr="00741A11" w:rsidTr="00180CA2">
        <w:trPr>
          <w:trHeight w:val="268"/>
        </w:trPr>
        <w:tc>
          <w:tcPr>
            <w:tcW w:w="3534"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VRSTA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670"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Pravilnik</w:t>
            </w:r>
            <w:r w:rsidRPr="00741A11">
              <w:rPr>
                <w:rFonts w:ascii="Times New Roman" w:eastAsia="Times New Roman" w:hAnsi="Times New Roman"/>
                <w:bCs/>
                <w:sz w:val="20"/>
                <w:szCs w:val="20"/>
                <w:lang w:val="bs-Latn-BA" w:eastAsia="hr-HR"/>
              </w:rPr>
              <w:t xml:space="preserve"> </w:t>
            </w:r>
          </w:p>
        </w:tc>
      </w:tr>
      <w:tr w:rsidR="0077656B" w:rsidRPr="0077656B" w:rsidTr="00180CA2">
        <w:trPr>
          <w:trHeight w:val="288"/>
        </w:trPr>
        <w:tc>
          <w:tcPr>
            <w:tcW w:w="3534" w:type="dxa"/>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0" w:line="240" w:lineRule="auto"/>
              <w:rPr>
                <w:rFonts w:ascii="Times New Roman" w:eastAsia="Times New Roman" w:hAnsi="Times New Roman"/>
                <w:b/>
                <w:bCs/>
                <w:sz w:val="20"/>
                <w:szCs w:val="20"/>
                <w:lang w:val="bs-Latn-BA" w:eastAsia="hr-HR"/>
              </w:rPr>
            </w:pPr>
            <w:r>
              <w:rPr>
                <w:rFonts w:ascii="Times New Roman" w:eastAsia="Times New Roman" w:hAnsi="Times New Roman"/>
                <w:b/>
                <w:bCs/>
                <w:sz w:val="20"/>
                <w:szCs w:val="20"/>
                <w:lang w:val="bs-Latn-BA" w:eastAsia="hr-HR"/>
              </w:rPr>
              <w:t>NAZIV</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PROPISA</w:t>
            </w:r>
          </w:p>
        </w:tc>
        <w:tc>
          <w:tcPr>
            <w:tcW w:w="5670" w:type="dxa"/>
            <w:tcBorders>
              <w:top w:val="single" w:sz="8" w:space="0" w:color="4F81BD"/>
              <w:left w:val="single" w:sz="8" w:space="0" w:color="4F81BD"/>
              <w:bottom w:val="single" w:sz="8" w:space="0" w:color="4F81BD"/>
              <w:right w:val="single" w:sz="8" w:space="0" w:color="4F81BD"/>
            </w:tcBorders>
          </w:tcPr>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Pravilnik</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izmjenama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dopunama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Pravilnika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kućnom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redu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Zavoda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izvršenje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krivičnih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sankcija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pritvora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drugih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mjera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p>
        </w:tc>
      </w:tr>
      <w:tr w:rsidR="0077656B" w:rsidRPr="0077656B" w:rsidTr="00180CA2">
        <w:trPr>
          <w:trHeight w:val="268"/>
        </w:trPr>
        <w:tc>
          <w:tcPr>
            <w:tcW w:w="9204"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1.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pravni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osnov</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donošenje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Pravni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osnov</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sadržan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sljedećim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odredbama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Ustava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Bosne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Hercegovine</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članu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III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tačka</w:t>
            </w:r>
            <w:r w:rsidRPr="00741A11">
              <w:rPr>
                <w:rFonts w:ascii="Times New Roman" w:eastAsia="Times New Roman" w:hAnsi="Times New Roman"/>
                <w:bCs/>
                <w:sz w:val="20"/>
                <w:szCs w:val="20"/>
                <w:lang w:val="bs-Latn-BA" w:eastAsia="hr-HR"/>
              </w:rPr>
              <w:t xml:space="preserve"> 1.</w:t>
            </w:r>
            <w:r>
              <w:rPr>
                <w:rFonts w:ascii="Times New Roman" w:eastAsia="Times New Roman" w:hAnsi="Times New Roman"/>
                <w:bCs/>
                <w:sz w:val="20"/>
                <w:szCs w:val="20"/>
                <w:lang w:val="bs-Latn-BA" w:eastAsia="hr-HR"/>
              </w:rPr>
              <w:t>g</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predviđeno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nadležnosti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institucija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Bosne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Hercegovine</w:t>
            </w:r>
            <w:r w:rsidRPr="00741A11">
              <w:rPr>
                <w:rFonts w:ascii="Times New Roman" w:eastAsia="Times New Roman" w:hAnsi="Times New Roman"/>
                <w:bCs/>
                <w:sz w:val="20"/>
                <w:szCs w:val="20"/>
                <w:lang w:val="bs-Latn-BA" w:eastAsia="hr-HR"/>
              </w:rPr>
              <w:t xml:space="preserve"> </w:t>
            </w:r>
            <w:r w:rsidR="00180CA2">
              <w:rPr>
                <w:rFonts w:ascii="Times New Roman" w:eastAsia="Times New Roman" w:hAnsi="Times New Roman"/>
                <w:bCs/>
                <w:sz w:val="20"/>
                <w:szCs w:val="20"/>
                <w:lang w:val="bs-Latn-BA" w:eastAsia="hr-HR"/>
              </w:rPr>
              <w:t>provođenje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međunarodne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međuentitetske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politike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regulacija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krivičnih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propisa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uključujući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odnose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Interpolom</w:t>
            </w:r>
            <w:r w:rsidRPr="00741A11">
              <w:rPr>
                <w:rFonts w:ascii="Times New Roman" w:eastAsia="Times New Roman" w:hAnsi="Times New Roman"/>
                <w:bCs/>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sz w:val="20"/>
                <w:szCs w:val="20"/>
                <w:lang w:val="bs-Latn-BA" w:eastAsia="hr-HR"/>
              </w:rPr>
            </w:pP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članu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IV</w:t>
            </w:r>
            <w:r w:rsidRPr="00741A11">
              <w:rPr>
                <w:rFonts w:ascii="Times New Roman" w:eastAsia="Times New Roman" w:hAnsi="Times New Roman"/>
                <w:bCs/>
                <w:sz w:val="20"/>
                <w:szCs w:val="20"/>
                <w:lang w:val="bs-Latn-BA" w:eastAsia="hr-HR"/>
              </w:rPr>
              <w:t xml:space="preserve"> 4.</w:t>
            </w:r>
            <w:r>
              <w:rPr>
                <w:rFonts w:ascii="Times New Roman" w:eastAsia="Times New Roman" w:hAnsi="Times New Roman"/>
                <w:bCs/>
                <w:sz w:val="20"/>
                <w:szCs w:val="20"/>
                <w:lang w:val="bs-Latn-BA" w:eastAsia="hr-HR"/>
              </w:rPr>
              <w: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Ustava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Bosne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Hercegovine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kojim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regulirano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Parlamentarna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skupština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Bosne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Hercegovine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nadležna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donošenje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koji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potrebni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sidR="00180CA2">
              <w:rPr>
                <w:rFonts w:ascii="Times New Roman" w:eastAsia="Times New Roman" w:hAnsi="Times New Roman"/>
                <w:bCs/>
                <w:sz w:val="20"/>
                <w:szCs w:val="20"/>
                <w:lang w:val="bs-Latn-BA" w:eastAsia="hr-HR"/>
              </w:rPr>
              <w:t>provođenje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odluka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Predsjedništva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ili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obavljanje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nadležnosti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Skupštine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Ustavu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 tim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vezi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donesen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izvršenju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krivičnih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sankcija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pritvora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drugih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mjera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p>
          <w:p w:rsidR="0077656B" w:rsidRPr="00505E25" w:rsidRDefault="0077656B" w:rsidP="00180CA2">
            <w:pPr>
              <w:spacing w:after="0" w:line="240" w:lineRule="auto"/>
              <w:jc w:val="both"/>
              <w:rPr>
                <w:rFonts w:ascii="Times New Roman" w:eastAsia="Times New Roman" w:hAnsi="Times New Roman"/>
                <w:bCs/>
                <w:sz w:val="20"/>
                <w:szCs w:val="20"/>
                <w:lang w:val="sr-Cyrl-BA" w:eastAsia="hr-HR"/>
              </w:rPr>
            </w:pPr>
            <w:r>
              <w:rPr>
                <w:rFonts w:ascii="Times New Roman" w:eastAsia="Times New Roman" w:hAnsi="Times New Roman"/>
                <w:bCs/>
                <w:sz w:val="20"/>
                <w:szCs w:val="20"/>
                <w:lang w:val="bs-Latn-BA" w:eastAsia="hr-HR"/>
              </w:rPr>
              <w:t>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osnovu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člana</w:t>
            </w:r>
            <w:r w:rsidRPr="00741A11">
              <w:rPr>
                <w:rFonts w:ascii="Times New Roman" w:eastAsia="Times New Roman" w:hAnsi="Times New Roman"/>
                <w:bCs/>
                <w:sz w:val="20"/>
                <w:szCs w:val="20"/>
                <w:lang w:val="bs-Latn-BA" w:eastAsia="hr-HR"/>
              </w:rPr>
              <w:t xml:space="preserve"> 120. </w:t>
            </w:r>
            <w:r>
              <w:rPr>
                <w:rFonts w:ascii="Times New Roman" w:eastAsia="Times New Roman" w:hAnsi="Times New Roman"/>
                <w:bCs/>
                <w:sz w:val="20"/>
                <w:szCs w:val="20"/>
                <w:lang w:val="bs-Latn-BA" w:eastAsia="hr-HR"/>
              </w:rPr>
              <w:t>Zakona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izvršenju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krivičnih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sankcija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pritvora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drugih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mjera</w:t>
            </w:r>
            <w:r w:rsidRPr="00741A11">
              <w:rPr>
                <w:rFonts w:ascii="Times New Roman" w:eastAsia="Times New Roman" w:hAnsi="Times New Roman"/>
                <w:bCs/>
                <w:sz w:val="20"/>
                <w:szCs w:val="20"/>
                <w:lang w:val="bs-Latn-BA" w:eastAsia="hr-HR"/>
              </w:rPr>
              <w:t xml:space="preserve"> - </w:t>
            </w:r>
            <w:r>
              <w:rPr>
                <w:rFonts w:ascii="Times New Roman" w:eastAsia="Times New Roman" w:hAnsi="Times New Roman"/>
                <w:bCs/>
                <w:sz w:val="20"/>
                <w:szCs w:val="20"/>
                <w:lang w:val="bs-Latn-BA" w:eastAsia="hr-HR"/>
              </w:rPr>
              <w:t>službeni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prečišćeni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tekst</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Službeni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glasnik</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broj 22/16)</w:t>
            </w:r>
            <w:r>
              <w:rPr>
                <w:rFonts w:ascii="Times New Roman" w:eastAsia="Times New Roman" w:hAnsi="Times New Roman"/>
                <w:bCs/>
                <w:sz w:val="20"/>
                <w:szCs w:val="20"/>
                <w:lang w:val="sr-Cyrl-BA" w:eastAsia="hr-HR"/>
              </w:rPr>
              <w:t>.</w:t>
            </w:r>
          </w:p>
        </w:tc>
      </w:tr>
      <w:tr w:rsidR="0077656B" w:rsidRPr="0077656B" w:rsidTr="00180CA2">
        <w:trPr>
          <w:trHeight w:val="268"/>
        </w:trPr>
        <w:tc>
          <w:tcPr>
            <w:tcW w:w="9204"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2.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prednacrt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nacrt</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prijedlog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strateškim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dokumentima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politikama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prioritetima</w:t>
            </w:r>
            <w:r w:rsidRPr="00741A11">
              <w:rPr>
                <w:rFonts w:ascii="Times New Roman" w:eastAsia="Times New Roman" w:hAnsi="Times New Roman"/>
                <w:b/>
                <w:bCs/>
                <w:i/>
                <w:sz w:val="20"/>
                <w:szCs w:val="20"/>
                <w:lang w:val="bs-Latn-BA" w:eastAsia="hr-HR"/>
              </w:rPr>
              <w:t xml:space="preserve"> </w:t>
            </w:r>
            <w:r w:rsidR="00180CA2">
              <w:rPr>
                <w:rFonts w:ascii="Times New Roman" w:eastAsia="Times New Roman" w:hAnsi="Times New Roman"/>
                <w:b/>
                <w:bCs/>
                <w:i/>
                <w:sz w:val="20"/>
                <w:szCs w:val="20"/>
                <w:lang w:val="bs-Latn-BA" w:eastAsia="hr-HR"/>
              </w:rPr>
              <w:t>Vijeća ministara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Parlamentarne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skupštine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Bosne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Hercegovine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kojim</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Da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skladu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Srednjoročnim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planom</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rada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MP</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period</w:t>
            </w:r>
            <w:r w:rsidRPr="00741A11">
              <w:rPr>
                <w:rFonts w:ascii="Times New Roman" w:eastAsia="Times New Roman" w:hAnsi="Times New Roman"/>
                <w:bCs/>
                <w:sz w:val="20"/>
                <w:szCs w:val="20"/>
                <w:lang w:val="bs-Latn-BA" w:eastAsia="hr-HR"/>
              </w:rPr>
              <w:t xml:space="preserve"> 2024. – 2026. </w:t>
            </w:r>
            <w:r>
              <w:rPr>
                <w:rFonts w:ascii="Times New Roman" w:eastAsia="Times New Roman" w:hAnsi="Times New Roman"/>
                <w:bCs/>
                <w:sz w:val="20"/>
                <w:szCs w:val="20"/>
                <w:lang w:val="bs-Latn-BA" w:eastAsia="hr-HR"/>
              </w:rPr>
              <w:t>godine</w:t>
            </w:r>
            <w:r w:rsidRPr="00741A11">
              <w:rPr>
                <w:rFonts w:ascii="Times New Roman" w:eastAsia="Times New Roman" w:hAnsi="Times New Roman"/>
                <w:bCs/>
                <w:sz w:val="20"/>
                <w:szCs w:val="20"/>
                <w:lang w:val="bs-Latn-BA" w:eastAsia="hr-HR"/>
              </w:rPr>
              <w:t>.</w:t>
            </w:r>
          </w:p>
        </w:tc>
      </w:tr>
      <w:tr w:rsidR="0077656B" w:rsidRPr="0077656B" w:rsidTr="00180CA2">
        <w:trPr>
          <w:trHeight w:val="696"/>
        </w:trPr>
        <w:tc>
          <w:tcPr>
            <w:tcW w:w="9204" w:type="dxa"/>
            <w:gridSpan w:val="2"/>
            <w:tcBorders>
              <w:top w:val="single" w:sz="8" w:space="0" w:color="4F81BD"/>
              <w:left w:val="single" w:sz="8" w:space="0" w:color="4F81BD"/>
              <w:bottom w:val="single" w:sz="8" w:space="0" w:color="4F81BD"/>
              <w:right w:val="single" w:sz="8" w:space="0" w:color="4F81BD"/>
            </w:tcBorders>
            <w:hideMark/>
          </w:tcPr>
          <w:p w:rsidR="0077656B" w:rsidRPr="00BE1740" w:rsidRDefault="0077656B" w:rsidP="00180CA2">
            <w:pPr>
              <w:spacing w:after="60" w:line="240" w:lineRule="auto"/>
              <w:rPr>
                <w:rFonts w:ascii="Times New Roman" w:eastAsia="Times New Roman" w:hAnsi="Times New Roman"/>
                <w:b/>
                <w:bCs/>
                <w:i/>
                <w:sz w:val="20"/>
                <w:szCs w:val="20"/>
                <w:lang w:val="bs-Latn-BA" w:eastAsia="hr-HR"/>
              </w:rPr>
            </w:pPr>
            <w:r w:rsidRPr="00BE1740">
              <w:rPr>
                <w:rFonts w:ascii="Times New Roman" w:eastAsia="Times New Roman" w:hAnsi="Times New Roman"/>
                <w:b/>
                <w:bCs/>
                <w:i/>
                <w:sz w:val="20"/>
                <w:szCs w:val="20"/>
                <w:lang w:val="bs-Latn-BA" w:eastAsia="hr-HR"/>
              </w:rPr>
              <w:t>3. U skladu sa članom 9. Aneksa I ukratko opišite stanje i problem koji se namjerava riješiti.</w:t>
            </w:r>
          </w:p>
          <w:p w:rsidR="0077656B" w:rsidRPr="00741A11" w:rsidRDefault="0077656B" w:rsidP="00180CA2">
            <w:pPr>
              <w:spacing w:after="0" w:line="240" w:lineRule="auto"/>
              <w:jc w:val="both"/>
              <w:rPr>
                <w:rFonts w:ascii="Times New Roman" w:eastAsia="Times New Roman" w:hAnsi="Times New Roman"/>
                <w:sz w:val="20"/>
                <w:szCs w:val="20"/>
                <w:lang w:val="bs-Latn-BA" w:eastAsia="hr-HR"/>
              </w:rPr>
            </w:pPr>
            <w:r>
              <w:rPr>
                <w:rFonts w:ascii="Times New Roman" w:eastAsia="Times New Roman" w:hAnsi="Times New Roman"/>
                <w:sz w:val="20"/>
                <w:szCs w:val="20"/>
                <w:lang w:val="bs-Latn-BA" w:eastAsia="hr-HR"/>
              </w:rPr>
              <w:t>Redovno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suočavamo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da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na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osnovu</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prakse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ispostavi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određeno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pitanje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kao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sporno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te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se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isto</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reguliše</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izmjenama i</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dopunama</w:t>
            </w:r>
            <w:r w:rsidRPr="00741A11">
              <w:rPr>
                <w:rFonts w:ascii="Times New Roman" w:eastAsia="Times New Roman" w:hAnsi="Times New Roman"/>
                <w:sz w:val="20"/>
                <w:szCs w:val="20"/>
                <w:lang w:val="bs-Latn-BA" w:eastAsia="hr-HR"/>
              </w:rPr>
              <w:t xml:space="preserve"> </w:t>
            </w:r>
            <w:r>
              <w:rPr>
                <w:rFonts w:ascii="Times New Roman" w:eastAsia="Times New Roman" w:hAnsi="Times New Roman"/>
                <w:sz w:val="20"/>
                <w:szCs w:val="20"/>
                <w:lang w:val="bs-Latn-BA" w:eastAsia="hr-HR"/>
              </w:rPr>
              <w:t>propisa</w:t>
            </w:r>
            <w:r w:rsidRPr="00741A11">
              <w:rPr>
                <w:rFonts w:ascii="Times New Roman" w:eastAsia="Times New Roman" w:hAnsi="Times New Roman"/>
                <w:sz w:val="20"/>
                <w:szCs w:val="20"/>
                <w:lang w:val="bs-Latn-BA" w:eastAsia="hr-HR"/>
              </w:rPr>
              <w:t>.</w:t>
            </w:r>
          </w:p>
        </w:tc>
      </w:tr>
      <w:tr w:rsidR="0077656B" w:rsidRPr="00741A11" w:rsidTr="00180CA2">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4. </w:t>
            </w:r>
            <w:r>
              <w:rPr>
                <w:rFonts w:ascii="Times New Roman" w:eastAsia="Times New Roman" w:hAnsi="Times New Roman"/>
                <w:b/>
                <w:bCs/>
                <w:i/>
                <w:sz w:val="20"/>
                <w:szCs w:val="20"/>
                <w:lang w:val="bs-Latn-BA" w:eastAsia="hr-HR"/>
              </w:rPr>
              <w:t>Ukoliko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imate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saznanja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problem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postojao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odnosno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susjednim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zemljama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način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riješen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najmanje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Evropske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unije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dvije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susjedne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zemlje</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Nemamo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saznanja</w:t>
            </w:r>
            <w:r w:rsidRPr="00741A11">
              <w:rPr>
                <w:rFonts w:ascii="Times New Roman" w:eastAsia="Times New Roman" w:hAnsi="Times New Roman"/>
                <w:bCs/>
                <w:sz w:val="20"/>
                <w:szCs w:val="20"/>
                <w:lang w:val="bs-Latn-BA" w:eastAsia="hr-HR"/>
              </w:rPr>
              <w:t>.</w:t>
            </w:r>
          </w:p>
        </w:tc>
      </w:tr>
      <w:tr w:rsidR="0077656B" w:rsidRPr="00180CA2" w:rsidTr="00180CA2">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5. </w:t>
            </w:r>
            <w:r>
              <w:rPr>
                <w:rFonts w:ascii="Times New Roman" w:eastAsia="Times New Roman" w:hAnsi="Times New Roman"/>
                <w:b/>
                <w:bCs/>
                <w:i/>
                <w:sz w:val="20"/>
                <w:szCs w:val="20"/>
                <w:lang w:val="bs-Latn-BA" w:eastAsia="hr-HR"/>
              </w:rPr>
              <w:t>Utvrdite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opšti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cilj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10.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0" w:line="240" w:lineRule="auto"/>
              <w:jc w:val="both"/>
              <w:rPr>
                <w:rFonts w:ascii="Times New Roman" w:hAnsi="Times New Roman"/>
                <w:color w:val="000000"/>
                <w:sz w:val="20"/>
                <w:szCs w:val="20"/>
                <w:lang w:val="bs-Latn-BA" w:eastAsia="hr-HR"/>
              </w:rPr>
            </w:pPr>
            <w:r>
              <w:rPr>
                <w:rFonts w:ascii="Times New Roman" w:hAnsi="Times New Roman"/>
                <w:color w:val="000000"/>
                <w:sz w:val="20"/>
                <w:szCs w:val="20"/>
                <w:lang w:val="bs-Latn-BA" w:eastAsia="hr-HR"/>
              </w:rPr>
              <w:t>Ovim</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pravilnikom</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bi</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se</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otklonili</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eventualni</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izazovi</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koji</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su</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u</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praksi</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zastupljeni</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a</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koji</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se</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javljaju</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u</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uređenju</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i</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organizaciji</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kao</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i</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načinu</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života</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pritvorenika</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i</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osuđenih</w:t>
            </w:r>
            <w:r w:rsidRPr="00741A11">
              <w:rPr>
                <w:rFonts w:ascii="Times New Roman" w:hAnsi="Times New Roman"/>
                <w:color w:val="000000"/>
                <w:sz w:val="20"/>
                <w:szCs w:val="20"/>
                <w:lang w:val="bs-Latn-BA" w:eastAsia="hr-HR"/>
              </w:rPr>
              <w:t xml:space="preserve"> </w:t>
            </w:r>
            <w:r>
              <w:rPr>
                <w:rFonts w:ascii="Times New Roman" w:hAnsi="Times New Roman"/>
                <w:color w:val="000000"/>
                <w:sz w:val="20"/>
                <w:szCs w:val="20"/>
                <w:lang w:val="bs-Latn-BA" w:eastAsia="hr-HR"/>
              </w:rPr>
              <w:t>lica.</w:t>
            </w:r>
          </w:p>
        </w:tc>
      </w:tr>
      <w:tr w:rsidR="0077656B" w:rsidRPr="00180CA2" w:rsidTr="00180CA2">
        <w:trPr>
          <w:trHeight w:val="250"/>
        </w:trPr>
        <w:tc>
          <w:tcPr>
            <w:tcW w:w="9204" w:type="dxa"/>
            <w:gridSpan w:val="2"/>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6. </w:t>
            </w:r>
            <w:r>
              <w:rPr>
                <w:rFonts w:ascii="Times New Roman" w:eastAsia="Times New Roman" w:hAnsi="Times New Roman"/>
                <w:b/>
                <w:bCs/>
                <w:i/>
                <w:sz w:val="20"/>
                <w:szCs w:val="20"/>
                <w:lang w:val="bs-Latn-BA" w:eastAsia="hr-HR"/>
              </w:rPr>
              <w:t>Navedite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nekoliko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tačaka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koje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će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biti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obuhvaćene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propisom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sidR="00C575FA">
              <w:rPr>
                <w:rFonts w:ascii="Times New Roman" w:eastAsia="Times New Roman" w:hAnsi="Times New Roman"/>
                <w:b/>
                <w:bCs/>
                <w:i/>
                <w:sz w:val="20"/>
                <w:szCs w:val="20"/>
                <w:lang w:val="bs-Latn-BA" w:eastAsia="hr-HR"/>
              </w:rPr>
              <w:t>provedene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putem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nenormativnih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aktivnosti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60" w:line="240" w:lineRule="auto"/>
              <w:jc w:val="both"/>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Ključna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pitanja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vezana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unapređenje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aktivnosti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zavodu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koji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eventualno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mogu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ticati</w:t>
            </w:r>
            <w:r w:rsidRPr="00741A11">
              <w:rPr>
                <w:rFonts w:ascii="Times New Roman" w:eastAsia="Times New Roman" w:hAnsi="Times New Roman"/>
                <w:bCs/>
                <w:sz w:val="20"/>
                <w:szCs w:val="20"/>
                <w:lang w:val="bs-Latn-BA" w:eastAsia="hr-HR"/>
              </w:rPr>
              <w:t xml:space="preserve">: </w:t>
            </w:r>
          </w:p>
          <w:p w:rsidR="0077656B" w:rsidRPr="00741A11" w:rsidRDefault="0077656B" w:rsidP="00180CA2">
            <w:pPr>
              <w:spacing w:after="60" w:line="240" w:lineRule="auto"/>
              <w:jc w:val="both"/>
              <w:rPr>
                <w:rFonts w:ascii="Times New Roman" w:eastAsia="Times New Roman" w:hAnsi="Times New Roman"/>
                <w:bCs/>
                <w:i/>
                <w:sz w:val="20"/>
                <w:szCs w:val="20"/>
                <w:lang w:val="bs-Latn-BA" w:eastAsia="hr-HR"/>
              </w:rPr>
            </w:pP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pitanja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odnose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posjete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sr-Cyrl-BA" w:eastAsia="hr-HR"/>
              </w:rPr>
              <w:t>spoljnu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komunikaciju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primanje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paketa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slanje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pismena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pitanja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vezana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ishranu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zdravstvenu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zaštitu</w:t>
            </w:r>
            <w:r w:rsidRPr="00741A11">
              <w:rPr>
                <w:rFonts w:ascii="Times New Roman" w:eastAsia="Times New Roman" w:hAnsi="Times New Roman"/>
                <w:bCs/>
                <w:sz w:val="20"/>
                <w:szCs w:val="20"/>
                <w:lang w:val="bs-Latn-BA" w:eastAsia="hr-HR"/>
              </w:rPr>
              <w:t xml:space="preserve">. </w:t>
            </w:r>
          </w:p>
        </w:tc>
      </w:tr>
    </w:tbl>
    <w:p w:rsidR="0077656B" w:rsidRPr="00741A11" w:rsidRDefault="0077656B" w:rsidP="00180CA2">
      <w:pPr>
        <w:rPr>
          <w:lang w:val="bs-Latn-BA"/>
        </w:rPr>
      </w:pPr>
      <w:r w:rsidRPr="00741A11">
        <w:rPr>
          <w:lang w:val="bs-Latn-BA"/>
        </w:rPr>
        <w:br w:type="page"/>
      </w:r>
    </w:p>
    <w:tbl>
      <w:tblPr>
        <w:tblW w:w="9204"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794"/>
        <w:gridCol w:w="1134"/>
        <w:gridCol w:w="1276"/>
      </w:tblGrid>
      <w:tr w:rsidR="0077656B" w:rsidRPr="00180CA2" w:rsidTr="00180CA2">
        <w:trPr>
          <w:trHeight w:val="250"/>
        </w:trPr>
        <w:tc>
          <w:tcPr>
            <w:tcW w:w="9204" w:type="dxa"/>
            <w:gridSpan w:val="3"/>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lastRenderedPageBreak/>
              <w:br w:type="page"/>
              <w:t xml:space="preserve">7. </w:t>
            </w:r>
            <w:r>
              <w:rPr>
                <w:rFonts w:ascii="Times New Roman" w:eastAsia="Times New Roman" w:hAnsi="Times New Roman"/>
                <w:b/>
                <w:bCs/>
                <w:i/>
                <w:sz w:val="20"/>
                <w:szCs w:val="20"/>
                <w:lang w:val="bs-Latn-BA" w:eastAsia="hr-HR"/>
              </w:rPr>
              <w:t>Ukratko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opišite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postupak</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rezultate</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prethodnih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konsultacija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skladu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stav</w:t>
            </w:r>
            <w:r w:rsidRPr="00741A11">
              <w:rPr>
                <w:rFonts w:ascii="Times New Roman" w:eastAsia="Times New Roman" w:hAnsi="Times New Roman"/>
                <w:b/>
                <w:bCs/>
                <w:i/>
                <w:sz w:val="20"/>
                <w:szCs w:val="20"/>
                <w:lang w:val="bs-Latn-BA" w:eastAsia="hr-HR"/>
              </w:rPr>
              <w:t xml:space="preserve"> (5)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potrebi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članom</w:t>
            </w:r>
            <w:r w:rsidRPr="00741A11">
              <w:rPr>
                <w:rFonts w:ascii="Times New Roman" w:eastAsia="Times New Roman" w:hAnsi="Times New Roman"/>
                <w:b/>
                <w:bCs/>
                <w:i/>
                <w:sz w:val="20"/>
                <w:szCs w:val="20"/>
                <w:lang w:val="bs-Latn-BA" w:eastAsia="hr-HR"/>
              </w:rPr>
              <w:t xml:space="preserve"> 20. </w:t>
            </w:r>
            <w:r>
              <w:rPr>
                <w:rFonts w:ascii="Times New Roman" w:eastAsia="Times New Roman" w:hAnsi="Times New Roman"/>
                <w:b/>
                <w:bCs/>
                <w:i/>
                <w:sz w:val="20"/>
                <w:szCs w:val="20"/>
                <w:lang w:val="bs-Latn-BA" w:eastAsia="hr-HR"/>
              </w:rPr>
              <w:t>Aneksa I</w:t>
            </w:r>
            <w:r w:rsidRPr="00741A11">
              <w:rPr>
                <w:rFonts w:ascii="Times New Roman" w:eastAsia="Times New Roman" w:hAnsi="Times New Roman"/>
                <w:b/>
                <w:bCs/>
                <w:i/>
                <w:sz w:val="20"/>
                <w:szCs w:val="20"/>
                <w:lang w:val="bs-Latn-BA" w:eastAsia="hr-HR"/>
              </w:rPr>
              <w:t>.</w:t>
            </w:r>
          </w:p>
          <w:p w:rsidR="0077656B" w:rsidRPr="00741A11" w:rsidRDefault="0077656B" w:rsidP="00180CA2">
            <w:pPr>
              <w:spacing w:after="60" w:line="240" w:lineRule="auto"/>
              <w:rPr>
                <w:rFonts w:ascii="Times New Roman" w:eastAsia="Times New Roman" w:hAnsi="Times New Roman"/>
                <w:bCs/>
                <w:sz w:val="20"/>
                <w:szCs w:val="20"/>
                <w:lang w:val="bs-Latn-BA" w:eastAsia="hr-HR"/>
              </w:rPr>
            </w:pPr>
            <w:r>
              <w:rPr>
                <w:rFonts w:ascii="Times New Roman" w:eastAsia="Times New Roman" w:hAnsi="Times New Roman"/>
                <w:bCs/>
                <w:sz w:val="20"/>
                <w:szCs w:val="20"/>
                <w:lang w:val="bs-Latn-BA" w:eastAsia="hr-HR"/>
              </w:rPr>
              <w:t>Prethodne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konsultacije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nisu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održane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Blagovremeno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će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iste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biti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planirane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w:t>
            </w:r>
            <w:r w:rsidRPr="00741A11">
              <w:rPr>
                <w:rFonts w:ascii="Times New Roman" w:eastAsia="Times New Roman" w:hAnsi="Times New Roman"/>
                <w:bCs/>
                <w:sz w:val="20"/>
                <w:szCs w:val="20"/>
                <w:lang w:val="bs-Latn-BA" w:eastAsia="hr-HR"/>
              </w:rPr>
              <w:t xml:space="preserve"> </w:t>
            </w:r>
            <w:r w:rsidR="00C575FA">
              <w:rPr>
                <w:rFonts w:ascii="Times New Roman" w:eastAsia="Times New Roman" w:hAnsi="Times New Roman"/>
                <w:bCs/>
                <w:sz w:val="20"/>
                <w:szCs w:val="20"/>
                <w:lang w:val="bs-Latn-BA" w:eastAsia="hr-HR"/>
              </w:rPr>
              <w:t>provedene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skladu</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odredbama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Pravila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konsultacije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o</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izradi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javnih</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propisa</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poštujući</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zakonske</w:t>
            </w:r>
            <w:r w:rsidRPr="00741A11">
              <w:rPr>
                <w:rFonts w:ascii="Times New Roman" w:eastAsia="Times New Roman" w:hAnsi="Times New Roman"/>
                <w:bCs/>
                <w:sz w:val="20"/>
                <w:szCs w:val="20"/>
                <w:lang w:val="bs-Latn-BA" w:eastAsia="hr-HR"/>
              </w:rPr>
              <w:t xml:space="preserve"> </w:t>
            </w:r>
            <w:r>
              <w:rPr>
                <w:rFonts w:ascii="Times New Roman" w:eastAsia="Times New Roman" w:hAnsi="Times New Roman"/>
                <w:bCs/>
                <w:sz w:val="20"/>
                <w:szCs w:val="20"/>
                <w:lang w:val="bs-Latn-BA" w:eastAsia="hr-HR"/>
              </w:rPr>
              <w:t>rokove</w:t>
            </w:r>
            <w:r w:rsidRPr="00741A11">
              <w:rPr>
                <w:rFonts w:ascii="Times New Roman" w:eastAsia="Times New Roman" w:hAnsi="Times New Roman"/>
                <w:bCs/>
                <w:sz w:val="20"/>
                <w:szCs w:val="20"/>
                <w:lang w:val="bs-Latn-BA" w:eastAsia="hr-HR"/>
              </w:rPr>
              <w:t>.</w:t>
            </w:r>
          </w:p>
        </w:tc>
      </w:tr>
      <w:tr w:rsidR="0077656B" w:rsidRPr="00180CA2" w:rsidTr="00180CA2">
        <w:trPr>
          <w:trHeight w:val="250"/>
        </w:trPr>
        <w:tc>
          <w:tcPr>
            <w:tcW w:w="9204" w:type="dxa"/>
            <w:gridSpan w:val="3"/>
            <w:tcBorders>
              <w:top w:val="single" w:sz="8" w:space="0" w:color="4F81BD"/>
              <w:left w:val="single" w:sz="8" w:space="0" w:color="4F81BD"/>
              <w:bottom w:val="single" w:sz="8" w:space="0" w:color="4F81BD"/>
              <w:right w:val="single" w:sz="8" w:space="0" w:color="4F81BD"/>
            </w:tcBorders>
            <w:hideMark/>
          </w:tcPr>
          <w:p w:rsidR="0077656B" w:rsidRPr="00741A11" w:rsidRDefault="0077656B" w:rsidP="00180CA2">
            <w:pPr>
              <w:spacing w:after="60" w:line="240" w:lineRule="auto"/>
              <w:rPr>
                <w:rFonts w:ascii="Times New Roman" w:eastAsia="Times New Roman" w:hAnsi="Times New Roman"/>
                <w:b/>
                <w:bCs/>
                <w:i/>
                <w:sz w:val="20"/>
                <w:szCs w:val="20"/>
                <w:lang w:val="bs-Latn-BA" w:eastAsia="hr-HR"/>
              </w:rPr>
            </w:pPr>
            <w:r w:rsidRPr="00741A11">
              <w:rPr>
                <w:rFonts w:ascii="Times New Roman" w:eastAsia="Times New Roman" w:hAnsi="Times New Roman"/>
                <w:b/>
                <w:bCs/>
                <w:i/>
                <w:sz w:val="20"/>
                <w:szCs w:val="20"/>
                <w:lang w:val="bs-Latn-BA" w:eastAsia="hr-HR"/>
              </w:rPr>
              <w:t xml:space="preserve">8. </w:t>
            </w:r>
            <w:r>
              <w:rPr>
                <w:rFonts w:ascii="Times New Roman" w:eastAsia="Times New Roman" w:hAnsi="Times New Roman"/>
                <w:b/>
                <w:bCs/>
                <w:i/>
                <w:sz w:val="20"/>
                <w:szCs w:val="20"/>
                <w:lang w:val="bs-Latn-BA" w:eastAsia="hr-HR"/>
              </w:rPr>
              <w:t>Procjena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ključnih</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pitanja</w:t>
            </w:r>
            <w:r w:rsidRPr="00741A11">
              <w:rPr>
                <w:rFonts w:ascii="Times New Roman" w:eastAsia="Times New Roman" w:hAnsi="Times New Roman"/>
                <w:b/>
                <w:bCs/>
                <w:i/>
                <w:sz w:val="20"/>
                <w:szCs w:val="20"/>
                <w:lang w:val="bs-Latn-BA" w:eastAsia="hr-HR"/>
              </w:rPr>
              <w:t>/</w:t>
            </w:r>
            <w:r>
              <w:rPr>
                <w:rFonts w:ascii="Times New Roman" w:eastAsia="Times New Roman" w:hAnsi="Times New Roman"/>
                <w:b/>
                <w:bCs/>
                <w:i/>
                <w:sz w:val="20"/>
                <w:szCs w:val="20"/>
                <w:lang w:val="bs-Latn-BA" w:eastAsia="hr-HR"/>
              </w:rPr>
              <w:t>mjera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iz</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tačke</w:t>
            </w:r>
            <w:r w:rsidRPr="00741A11">
              <w:rPr>
                <w:rFonts w:ascii="Times New Roman" w:eastAsia="Times New Roman" w:hAnsi="Times New Roman"/>
                <w:b/>
                <w:bCs/>
                <w:i/>
                <w:sz w:val="20"/>
                <w:szCs w:val="20"/>
                <w:lang w:val="bs-Latn-BA" w:eastAsia="hr-HR"/>
              </w:rPr>
              <w:t xml:space="preserve"> 6. </w:t>
            </w:r>
            <w:r>
              <w:rPr>
                <w:rFonts w:ascii="Times New Roman" w:eastAsia="Times New Roman" w:hAnsi="Times New Roman"/>
                <w:b/>
                <w:bCs/>
                <w:i/>
                <w:sz w:val="20"/>
                <w:szCs w:val="20"/>
                <w:lang w:val="bs-Latn-BA" w:eastAsia="hr-HR"/>
              </w:rPr>
              <w:t>ovog</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obrasca</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fiskalnom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ekonomskom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socijalnom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okolišnom</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smislu</w:t>
            </w:r>
            <w:r w:rsidRPr="00741A11">
              <w:rPr>
                <w:rFonts w:ascii="Times New Roman" w:eastAsia="Times New Roman" w:hAnsi="Times New Roman"/>
                <w:b/>
                <w:bCs/>
                <w:i/>
                <w:sz w:val="20"/>
                <w:szCs w:val="20"/>
                <w:lang w:val="bs-Latn-BA" w:eastAsia="hr-HR"/>
              </w:rPr>
              <w:t>: (</w:t>
            </w:r>
            <w:r>
              <w:rPr>
                <w:rFonts w:ascii="Times New Roman" w:eastAsia="Times New Roman" w:hAnsi="Times New Roman"/>
                <w:b/>
                <w:bCs/>
                <w:i/>
                <w:sz w:val="20"/>
                <w:szCs w:val="20"/>
                <w:lang w:val="bs-Latn-BA" w:eastAsia="hr-HR"/>
              </w:rPr>
              <w:t>DA</w:t>
            </w:r>
            <w:r w:rsidRPr="00741A11">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značajan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vrlo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značajan</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ili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NE</w:t>
            </w:r>
            <w:r w:rsidRPr="00741A11">
              <w:rPr>
                <w:rFonts w:ascii="Times New Roman" w:eastAsia="Times New Roman" w:hAnsi="Times New Roman"/>
                <w:b/>
                <w:bCs/>
                <w:i/>
                <w:sz w:val="20"/>
                <w:szCs w:val="20"/>
                <w:lang w:val="bs-Latn-BA" w:eastAsia="hr-HR"/>
              </w:rPr>
              <w:t xml:space="preserve"> – </w:t>
            </w:r>
            <w:r>
              <w:rPr>
                <w:rFonts w:ascii="Times New Roman" w:eastAsia="Times New Roman" w:hAnsi="Times New Roman"/>
                <w:b/>
                <w:bCs/>
                <w:i/>
                <w:sz w:val="20"/>
                <w:szCs w:val="20"/>
                <w:lang w:val="bs-Latn-BA" w:eastAsia="hr-HR"/>
              </w:rPr>
              <w:t>vjerovatno</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mali</w:t>
            </w:r>
            <w:r w:rsidRPr="00741A11">
              <w:rPr>
                <w:rFonts w:ascii="Times New Roman" w:eastAsia="Times New Roman" w:hAnsi="Times New Roman"/>
                <w:b/>
                <w:bCs/>
                <w:i/>
                <w:sz w:val="20"/>
                <w:szCs w:val="20"/>
                <w:lang w:val="bs-Latn-BA" w:eastAsia="hr-HR"/>
              </w:rPr>
              <w:t xml:space="preserve"> </w:t>
            </w:r>
            <w:r>
              <w:rPr>
                <w:rFonts w:ascii="Times New Roman" w:eastAsia="Times New Roman" w:hAnsi="Times New Roman"/>
                <w:b/>
                <w:bCs/>
                <w:i/>
                <w:sz w:val="20"/>
                <w:szCs w:val="20"/>
                <w:lang w:val="bs-Latn-BA" w:eastAsia="hr-HR"/>
              </w:rPr>
              <w:t>uticaj</w:t>
            </w:r>
            <w:r w:rsidRPr="00741A11">
              <w:rPr>
                <w:rFonts w:ascii="Times New Roman" w:eastAsia="Times New Roman" w:hAnsi="Times New Roman"/>
                <w:b/>
                <w:bCs/>
                <w:i/>
                <w:sz w:val="20"/>
                <w:szCs w:val="20"/>
                <w:lang w:val="bs-Latn-BA" w:eastAsia="hr-HR"/>
              </w:rPr>
              <w:t>)</w:t>
            </w:r>
          </w:p>
        </w:tc>
      </w:tr>
      <w:tr w:rsidR="0077656B" w:rsidRPr="00741A11" w:rsidTr="00180CA2">
        <w:trPr>
          <w:trHeight w:val="956"/>
        </w:trPr>
        <w:tc>
          <w:tcPr>
            <w:tcW w:w="6794" w:type="dxa"/>
            <w:tcBorders>
              <w:top w:val="single" w:sz="4" w:space="0" w:color="4F81BD"/>
              <w:left w:val="single" w:sz="8" w:space="0" w:color="4F81BD"/>
              <w:bottom w:val="nil"/>
              <w:right w:val="single" w:sz="4" w:space="0" w:color="4F81BD"/>
            </w:tcBorders>
            <w:hideMark/>
          </w:tcPr>
          <w:p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budžet</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budžete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entiteta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kantona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Brčko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distrikta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jedinica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lokalne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samouprave</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rPr>
              <w:t>Mjere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tačke</w:t>
            </w:r>
            <w:r w:rsidRPr="00741A11">
              <w:rPr>
                <w:rFonts w:ascii="Times New Roman" w:eastAsia="Times New Roman" w:hAnsi="Times New Roman"/>
                <w:b/>
                <w:bCs/>
                <w:sz w:val="20"/>
                <w:szCs w:val="20"/>
                <w:lang w:val="bs-Latn-BA"/>
              </w:rPr>
              <w:t xml:space="preserve"> 6. </w:t>
            </w:r>
            <w:r>
              <w:rPr>
                <w:rFonts w:ascii="Times New Roman" w:eastAsia="Times New Roman" w:hAnsi="Times New Roman"/>
                <w:b/>
                <w:bCs/>
                <w:sz w:val="20"/>
                <w:szCs w:val="20"/>
                <w:lang w:val="bs-Latn-BA"/>
              </w:rPr>
              <w:t>ovog</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obrasca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imaju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vjerovatno</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mali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uticaj</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budžet</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BiH</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iz</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člana</w:t>
            </w:r>
            <w:r w:rsidRPr="00741A11">
              <w:rPr>
                <w:rFonts w:ascii="Times New Roman" w:eastAsia="Times New Roman" w:hAnsi="Times New Roman"/>
                <w:b/>
                <w:bCs/>
                <w:sz w:val="20"/>
                <w:szCs w:val="20"/>
                <w:lang w:val="bs-Latn-BA"/>
              </w:rPr>
              <w:t xml:space="preserve"> 12. </w:t>
            </w:r>
            <w:r>
              <w:rPr>
                <w:rFonts w:ascii="Times New Roman" w:eastAsia="Times New Roman" w:hAnsi="Times New Roman"/>
                <w:b/>
                <w:bCs/>
                <w:sz w:val="20"/>
                <w:szCs w:val="20"/>
                <w:lang w:val="bs-Latn-BA"/>
              </w:rPr>
              <w:t>Aneksa I</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te</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nisu</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potrebna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dodatna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finansijska</w:t>
            </w:r>
            <w:r w:rsidRPr="00741A11">
              <w:rPr>
                <w:rFonts w:ascii="Times New Roman" w:eastAsia="Times New Roman" w:hAnsi="Times New Roman"/>
                <w:b/>
                <w:bCs/>
                <w:sz w:val="20"/>
                <w:szCs w:val="20"/>
                <w:lang w:val="bs-Latn-BA"/>
              </w:rPr>
              <w:t xml:space="preserve"> </w:t>
            </w:r>
            <w:r>
              <w:rPr>
                <w:rFonts w:ascii="Times New Roman" w:eastAsia="Times New Roman" w:hAnsi="Times New Roman"/>
                <w:b/>
                <w:bCs/>
                <w:sz w:val="20"/>
                <w:szCs w:val="20"/>
                <w:lang w:val="bs-Latn-BA"/>
              </w:rPr>
              <w:t>sredstva</w:t>
            </w:r>
            <w:r w:rsidRPr="00741A11">
              <w:rPr>
                <w:rFonts w:ascii="Times New Roman" w:eastAsia="Times New Roman" w:hAnsi="Times New Roman"/>
                <w:b/>
                <w:bCs/>
                <w:sz w:val="20"/>
                <w:szCs w:val="20"/>
                <w:lang w:val="bs-Latn-BA"/>
              </w:rPr>
              <w:t>.</w:t>
            </w:r>
          </w:p>
        </w:tc>
        <w:tc>
          <w:tcPr>
            <w:tcW w:w="1134" w:type="dxa"/>
            <w:tcBorders>
              <w:top w:val="single" w:sz="4" w:space="0" w:color="4F81BD"/>
              <w:left w:val="single" w:sz="4" w:space="0" w:color="4F81BD"/>
              <w:bottom w:val="nil"/>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nil"/>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6794" w:type="dxa"/>
            <w:tcBorders>
              <w:top w:val="single" w:sz="8" w:space="0" w:color="4F81BD"/>
              <w:left w:val="single" w:sz="8" w:space="0" w:color="4F81BD"/>
              <w:bottom w:val="single" w:sz="8" w:space="0" w:color="4F81BD"/>
              <w:right w:val="single" w:sz="4" w:space="0" w:color="4F81BD"/>
            </w:tcBorders>
            <w:hideMark/>
          </w:tcPr>
          <w:p w:rsidR="0077656B" w:rsidRPr="00741A11" w:rsidRDefault="0077656B" w:rsidP="00180CA2">
            <w:pPr>
              <w:spacing w:after="6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b</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ekonomski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13. </w:t>
            </w:r>
            <w:r>
              <w:rPr>
                <w:rFonts w:ascii="Times New Roman" w:eastAsia="Times New Roman" w:hAnsi="Times New Roman"/>
                <w:bCs/>
                <w:i/>
                <w:sz w:val="20"/>
                <w:szCs w:val="20"/>
                <w:lang w:val="bs-Latn-BA" w:eastAsia="hr-HR"/>
              </w:rPr>
              <w:t>Aneksa I</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eastAsia="hr-HR"/>
              </w:rPr>
              <w:t>Svaka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mjera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tačke</w:t>
            </w:r>
            <w:r w:rsidRPr="00741A11">
              <w:rPr>
                <w:rFonts w:ascii="Times New Roman" w:eastAsia="Times New Roman" w:hAnsi="Times New Roman"/>
                <w:b/>
                <w:bCs/>
                <w:sz w:val="20"/>
                <w:szCs w:val="20"/>
                <w:lang w:val="bs-Latn-BA" w:eastAsia="hr-HR"/>
              </w:rPr>
              <w:t xml:space="preserve"> 6. </w:t>
            </w:r>
            <w:r>
              <w:rPr>
                <w:rFonts w:ascii="Times New Roman" w:eastAsia="Times New Roman" w:hAnsi="Times New Roman"/>
                <w:b/>
                <w:bCs/>
                <w:sz w:val="20"/>
                <w:szCs w:val="20"/>
                <w:lang w:val="bs-Latn-BA" w:eastAsia="hr-HR"/>
              </w:rPr>
              <w:t>ovog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obrasca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ima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vjerovatno</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mali</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člana</w:t>
            </w:r>
            <w:r w:rsidRPr="00741A11">
              <w:rPr>
                <w:rFonts w:ascii="Times New Roman" w:eastAsia="Times New Roman" w:hAnsi="Times New Roman"/>
                <w:b/>
                <w:bCs/>
                <w:sz w:val="20"/>
                <w:szCs w:val="20"/>
                <w:lang w:val="bs-Latn-BA" w:eastAsia="hr-HR"/>
              </w:rPr>
              <w:t xml:space="preserve"> 13. </w:t>
            </w:r>
            <w:r>
              <w:rPr>
                <w:rFonts w:ascii="Times New Roman" w:eastAsia="Times New Roman" w:hAnsi="Times New Roman"/>
                <w:b/>
                <w:bCs/>
                <w:sz w:val="20"/>
                <w:szCs w:val="20"/>
                <w:lang w:val="bs-Latn-BA" w:eastAsia="hr-HR"/>
              </w:rPr>
              <w:t>Aneksa I</w:t>
            </w:r>
            <w:r w:rsidRPr="00741A11">
              <w:rPr>
                <w:rFonts w:ascii="Times New Roman" w:eastAsia="Times New Roman" w:hAnsi="Times New Roman"/>
                <w:b/>
                <w:bCs/>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6794" w:type="dxa"/>
            <w:tcBorders>
              <w:top w:val="single" w:sz="8" w:space="0" w:color="4F81BD"/>
              <w:left w:val="single" w:sz="8" w:space="0" w:color="4F81BD"/>
              <w:bottom w:val="single" w:sz="4" w:space="0" w:color="4F81BD"/>
              <w:right w:val="single" w:sz="4" w:space="0" w:color="4F81BD"/>
            </w:tcBorders>
            <w:hideMark/>
          </w:tcPr>
          <w:p w:rsidR="0077656B" w:rsidRPr="00741A11" w:rsidRDefault="0077656B" w:rsidP="00180CA2">
            <w:pPr>
              <w:spacing w:after="6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c</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socijalni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14. </w:t>
            </w:r>
            <w:r>
              <w:rPr>
                <w:rFonts w:ascii="Times New Roman" w:eastAsia="Times New Roman" w:hAnsi="Times New Roman"/>
                <w:bCs/>
                <w:i/>
                <w:sz w:val="20"/>
                <w:szCs w:val="20"/>
                <w:lang w:val="bs-Latn-BA" w:eastAsia="hr-HR"/>
              </w:rPr>
              <w:t>Aneksa I</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eastAsia="hr-HR"/>
              </w:rPr>
              <w:t>Svaka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mjera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tačke</w:t>
            </w:r>
            <w:r w:rsidRPr="00741A11">
              <w:rPr>
                <w:rFonts w:ascii="Times New Roman" w:eastAsia="Times New Roman" w:hAnsi="Times New Roman"/>
                <w:b/>
                <w:bCs/>
                <w:sz w:val="20"/>
                <w:szCs w:val="20"/>
                <w:lang w:val="bs-Latn-BA" w:eastAsia="hr-HR"/>
              </w:rPr>
              <w:t xml:space="preserve"> 6. </w:t>
            </w:r>
            <w:r>
              <w:rPr>
                <w:rFonts w:ascii="Times New Roman" w:eastAsia="Times New Roman" w:hAnsi="Times New Roman"/>
                <w:b/>
                <w:bCs/>
                <w:sz w:val="20"/>
                <w:szCs w:val="20"/>
                <w:lang w:val="bs-Latn-BA" w:eastAsia="hr-HR"/>
              </w:rPr>
              <w:t>ovog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obrasca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ima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vjerovatno</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mali</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čl</w:t>
            </w:r>
            <w:r w:rsidRPr="00741A11">
              <w:rPr>
                <w:rFonts w:ascii="Times New Roman" w:eastAsia="Times New Roman" w:hAnsi="Times New Roman"/>
                <w:b/>
                <w:bCs/>
                <w:sz w:val="20"/>
                <w:szCs w:val="20"/>
                <w:lang w:val="bs-Latn-BA" w:eastAsia="hr-HR"/>
              </w:rPr>
              <w:t xml:space="preserve">. 14. </w:t>
            </w:r>
            <w:r>
              <w:rPr>
                <w:rFonts w:ascii="Times New Roman" w:eastAsia="Times New Roman" w:hAnsi="Times New Roman"/>
                <w:b/>
                <w:bCs/>
                <w:sz w:val="20"/>
                <w:szCs w:val="20"/>
                <w:lang w:val="bs-Latn-BA" w:eastAsia="hr-HR"/>
              </w:rPr>
              <w:t>Aneksa I</w:t>
            </w:r>
            <w:r w:rsidRPr="00741A11">
              <w:rPr>
                <w:rFonts w:ascii="Times New Roman" w:eastAsia="Times New Roman" w:hAnsi="Times New Roman"/>
                <w:b/>
                <w:bCs/>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6794" w:type="dxa"/>
            <w:tcBorders>
              <w:top w:val="single" w:sz="8" w:space="0" w:color="4F81BD"/>
              <w:left w:val="single" w:sz="8" w:space="0" w:color="4F81BD"/>
              <w:bottom w:val="single" w:sz="4" w:space="0" w:color="4F81BD"/>
              <w:right w:val="single" w:sz="4" w:space="0" w:color="4F81BD"/>
            </w:tcBorders>
            <w:hideMark/>
          </w:tcPr>
          <w:p w:rsidR="0077656B" w:rsidRPr="00741A11" w:rsidRDefault="0077656B" w:rsidP="00180CA2">
            <w:pPr>
              <w:spacing w:after="6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d</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može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imati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vrlo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značajan</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okolišni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uticaj</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člana</w:t>
            </w:r>
            <w:r w:rsidRPr="00741A11">
              <w:rPr>
                <w:rFonts w:ascii="Times New Roman" w:eastAsia="Times New Roman" w:hAnsi="Times New Roman"/>
                <w:bCs/>
                <w:i/>
                <w:sz w:val="20"/>
                <w:szCs w:val="20"/>
                <w:lang w:val="bs-Latn-BA" w:eastAsia="hr-HR"/>
              </w:rPr>
              <w:t xml:space="preserve"> 15.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Aneksa I</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eastAsia="hr-HR"/>
              </w:rPr>
              <w:t>Svaka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mjera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tačke</w:t>
            </w:r>
            <w:r w:rsidRPr="00741A11">
              <w:rPr>
                <w:rFonts w:ascii="Times New Roman" w:eastAsia="Times New Roman" w:hAnsi="Times New Roman"/>
                <w:b/>
                <w:bCs/>
                <w:sz w:val="20"/>
                <w:szCs w:val="20"/>
                <w:lang w:val="bs-Latn-BA" w:eastAsia="hr-HR"/>
              </w:rPr>
              <w:t xml:space="preserve"> 6. </w:t>
            </w:r>
            <w:r>
              <w:rPr>
                <w:rFonts w:ascii="Times New Roman" w:eastAsia="Times New Roman" w:hAnsi="Times New Roman"/>
                <w:b/>
                <w:bCs/>
                <w:sz w:val="20"/>
                <w:szCs w:val="20"/>
                <w:lang w:val="bs-Latn-BA" w:eastAsia="hr-HR"/>
              </w:rPr>
              <w:t>ovog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obrasca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ima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vjerovatno</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mali</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člana</w:t>
            </w:r>
            <w:r w:rsidRPr="00741A11">
              <w:rPr>
                <w:rFonts w:ascii="Times New Roman" w:eastAsia="Times New Roman" w:hAnsi="Times New Roman"/>
                <w:b/>
                <w:bCs/>
                <w:sz w:val="20"/>
                <w:szCs w:val="20"/>
                <w:lang w:val="bs-Latn-BA" w:eastAsia="hr-HR"/>
              </w:rPr>
              <w:t xml:space="preserve"> 15. </w:t>
            </w:r>
            <w:r>
              <w:rPr>
                <w:rFonts w:ascii="Times New Roman" w:eastAsia="Times New Roman" w:hAnsi="Times New Roman"/>
                <w:b/>
                <w:bCs/>
                <w:sz w:val="20"/>
                <w:szCs w:val="20"/>
                <w:lang w:val="bs-Latn-BA" w:eastAsia="hr-HR"/>
              </w:rPr>
              <w:t>Aneksa I</w:t>
            </w:r>
            <w:r w:rsidRPr="00741A11">
              <w:rPr>
                <w:rFonts w:ascii="Times New Roman" w:eastAsia="Times New Roman" w:hAnsi="Times New Roman"/>
                <w:b/>
                <w:bCs/>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6794" w:type="dxa"/>
            <w:tcBorders>
              <w:top w:val="single" w:sz="4" w:space="0" w:color="4F81BD"/>
              <w:left w:val="single" w:sz="8" w:space="0" w:color="4F81BD"/>
              <w:bottom w:val="nil"/>
              <w:right w:val="single" w:sz="4" w:space="0" w:color="4F81BD"/>
            </w:tcBorders>
            <w:hideMark/>
          </w:tcPr>
          <w:p w:rsidR="0077656B" w:rsidRPr="00741A11" w:rsidRDefault="0077656B" w:rsidP="00180CA2">
            <w:pPr>
              <w:spacing w:after="6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zahtijevati</w:t>
            </w:r>
            <w:r w:rsidRPr="00741A11">
              <w:rPr>
                <w:rFonts w:ascii="Times New Roman" w:eastAsia="Times New Roman" w:hAnsi="Times New Roman"/>
                <w:bCs/>
                <w:i/>
                <w:sz w:val="20"/>
                <w:szCs w:val="20"/>
                <w:lang w:val="bs-Latn-BA" w:eastAsia="hr-HR"/>
              </w:rPr>
              <w:t xml:space="preserve"> </w:t>
            </w:r>
            <w:r w:rsidR="00180CA2">
              <w:rPr>
                <w:rFonts w:ascii="Times New Roman" w:eastAsia="Times New Roman" w:hAnsi="Times New Roman"/>
                <w:bCs/>
                <w:i/>
                <w:sz w:val="20"/>
                <w:szCs w:val="20"/>
                <w:lang w:val="bs-Latn-BA" w:eastAsia="hr-HR"/>
              </w:rPr>
              <w:t>provođenje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administrativnih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postupaka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vezano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interesne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strane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kojim</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ciljem</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hoće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navedena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rješenja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dodatno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povećati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administrativne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prepreke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poslovanje</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eastAsia="hr-HR"/>
              </w:rPr>
              <w:t>Svaka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mjera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tačke</w:t>
            </w:r>
            <w:r w:rsidRPr="00741A11">
              <w:rPr>
                <w:rFonts w:ascii="Times New Roman" w:eastAsia="Times New Roman" w:hAnsi="Times New Roman"/>
                <w:b/>
                <w:bCs/>
                <w:sz w:val="20"/>
                <w:szCs w:val="20"/>
                <w:lang w:val="bs-Latn-BA" w:eastAsia="hr-HR"/>
              </w:rPr>
              <w:t xml:space="preserve"> 6. </w:t>
            </w:r>
            <w:r>
              <w:rPr>
                <w:rFonts w:ascii="Times New Roman" w:eastAsia="Times New Roman" w:hAnsi="Times New Roman"/>
                <w:b/>
                <w:bCs/>
                <w:sz w:val="20"/>
                <w:szCs w:val="20"/>
                <w:lang w:val="bs-Latn-BA" w:eastAsia="hr-HR"/>
              </w:rPr>
              <w:t>ovog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obrasca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ima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vjerovatno</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mali</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pogledu</w:t>
            </w:r>
            <w:r w:rsidRPr="00741A11">
              <w:rPr>
                <w:rFonts w:ascii="Times New Roman" w:eastAsia="Times New Roman" w:hAnsi="Times New Roman"/>
                <w:b/>
                <w:bCs/>
                <w:sz w:val="20"/>
                <w:szCs w:val="20"/>
                <w:lang w:val="bs-Latn-BA" w:eastAsia="hr-HR"/>
              </w:rPr>
              <w:t xml:space="preserve"> </w:t>
            </w:r>
            <w:r w:rsidR="00180CA2">
              <w:rPr>
                <w:rFonts w:ascii="Times New Roman" w:eastAsia="Times New Roman" w:hAnsi="Times New Roman"/>
                <w:b/>
                <w:bCs/>
                <w:sz w:val="20"/>
                <w:szCs w:val="20"/>
                <w:lang w:val="bs-Latn-BA" w:eastAsia="hr-HR"/>
              </w:rPr>
              <w:t>provođenja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administrativnih</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postupaka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vezanih</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za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interesne</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strane</w:t>
            </w:r>
            <w:r w:rsidRPr="00741A11">
              <w:rPr>
                <w:rFonts w:ascii="Times New Roman" w:eastAsia="Times New Roman" w:hAnsi="Times New Roman"/>
                <w:b/>
                <w:bCs/>
                <w:sz w:val="20"/>
                <w:szCs w:val="20"/>
                <w:lang w:val="bs-Latn-BA" w:eastAsia="hr-HR"/>
              </w:rPr>
              <w:t xml:space="preserve">. </w:t>
            </w:r>
          </w:p>
        </w:tc>
        <w:tc>
          <w:tcPr>
            <w:tcW w:w="1134"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bookmarkStart w:id="19" w:name="_GoBack"/>
            <w:bookmarkEnd w:id="19"/>
          </w:p>
        </w:tc>
        <w:tc>
          <w:tcPr>
            <w:tcW w:w="1276"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6794" w:type="dxa"/>
            <w:tcBorders>
              <w:top w:val="single" w:sz="8" w:space="0" w:color="4F81BD"/>
              <w:left w:val="single" w:sz="8" w:space="0" w:color="4F81BD"/>
              <w:bottom w:val="single" w:sz="8" w:space="0" w:color="4F81BD"/>
              <w:right w:val="single" w:sz="4" w:space="0" w:color="4F81BD"/>
            </w:tcBorders>
            <w:hideMark/>
          </w:tcPr>
          <w:p w:rsidR="0077656B" w:rsidRPr="00741A11" w:rsidRDefault="0077656B" w:rsidP="00180CA2">
            <w:pPr>
              <w:spacing w:after="6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Cs/>
                <w:i/>
                <w:sz w:val="20"/>
                <w:szCs w:val="20"/>
                <w:lang w:val="bs-Latn-BA" w:eastAsia="hr-HR"/>
              </w:rPr>
              <w:t>f</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za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realizaciju</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jednog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ključnih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pitanja</w:t>
            </w:r>
            <w:r w:rsidRPr="00741A11">
              <w:rPr>
                <w:rFonts w:ascii="Times New Roman" w:eastAsia="Times New Roman" w:hAnsi="Times New Roman"/>
                <w:bCs/>
                <w:i/>
                <w:sz w:val="20"/>
                <w:szCs w:val="20"/>
                <w:lang w:val="bs-Latn-BA" w:eastAsia="hr-HR"/>
              </w:rPr>
              <w:t>/</w:t>
            </w:r>
            <w:r>
              <w:rPr>
                <w:rFonts w:ascii="Times New Roman" w:eastAsia="Times New Roman" w:hAnsi="Times New Roman"/>
                <w:bCs/>
                <w:i/>
                <w:sz w:val="20"/>
                <w:szCs w:val="20"/>
                <w:lang w:val="bs-Latn-BA" w:eastAsia="hr-HR"/>
              </w:rPr>
              <w:t>mjera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iz</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tačke</w:t>
            </w:r>
            <w:r w:rsidRPr="00741A11">
              <w:rPr>
                <w:rFonts w:ascii="Times New Roman" w:eastAsia="Times New Roman" w:hAnsi="Times New Roman"/>
                <w:bCs/>
                <w:i/>
                <w:sz w:val="20"/>
                <w:szCs w:val="20"/>
                <w:lang w:val="bs-Latn-BA" w:eastAsia="hr-HR"/>
              </w:rPr>
              <w:t xml:space="preserve"> 6. </w:t>
            </w:r>
            <w:r>
              <w:rPr>
                <w:rFonts w:ascii="Times New Roman" w:eastAsia="Times New Roman" w:hAnsi="Times New Roman"/>
                <w:bCs/>
                <w:i/>
                <w:sz w:val="20"/>
                <w:szCs w:val="20"/>
                <w:lang w:val="bs-Latn-BA" w:eastAsia="hr-HR"/>
              </w:rPr>
              <w:t>ovog</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obrasca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biti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potrebno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osnivanje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novih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reorganizovanje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postojećih</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organa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ili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će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biti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potrebna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saradnja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više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organa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uprave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entiteta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kantona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Brčko</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distrikta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Bosne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Hercegovine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i</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jedinica</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lokalne</w:t>
            </w:r>
            <w:r w:rsidRPr="00741A11">
              <w:rPr>
                <w:rFonts w:ascii="Times New Roman" w:eastAsia="Times New Roman" w:hAnsi="Times New Roman"/>
                <w:bCs/>
                <w:i/>
                <w:sz w:val="20"/>
                <w:szCs w:val="20"/>
                <w:lang w:val="bs-Latn-BA" w:eastAsia="hr-HR"/>
              </w:rPr>
              <w:t xml:space="preserve"> </w:t>
            </w:r>
            <w:r>
              <w:rPr>
                <w:rFonts w:ascii="Times New Roman" w:eastAsia="Times New Roman" w:hAnsi="Times New Roman"/>
                <w:bCs/>
                <w:i/>
                <w:sz w:val="20"/>
                <w:szCs w:val="20"/>
                <w:lang w:val="bs-Latn-BA" w:eastAsia="hr-HR"/>
              </w:rPr>
              <w:t>samouprave</w:t>
            </w:r>
            <w:r w:rsidRPr="00741A11">
              <w:rPr>
                <w:rFonts w:ascii="Times New Roman" w:eastAsia="Times New Roman" w:hAnsi="Times New Roman"/>
                <w:bCs/>
                <w:i/>
                <w:sz w:val="20"/>
                <w:szCs w:val="20"/>
                <w:lang w:val="bs-Latn-BA" w:eastAsia="hr-HR"/>
              </w:rPr>
              <w:t>?</w:t>
            </w:r>
          </w:p>
          <w:p w:rsidR="0077656B" w:rsidRPr="00741A11" w:rsidRDefault="0077656B" w:rsidP="00180CA2">
            <w:pPr>
              <w:spacing w:after="0" w:line="240" w:lineRule="auto"/>
              <w:jc w:val="both"/>
              <w:rPr>
                <w:rFonts w:ascii="Times New Roman" w:eastAsia="Times New Roman" w:hAnsi="Times New Roman"/>
                <w:bCs/>
                <w:i/>
                <w:sz w:val="20"/>
                <w:szCs w:val="20"/>
                <w:lang w:val="bs-Latn-BA" w:eastAsia="hr-HR"/>
              </w:rPr>
            </w:pPr>
            <w:r>
              <w:rPr>
                <w:rFonts w:ascii="Times New Roman" w:eastAsia="Times New Roman" w:hAnsi="Times New Roman"/>
                <w:b/>
                <w:bCs/>
                <w:sz w:val="20"/>
                <w:szCs w:val="20"/>
                <w:lang w:val="bs-Latn-BA" w:eastAsia="hr-HR"/>
              </w:rPr>
              <w:t>Svaka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mjera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iz</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tačke</w:t>
            </w:r>
            <w:r w:rsidRPr="00741A11">
              <w:rPr>
                <w:rFonts w:ascii="Times New Roman" w:eastAsia="Times New Roman" w:hAnsi="Times New Roman"/>
                <w:b/>
                <w:bCs/>
                <w:sz w:val="20"/>
                <w:szCs w:val="20"/>
                <w:lang w:val="bs-Latn-BA" w:eastAsia="hr-HR"/>
              </w:rPr>
              <w:t xml:space="preserve"> 6. </w:t>
            </w:r>
            <w:r>
              <w:rPr>
                <w:rFonts w:ascii="Times New Roman" w:eastAsia="Times New Roman" w:hAnsi="Times New Roman"/>
                <w:b/>
                <w:bCs/>
                <w:sz w:val="20"/>
                <w:szCs w:val="20"/>
                <w:lang w:val="bs-Latn-BA" w:eastAsia="hr-HR"/>
              </w:rPr>
              <w:t>ovog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obrasca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ima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vjerovatno</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mali</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uticaj</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pogledu</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reorganizacije</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i</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uspostavljanja</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novog</w:t>
            </w:r>
            <w:r w:rsidRPr="00741A11">
              <w:rPr>
                <w:rFonts w:ascii="Times New Roman" w:eastAsia="Times New Roman" w:hAnsi="Times New Roman"/>
                <w:b/>
                <w:bCs/>
                <w:sz w:val="20"/>
                <w:szCs w:val="20"/>
                <w:lang w:val="bs-Latn-BA" w:eastAsia="hr-HR"/>
              </w:rPr>
              <w:t xml:space="preserve"> </w:t>
            </w:r>
            <w:r>
              <w:rPr>
                <w:rFonts w:ascii="Times New Roman" w:eastAsia="Times New Roman" w:hAnsi="Times New Roman"/>
                <w:b/>
                <w:bCs/>
                <w:sz w:val="20"/>
                <w:szCs w:val="20"/>
                <w:lang w:val="bs-Latn-BA" w:eastAsia="hr-HR"/>
              </w:rPr>
              <w:t>organa</w:t>
            </w:r>
            <w:r w:rsidRPr="00741A11">
              <w:rPr>
                <w:rFonts w:ascii="Times New Roman" w:eastAsia="Times New Roman" w:hAnsi="Times New Roman"/>
                <w:b/>
                <w:bCs/>
                <w:sz w:val="20"/>
                <w:szCs w:val="20"/>
                <w:lang w:val="bs-Latn-BA" w:eastAsia="hr-HR"/>
              </w:rPr>
              <w:t>.</w:t>
            </w:r>
          </w:p>
        </w:tc>
        <w:tc>
          <w:tcPr>
            <w:tcW w:w="1134"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20"/>
                <w:szCs w:val="20"/>
                <w:lang w:val="bs-Latn-BA" w:eastAsia="bs-Latn-BA"/>
              </w:rPr>
            </w:pPr>
          </w:p>
        </w:tc>
        <w:tc>
          <w:tcPr>
            <w:tcW w:w="1276" w:type="dxa"/>
            <w:tcBorders>
              <w:top w:val="single" w:sz="4" w:space="0" w:color="4F81BD"/>
              <w:left w:val="single" w:sz="4" w:space="0" w:color="4F81BD"/>
              <w:bottom w:val="single" w:sz="4" w:space="0" w:color="4F81BD"/>
              <w:right w:val="single" w:sz="4" w:space="0" w:color="4F81BD"/>
            </w:tcBorders>
            <w:vAlign w:val="center"/>
            <w:hideMark/>
          </w:tcPr>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NE</w:t>
            </w:r>
          </w:p>
          <w:p w:rsidR="0077656B" w:rsidRPr="00741A11" w:rsidRDefault="0077656B" w:rsidP="00180CA2">
            <w:pPr>
              <w:spacing w:after="0" w:line="240" w:lineRule="auto"/>
              <w:jc w:val="center"/>
              <w:rPr>
                <w:rFonts w:ascii="Times New Roman" w:eastAsia="Times New Roman" w:hAnsi="Times New Roman"/>
                <w:sz w:val="19"/>
                <w:szCs w:val="19"/>
                <w:lang w:val="bs-Latn-BA" w:eastAsia="bs-Latn-BA"/>
              </w:rPr>
            </w:pPr>
            <w:r>
              <w:rPr>
                <w:rFonts w:ascii="Times New Roman" w:eastAsia="Times New Roman" w:hAnsi="Times New Roman"/>
                <w:sz w:val="19"/>
                <w:szCs w:val="19"/>
                <w:lang w:val="bs-Latn-BA" w:eastAsia="bs-Latn-BA"/>
              </w:rPr>
              <w:t>Vjerovatno</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mali</w:t>
            </w:r>
            <w:r w:rsidRPr="00741A11">
              <w:rPr>
                <w:rFonts w:ascii="Times New Roman" w:eastAsia="Times New Roman" w:hAnsi="Times New Roman"/>
                <w:sz w:val="19"/>
                <w:szCs w:val="19"/>
                <w:lang w:val="bs-Latn-BA" w:eastAsia="bs-Latn-BA"/>
              </w:rPr>
              <w:t xml:space="preserve"> </w:t>
            </w:r>
            <w:r>
              <w:rPr>
                <w:rFonts w:ascii="Times New Roman" w:eastAsia="Times New Roman" w:hAnsi="Times New Roman"/>
                <w:sz w:val="19"/>
                <w:szCs w:val="19"/>
                <w:lang w:val="bs-Latn-BA" w:eastAsia="bs-Latn-BA"/>
              </w:rPr>
              <w:t>uticaj</w:t>
            </w:r>
          </w:p>
        </w:tc>
      </w:tr>
      <w:tr w:rsidR="0077656B" w:rsidRPr="00741A11" w:rsidTr="00180CA2">
        <w:tc>
          <w:tcPr>
            <w:tcW w:w="9204" w:type="dxa"/>
            <w:gridSpan w:val="3"/>
            <w:tcBorders>
              <w:top w:val="single" w:sz="4" w:space="0" w:color="4F81BD"/>
              <w:left w:val="single" w:sz="8" w:space="0" w:color="4F81BD"/>
              <w:bottom w:val="single" w:sz="8" w:space="0" w:color="4F81BD"/>
              <w:right w:val="single" w:sz="4" w:space="0" w:color="4F81BD"/>
            </w:tcBorders>
            <w:hideMark/>
          </w:tcPr>
          <w:p w:rsidR="0077656B" w:rsidRPr="00741A11" w:rsidRDefault="0077656B" w:rsidP="00180CA2">
            <w:pPr>
              <w:spacing w:after="0" w:line="240" w:lineRule="auto"/>
              <w:rPr>
                <w:rFonts w:ascii="Times New Roman" w:eastAsia="Times New Roman" w:hAnsi="Times New Roman"/>
                <w:b/>
                <w:sz w:val="20"/>
                <w:szCs w:val="20"/>
                <w:lang w:val="bs-Latn-BA" w:eastAsia="hr-HR"/>
              </w:rPr>
            </w:pPr>
            <w:r w:rsidRPr="00741A11">
              <w:rPr>
                <w:rFonts w:ascii="Times New Roman" w:eastAsia="Times New Roman" w:hAnsi="Times New Roman"/>
                <w:sz w:val="20"/>
                <w:szCs w:val="20"/>
                <w:lang w:val="bs-Latn-BA" w:eastAsia="hr-HR"/>
              </w:rPr>
              <w:br w:type="page"/>
            </w:r>
            <w:r w:rsidRPr="00741A11">
              <w:rPr>
                <w:rFonts w:ascii="Times New Roman" w:eastAsia="Times New Roman" w:hAnsi="Times New Roman"/>
                <w:sz w:val="20"/>
                <w:szCs w:val="20"/>
                <w:lang w:val="bs-Latn-BA" w:eastAsia="hr-HR"/>
              </w:rPr>
              <w:br w:type="page"/>
            </w:r>
            <w:r>
              <w:rPr>
                <w:rFonts w:ascii="Times New Roman" w:hAnsi="Times New Roman"/>
                <w:b/>
                <w:sz w:val="20"/>
                <w:szCs w:val="20"/>
                <w:lang w:val="bs-Latn-BA" w:eastAsia="hr-HR"/>
              </w:rPr>
              <w:t>Na</w:t>
            </w:r>
            <w:r w:rsidRPr="00741A11">
              <w:rPr>
                <w:rFonts w:ascii="Times New Roman" w:hAnsi="Times New Roman"/>
                <w:b/>
                <w:sz w:val="20"/>
                <w:szCs w:val="20"/>
                <w:lang w:val="bs-Latn-BA" w:eastAsia="hr-HR"/>
              </w:rPr>
              <w:t xml:space="preserve"> </w:t>
            </w:r>
            <w:r>
              <w:rPr>
                <w:rFonts w:ascii="Times New Roman" w:hAnsi="Times New Roman"/>
                <w:b/>
                <w:sz w:val="20"/>
                <w:szCs w:val="20"/>
                <w:lang w:val="bs-Latn-BA" w:eastAsia="hr-HR"/>
              </w:rPr>
              <w:t>osnovu</w:t>
            </w:r>
            <w:r w:rsidRPr="00741A11">
              <w:rPr>
                <w:rFonts w:ascii="Times New Roman" w:hAnsi="Times New Roman"/>
                <w:b/>
                <w:sz w:val="20"/>
                <w:szCs w:val="20"/>
                <w:lang w:val="bs-Latn-BA" w:eastAsia="hr-HR"/>
              </w:rPr>
              <w:t xml:space="preserve"> </w:t>
            </w:r>
            <w:r>
              <w:rPr>
                <w:rFonts w:ascii="Times New Roman" w:hAnsi="Times New Roman"/>
                <w:b/>
                <w:sz w:val="20"/>
                <w:szCs w:val="20"/>
                <w:lang w:val="bs-Latn-BA" w:eastAsia="hr-HR"/>
              </w:rPr>
              <w:t>prethodne</w:t>
            </w:r>
            <w:r w:rsidRPr="00741A11">
              <w:rPr>
                <w:rFonts w:ascii="Times New Roman" w:hAnsi="Times New Roman"/>
                <w:b/>
                <w:sz w:val="20"/>
                <w:szCs w:val="20"/>
                <w:lang w:val="bs-Latn-BA" w:eastAsia="hr-HR"/>
              </w:rPr>
              <w:t xml:space="preserve"> </w:t>
            </w:r>
            <w:r>
              <w:rPr>
                <w:rFonts w:ascii="Times New Roman" w:hAnsi="Times New Roman"/>
                <w:b/>
                <w:sz w:val="20"/>
                <w:szCs w:val="20"/>
                <w:lang w:val="bs-Latn-BA" w:eastAsia="hr-HR"/>
              </w:rPr>
              <w:t>procjene</w:t>
            </w:r>
            <w:r w:rsidRPr="00741A11">
              <w:rPr>
                <w:rFonts w:ascii="Times New Roman" w:hAnsi="Times New Roman"/>
                <w:b/>
                <w:sz w:val="20"/>
                <w:szCs w:val="20"/>
                <w:lang w:val="bs-Latn-BA" w:eastAsia="hr-HR"/>
              </w:rPr>
              <w:t xml:space="preserve"> </w:t>
            </w:r>
            <w:r>
              <w:rPr>
                <w:rFonts w:ascii="Times New Roman" w:hAnsi="Times New Roman"/>
                <w:b/>
                <w:sz w:val="20"/>
                <w:szCs w:val="20"/>
                <w:lang w:val="bs-Latn-BA" w:eastAsia="hr-HR"/>
              </w:rPr>
              <w:t>uticaja</w:t>
            </w:r>
            <w:r w:rsidRPr="00741A11">
              <w:rPr>
                <w:rFonts w:ascii="Times New Roman" w:hAnsi="Times New Roman"/>
                <w:b/>
                <w:sz w:val="20"/>
                <w:szCs w:val="20"/>
                <w:lang w:val="bs-Latn-BA" w:eastAsia="hr-HR"/>
              </w:rPr>
              <w:t xml:space="preserve"> </w:t>
            </w:r>
            <w:r>
              <w:rPr>
                <w:rFonts w:ascii="Times New Roman" w:hAnsi="Times New Roman"/>
                <w:b/>
                <w:sz w:val="20"/>
                <w:szCs w:val="20"/>
                <w:lang w:val="bs-Latn-BA" w:eastAsia="hr-HR"/>
              </w:rPr>
              <w:t>propisa</w:t>
            </w:r>
            <w:r w:rsidRPr="00741A11">
              <w:rPr>
                <w:rFonts w:ascii="Times New Roman" w:hAnsi="Times New Roman"/>
                <w:b/>
                <w:sz w:val="20"/>
                <w:szCs w:val="20"/>
                <w:lang w:val="bs-Latn-BA" w:eastAsia="hr-HR"/>
              </w:rPr>
              <w:t xml:space="preserve"> </w:t>
            </w:r>
            <w:r>
              <w:rPr>
                <w:rFonts w:ascii="Times New Roman" w:hAnsi="Times New Roman"/>
                <w:b/>
                <w:sz w:val="20"/>
                <w:szCs w:val="20"/>
                <w:lang w:val="bs-Latn-BA" w:eastAsia="hr-HR"/>
              </w:rPr>
              <w:t>utvrđeno</w:t>
            </w:r>
            <w:r w:rsidRPr="00741A11">
              <w:rPr>
                <w:rFonts w:ascii="Times New Roman" w:hAnsi="Times New Roman"/>
                <w:b/>
                <w:sz w:val="20"/>
                <w:szCs w:val="20"/>
                <w:lang w:val="bs-Latn-BA" w:eastAsia="hr-HR"/>
              </w:rPr>
              <w:t xml:space="preserve"> </w:t>
            </w:r>
            <w:r>
              <w:rPr>
                <w:rFonts w:ascii="Times New Roman" w:hAnsi="Times New Roman"/>
                <w:b/>
                <w:sz w:val="20"/>
                <w:szCs w:val="20"/>
                <w:lang w:val="bs-Latn-BA" w:eastAsia="hr-HR"/>
              </w:rPr>
              <w:t>je</w:t>
            </w:r>
            <w:r w:rsidRPr="00741A11">
              <w:rPr>
                <w:rFonts w:ascii="Times New Roman" w:hAnsi="Times New Roman"/>
                <w:b/>
                <w:sz w:val="20"/>
                <w:szCs w:val="20"/>
                <w:lang w:val="bs-Latn-BA" w:eastAsia="hr-HR"/>
              </w:rPr>
              <w:t xml:space="preserve"> </w:t>
            </w:r>
            <w:r>
              <w:rPr>
                <w:rFonts w:ascii="Times New Roman" w:hAnsi="Times New Roman"/>
                <w:b/>
                <w:sz w:val="20"/>
                <w:szCs w:val="20"/>
                <w:lang w:val="bs-Latn-BA" w:eastAsia="hr-HR"/>
              </w:rPr>
              <w:t>da</w:t>
            </w:r>
            <w:r w:rsidRPr="00741A11">
              <w:rPr>
                <w:rFonts w:ascii="Times New Roman" w:hAnsi="Times New Roman"/>
                <w:b/>
                <w:sz w:val="20"/>
                <w:szCs w:val="20"/>
                <w:lang w:val="bs-Latn-BA" w:eastAsia="hr-HR"/>
              </w:rPr>
              <w:t xml:space="preserve"> </w:t>
            </w:r>
            <w:r>
              <w:rPr>
                <w:rFonts w:ascii="Times New Roman" w:hAnsi="Times New Roman"/>
                <w:b/>
                <w:sz w:val="20"/>
                <w:szCs w:val="20"/>
                <w:lang w:val="bs-Latn-BA" w:eastAsia="hr-HR"/>
              </w:rPr>
              <w:t>NE</w:t>
            </w:r>
            <w:r w:rsidRPr="00741A11">
              <w:rPr>
                <w:rFonts w:ascii="Times New Roman" w:hAnsi="Times New Roman"/>
                <w:b/>
                <w:sz w:val="20"/>
                <w:szCs w:val="20"/>
                <w:lang w:val="bs-Latn-BA" w:eastAsia="hr-HR"/>
              </w:rPr>
              <w:t xml:space="preserve"> </w:t>
            </w:r>
            <w:r>
              <w:rPr>
                <w:rFonts w:ascii="Times New Roman" w:hAnsi="Times New Roman"/>
                <w:b/>
                <w:sz w:val="20"/>
                <w:szCs w:val="20"/>
                <w:lang w:val="bs-Latn-BA" w:eastAsia="hr-HR"/>
              </w:rPr>
              <w:t>POSTOJI</w:t>
            </w:r>
            <w:r w:rsidRPr="00741A11">
              <w:rPr>
                <w:rFonts w:ascii="Times New Roman" w:hAnsi="Times New Roman"/>
                <w:b/>
                <w:sz w:val="20"/>
                <w:szCs w:val="20"/>
                <w:lang w:val="bs-Latn-BA" w:eastAsia="hr-HR"/>
              </w:rPr>
              <w:t xml:space="preserve"> </w:t>
            </w:r>
            <w:r>
              <w:rPr>
                <w:rFonts w:ascii="Times New Roman" w:hAnsi="Times New Roman"/>
                <w:b/>
                <w:sz w:val="20"/>
                <w:szCs w:val="20"/>
                <w:lang w:val="bs-Latn-BA" w:eastAsia="hr-HR"/>
              </w:rPr>
              <w:t>potreba</w:t>
            </w:r>
            <w:r w:rsidRPr="00741A11">
              <w:rPr>
                <w:rFonts w:ascii="Times New Roman" w:hAnsi="Times New Roman"/>
                <w:b/>
                <w:sz w:val="20"/>
                <w:szCs w:val="20"/>
                <w:lang w:val="bs-Latn-BA" w:eastAsia="hr-HR"/>
              </w:rPr>
              <w:t xml:space="preserve"> </w:t>
            </w:r>
            <w:r w:rsidR="00180CA2">
              <w:rPr>
                <w:rFonts w:ascii="Times New Roman" w:hAnsi="Times New Roman"/>
                <w:b/>
                <w:sz w:val="20"/>
                <w:szCs w:val="20"/>
                <w:lang w:val="bs-Latn-BA" w:eastAsia="hr-HR"/>
              </w:rPr>
              <w:t>provođenja</w:t>
            </w:r>
            <w:r w:rsidRPr="00741A11">
              <w:rPr>
                <w:rFonts w:ascii="Times New Roman" w:hAnsi="Times New Roman"/>
                <w:b/>
                <w:sz w:val="20"/>
                <w:szCs w:val="20"/>
                <w:lang w:val="bs-Latn-BA" w:eastAsia="hr-HR"/>
              </w:rPr>
              <w:t xml:space="preserve"> </w:t>
            </w:r>
            <w:r>
              <w:rPr>
                <w:rFonts w:ascii="Times New Roman" w:hAnsi="Times New Roman"/>
                <w:b/>
                <w:sz w:val="20"/>
                <w:szCs w:val="20"/>
                <w:lang w:val="bs-Latn-BA" w:eastAsia="hr-HR"/>
              </w:rPr>
              <w:t>postupka</w:t>
            </w:r>
            <w:r w:rsidRPr="00741A11">
              <w:rPr>
                <w:rFonts w:ascii="Times New Roman" w:hAnsi="Times New Roman"/>
                <w:b/>
                <w:sz w:val="20"/>
                <w:szCs w:val="20"/>
                <w:lang w:val="bs-Latn-BA" w:eastAsia="hr-HR"/>
              </w:rPr>
              <w:t xml:space="preserve"> </w:t>
            </w:r>
            <w:r>
              <w:rPr>
                <w:rFonts w:ascii="Times New Roman" w:hAnsi="Times New Roman"/>
                <w:b/>
                <w:sz w:val="20"/>
                <w:szCs w:val="20"/>
                <w:lang w:val="bs-Latn-BA" w:eastAsia="hr-HR"/>
              </w:rPr>
              <w:t>sveobuhvatne</w:t>
            </w:r>
            <w:r w:rsidRPr="00741A11">
              <w:rPr>
                <w:rFonts w:ascii="Times New Roman" w:hAnsi="Times New Roman"/>
                <w:b/>
                <w:sz w:val="20"/>
                <w:szCs w:val="20"/>
                <w:lang w:val="bs-Latn-BA" w:eastAsia="hr-HR"/>
              </w:rPr>
              <w:t xml:space="preserve"> </w:t>
            </w:r>
            <w:r>
              <w:rPr>
                <w:rFonts w:ascii="Times New Roman" w:hAnsi="Times New Roman"/>
                <w:b/>
                <w:sz w:val="20"/>
                <w:szCs w:val="20"/>
                <w:lang w:val="bs-Latn-BA" w:eastAsia="hr-HR"/>
              </w:rPr>
              <w:t>procjene</w:t>
            </w:r>
            <w:r w:rsidRPr="00741A11">
              <w:rPr>
                <w:rFonts w:ascii="Times New Roman" w:hAnsi="Times New Roman"/>
                <w:b/>
                <w:sz w:val="20"/>
                <w:szCs w:val="20"/>
                <w:lang w:val="bs-Latn-BA" w:eastAsia="hr-HR"/>
              </w:rPr>
              <w:t xml:space="preserve"> </w:t>
            </w:r>
            <w:r>
              <w:rPr>
                <w:rFonts w:ascii="Times New Roman" w:hAnsi="Times New Roman"/>
                <w:b/>
                <w:sz w:val="20"/>
                <w:szCs w:val="20"/>
                <w:lang w:val="bs-Latn-BA" w:eastAsia="hr-HR"/>
              </w:rPr>
              <w:t>uticaja</w:t>
            </w:r>
            <w:r w:rsidRPr="00741A11">
              <w:rPr>
                <w:rFonts w:ascii="Times New Roman" w:hAnsi="Times New Roman"/>
                <w:b/>
                <w:sz w:val="20"/>
                <w:szCs w:val="20"/>
                <w:lang w:val="bs-Latn-BA" w:eastAsia="hr-HR"/>
              </w:rPr>
              <w:t xml:space="preserve"> </w:t>
            </w:r>
            <w:r>
              <w:rPr>
                <w:rFonts w:ascii="Times New Roman" w:hAnsi="Times New Roman"/>
                <w:b/>
                <w:sz w:val="20"/>
                <w:szCs w:val="20"/>
                <w:lang w:val="bs-Latn-BA" w:eastAsia="hr-HR"/>
              </w:rPr>
              <w:t>propisa</w:t>
            </w:r>
            <w:r w:rsidRPr="00741A11">
              <w:rPr>
                <w:rFonts w:ascii="Times New Roman" w:hAnsi="Times New Roman"/>
                <w:b/>
                <w:sz w:val="20"/>
                <w:szCs w:val="20"/>
                <w:lang w:val="bs-Latn-BA" w:eastAsia="hr-HR"/>
              </w:rPr>
              <w:t>.</w:t>
            </w:r>
          </w:p>
        </w:tc>
      </w:tr>
    </w:tbl>
    <w:p w:rsidR="0077656B" w:rsidRPr="00741A11" w:rsidRDefault="0077656B" w:rsidP="00180CA2">
      <w:pPr>
        <w:spacing w:before="120" w:after="120" w:line="240" w:lineRule="auto"/>
        <w:jc w:val="right"/>
        <w:rPr>
          <w:rFonts w:ascii="Times New Roman" w:hAnsi="Times New Roman"/>
          <w:b/>
          <w:color w:val="000000"/>
          <w:sz w:val="20"/>
          <w:szCs w:val="20"/>
          <w:lang w:val="bs-Latn-BA"/>
        </w:rPr>
      </w:pPr>
      <w:r>
        <w:rPr>
          <w:rFonts w:ascii="Times New Roman" w:hAnsi="Times New Roman"/>
          <w:b/>
          <w:color w:val="000000"/>
          <w:sz w:val="20"/>
          <w:szCs w:val="20"/>
          <w:lang w:val="bs-Latn-BA"/>
        </w:rPr>
        <w:t>M</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I</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N</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I</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S</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T</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A</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R</w:t>
      </w:r>
    </w:p>
    <w:p w:rsidR="0077656B" w:rsidRPr="00305270" w:rsidRDefault="0077656B" w:rsidP="00305270">
      <w:pPr>
        <w:jc w:val="right"/>
      </w:pPr>
      <w:r>
        <w:rPr>
          <w:rFonts w:ascii="Times New Roman" w:hAnsi="Times New Roman"/>
          <w:b/>
          <w:color w:val="000000"/>
          <w:sz w:val="20"/>
          <w:szCs w:val="20"/>
          <w:lang w:val="bs-Latn-BA"/>
        </w:rPr>
        <w:t>Davor</w:t>
      </w:r>
      <w:r w:rsidRPr="00741A11">
        <w:rPr>
          <w:rFonts w:ascii="Times New Roman" w:hAnsi="Times New Roman"/>
          <w:b/>
          <w:color w:val="000000"/>
          <w:sz w:val="20"/>
          <w:szCs w:val="20"/>
          <w:lang w:val="bs-Latn-BA"/>
        </w:rPr>
        <w:t xml:space="preserve"> </w:t>
      </w:r>
      <w:r>
        <w:rPr>
          <w:rFonts w:ascii="Times New Roman" w:hAnsi="Times New Roman"/>
          <w:b/>
          <w:color w:val="000000"/>
          <w:sz w:val="20"/>
          <w:szCs w:val="20"/>
          <w:lang w:val="bs-Latn-BA"/>
        </w:rPr>
        <w:t>Bunoza</w:t>
      </w:r>
    </w:p>
    <w:sectPr w:rsidR="0077656B" w:rsidRPr="00305270" w:rsidSect="007D310C">
      <w:footerReference w:type="default" r:id="rId17"/>
      <w:headerReference w:type="first" r:id="rId18"/>
      <w:pgSz w:w="11906" w:h="16838" w:code="9"/>
      <w:pgMar w:top="1440" w:right="1135"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581" w:rsidRDefault="00D02581">
      <w:pPr>
        <w:spacing w:after="0" w:line="240" w:lineRule="auto"/>
      </w:pPr>
      <w:r>
        <w:separator/>
      </w:r>
    </w:p>
  </w:endnote>
  <w:endnote w:type="continuationSeparator" w:id="0">
    <w:p w:rsidR="00D02581" w:rsidRDefault="00D02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94F" w:rsidRDefault="00A1194F" w:rsidP="00D22C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94F" w:rsidRDefault="00A1194F" w:rsidP="00D22CE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320137"/>
      <w:docPartObj>
        <w:docPartGallery w:val="Page Numbers (Bottom of Page)"/>
        <w:docPartUnique/>
      </w:docPartObj>
    </w:sdtPr>
    <w:sdtEndPr>
      <w:rPr>
        <w:noProof/>
      </w:rPr>
    </w:sdtEndPr>
    <w:sdtContent>
      <w:p w:rsidR="00A1194F" w:rsidRDefault="00A1194F" w:rsidP="00177AD1">
        <w:pPr>
          <w:pStyle w:val="Footer"/>
          <w:jc w:val="center"/>
        </w:pPr>
        <w:r>
          <w:fldChar w:fldCharType="begin"/>
        </w:r>
        <w:r>
          <w:instrText xml:space="preserve"> PAGE   \* MERGEFORMAT </w:instrText>
        </w:r>
        <w:r>
          <w:fldChar w:fldCharType="separate"/>
        </w:r>
        <w:r w:rsidR="00305270">
          <w:rPr>
            <w:noProof/>
          </w:rPr>
          <w:t>68</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7165237"/>
      <w:docPartObj>
        <w:docPartGallery w:val="Page Numbers (Bottom of Page)"/>
        <w:docPartUnique/>
      </w:docPartObj>
    </w:sdtPr>
    <w:sdtEndPr>
      <w:rPr>
        <w:noProof/>
      </w:rPr>
    </w:sdtEndPr>
    <w:sdtContent>
      <w:p w:rsidR="00A1194F" w:rsidRDefault="00A1194F" w:rsidP="00177AD1">
        <w:pPr>
          <w:pStyle w:val="Footer"/>
          <w:jc w:val="center"/>
        </w:pPr>
        <w:r>
          <w:fldChar w:fldCharType="begin"/>
        </w:r>
        <w:r>
          <w:instrText xml:space="preserve"> PAGE   \* MERGEFORMAT </w:instrText>
        </w:r>
        <w:r>
          <w:fldChar w:fldCharType="separate"/>
        </w:r>
        <w:r w:rsidR="00305270">
          <w:rPr>
            <w:noProof/>
          </w:rPr>
          <w:t>100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581" w:rsidRDefault="00D02581">
      <w:pPr>
        <w:spacing w:after="0" w:line="240" w:lineRule="auto"/>
      </w:pPr>
      <w:r>
        <w:separator/>
      </w:r>
    </w:p>
  </w:footnote>
  <w:footnote w:type="continuationSeparator" w:id="0">
    <w:p w:rsidR="00D02581" w:rsidRDefault="00D02581">
      <w:pPr>
        <w:spacing w:after="0" w:line="240" w:lineRule="auto"/>
      </w:pPr>
      <w:r>
        <w:continuationSeparator/>
      </w:r>
    </w:p>
  </w:footnote>
  <w:footnote w:id="1">
    <w:p w:rsidR="00A1194F" w:rsidRPr="00411BAA" w:rsidRDefault="00A1194F" w:rsidP="00180CA2">
      <w:pPr>
        <w:pStyle w:val="FootnoteText"/>
        <w:spacing w:after="0" w:line="240" w:lineRule="auto"/>
        <w:rPr>
          <w:rFonts w:ascii="Times New Roman" w:hAnsi="Times New Roman"/>
          <w:lang w:val="bs-Latn-BA"/>
        </w:rPr>
      </w:pPr>
      <w:r w:rsidRPr="00411BAA">
        <w:rPr>
          <w:rStyle w:val="FootnoteReference"/>
          <w:rFonts w:ascii="Times New Roman" w:hAnsi="Times New Roman"/>
          <w:lang w:val="bs-Latn-BA"/>
        </w:rPr>
        <w:footnoteRef/>
      </w:r>
      <w:r w:rsidRPr="00411BAA">
        <w:rPr>
          <w:rFonts w:ascii="Times New Roman" w:hAnsi="Times New Roman"/>
          <w:lang w:val="bs-Latn-BA"/>
        </w:rPr>
        <w:t xml:space="preserve"> </w:t>
      </w:r>
      <w:r>
        <w:rPr>
          <w:rFonts w:ascii="Times New Roman" w:hAnsi="Times New Roman"/>
          <w:sz w:val="16"/>
          <w:szCs w:val="16"/>
          <w:lang w:val="bs-Latn-BA"/>
        </w:rPr>
        <w:t>Vidjeti</w:t>
      </w:r>
      <w:r w:rsidRPr="00411BAA">
        <w:rPr>
          <w:rFonts w:ascii="Times New Roman" w:hAnsi="Times New Roman"/>
          <w:sz w:val="16"/>
          <w:szCs w:val="16"/>
          <w:lang w:val="bs-Latn-BA"/>
        </w:rPr>
        <w:t xml:space="preserve"> </w:t>
      </w:r>
      <w:r>
        <w:rPr>
          <w:rFonts w:ascii="Times New Roman" w:hAnsi="Times New Roman"/>
          <w:sz w:val="16"/>
          <w:szCs w:val="16"/>
          <w:lang w:val="bs-Latn-BA"/>
        </w:rPr>
        <w:t>Izvještaj</w:t>
      </w:r>
      <w:r w:rsidRPr="00411BAA">
        <w:rPr>
          <w:rFonts w:ascii="Times New Roman" w:hAnsi="Times New Roman"/>
          <w:sz w:val="16"/>
          <w:szCs w:val="16"/>
          <w:lang w:val="bs-Latn-BA"/>
        </w:rPr>
        <w:t xml:space="preserve"> </w:t>
      </w:r>
      <w:r>
        <w:rPr>
          <w:rFonts w:ascii="Times New Roman" w:hAnsi="Times New Roman"/>
          <w:sz w:val="16"/>
          <w:szCs w:val="16"/>
          <w:lang w:val="bs-Latn-BA"/>
        </w:rPr>
        <w:t>Evropske</w:t>
      </w:r>
      <w:r w:rsidRPr="00411BAA">
        <w:rPr>
          <w:rFonts w:ascii="Times New Roman" w:hAnsi="Times New Roman"/>
          <w:sz w:val="16"/>
          <w:szCs w:val="16"/>
          <w:lang w:val="bs-Latn-BA"/>
        </w:rPr>
        <w:t xml:space="preserve"> </w:t>
      </w:r>
      <w:r>
        <w:rPr>
          <w:rFonts w:ascii="Times New Roman" w:hAnsi="Times New Roman"/>
          <w:sz w:val="16"/>
          <w:szCs w:val="16"/>
          <w:lang w:val="bs-Latn-BA"/>
        </w:rPr>
        <w:t>komisije</w:t>
      </w:r>
      <w:r w:rsidRPr="00411BAA">
        <w:rPr>
          <w:rFonts w:ascii="Times New Roman" w:hAnsi="Times New Roman"/>
          <w:sz w:val="16"/>
          <w:szCs w:val="16"/>
          <w:lang w:val="bs-Latn-BA"/>
        </w:rPr>
        <w:t xml:space="preserve"> </w:t>
      </w:r>
      <w:r>
        <w:rPr>
          <w:rFonts w:ascii="Times New Roman" w:hAnsi="Times New Roman"/>
          <w:sz w:val="16"/>
          <w:szCs w:val="16"/>
          <w:lang w:val="bs-Latn-BA"/>
        </w:rPr>
        <w:t>o</w:t>
      </w:r>
      <w:r w:rsidRPr="00411BAA">
        <w:rPr>
          <w:rFonts w:ascii="Times New Roman" w:hAnsi="Times New Roman"/>
          <w:sz w:val="16"/>
          <w:szCs w:val="16"/>
          <w:lang w:val="bs-Latn-BA"/>
        </w:rPr>
        <w:t xml:space="preserve"> </w:t>
      </w:r>
      <w:r>
        <w:rPr>
          <w:rFonts w:ascii="Times New Roman" w:hAnsi="Times New Roman"/>
          <w:sz w:val="16"/>
          <w:szCs w:val="16"/>
          <w:lang w:val="bs-Latn-BA"/>
        </w:rPr>
        <w:t>napretku</w:t>
      </w:r>
      <w:r w:rsidRPr="00411BAA">
        <w:rPr>
          <w:rFonts w:ascii="Times New Roman" w:hAnsi="Times New Roman"/>
          <w:sz w:val="16"/>
          <w:szCs w:val="16"/>
          <w:lang w:val="bs-Latn-BA"/>
        </w:rPr>
        <w:t xml:space="preserve"> </w:t>
      </w:r>
      <w:r>
        <w:rPr>
          <w:rFonts w:ascii="Times New Roman" w:hAnsi="Times New Roman"/>
          <w:sz w:val="16"/>
          <w:szCs w:val="16"/>
          <w:lang w:val="bs-Latn-BA"/>
        </w:rPr>
        <w:t>Bosne</w:t>
      </w:r>
      <w:r w:rsidRPr="00411BAA">
        <w:rPr>
          <w:rFonts w:ascii="Times New Roman" w:hAnsi="Times New Roman"/>
          <w:sz w:val="16"/>
          <w:szCs w:val="16"/>
          <w:lang w:val="bs-Latn-BA"/>
        </w:rPr>
        <w:t xml:space="preserve"> </w:t>
      </w:r>
      <w:r>
        <w:rPr>
          <w:rFonts w:ascii="Times New Roman" w:hAnsi="Times New Roman"/>
          <w:sz w:val="16"/>
          <w:szCs w:val="16"/>
          <w:lang w:val="bs-Latn-BA"/>
        </w:rPr>
        <w:t>i</w:t>
      </w:r>
      <w:r w:rsidRPr="00411BAA">
        <w:rPr>
          <w:rFonts w:ascii="Times New Roman" w:hAnsi="Times New Roman"/>
          <w:sz w:val="16"/>
          <w:szCs w:val="16"/>
          <w:lang w:val="bs-Latn-BA"/>
        </w:rPr>
        <w:t xml:space="preserve"> </w:t>
      </w:r>
      <w:r>
        <w:rPr>
          <w:rFonts w:ascii="Times New Roman" w:hAnsi="Times New Roman"/>
          <w:sz w:val="16"/>
          <w:szCs w:val="16"/>
          <w:lang w:val="bs-Latn-BA"/>
        </w:rPr>
        <w:t>Hercegovine</w:t>
      </w:r>
      <w:r w:rsidRPr="00411BAA">
        <w:rPr>
          <w:rFonts w:ascii="Times New Roman" w:hAnsi="Times New Roman"/>
          <w:sz w:val="16"/>
          <w:szCs w:val="16"/>
          <w:lang w:val="bs-Latn-BA"/>
        </w:rPr>
        <w:t xml:space="preserve"> </w:t>
      </w:r>
      <w:r>
        <w:rPr>
          <w:rFonts w:ascii="Times New Roman" w:hAnsi="Times New Roman"/>
          <w:sz w:val="16"/>
          <w:szCs w:val="16"/>
          <w:lang w:val="bs-Latn-BA"/>
        </w:rPr>
        <w:t>za</w:t>
      </w:r>
      <w:r w:rsidRPr="00411BAA">
        <w:rPr>
          <w:rFonts w:ascii="Times New Roman" w:hAnsi="Times New Roman"/>
          <w:sz w:val="16"/>
          <w:szCs w:val="16"/>
          <w:lang w:val="bs-Latn-BA"/>
        </w:rPr>
        <w:t xml:space="preserve"> 2020. </w:t>
      </w:r>
      <w:r>
        <w:rPr>
          <w:rFonts w:ascii="Times New Roman" w:hAnsi="Times New Roman"/>
          <w:sz w:val="16"/>
          <w:szCs w:val="16"/>
          <w:lang w:val="bs-Latn-BA"/>
        </w:rPr>
        <w:t>godinu</w:t>
      </w:r>
      <w:r w:rsidRPr="00411BAA">
        <w:rPr>
          <w:rFonts w:ascii="Times New Roman" w:hAnsi="Times New Roman"/>
          <w:sz w:val="16"/>
          <w:szCs w:val="16"/>
          <w:lang w:val="bs-Latn-BA"/>
        </w:rPr>
        <w:t xml:space="preserve">: </w:t>
      </w:r>
      <w:r w:rsidRPr="00411BAA">
        <w:rPr>
          <w:rFonts w:ascii="Times New Roman" w:hAnsi="Times New Roman"/>
          <w:sz w:val="16"/>
          <w:szCs w:val="16"/>
          <w:lang w:val="bs-Latn-BA"/>
        </w:rPr>
        <w:br/>
      </w:r>
      <w:r>
        <w:rPr>
          <w:rFonts w:ascii="Times New Roman" w:hAnsi="Times New Roman"/>
          <w:sz w:val="16"/>
          <w:szCs w:val="16"/>
          <w:lang w:val="bs-Latn-BA"/>
        </w:rPr>
        <w:t>https</w:t>
      </w:r>
      <w:r w:rsidRPr="00411BAA">
        <w:rPr>
          <w:rFonts w:ascii="Times New Roman" w:hAnsi="Times New Roman"/>
          <w:sz w:val="16"/>
          <w:szCs w:val="16"/>
          <w:lang w:val="bs-Latn-BA"/>
        </w:rPr>
        <w:t>://</w:t>
      </w:r>
      <w:r>
        <w:rPr>
          <w:rFonts w:ascii="Times New Roman" w:hAnsi="Times New Roman"/>
          <w:sz w:val="16"/>
          <w:szCs w:val="16"/>
          <w:lang w:val="bs-Latn-BA"/>
        </w:rPr>
        <w:t>europa</w:t>
      </w:r>
      <w:r w:rsidRPr="00411BAA">
        <w:rPr>
          <w:rFonts w:ascii="Times New Roman" w:hAnsi="Times New Roman"/>
          <w:sz w:val="16"/>
          <w:szCs w:val="16"/>
          <w:lang w:val="bs-Latn-BA"/>
        </w:rPr>
        <w:t>.</w:t>
      </w:r>
      <w:r>
        <w:rPr>
          <w:rFonts w:ascii="Times New Roman" w:hAnsi="Times New Roman"/>
          <w:sz w:val="16"/>
          <w:szCs w:val="16"/>
          <w:lang w:val="bs-Latn-BA"/>
        </w:rPr>
        <w:t>ba</w:t>
      </w:r>
      <w:r w:rsidRPr="00411BAA">
        <w:rPr>
          <w:rFonts w:ascii="Times New Roman" w:hAnsi="Times New Roman"/>
          <w:sz w:val="16"/>
          <w:szCs w:val="16"/>
          <w:lang w:val="bs-Latn-BA"/>
        </w:rPr>
        <w:t>/w</w:t>
      </w:r>
      <w:r>
        <w:rPr>
          <w:rFonts w:ascii="Times New Roman" w:hAnsi="Times New Roman"/>
          <w:sz w:val="16"/>
          <w:szCs w:val="16"/>
          <w:lang w:val="bs-Latn-BA"/>
        </w:rPr>
        <w:t>p</w:t>
      </w:r>
      <w:r w:rsidRPr="00411BAA">
        <w:rPr>
          <w:rFonts w:ascii="Times New Roman" w:hAnsi="Times New Roman"/>
          <w:sz w:val="16"/>
          <w:szCs w:val="16"/>
          <w:lang w:val="bs-Latn-BA"/>
        </w:rPr>
        <w:t>-</w:t>
      </w:r>
      <w:r>
        <w:rPr>
          <w:rFonts w:ascii="Times New Roman" w:hAnsi="Times New Roman"/>
          <w:sz w:val="16"/>
          <w:szCs w:val="16"/>
          <w:lang w:val="bs-Latn-BA"/>
        </w:rPr>
        <w:t>content</w:t>
      </w:r>
      <w:r w:rsidRPr="00411BAA">
        <w:rPr>
          <w:rFonts w:ascii="Times New Roman" w:hAnsi="Times New Roman"/>
          <w:sz w:val="16"/>
          <w:szCs w:val="16"/>
          <w:lang w:val="bs-Latn-BA"/>
        </w:rPr>
        <w:t>/</w:t>
      </w:r>
      <w:r>
        <w:rPr>
          <w:rFonts w:ascii="Times New Roman" w:hAnsi="Times New Roman"/>
          <w:sz w:val="16"/>
          <w:szCs w:val="16"/>
          <w:lang w:val="bs-Latn-BA"/>
        </w:rPr>
        <w:t>uploads</w:t>
      </w:r>
      <w:r w:rsidRPr="00411BAA">
        <w:rPr>
          <w:rFonts w:ascii="Times New Roman" w:hAnsi="Times New Roman"/>
          <w:sz w:val="16"/>
          <w:szCs w:val="16"/>
          <w:lang w:val="bs-Latn-BA"/>
        </w:rPr>
        <w:t>/2020/10/</w:t>
      </w:r>
      <w:r>
        <w:rPr>
          <w:rFonts w:ascii="Times New Roman" w:hAnsi="Times New Roman"/>
          <w:sz w:val="16"/>
          <w:szCs w:val="16"/>
          <w:lang w:val="bs-Latn-BA"/>
        </w:rPr>
        <w:t>Izvjestaj</w:t>
      </w:r>
      <w:r w:rsidRPr="00411BAA">
        <w:rPr>
          <w:rFonts w:ascii="Times New Roman" w:hAnsi="Times New Roman"/>
          <w:sz w:val="16"/>
          <w:szCs w:val="16"/>
          <w:lang w:val="bs-Latn-BA"/>
        </w:rPr>
        <w:t>_</w:t>
      </w:r>
      <w:r>
        <w:rPr>
          <w:rFonts w:ascii="Times New Roman" w:hAnsi="Times New Roman"/>
          <w:sz w:val="16"/>
          <w:szCs w:val="16"/>
          <w:lang w:val="bs-Latn-BA"/>
        </w:rPr>
        <w:t>za</w:t>
      </w:r>
      <w:r w:rsidRPr="00411BAA">
        <w:rPr>
          <w:rFonts w:ascii="Times New Roman" w:hAnsi="Times New Roman"/>
          <w:sz w:val="16"/>
          <w:szCs w:val="16"/>
          <w:lang w:val="bs-Latn-BA"/>
        </w:rPr>
        <w:t>_</w:t>
      </w:r>
      <w:r>
        <w:rPr>
          <w:rFonts w:ascii="Times New Roman" w:hAnsi="Times New Roman"/>
          <w:sz w:val="16"/>
          <w:szCs w:val="16"/>
          <w:lang w:val="bs-Latn-BA"/>
        </w:rPr>
        <w:t>BiH</w:t>
      </w:r>
      <w:r w:rsidRPr="00411BAA">
        <w:rPr>
          <w:rFonts w:ascii="Times New Roman" w:hAnsi="Times New Roman"/>
          <w:sz w:val="16"/>
          <w:szCs w:val="16"/>
          <w:lang w:val="bs-Latn-BA"/>
        </w:rPr>
        <w:t>_</w:t>
      </w:r>
      <w:r>
        <w:rPr>
          <w:rFonts w:ascii="Times New Roman" w:hAnsi="Times New Roman"/>
          <w:sz w:val="16"/>
          <w:szCs w:val="16"/>
          <w:lang w:val="bs-Latn-BA"/>
        </w:rPr>
        <w:t>za</w:t>
      </w:r>
      <w:r w:rsidRPr="00411BAA">
        <w:rPr>
          <w:rFonts w:ascii="Times New Roman" w:hAnsi="Times New Roman"/>
          <w:sz w:val="16"/>
          <w:szCs w:val="16"/>
          <w:lang w:val="bs-Latn-BA"/>
        </w:rPr>
        <w:t>_2020_</w:t>
      </w:r>
      <w:r>
        <w:rPr>
          <w:rFonts w:ascii="Times New Roman" w:hAnsi="Times New Roman"/>
          <w:sz w:val="16"/>
          <w:szCs w:val="16"/>
          <w:lang w:val="bs-Latn-BA"/>
        </w:rPr>
        <w:t>godinu</w:t>
      </w:r>
      <w:r w:rsidRPr="00411BAA">
        <w:rPr>
          <w:rFonts w:ascii="Times New Roman" w:hAnsi="Times New Roman"/>
          <w:sz w:val="16"/>
          <w:szCs w:val="16"/>
          <w:lang w:val="bs-Latn-BA"/>
        </w:rPr>
        <w:t>.</w:t>
      </w:r>
      <w:r>
        <w:rPr>
          <w:rFonts w:ascii="Times New Roman" w:hAnsi="Times New Roman"/>
          <w:sz w:val="16"/>
          <w:szCs w:val="16"/>
          <w:lang w:val="bs-Latn-BA"/>
        </w:rPr>
        <w:t>pdf</w:t>
      </w:r>
      <w:r w:rsidRPr="00411BAA">
        <w:rPr>
          <w:rFonts w:ascii="Times New Roman" w:hAnsi="Times New Roman"/>
          <w:sz w:val="16"/>
          <w:szCs w:val="16"/>
          <w:lang w:val="bs-Latn-BA"/>
        </w:rPr>
        <w:t>.</w:t>
      </w:r>
    </w:p>
  </w:footnote>
  <w:footnote w:id="2">
    <w:p w:rsidR="00A1194F" w:rsidRPr="00411BAA" w:rsidRDefault="00A1194F" w:rsidP="00180CA2">
      <w:pPr>
        <w:pStyle w:val="FootnoteText"/>
        <w:rPr>
          <w:rFonts w:ascii="Times New Roman" w:hAnsi="Times New Roman"/>
          <w:sz w:val="16"/>
          <w:szCs w:val="16"/>
          <w:lang w:val="bs-Latn-BA"/>
        </w:rPr>
      </w:pPr>
      <w:r w:rsidRPr="00411BAA">
        <w:rPr>
          <w:rStyle w:val="FootnoteReference"/>
          <w:lang w:val="bs-Latn-BA"/>
        </w:rPr>
        <w:footnoteRef/>
      </w:r>
      <w:r w:rsidRPr="00411BAA">
        <w:rPr>
          <w:lang w:val="bs-Latn-BA"/>
        </w:rPr>
        <w:t xml:space="preserve"> </w:t>
      </w:r>
      <w:r>
        <w:rPr>
          <w:rFonts w:ascii="Times New Roman" w:hAnsi="Times New Roman"/>
          <w:sz w:val="16"/>
          <w:szCs w:val="16"/>
          <w:lang w:val="bs-Latn-BA"/>
        </w:rPr>
        <w:t>Istraživački</w:t>
      </w:r>
      <w:r w:rsidRPr="00411BAA">
        <w:rPr>
          <w:rFonts w:ascii="Times New Roman" w:hAnsi="Times New Roman"/>
          <w:sz w:val="16"/>
          <w:szCs w:val="16"/>
          <w:lang w:val="bs-Latn-BA"/>
        </w:rPr>
        <w:t xml:space="preserve"> </w:t>
      </w:r>
      <w:r>
        <w:rPr>
          <w:rFonts w:ascii="Times New Roman" w:hAnsi="Times New Roman"/>
          <w:sz w:val="16"/>
          <w:szCs w:val="16"/>
          <w:lang w:val="bs-Latn-BA"/>
        </w:rPr>
        <w:t>sektor</w:t>
      </w:r>
      <w:r w:rsidRPr="00411BAA">
        <w:rPr>
          <w:rFonts w:ascii="Times New Roman" w:hAnsi="Times New Roman"/>
          <w:sz w:val="16"/>
          <w:szCs w:val="16"/>
          <w:lang w:val="bs-Latn-BA"/>
        </w:rPr>
        <w:t xml:space="preserve"> </w:t>
      </w:r>
      <w:r>
        <w:rPr>
          <w:rFonts w:ascii="Times New Roman" w:hAnsi="Times New Roman"/>
          <w:sz w:val="16"/>
          <w:szCs w:val="16"/>
          <w:lang w:val="bs-Latn-BA"/>
        </w:rPr>
        <w:t>Parlamentarne</w:t>
      </w:r>
      <w:r w:rsidRPr="00411BAA">
        <w:rPr>
          <w:rFonts w:ascii="Times New Roman" w:hAnsi="Times New Roman"/>
          <w:sz w:val="16"/>
          <w:szCs w:val="16"/>
          <w:lang w:val="bs-Latn-BA"/>
        </w:rPr>
        <w:t xml:space="preserve"> </w:t>
      </w:r>
      <w:r>
        <w:rPr>
          <w:rFonts w:ascii="Times New Roman" w:hAnsi="Times New Roman"/>
          <w:sz w:val="16"/>
          <w:szCs w:val="16"/>
          <w:lang w:val="bs-Latn-BA"/>
        </w:rPr>
        <w:t>skupštine</w:t>
      </w:r>
      <w:r w:rsidRPr="00411BAA">
        <w:rPr>
          <w:rFonts w:ascii="Times New Roman" w:hAnsi="Times New Roman"/>
          <w:sz w:val="16"/>
          <w:szCs w:val="16"/>
          <w:lang w:val="bs-Latn-BA"/>
        </w:rPr>
        <w:t xml:space="preserve"> </w:t>
      </w:r>
      <w:r>
        <w:rPr>
          <w:rFonts w:ascii="Times New Roman" w:hAnsi="Times New Roman"/>
          <w:sz w:val="16"/>
          <w:szCs w:val="16"/>
          <w:lang w:val="bs-Latn-BA"/>
        </w:rPr>
        <w:t>BiH</w:t>
      </w:r>
      <w:r w:rsidRPr="00411BAA">
        <w:rPr>
          <w:rFonts w:ascii="Times New Roman" w:hAnsi="Times New Roman"/>
          <w:sz w:val="16"/>
          <w:szCs w:val="16"/>
          <w:lang w:val="bs-Latn-BA"/>
        </w:rPr>
        <w:t xml:space="preserve">, </w:t>
      </w:r>
      <w:r>
        <w:rPr>
          <w:rFonts w:ascii="Times New Roman" w:hAnsi="Times New Roman"/>
          <w:sz w:val="16"/>
          <w:szCs w:val="16"/>
          <w:lang w:val="bs-Latn-BA"/>
        </w:rPr>
        <w:t>Ispitivanje</w:t>
      </w:r>
      <w:r w:rsidRPr="00411BAA">
        <w:rPr>
          <w:rFonts w:ascii="Times New Roman" w:hAnsi="Times New Roman"/>
          <w:sz w:val="16"/>
          <w:szCs w:val="16"/>
          <w:lang w:val="bs-Latn-BA"/>
        </w:rPr>
        <w:t xml:space="preserve"> </w:t>
      </w:r>
      <w:r>
        <w:rPr>
          <w:rFonts w:ascii="Times New Roman" w:hAnsi="Times New Roman"/>
          <w:sz w:val="16"/>
          <w:szCs w:val="16"/>
          <w:lang w:val="bs-Latn-BA"/>
        </w:rPr>
        <w:t>broj</w:t>
      </w:r>
      <w:r w:rsidRPr="00411BAA">
        <w:rPr>
          <w:rFonts w:ascii="Times New Roman" w:hAnsi="Times New Roman"/>
          <w:sz w:val="16"/>
          <w:szCs w:val="16"/>
          <w:lang w:val="bs-Latn-BA"/>
        </w:rPr>
        <w:t xml:space="preserve"> 107, </w:t>
      </w:r>
      <w:r>
        <w:rPr>
          <w:rFonts w:ascii="Times New Roman" w:hAnsi="Times New Roman"/>
          <w:sz w:val="16"/>
          <w:szCs w:val="16"/>
          <w:lang w:val="bs-Latn-BA"/>
        </w:rPr>
        <w:t>KOMP</w:t>
      </w:r>
      <w:r w:rsidRPr="00411BAA">
        <w:rPr>
          <w:rFonts w:ascii="Times New Roman" w:hAnsi="Times New Roman"/>
          <w:sz w:val="16"/>
          <w:szCs w:val="16"/>
          <w:lang w:val="bs-Latn-BA"/>
        </w:rPr>
        <w:t xml:space="preserve"> - </w:t>
      </w:r>
      <w:r>
        <w:rPr>
          <w:rFonts w:ascii="Times New Roman" w:hAnsi="Times New Roman"/>
          <w:sz w:val="16"/>
          <w:szCs w:val="16"/>
          <w:lang w:val="bs-Latn-BA"/>
        </w:rPr>
        <w:t>Komparativni</w:t>
      </w:r>
      <w:r w:rsidRPr="00411BAA">
        <w:rPr>
          <w:rFonts w:ascii="Times New Roman" w:hAnsi="Times New Roman"/>
          <w:sz w:val="16"/>
          <w:szCs w:val="16"/>
          <w:lang w:val="bs-Latn-BA"/>
        </w:rPr>
        <w:t xml:space="preserve"> </w:t>
      </w:r>
      <w:r>
        <w:rPr>
          <w:rFonts w:ascii="Times New Roman" w:hAnsi="Times New Roman"/>
          <w:sz w:val="16"/>
          <w:szCs w:val="16"/>
          <w:lang w:val="bs-Latn-BA"/>
        </w:rPr>
        <w:t>pregled</w:t>
      </w:r>
      <w:r w:rsidRPr="00411BAA">
        <w:rPr>
          <w:rFonts w:ascii="Times New Roman" w:hAnsi="Times New Roman"/>
          <w:sz w:val="16"/>
          <w:szCs w:val="16"/>
          <w:lang w:val="bs-Latn-BA"/>
        </w:rPr>
        <w:t xml:space="preserve"> </w:t>
      </w:r>
    </w:p>
  </w:footnote>
  <w:footnote w:id="3">
    <w:p w:rsidR="00A1194F" w:rsidRPr="00411BAA" w:rsidRDefault="00A1194F" w:rsidP="00180CA2">
      <w:pPr>
        <w:pStyle w:val="FootnoteText"/>
        <w:rPr>
          <w:rFonts w:ascii="Times New Roman" w:hAnsi="Times New Roman"/>
          <w:lang w:val="bs-Latn-BA"/>
        </w:rPr>
      </w:pPr>
      <w:r w:rsidRPr="00411BAA">
        <w:rPr>
          <w:rStyle w:val="FootnoteReference"/>
          <w:lang w:val="bs-Latn-BA"/>
        </w:rPr>
        <w:footnoteRef/>
      </w:r>
      <w:r>
        <w:rPr>
          <w:rFonts w:ascii="Times New Roman" w:hAnsi="Times New Roman"/>
          <w:sz w:val="16"/>
          <w:szCs w:val="16"/>
          <w:lang w:val="bs-Latn-BA"/>
        </w:rPr>
        <w:t>Propis</w:t>
      </w:r>
      <w:r w:rsidRPr="00411BAA">
        <w:rPr>
          <w:rFonts w:ascii="Times New Roman" w:hAnsi="Times New Roman"/>
          <w:sz w:val="16"/>
          <w:szCs w:val="16"/>
          <w:lang w:val="bs-Latn-BA"/>
        </w:rPr>
        <w:t xml:space="preserve"> </w:t>
      </w:r>
      <w:r>
        <w:rPr>
          <w:rFonts w:ascii="Times New Roman" w:hAnsi="Times New Roman"/>
          <w:sz w:val="16"/>
          <w:szCs w:val="16"/>
          <w:lang w:val="bs-Latn-BA"/>
        </w:rPr>
        <w:t>nije</w:t>
      </w:r>
      <w:r w:rsidRPr="00411BAA">
        <w:rPr>
          <w:rFonts w:ascii="Times New Roman" w:hAnsi="Times New Roman"/>
          <w:sz w:val="16"/>
          <w:szCs w:val="16"/>
          <w:lang w:val="bs-Latn-BA"/>
        </w:rPr>
        <w:t xml:space="preserve"> </w:t>
      </w:r>
      <w:r>
        <w:rPr>
          <w:rFonts w:ascii="Times New Roman" w:hAnsi="Times New Roman"/>
          <w:sz w:val="16"/>
          <w:szCs w:val="16"/>
          <w:lang w:val="bs-Latn-BA"/>
        </w:rPr>
        <w:t>usvojen</w:t>
      </w:r>
      <w:r w:rsidRPr="00411BAA">
        <w:rPr>
          <w:rFonts w:ascii="Times New Roman" w:hAnsi="Times New Roman"/>
          <w:sz w:val="16"/>
          <w:szCs w:val="16"/>
          <w:lang w:val="bs-Latn-BA"/>
        </w:rPr>
        <w:t xml:space="preserve"> </w:t>
      </w:r>
      <w:r>
        <w:rPr>
          <w:rFonts w:ascii="Times New Roman" w:hAnsi="Times New Roman"/>
          <w:sz w:val="16"/>
          <w:szCs w:val="16"/>
          <w:lang w:val="bs-Latn-BA"/>
        </w:rPr>
        <w:t>do</w:t>
      </w:r>
      <w:r w:rsidRPr="00411BAA">
        <w:rPr>
          <w:rFonts w:ascii="Times New Roman" w:hAnsi="Times New Roman"/>
          <w:sz w:val="16"/>
          <w:szCs w:val="16"/>
          <w:lang w:val="bs-Latn-BA"/>
        </w:rPr>
        <w:t xml:space="preserve"> </w:t>
      </w:r>
      <w:r>
        <w:rPr>
          <w:rFonts w:ascii="Times New Roman" w:hAnsi="Times New Roman"/>
          <w:sz w:val="16"/>
          <w:szCs w:val="16"/>
          <w:lang w:val="bs-Latn-BA"/>
        </w:rPr>
        <w:t>momenta</w:t>
      </w:r>
      <w:r w:rsidRPr="00411BAA">
        <w:rPr>
          <w:rFonts w:ascii="Times New Roman" w:hAnsi="Times New Roman"/>
          <w:sz w:val="16"/>
          <w:szCs w:val="16"/>
          <w:lang w:val="bs-Latn-BA"/>
        </w:rPr>
        <w:t xml:space="preserve"> </w:t>
      </w:r>
      <w:r>
        <w:rPr>
          <w:rFonts w:ascii="Times New Roman" w:hAnsi="Times New Roman"/>
          <w:sz w:val="16"/>
          <w:szCs w:val="16"/>
          <w:lang w:val="bs-Latn-BA"/>
        </w:rPr>
        <w:t>izrade</w:t>
      </w:r>
      <w:r w:rsidRPr="00411BAA">
        <w:rPr>
          <w:rFonts w:ascii="Times New Roman" w:hAnsi="Times New Roman"/>
          <w:sz w:val="16"/>
          <w:szCs w:val="16"/>
          <w:lang w:val="bs-Latn-BA"/>
        </w:rPr>
        <w:t xml:space="preserve"> </w:t>
      </w:r>
      <w:r>
        <w:rPr>
          <w:rFonts w:ascii="Times New Roman" w:hAnsi="Times New Roman"/>
          <w:sz w:val="16"/>
          <w:szCs w:val="16"/>
          <w:lang w:val="bs-Latn-BA"/>
        </w:rPr>
        <w:t>nacrta</w:t>
      </w:r>
      <w:r w:rsidRPr="00411BAA">
        <w:rPr>
          <w:rFonts w:ascii="Times New Roman" w:hAnsi="Times New Roman"/>
          <w:sz w:val="16"/>
          <w:szCs w:val="16"/>
          <w:lang w:val="bs-Latn-BA"/>
        </w:rPr>
        <w:t xml:space="preserve"> </w:t>
      </w:r>
      <w:r>
        <w:rPr>
          <w:rFonts w:ascii="Times New Roman" w:hAnsi="Times New Roman"/>
          <w:sz w:val="16"/>
          <w:szCs w:val="16"/>
          <w:lang w:val="bs-Latn-BA"/>
        </w:rPr>
        <w:t>Godišnjeg</w:t>
      </w:r>
      <w:r w:rsidRPr="00411BAA">
        <w:rPr>
          <w:rFonts w:ascii="Times New Roman" w:hAnsi="Times New Roman"/>
          <w:sz w:val="16"/>
          <w:szCs w:val="16"/>
          <w:lang w:val="bs-Latn-BA"/>
        </w:rPr>
        <w:t xml:space="preserve"> </w:t>
      </w:r>
      <w:r>
        <w:rPr>
          <w:rFonts w:ascii="Times New Roman" w:hAnsi="Times New Roman"/>
          <w:sz w:val="16"/>
          <w:szCs w:val="16"/>
          <w:lang w:val="bs-Latn-BA"/>
        </w:rPr>
        <w:t>programa</w:t>
      </w:r>
      <w:r w:rsidRPr="00411BAA">
        <w:rPr>
          <w:rFonts w:ascii="Times New Roman" w:hAnsi="Times New Roman"/>
          <w:sz w:val="16"/>
          <w:szCs w:val="16"/>
          <w:lang w:val="bs-Latn-BA"/>
        </w:rPr>
        <w:t xml:space="preserve"> </w:t>
      </w:r>
      <w:r>
        <w:rPr>
          <w:rFonts w:ascii="Times New Roman" w:hAnsi="Times New Roman"/>
          <w:sz w:val="16"/>
          <w:szCs w:val="16"/>
          <w:lang w:val="bs-Latn-BA"/>
        </w:rPr>
        <w:t>rada</w:t>
      </w:r>
      <w:r w:rsidRPr="00411BAA">
        <w:rPr>
          <w:rFonts w:ascii="Times New Roman" w:hAnsi="Times New Roman"/>
          <w:sz w:val="16"/>
          <w:szCs w:val="16"/>
          <w:lang w:val="bs-Latn-BA"/>
        </w:rPr>
        <w:t xml:space="preserve"> </w:t>
      </w:r>
      <w:r>
        <w:rPr>
          <w:rFonts w:ascii="Times New Roman" w:hAnsi="Times New Roman"/>
          <w:sz w:val="16"/>
          <w:szCs w:val="16"/>
          <w:lang w:val="bs-Latn-BA"/>
        </w:rPr>
        <w:t>MP</w:t>
      </w:r>
      <w:r w:rsidRPr="00411BAA">
        <w:rPr>
          <w:rFonts w:ascii="Times New Roman" w:hAnsi="Times New Roman"/>
          <w:sz w:val="16"/>
          <w:szCs w:val="16"/>
          <w:lang w:val="bs-Latn-BA"/>
        </w:rPr>
        <w:t xml:space="preserve"> </w:t>
      </w:r>
      <w:r>
        <w:rPr>
          <w:rFonts w:ascii="Times New Roman" w:hAnsi="Times New Roman"/>
          <w:sz w:val="16"/>
          <w:szCs w:val="16"/>
          <w:lang w:val="bs-Latn-BA"/>
        </w:rPr>
        <w:t>BiH</w:t>
      </w:r>
      <w:r w:rsidRPr="00411BAA">
        <w:rPr>
          <w:rFonts w:ascii="Times New Roman" w:hAnsi="Times New Roman"/>
          <w:sz w:val="16"/>
          <w:szCs w:val="16"/>
          <w:lang w:val="bs-Latn-BA"/>
        </w:rPr>
        <w:t xml:space="preserve"> </w:t>
      </w:r>
      <w:r>
        <w:rPr>
          <w:rFonts w:ascii="Times New Roman" w:hAnsi="Times New Roman"/>
          <w:sz w:val="16"/>
          <w:szCs w:val="16"/>
          <w:lang w:val="bs-Latn-BA"/>
        </w:rPr>
        <w:t>za</w:t>
      </w:r>
      <w:r w:rsidRPr="00411BAA">
        <w:rPr>
          <w:rFonts w:ascii="Times New Roman" w:hAnsi="Times New Roman"/>
          <w:sz w:val="16"/>
          <w:szCs w:val="16"/>
          <w:lang w:val="bs-Latn-BA"/>
        </w:rPr>
        <w:t xml:space="preserve"> 2022. </w:t>
      </w:r>
      <w:r>
        <w:rPr>
          <w:rFonts w:ascii="Times New Roman" w:hAnsi="Times New Roman"/>
          <w:sz w:val="16"/>
          <w:szCs w:val="16"/>
          <w:lang w:val="bs-Latn-BA"/>
        </w:rPr>
        <w:t>i</w:t>
      </w:r>
      <w:r w:rsidRPr="00411BAA">
        <w:rPr>
          <w:rFonts w:ascii="Times New Roman" w:hAnsi="Times New Roman"/>
          <w:sz w:val="16"/>
          <w:szCs w:val="16"/>
          <w:lang w:val="bs-Latn-BA"/>
        </w:rPr>
        <w:t xml:space="preserve"> 2023. </w:t>
      </w:r>
      <w:r>
        <w:rPr>
          <w:rFonts w:ascii="Times New Roman" w:hAnsi="Times New Roman"/>
          <w:sz w:val="16"/>
          <w:szCs w:val="16"/>
          <w:lang w:val="bs-Latn-BA"/>
        </w:rPr>
        <w:t>godinu</w:t>
      </w:r>
      <w:r w:rsidRPr="00411BAA">
        <w:rPr>
          <w:rFonts w:ascii="Times New Roman" w:hAnsi="Times New Roman"/>
          <w:sz w:val="16"/>
          <w:szCs w:val="16"/>
          <w:lang w:val="bs-Latn-BA"/>
        </w:rPr>
        <w:t>.</w:t>
      </w:r>
    </w:p>
  </w:footnote>
  <w:footnote w:id="4">
    <w:p w:rsidR="00A1194F" w:rsidRPr="00411BAA" w:rsidRDefault="00A1194F" w:rsidP="00180CA2">
      <w:pPr>
        <w:pStyle w:val="FootnoteText"/>
        <w:rPr>
          <w:rFonts w:ascii="Times New Roman" w:hAnsi="Times New Roman"/>
          <w:lang w:val="bs-Latn-BA"/>
        </w:rPr>
      </w:pPr>
      <w:r w:rsidRPr="00411BAA">
        <w:rPr>
          <w:rStyle w:val="FootnoteReference"/>
          <w:rFonts w:ascii="Times New Roman" w:hAnsi="Times New Roman"/>
          <w:lang w:val="bs-Latn-BA"/>
        </w:rPr>
        <w:footnoteRef/>
      </w:r>
      <w:r w:rsidRPr="00411BAA">
        <w:rPr>
          <w:rFonts w:ascii="Times New Roman" w:hAnsi="Times New Roman"/>
          <w:lang w:val="bs-Latn-BA"/>
        </w:rPr>
        <w:t xml:space="preserve"> </w:t>
      </w:r>
      <w:r w:rsidRPr="00411BAA">
        <w:rPr>
          <w:rFonts w:ascii="Times New Roman" w:hAnsi="Times New Roman"/>
          <w:sz w:val="18"/>
          <w:szCs w:val="18"/>
          <w:lang w:val="bs-Latn-BA"/>
        </w:rPr>
        <w:t xml:space="preserve"> </w:t>
      </w:r>
      <w:r w:rsidRPr="00120841">
        <w:rPr>
          <w:rFonts w:ascii="Times New Roman" w:hAnsi="Times New Roman"/>
          <w:sz w:val="18"/>
          <w:szCs w:val="18"/>
          <w:lang w:val="sr-Cyrl-BA"/>
        </w:rPr>
        <w:t xml:space="preserve">Poslovnik </w:t>
      </w:r>
      <w:r w:rsidRPr="00120841">
        <w:rPr>
          <w:rFonts w:ascii="Times New Roman" w:hAnsi="Times New Roman"/>
          <w:sz w:val="18"/>
          <w:szCs w:val="18"/>
          <w:lang w:val="bs-Latn-BA"/>
        </w:rPr>
        <w:t>nije usvojen do trenutka pripreme nacrta GPR MP BiH za 2024., a bi</w:t>
      </w:r>
      <w:r w:rsidRPr="00120841">
        <w:rPr>
          <w:rFonts w:ascii="Times New Roman" w:hAnsi="Times New Roman"/>
          <w:sz w:val="18"/>
          <w:szCs w:val="18"/>
          <w:lang w:val="sr-Cyrl-BA"/>
        </w:rPr>
        <w:t>o</w:t>
      </w:r>
      <w:r w:rsidRPr="00120841">
        <w:rPr>
          <w:rFonts w:ascii="Times New Roman" w:hAnsi="Times New Roman"/>
          <w:sz w:val="18"/>
          <w:szCs w:val="18"/>
          <w:lang w:val="bs-Latn-BA"/>
        </w:rPr>
        <w:t xml:space="preserve"> je predmetom i prijedloga za 2023. godinu. Potrebno je pratiti </w:t>
      </w:r>
      <w:r w:rsidR="00305270">
        <w:rPr>
          <w:rFonts w:ascii="Times New Roman" w:hAnsi="Times New Roman"/>
          <w:sz w:val="18"/>
          <w:szCs w:val="18"/>
          <w:lang w:val="bs-Latn-BA"/>
        </w:rPr>
        <w:t>provođenje</w:t>
      </w:r>
      <w:r w:rsidRPr="00120841">
        <w:rPr>
          <w:rFonts w:ascii="Times New Roman" w:hAnsi="Times New Roman"/>
          <w:sz w:val="18"/>
          <w:szCs w:val="18"/>
          <w:lang w:val="bs-Latn-BA"/>
        </w:rPr>
        <w:t xml:space="preserve"> ove aktivnosti.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000" w:firstRow="0" w:lastRow="0" w:firstColumn="0" w:lastColumn="0" w:noHBand="0" w:noVBand="0"/>
    </w:tblPr>
    <w:tblGrid>
      <w:gridCol w:w="3168"/>
      <w:gridCol w:w="1980"/>
      <w:gridCol w:w="3708"/>
    </w:tblGrid>
    <w:tr w:rsidR="00A1194F" w:rsidRPr="003E5ABE" w:rsidTr="00D22CE8">
      <w:trPr>
        <w:cantSplit/>
        <w:trHeight w:val="441"/>
        <w:jc w:val="center"/>
      </w:trPr>
      <w:tc>
        <w:tcPr>
          <w:tcW w:w="3168" w:type="dxa"/>
        </w:tcPr>
        <w:p w:rsidR="00A1194F" w:rsidRPr="003E5ABE" w:rsidRDefault="00A1194F" w:rsidP="003E5ABE">
          <w:pPr>
            <w:spacing w:after="0" w:line="240" w:lineRule="auto"/>
            <w:jc w:val="center"/>
            <w:rPr>
              <w:rFonts w:ascii="Times New Roman" w:hAnsi="Times New Roman"/>
              <w:iCs/>
              <w:sz w:val="24"/>
              <w:szCs w:val="24"/>
            </w:rPr>
          </w:pPr>
        </w:p>
        <w:p w:rsidR="00A1194F" w:rsidRPr="003E5ABE" w:rsidRDefault="00A1194F" w:rsidP="003E5ABE">
          <w:pPr>
            <w:spacing w:after="0" w:line="240" w:lineRule="auto"/>
            <w:jc w:val="center"/>
            <w:rPr>
              <w:rFonts w:ascii="Times New Roman" w:hAnsi="Times New Roman"/>
              <w:iCs/>
              <w:sz w:val="24"/>
              <w:szCs w:val="24"/>
            </w:rPr>
          </w:pPr>
          <w:r>
            <w:rPr>
              <w:rFonts w:ascii="Times New Roman" w:hAnsi="Times New Roman"/>
              <w:iCs/>
              <w:sz w:val="24"/>
              <w:szCs w:val="24"/>
            </w:rPr>
            <w:t>Bosna</w:t>
          </w:r>
          <w:r w:rsidRPr="003E5ABE">
            <w:rPr>
              <w:rFonts w:ascii="Times New Roman" w:hAnsi="Times New Roman"/>
              <w:iCs/>
              <w:sz w:val="24"/>
              <w:szCs w:val="24"/>
            </w:rPr>
            <w:t xml:space="preserve"> </w:t>
          </w:r>
          <w:r>
            <w:rPr>
              <w:rFonts w:ascii="Times New Roman" w:hAnsi="Times New Roman"/>
              <w:iCs/>
              <w:sz w:val="24"/>
              <w:szCs w:val="24"/>
            </w:rPr>
            <w:t>i</w:t>
          </w:r>
          <w:r w:rsidRPr="003E5ABE">
            <w:rPr>
              <w:rFonts w:ascii="Times New Roman" w:hAnsi="Times New Roman"/>
              <w:iCs/>
              <w:sz w:val="24"/>
              <w:szCs w:val="24"/>
            </w:rPr>
            <w:t xml:space="preserve"> </w:t>
          </w:r>
          <w:r>
            <w:rPr>
              <w:rFonts w:ascii="Times New Roman" w:hAnsi="Times New Roman"/>
              <w:iCs/>
              <w:sz w:val="24"/>
              <w:szCs w:val="24"/>
            </w:rPr>
            <w:t>Hercegovina</w:t>
          </w:r>
        </w:p>
      </w:tc>
      <w:tc>
        <w:tcPr>
          <w:tcW w:w="1980" w:type="dxa"/>
          <w:vMerge w:val="restart"/>
          <w:tcBorders>
            <w:bottom w:val="single" w:sz="4" w:space="0" w:color="auto"/>
          </w:tcBorders>
        </w:tcPr>
        <w:p w:rsidR="00A1194F" w:rsidRPr="003E5ABE" w:rsidRDefault="00A1194F" w:rsidP="003E5ABE">
          <w:pPr>
            <w:spacing w:after="0" w:line="240" w:lineRule="auto"/>
            <w:jc w:val="center"/>
            <w:rPr>
              <w:rFonts w:ascii="Times New Roman" w:hAnsi="Times New Roman"/>
              <w:sz w:val="24"/>
              <w:szCs w:val="24"/>
            </w:rPr>
          </w:pPr>
          <w:r w:rsidRPr="003E5ABE">
            <w:rPr>
              <w:rFonts w:ascii="Times New Roman" w:hAnsi="Times New Roman"/>
              <w:noProof/>
              <w:color w:val="333333"/>
              <w:sz w:val="24"/>
              <w:szCs w:val="24"/>
              <w:lang w:val="bs-Latn-BA" w:eastAsia="bs-Latn-BA"/>
            </w:rPr>
            <w:t xml:space="preserve">  </w:t>
          </w:r>
          <w:r w:rsidRPr="003E5ABE">
            <w:rPr>
              <w:rFonts w:ascii="Times New Roman" w:hAnsi="Times New Roman"/>
              <w:noProof/>
              <w:color w:val="333333"/>
              <w:sz w:val="24"/>
              <w:szCs w:val="24"/>
              <w:lang w:val="bs-Latn-BA" w:eastAsia="bs-Latn-BA"/>
            </w:rPr>
            <w:drawing>
              <wp:inline distT="0" distB="0" distL="0" distR="0" wp14:anchorId="7A4630F2" wp14:editId="71D0BA8F">
                <wp:extent cx="523875" cy="571500"/>
                <wp:effectExtent l="0" t="0" r="9525" b="0"/>
                <wp:docPr id="1"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rsidR="00A1194F" w:rsidRPr="003E5ABE" w:rsidRDefault="00A1194F" w:rsidP="003E5ABE">
          <w:pPr>
            <w:spacing w:after="0" w:line="240" w:lineRule="auto"/>
            <w:jc w:val="center"/>
            <w:rPr>
              <w:rFonts w:ascii="Times New Roman" w:hAnsi="Times New Roman"/>
              <w:iCs/>
              <w:sz w:val="24"/>
              <w:szCs w:val="24"/>
              <w:lang w:val="hr-HR"/>
            </w:rPr>
          </w:pPr>
        </w:p>
        <w:p w:rsidR="00A1194F" w:rsidRPr="003E5ABE" w:rsidRDefault="00A1194F" w:rsidP="003E5ABE">
          <w:pPr>
            <w:spacing w:after="0" w:line="240" w:lineRule="auto"/>
            <w:jc w:val="center"/>
            <w:rPr>
              <w:rFonts w:ascii="Times New Roman" w:hAnsi="Times New Roman"/>
              <w:iCs/>
              <w:sz w:val="24"/>
              <w:szCs w:val="24"/>
              <w:lang w:val="sr-Cyrl-CS"/>
            </w:rPr>
          </w:pPr>
          <w:r w:rsidRPr="003E5ABE">
            <w:rPr>
              <w:rFonts w:ascii="Times New Roman" w:hAnsi="Times New Roman"/>
              <w:iCs/>
              <w:sz w:val="24"/>
              <w:szCs w:val="24"/>
              <w:lang w:val="sr-Cyrl-CS"/>
            </w:rPr>
            <w:t>Bosna i Hercegovina</w:t>
          </w:r>
        </w:p>
      </w:tc>
    </w:tr>
    <w:tr w:rsidR="00A1194F" w:rsidRPr="003E5ABE" w:rsidTr="00D22CE8">
      <w:trPr>
        <w:cantSplit/>
        <w:trHeight w:val="521"/>
        <w:jc w:val="center"/>
      </w:trPr>
      <w:tc>
        <w:tcPr>
          <w:tcW w:w="3168" w:type="dxa"/>
          <w:tcBorders>
            <w:bottom w:val="single" w:sz="4" w:space="0" w:color="auto"/>
          </w:tcBorders>
        </w:tcPr>
        <w:p w:rsidR="00A1194F" w:rsidRPr="003E5ABE" w:rsidRDefault="00A1194F" w:rsidP="003E5ABE">
          <w:pPr>
            <w:spacing w:after="0" w:line="240" w:lineRule="auto"/>
            <w:jc w:val="center"/>
            <w:rPr>
              <w:rFonts w:ascii="Times New Roman" w:hAnsi="Times New Roman"/>
              <w:iCs/>
              <w:sz w:val="24"/>
              <w:szCs w:val="24"/>
            </w:rPr>
          </w:pPr>
          <w:r>
            <w:rPr>
              <w:rFonts w:ascii="Times New Roman" w:hAnsi="Times New Roman"/>
              <w:iCs/>
              <w:sz w:val="24"/>
              <w:szCs w:val="24"/>
            </w:rPr>
            <w:t>MINISTARSTVO</w:t>
          </w:r>
          <w:r w:rsidRPr="003E5ABE">
            <w:rPr>
              <w:rFonts w:ascii="Times New Roman" w:hAnsi="Times New Roman"/>
              <w:iCs/>
              <w:sz w:val="24"/>
              <w:szCs w:val="24"/>
            </w:rPr>
            <w:t xml:space="preserve"> </w:t>
          </w:r>
          <w:r>
            <w:rPr>
              <w:rFonts w:ascii="Times New Roman" w:hAnsi="Times New Roman"/>
              <w:iCs/>
              <w:sz w:val="24"/>
              <w:szCs w:val="24"/>
            </w:rPr>
            <w:t>PRAVDE</w:t>
          </w:r>
        </w:p>
      </w:tc>
      <w:tc>
        <w:tcPr>
          <w:tcW w:w="1980" w:type="dxa"/>
          <w:vMerge/>
          <w:tcBorders>
            <w:bottom w:val="single" w:sz="4" w:space="0" w:color="auto"/>
          </w:tcBorders>
        </w:tcPr>
        <w:p w:rsidR="00A1194F" w:rsidRPr="003E5ABE" w:rsidRDefault="00A1194F" w:rsidP="003E5ABE">
          <w:pPr>
            <w:spacing w:after="0" w:line="240" w:lineRule="auto"/>
            <w:rPr>
              <w:rFonts w:ascii="Times New Roman" w:hAnsi="Times New Roman"/>
              <w:sz w:val="24"/>
              <w:szCs w:val="24"/>
            </w:rPr>
          </w:pPr>
        </w:p>
      </w:tc>
      <w:tc>
        <w:tcPr>
          <w:tcW w:w="3708" w:type="dxa"/>
          <w:tcBorders>
            <w:bottom w:val="single" w:sz="4" w:space="0" w:color="auto"/>
          </w:tcBorders>
        </w:tcPr>
        <w:p w:rsidR="00A1194F" w:rsidRPr="003E5ABE" w:rsidRDefault="00A1194F" w:rsidP="003E5ABE">
          <w:pPr>
            <w:spacing w:after="0" w:line="240" w:lineRule="auto"/>
            <w:jc w:val="center"/>
            <w:rPr>
              <w:rFonts w:ascii="Times New Roman" w:hAnsi="Times New Roman"/>
              <w:iCs/>
              <w:sz w:val="24"/>
              <w:szCs w:val="24"/>
              <w:lang w:val="sr-Cyrl-CS"/>
            </w:rPr>
          </w:pPr>
          <w:r>
            <w:rPr>
              <w:rFonts w:ascii="Times New Roman" w:hAnsi="Times New Roman"/>
              <w:iCs/>
              <w:sz w:val="24"/>
              <w:szCs w:val="24"/>
              <w:lang w:val="sr-Cyrl-CS"/>
            </w:rPr>
            <w:t>MINIST</w:t>
          </w:r>
          <w:r w:rsidRPr="003E5ABE">
            <w:rPr>
              <w:rFonts w:ascii="Times New Roman" w:hAnsi="Times New Roman"/>
              <w:iCs/>
              <w:sz w:val="24"/>
              <w:szCs w:val="24"/>
              <w:lang w:val="sr-Cyrl-CS"/>
            </w:rPr>
            <w:t>A</w:t>
          </w:r>
          <w:r>
            <w:rPr>
              <w:rFonts w:ascii="Times New Roman" w:hAnsi="Times New Roman"/>
              <w:iCs/>
              <w:sz w:val="24"/>
              <w:szCs w:val="24"/>
              <w:lang w:val="sr-Cyrl-CS"/>
            </w:rPr>
            <w:t>RSTVO</w:t>
          </w:r>
          <w:r w:rsidRPr="003E5ABE">
            <w:rPr>
              <w:rFonts w:ascii="Times New Roman" w:hAnsi="Times New Roman"/>
              <w:iCs/>
              <w:sz w:val="24"/>
              <w:szCs w:val="24"/>
              <w:lang w:val="sr-Cyrl-CS"/>
            </w:rPr>
            <w:t xml:space="preserve"> </w:t>
          </w:r>
          <w:r>
            <w:rPr>
              <w:rFonts w:ascii="Times New Roman" w:hAnsi="Times New Roman"/>
              <w:iCs/>
              <w:sz w:val="24"/>
              <w:szCs w:val="24"/>
              <w:lang w:val="sr-Cyrl-CS"/>
            </w:rPr>
            <w:t>PR</w:t>
          </w:r>
          <w:r w:rsidRPr="003E5ABE">
            <w:rPr>
              <w:rFonts w:ascii="Times New Roman" w:hAnsi="Times New Roman"/>
              <w:iCs/>
              <w:sz w:val="24"/>
              <w:szCs w:val="24"/>
              <w:lang w:val="sr-Cyrl-CS"/>
            </w:rPr>
            <w:t>A</w:t>
          </w:r>
          <w:r>
            <w:rPr>
              <w:rFonts w:ascii="Times New Roman" w:hAnsi="Times New Roman"/>
              <w:iCs/>
              <w:sz w:val="24"/>
              <w:szCs w:val="24"/>
              <w:lang w:val="sr-Cyrl-CS"/>
            </w:rPr>
            <w:t>VDE</w:t>
          </w:r>
        </w:p>
      </w:tc>
    </w:tr>
  </w:tbl>
  <w:p w:rsidR="00A1194F" w:rsidRDefault="00A119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94F" w:rsidRDefault="00A119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94F" w:rsidRDefault="00A119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94F" w:rsidRDefault="00A119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569"/>
    <w:multiLevelType w:val="hybridMultilevel"/>
    <w:tmpl w:val="3AAA0EC8"/>
    <w:lvl w:ilvl="0" w:tplc="04090017">
      <w:start w:val="1"/>
      <w:numFmt w:val="lowerLetter"/>
      <w:lvlText w:val="%1)"/>
      <w:lvlJc w:val="left"/>
      <w:pPr>
        <w:ind w:left="717" w:hanging="360"/>
      </w:pPr>
    </w:lvl>
    <w:lvl w:ilvl="1" w:tplc="6B5E7F34">
      <w:start w:val="1"/>
      <w:numFmt w:val="decimal"/>
      <w:lvlText w:val="(%2)"/>
      <w:lvlJc w:val="left"/>
      <w:pPr>
        <w:ind w:left="1437" w:hanging="360"/>
      </w:pPr>
      <w:rPr>
        <w:rFonts w:eastAsia="Times New Roman" w:hint="default"/>
      </w:r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15:restartNumberingAfterBreak="0">
    <w:nsid w:val="17C1080A"/>
    <w:multiLevelType w:val="hybridMultilevel"/>
    <w:tmpl w:val="31F4D5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0612E"/>
    <w:multiLevelType w:val="hybridMultilevel"/>
    <w:tmpl w:val="ED823040"/>
    <w:lvl w:ilvl="0" w:tplc="39F4BE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B0155C"/>
    <w:multiLevelType w:val="hybridMultilevel"/>
    <w:tmpl w:val="47BC50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2799A"/>
    <w:multiLevelType w:val="hybridMultilevel"/>
    <w:tmpl w:val="9C6EBE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265438"/>
    <w:multiLevelType w:val="hybridMultilevel"/>
    <w:tmpl w:val="3B489D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8A35B2"/>
    <w:multiLevelType w:val="hybridMultilevel"/>
    <w:tmpl w:val="5546D4C0"/>
    <w:lvl w:ilvl="0" w:tplc="39F4BE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ED6286"/>
    <w:multiLevelType w:val="hybridMultilevel"/>
    <w:tmpl w:val="EDB82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4400CC"/>
    <w:multiLevelType w:val="hybridMultilevel"/>
    <w:tmpl w:val="6D109D90"/>
    <w:lvl w:ilvl="0" w:tplc="39F4BE6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C7D620A"/>
    <w:multiLevelType w:val="hybridMultilevel"/>
    <w:tmpl w:val="EA9CEA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7B1D00"/>
    <w:multiLevelType w:val="hybridMultilevel"/>
    <w:tmpl w:val="92F07B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343CBB"/>
    <w:multiLevelType w:val="hybridMultilevel"/>
    <w:tmpl w:val="10B2CF1A"/>
    <w:lvl w:ilvl="0" w:tplc="39F4BE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B53D8C"/>
    <w:multiLevelType w:val="hybridMultilevel"/>
    <w:tmpl w:val="C56C6C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B95648"/>
    <w:multiLevelType w:val="hybridMultilevel"/>
    <w:tmpl w:val="7B529C06"/>
    <w:lvl w:ilvl="0" w:tplc="5E7E78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353A19"/>
    <w:multiLevelType w:val="hybridMultilevel"/>
    <w:tmpl w:val="16B4347C"/>
    <w:lvl w:ilvl="0" w:tplc="04090011">
      <w:start w:val="1"/>
      <w:numFmt w:val="decimal"/>
      <w:lvlText w:val="%1)"/>
      <w:lvlJc w:val="left"/>
      <w:pPr>
        <w:ind w:left="2345" w:hanging="360"/>
      </w:p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5" w15:restartNumberingAfterBreak="0">
    <w:nsid w:val="3CE02960"/>
    <w:multiLevelType w:val="hybridMultilevel"/>
    <w:tmpl w:val="05B2EE74"/>
    <w:lvl w:ilvl="0" w:tplc="86DE901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485F4E"/>
    <w:multiLevelType w:val="hybridMultilevel"/>
    <w:tmpl w:val="805CAD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637833"/>
    <w:multiLevelType w:val="hybridMultilevel"/>
    <w:tmpl w:val="2FCAC648"/>
    <w:lvl w:ilvl="0" w:tplc="0409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8" w15:restartNumberingAfterBreak="0">
    <w:nsid w:val="4CF35155"/>
    <w:multiLevelType w:val="hybridMultilevel"/>
    <w:tmpl w:val="BCD49A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383198"/>
    <w:multiLevelType w:val="hybridMultilevel"/>
    <w:tmpl w:val="BE0EC58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CE06AC"/>
    <w:multiLevelType w:val="hybridMultilevel"/>
    <w:tmpl w:val="47920A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926136"/>
    <w:multiLevelType w:val="hybridMultilevel"/>
    <w:tmpl w:val="2D64B2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024AC1"/>
    <w:multiLevelType w:val="hybridMultilevel"/>
    <w:tmpl w:val="E3862D5E"/>
    <w:lvl w:ilvl="0" w:tplc="90DA7F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3D3170"/>
    <w:multiLevelType w:val="hybridMultilevel"/>
    <w:tmpl w:val="BF62C54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9F65A83"/>
    <w:multiLevelType w:val="hybridMultilevel"/>
    <w:tmpl w:val="202EFAF0"/>
    <w:lvl w:ilvl="0" w:tplc="0409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5" w15:restartNumberingAfterBreak="0">
    <w:nsid w:val="6A0917ED"/>
    <w:multiLevelType w:val="hybridMultilevel"/>
    <w:tmpl w:val="0C58D2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D50978"/>
    <w:multiLevelType w:val="hybridMultilevel"/>
    <w:tmpl w:val="D9EC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2F30F5"/>
    <w:multiLevelType w:val="hybridMultilevel"/>
    <w:tmpl w:val="B27CF4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367C6D"/>
    <w:multiLevelType w:val="hybridMultilevel"/>
    <w:tmpl w:val="653648BC"/>
    <w:lvl w:ilvl="0" w:tplc="39F4BE6A">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9" w15:restartNumberingAfterBreak="0">
    <w:nsid w:val="7544019C"/>
    <w:multiLevelType w:val="hybridMultilevel"/>
    <w:tmpl w:val="39305240"/>
    <w:lvl w:ilvl="0" w:tplc="CAB2CD72">
      <w:start w:val="6"/>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B65081"/>
    <w:multiLevelType w:val="hybridMultilevel"/>
    <w:tmpl w:val="63646D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5"/>
  </w:num>
  <w:num w:numId="3">
    <w:abstractNumId w:val="11"/>
  </w:num>
  <w:num w:numId="4">
    <w:abstractNumId w:val="18"/>
  </w:num>
  <w:num w:numId="5">
    <w:abstractNumId w:val="19"/>
  </w:num>
  <w:num w:numId="6">
    <w:abstractNumId w:val="13"/>
  </w:num>
  <w:num w:numId="7">
    <w:abstractNumId w:val="30"/>
  </w:num>
  <w:num w:numId="8">
    <w:abstractNumId w:val="24"/>
  </w:num>
  <w:num w:numId="9">
    <w:abstractNumId w:val="14"/>
  </w:num>
  <w:num w:numId="10">
    <w:abstractNumId w:val="23"/>
  </w:num>
  <w:num w:numId="11">
    <w:abstractNumId w:val="16"/>
  </w:num>
  <w:num w:numId="12">
    <w:abstractNumId w:val="9"/>
  </w:num>
  <w:num w:numId="13">
    <w:abstractNumId w:val="26"/>
  </w:num>
  <w:num w:numId="14">
    <w:abstractNumId w:val="10"/>
  </w:num>
  <w:num w:numId="15">
    <w:abstractNumId w:val="0"/>
  </w:num>
  <w:num w:numId="16">
    <w:abstractNumId w:val="2"/>
  </w:num>
  <w:num w:numId="17">
    <w:abstractNumId w:val="5"/>
  </w:num>
  <w:num w:numId="18">
    <w:abstractNumId w:val="3"/>
  </w:num>
  <w:num w:numId="19">
    <w:abstractNumId w:val="12"/>
  </w:num>
  <w:num w:numId="20">
    <w:abstractNumId w:val="17"/>
  </w:num>
  <w:num w:numId="21">
    <w:abstractNumId w:val="6"/>
  </w:num>
  <w:num w:numId="22">
    <w:abstractNumId w:val="25"/>
  </w:num>
  <w:num w:numId="23">
    <w:abstractNumId w:val="20"/>
  </w:num>
  <w:num w:numId="24">
    <w:abstractNumId w:val="21"/>
  </w:num>
  <w:num w:numId="25">
    <w:abstractNumId w:val="4"/>
  </w:num>
  <w:num w:numId="26">
    <w:abstractNumId w:val="1"/>
  </w:num>
  <w:num w:numId="27">
    <w:abstractNumId w:val="27"/>
  </w:num>
  <w:num w:numId="28">
    <w:abstractNumId w:val="8"/>
  </w:num>
  <w:num w:numId="29">
    <w:abstractNumId w:val="29"/>
  </w:num>
  <w:num w:numId="30">
    <w:abstractNumId w:val="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6B"/>
    <w:rsid w:val="00007A54"/>
    <w:rsid w:val="00007B3D"/>
    <w:rsid w:val="00013D89"/>
    <w:rsid w:val="00015D6A"/>
    <w:rsid w:val="000227E1"/>
    <w:rsid w:val="00026BA7"/>
    <w:rsid w:val="00033D51"/>
    <w:rsid w:val="00036601"/>
    <w:rsid w:val="00036CDF"/>
    <w:rsid w:val="0006263C"/>
    <w:rsid w:val="000630E6"/>
    <w:rsid w:val="00066BBF"/>
    <w:rsid w:val="0007168B"/>
    <w:rsid w:val="000735E7"/>
    <w:rsid w:val="000747BE"/>
    <w:rsid w:val="00075095"/>
    <w:rsid w:val="00081CA1"/>
    <w:rsid w:val="0008452F"/>
    <w:rsid w:val="00086028"/>
    <w:rsid w:val="000913CF"/>
    <w:rsid w:val="00095A1E"/>
    <w:rsid w:val="000A00FC"/>
    <w:rsid w:val="000A024D"/>
    <w:rsid w:val="000A2A0A"/>
    <w:rsid w:val="000A7A6D"/>
    <w:rsid w:val="000B5D64"/>
    <w:rsid w:val="000C094E"/>
    <w:rsid w:val="000D3268"/>
    <w:rsid w:val="000D40F0"/>
    <w:rsid w:val="000D6315"/>
    <w:rsid w:val="000E0A83"/>
    <w:rsid w:val="000E6A78"/>
    <w:rsid w:val="000E6D45"/>
    <w:rsid w:val="000F1B98"/>
    <w:rsid w:val="000F2870"/>
    <w:rsid w:val="000F782E"/>
    <w:rsid w:val="001005EA"/>
    <w:rsid w:val="00103E33"/>
    <w:rsid w:val="0011576E"/>
    <w:rsid w:val="00120841"/>
    <w:rsid w:val="00121A65"/>
    <w:rsid w:val="0012211E"/>
    <w:rsid w:val="00125092"/>
    <w:rsid w:val="00127371"/>
    <w:rsid w:val="00127821"/>
    <w:rsid w:val="00142C74"/>
    <w:rsid w:val="001464F0"/>
    <w:rsid w:val="00151853"/>
    <w:rsid w:val="00155A77"/>
    <w:rsid w:val="001572CE"/>
    <w:rsid w:val="001574CA"/>
    <w:rsid w:val="00175DDD"/>
    <w:rsid w:val="0017601A"/>
    <w:rsid w:val="00177AD1"/>
    <w:rsid w:val="00180CA2"/>
    <w:rsid w:val="00183AAB"/>
    <w:rsid w:val="001873F0"/>
    <w:rsid w:val="001960B3"/>
    <w:rsid w:val="001963E9"/>
    <w:rsid w:val="001A04D0"/>
    <w:rsid w:val="001A282A"/>
    <w:rsid w:val="001A2D36"/>
    <w:rsid w:val="001A335D"/>
    <w:rsid w:val="001A61C8"/>
    <w:rsid w:val="001B1B0A"/>
    <w:rsid w:val="001C241D"/>
    <w:rsid w:val="001C6FD5"/>
    <w:rsid w:val="001D36F2"/>
    <w:rsid w:val="001D39EB"/>
    <w:rsid w:val="001E1338"/>
    <w:rsid w:val="001E39D2"/>
    <w:rsid w:val="002024A4"/>
    <w:rsid w:val="00211A59"/>
    <w:rsid w:val="002241C0"/>
    <w:rsid w:val="00224529"/>
    <w:rsid w:val="00233A45"/>
    <w:rsid w:val="00235A9D"/>
    <w:rsid w:val="00237019"/>
    <w:rsid w:val="00251C16"/>
    <w:rsid w:val="00263CF6"/>
    <w:rsid w:val="00272E19"/>
    <w:rsid w:val="0027616E"/>
    <w:rsid w:val="00280A70"/>
    <w:rsid w:val="00286B88"/>
    <w:rsid w:val="00286D85"/>
    <w:rsid w:val="0029420F"/>
    <w:rsid w:val="002A4C90"/>
    <w:rsid w:val="002B662E"/>
    <w:rsid w:val="002C2601"/>
    <w:rsid w:val="002C4ACE"/>
    <w:rsid w:val="002C62B8"/>
    <w:rsid w:val="002C6982"/>
    <w:rsid w:val="002D70D5"/>
    <w:rsid w:val="002D7647"/>
    <w:rsid w:val="002F2460"/>
    <w:rsid w:val="002F3A88"/>
    <w:rsid w:val="002F5EB9"/>
    <w:rsid w:val="00304923"/>
    <w:rsid w:val="00305270"/>
    <w:rsid w:val="00314CCE"/>
    <w:rsid w:val="00334A4A"/>
    <w:rsid w:val="00335847"/>
    <w:rsid w:val="0033755F"/>
    <w:rsid w:val="00342FF6"/>
    <w:rsid w:val="0034574D"/>
    <w:rsid w:val="00354A72"/>
    <w:rsid w:val="00361B8D"/>
    <w:rsid w:val="00370A1E"/>
    <w:rsid w:val="00372087"/>
    <w:rsid w:val="00380D64"/>
    <w:rsid w:val="003903C6"/>
    <w:rsid w:val="00392CB1"/>
    <w:rsid w:val="0039579E"/>
    <w:rsid w:val="003A28A3"/>
    <w:rsid w:val="003B0309"/>
    <w:rsid w:val="003B03A2"/>
    <w:rsid w:val="003C278C"/>
    <w:rsid w:val="003C3F35"/>
    <w:rsid w:val="003C7D0B"/>
    <w:rsid w:val="003D3E65"/>
    <w:rsid w:val="003D4136"/>
    <w:rsid w:val="003E16DB"/>
    <w:rsid w:val="003E5ABE"/>
    <w:rsid w:val="003E6A1B"/>
    <w:rsid w:val="003F0FE0"/>
    <w:rsid w:val="00402466"/>
    <w:rsid w:val="00404D97"/>
    <w:rsid w:val="00411BAA"/>
    <w:rsid w:val="00417DEA"/>
    <w:rsid w:val="0042061B"/>
    <w:rsid w:val="00421382"/>
    <w:rsid w:val="00426805"/>
    <w:rsid w:val="004362ED"/>
    <w:rsid w:val="00443ACF"/>
    <w:rsid w:val="00446199"/>
    <w:rsid w:val="0045137D"/>
    <w:rsid w:val="0045311D"/>
    <w:rsid w:val="00466BDC"/>
    <w:rsid w:val="0047432E"/>
    <w:rsid w:val="00487C12"/>
    <w:rsid w:val="00490579"/>
    <w:rsid w:val="004A3FBC"/>
    <w:rsid w:val="004A6C5A"/>
    <w:rsid w:val="004B175C"/>
    <w:rsid w:val="004B2071"/>
    <w:rsid w:val="004B2FA0"/>
    <w:rsid w:val="004C1099"/>
    <w:rsid w:val="004C6307"/>
    <w:rsid w:val="004D15C6"/>
    <w:rsid w:val="004D195F"/>
    <w:rsid w:val="004D5A35"/>
    <w:rsid w:val="004D61E0"/>
    <w:rsid w:val="004D79CE"/>
    <w:rsid w:val="004D7DB2"/>
    <w:rsid w:val="004E7D55"/>
    <w:rsid w:val="004F0328"/>
    <w:rsid w:val="004F0E2B"/>
    <w:rsid w:val="004F3F8B"/>
    <w:rsid w:val="004F5093"/>
    <w:rsid w:val="00503270"/>
    <w:rsid w:val="00505E25"/>
    <w:rsid w:val="005108D1"/>
    <w:rsid w:val="00525B94"/>
    <w:rsid w:val="00535B3A"/>
    <w:rsid w:val="00537894"/>
    <w:rsid w:val="00551753"/>
    <w:rsid w:val="0055652F"/>
    <w:rsid w:val="00557ADC"/>
    <w:rsid w:val="005629F5"/>
    <w:rsid w:val="00570641"/>
    <w:rsid w:val="0057082C"/>
    <w:rsid w:val="00570D03"/>
    <w:rsid w:val="00576C5B"/>
    <w:rsid w:val="00577A2E"/>
    <w:rsid w:val="00581D28"/>
    <w:rsid w:val="00584299"/>
    <w:rsid w:val="00585ED4"/>
    <w:rsid w:val="005905A5"/>
    <w:rsid w:val="005910A5"/>
    <w:rsid w:val="005958BE"/>
    <w:rsid w:val="00595DB9"/>
    <w:rsid w:val="00596283"/>
    <w:rsid w:val="005B09C8"/>
    <w:rsid w:val="005B0B46"/>
    <w:rsid w:val="005B48AE"/>
    <w:rsid w:val="005B7064"/>
    <w:rsid w:val="005D014E"/>
    <w:rsid w:val="005D0A28"/>
    <w:rsid w:val="005E06C8"/>
    <w:rsid w:val="005E3375"/>
    <w:rsid w:val="005E454F"/>
    <w:rsid w:val="005F564B"/>
    <w:rsid w:val="00600B59"/>
    <w:rsid w:val="00605BBB"/>
    <w:rsid w:val="0061099B"/>
    <w:rsid w:val="006111AE"/>
    <w:rsid w:val="00614B09"/>
    <w:rsid w:val="00616DC6"/>
    <w:rsid w:val="006213B9"/>
    <w:rsid w:val="006315A2"/>
    <w:rsid w:val="00631F42"/>
    <w:rsid w:val="00632F4C"/>
    <w:rsid w:val="00640DBE"/>
    <w:rsid w:val="00643209"/>
    <w:rsid w:val="00645FF7"/>
    <w:rsid w:val="00647703"/>
    <w:rsid w:val="00657695"/>
    <w:rsid w:val="00661546"/>
    <w:rsid w:val="00664B25"/>
    <w:rsid w:val="00665403"/>
    <w:rsid w:val="0066791C"/>
    <w:rsid w:val="00670A35"/>
    <w:rsid w:val="00671852"/>
    <w:rsid w:val="006738F4"/>
    <w:rsid w:val="00674CCC"/>
    <w:rsid w:val="00682D50"/>
    <w:rsid w:val="00682EFA"/>
    <w:rsid w:val="00687507"/>
    <w:rsid w:val="0068776C"/>
    <w:rsid w:val="0069218C"/>
    <w:rsid w:val="006A5630"/>
    <w:rsid w:val="006B1060"/>
    <w:rsid w:val="006B5918"/>
    <w:rsid w:val="006C0EE2"/>
    <w:rsid w:val="006C1884"/>
    <w:rsid w:val="006C5664"/>
    <w:rsid w:val="006D1CE9"/>
    <w:rsid w:val="006D76C6"/>
    <w:rsid w:val="006E26A4"/>
    <w:rsid w:val="006E6474"/>
    <w:rsid w:val="006F3615"/>
    <w:rsid w:val="006F5442"/>
    <w:rsid w:val="00701F48"/>
    <w:rsid w:val="007104EE"/>
    <w:rsid w:val="0071081A"/>
    <w:rsid w:val="00711E3F"/>
    <w:rsid w:val="00712F2F"/>
    <w:rsid w:val="0071695C"/>
    <w:rsid w:val="007335C1"/>
    <w:rsid w:val="00734A3A"/>
    <w:rsid w:val="00734AAD"/>
    <w:rsid w:val="0073558D"/>
    <w:rsid w:val="0073609B"/>
    <w:rsid w:val="00740002"/>
    <w:rsid w:val="00741A11"/>
    <w:rsid w:val="0074413B"/>
    <w:rsid w:val="007518D4"/>
    <w:rsid w:val="00765DF0"/>
    <w:rsid w:val="00766568"/>
    <w:rsid w:val="00767734"/>
    <w:rsid w:val="00771857"/>
    <w:rsid w:val="00775E47"/>
    <w:rsid w:val="007761BF"/>
    <w:rsid w:val="0077656B"/>
    <w:rsid w:val="0079116B"/>
    <w:rsid w:val="007918E8"/>
    <w:rsid w:val="00796E92"/>
    <w:rsid w:val="007A10B7"/>
    <w:rsid w:val="007A36FA"/>
    <w:rsid w:val="007A72FC"/>
    <w:rsid w:val="007B1BE2"/>
    <w:rsid w:val="007B2149"/>
    <w:rsid w:val="007B2E63"/>
    <w:rsid w:val="007B4DDC"/>
    <w:rsid w:val="007B6CCB"/>
    <w:rsid w:val="007C22C1"/>
    <w:rsid w:val="007C3E10"/>
    <w:rsid w:val="007C51A0"/>
    <w:rsid w:val="007D2C7F"/>
    <w:rsid w:val="007D310C"/>
    <w:rsid w:val="007D6DF4"/>
    <w:rsid w:val="007E53B7"/>
    <w:rsid w:val="007E5722"/>
    <w:rsid w:val="007E5C8E"/>
    <w:rsid w:val="007E6D19"/>
    <w:rsid w:val="0080172B"/>
    <w:rsid w:val="008066E8"/>
    <w:rsid w:val="00812182"/>
    <w:rsid w:val="00812A22"/>
    <w:rsid w:val="00812D43"/>
    <w:rsid w:val="00816C6B"/>
    <w:rsid w:val="00816FBC"/>
    <w:rsid w:val="00823406"/>
    <w:rsid w:val="0082561D"/>
    <w:rsid w:val="0082727A"/>
    <w:rsid w:val="008300F2"/>
    <w:rsid w:val="00830DF5"/>
    <w:rsid w:val="008361D3"/>
    <w:rsid w:val="00843C7C"/>
    <w:rsid w:val="00852667"/>
    <w:rsid w:val="00855636"/>
    <w:rsid w:val="0086255C"/>
    <w:rsid w:val="008637DE"/>
    <w:rsid w:val="00864030"/>
    <w:rsid w:val="0086696D"/>
    <w:rsid w:val="00867109"/>
    <w:rsid w:val="00873779"/>
    <w:rsid w:val="00876B3A"/>
    <w:rsid w:val="00883783"/>
    <w:rsid w:val="00885A71"/>
    <w:rsid w:val="00891A1D"/>
    <w:rsid w:val="00893CEC"/>
    <w:rsid w:val="00897043"/>
    <w:rsid w:val="008A20BE"/>
    <w:rsid w:val="008A4E50"/>
    <w:rsid w:val="008A5A97"/>
    <w:rsid w:val="008A6275"/>
    <w:rsid w:val="008A694F"/>
    <w:rsid w:val="008B25BE"/>
    <w:rsid w:val="008C008C"/>
    <w:rsid w:val="008C2C8C"/>
    <w:rsid w:val="008C39AD"/>
    <w:rsid w:val="008C558E"/>
    <w:rsid w:val="008C5C25"/>
    <w:rsid w:val="008D4616"/>
    <w:rsid w:val="008D5682"/>
    <w:rsid w:val="008E0C48"/>
    <w:rsid w:val="008E6E74"/>
    <w:rsid w:val="008F649E"/>
    <w:rsid w:val="009003DF"/>
    <w:rsid w:val="009004E0"/>
    <w:rsid w:val="009018B7"/>
    <w:rsid w:val="00902100"/>
    <w:rsid w:val="009065C3"/>
    <w:rsid w:val="00911CC6"/>
    <w:rsid w:val="00911E6D"/>
    <w:rsid w:val="00916708"/>
    <w:rsid w:val="0092743F"/>
    <w:rsid w:val="00944F24"/>
    <w:rsid w:val="0094779B"/>
    <w:rsid w:val="00971D52"/>
    <w:rsid w:val="00976E2B"/>
    <w:rsid w:val="00983625"/>
    <w:rsid w:val="009837ED"/>
    <w:rsid w:val="00991668"/>
    <w:rsid w:val="0099438F"/>
    <w:rsid w:val="009B3B82"/>
    <w:rsid w:val="009C52FB"/>
    <w:rsid w:val="009C7297"/>
    <w:rsid w:val="009C7B9F"/>
    <w:rsid w:val="009D2BCB"/>
    <w:rsid w:val="009E1A07"/>
    <w:rsid w:val="009F0FA2"/>
    <w:rsid w:val="009F3C68"/>
    <w:rsid w:val="00A00CA5"/>
    <w:rsid w:val="00A030F1"/>
    <w:rsid w:val="00A05D12"/>
    <w:rsid w:val="00A06E14"/>
    <w:rsid w:val="00A1194F"/>
    <w:rsid w:val="00A12FC3"/>
    <w:rsid w:val="00A178F3"/>
    <w:rsid w:val="00A21784"/>
    <w:rsid w:val="00A23A78"/>
    <w:rsid w:val="00A23E3F"/>
    <w:rsid w:val="00A24658"/>
    <w:rsid w:val="00A31148"/>
    <w:rsid w:val="00A32DFE"/>
    <w:rsid w:val="00A34E86"/>
    <w:rsid w:val="00A464EB"/>
    <w:rsid w:val="00A477A3"/>
    <w:rsid w:val="00A532FF"/>
    <w:rsid w:val="00A535CA"/>
    <w:rsid w:val="00A544E9"/>
    <w:rsid w:val="00A6376D"/>
    <w:rsid w:val="00A63898"/>
    <w:rsid w:val="00A63EBF"/>
    <w:rsid w:val="00A66CC9"/>
    <w:rsid w:val="00A6754A"/>
    <w:rsid w:val="00AA2B94"/>
    <w:rsid w:val="00AB5E86"/>
    <w:rsid w:val="00AC1E4E"/>
    <w:rsid w:val="00AD2516"/>
    <w:rsid w:val="00AD3B16"/>
    <w:rsid w:val="00AD4FA6"/>
    <w:rsid w:val="00AD52C0"/>
    <w:rsid w:val="00AE2CB1"/>
    <w:rsid w:val="00AE652C"/>
    <w:rsid w:val="00AF768F"/>
    <w:rsid w:val="00AF7B0B"/>
    <w:rsid w:val="00B035C4"/>
    <w:rsid w:val="00B03774"/>
    <w:rsid w:val="00B04159"/>
    <w:rsid w:val="00B06E44"/>
    <w:rsid w:val="00B12141"/>
    <w:rsid w:val="00B12E06"/>
    <w:rsid w:val="00B25130"/>
    <w:rsid w:val="00B263DE"/>
    <w:rsid w:val="00B36526"/>
    <w:rsid w:val="00B366E6"/>
    <w:rsid w:val="00B3739C"/>
    <w:rsid w:val="00B4020E"/>
    <w:rsid w:val="00B42AFF"/>
    <w:rsid w:val="00B45C5A"/>
    <w:rsid w:val="00B513D2"/>
    <w:rsid w:val="00B63033"/>
    <w:rsid w:val="00B666A9"/>
    <w:rsid w:val="00B66984"/>
    <w:rsid w:val="00B67F02"/>
    <w:rsid w:val="00B70CD1"/>
    <w:rsid w:val="00B70E46"/>
    <w:rsid w:val="00B77A5B"/>
    <w:rsid w:val="00B8260E"/>
    <w:rsid w:val="00B8396B"/>
    <w:rsid w:val="00B83A26"/>
    <w:rsid w:val="00B85C36"/>
    <w:rsid w:val="00BA3194"/>
    <w:rsid w:val="00BA4BA6"/>
    <w:rsid w:val="00BB02EF"/>
    <w:rsid w:val="00BB4DB7"/>
    <w:rsid w:val="00BB6A6F"/>
    <w:rsid w:val="00BB7C39"/>
    <w:rsid w:val="00BC4171"/>
    <w:rsid w:val="00BE1740"/>
    <w:rsid w:val="00BE38B1"/>
    <w:rsid w:val="00BE7BF1"/>
    <w:rsid w:val="00BF06FD"/>
    <w:rsid w:val="00C00FC6"/>
    <w:rsid w:val="00C01EB3"/>
    <w:rsid w:val="00C04868"/>
    <w:rsid w:val="00C10A08"/>
    <w:rsid w:val="00C154A0"/>
    <w:rsid w:val="00C2486A"/>
    <w:rsid w:val="00C31191"/>
    <w:rsid w:val="00C31F5E"/>
    <w:rsid w:val="00C35358"/>
    <w:rsid w:val="00C44E46"/>
    <w:rsid w:val="00C5676C"/>
    <w:rsid w:val="00C575FA"/>
    <w:rsid w:val="00C612D8"/>
    <w:rsid w:val="00C650E4"/>
    <w:rsid w:val="00C74601"/>
    <w:rsid w:val="00C7628A"/>
    <w:rsid w:val="00C82677"/>
    <w:rsid w:val="00C8352C"/>
    <w:rsid w:val="00C83F7F"/>
    <w:rsid w:val="00C87521"/>
    <w:rsid w:val="00C92F0C"/>
    <w:rsid w:val="00CA0DC9"/>
    <w:rsid w:val="00CB10BE"/>
    <w:rsid w:val="00CB23B5"/>
    <w:rsid w:val="00CB57C4"/>
    <w:rsid w:val="00CC066F"/>
    <w:rsid w:val="00CC306F"/>
    <w:rsid w:val="00CC42C3"/>
    <w:rsid w:val="00CC6B74"/>
    <w:rsid w:val="00CD44C2"/>
    <w:rsid w:val="00CD4C42"/>
    <w:rsid w:val="00CD4E5C"/>
    <w:rsid w:val="00CD58A6"/>
    <w:rsid w:val="00CD7060"/>
    <w:rsid w:val="00CE12B8"/>
    <w:rsid w:val="00CE1579"/>
    <w:rsid w:val="00CE1CE8"/>
    <w:rsid w:val="00CF537C"/>
    <w:rsid w:val="00CF7965"/>
    <w:rsid w:val="00D0035E"/>
    <w:rsid w:val="00D02581"/>
    <w:rsid w:val="00D03160"/>
    <w:rsid w:val="00D10FC4"/>
    <w:rsid w:val="00D1204F"/>
    <w:rsid w:val="00D124E1"/>
    <w:rsid w:val="00D209CC"/>
    <w:rsid w:val="00D22CE8"/>
    <w:rsid w:val="00D23288"/>
    <w:rsid w:val="00D34537"/>
    <w:rsid w:val="00D36FF3"/>
    <w:rsid w:val="00D466BB"/>
    <w:rsid w:val="00D544DF"/>
    <w:rsid w:val="00D617D6"/>
    <w:rsid w:val="00D648A8"/>
    <w:rsid w:val="00D64BAD"/>
    <w:rsid w:val="00D72E8E"/>
    <w:rsid w:val="00D90651"/>
    <w:rsid w:val="00D938B0"/>
    <w:rsid w:val="00DA03C7"/>
    <w:rsid w:val="00DA55D6"/>
    <w:rsid w:val="00DB49FB"/>
    <w:rsid w:val="00DB5542"/>
    <w:rsid w:val="00DD021A"/>
    <w:rsid w:val="00DD49E2"/>
    <w:rsid w:val="00DE2F37"/>
    <w:rsid w:val="00DF11D2"/>
    <w:rsid w:val="00DF4BE0"/>
    <w:rsid w:val="00DF6495"/>
    <w:rsid w:val="00E031EA"/>
    <w:rsid w:val="00E03A68"/>
    <w:rsid w:val="00E05962"/>
    <w:rsid w:val="00E21AF5"/>
    <w:rsid w:val="00E26207"/>
    <w:rsid w:val="00E33799"/>
    <w:rsid w:val="00E34C5B"/>
    <w:rsid w:val="00E408B2"/>
    <w:rsid w:val="00E64820"/>
    <w:rsid w:val="00E65FD5"/>
    <w:rsid w:val="00E66C59"/>
    <w:rsid w:val="00E74C39"/>
    <w:rsid w:val="00E75F13"/>
    <w:rsid w:val="00E76448"/>
    <w:rsid w:val="00E906FD"/>
    <w:rsid w:val="00E90849"/>
    <w:rsid w:val="00E9462B"/>
    <w:rsid w:val="00E94A19"/>
    <w:rsid w:val="00E95989"/>
    <w:rsid w:val="00E962F8"/>
    <w:rsid w:val="00EA0026"/>
    <w:rsid w:val="00EA07E3"/>
    <w:rsid w:val="00EA20A6"/>
    <w:rsid w:val="00EA21F9"/>
    <w:rsid w:val="00EA4B81"/>
    <w:rsid w:val="00EA5A9F"/>
    <w:rsid w:val="00EA6E41"/>
    <w:rsid w:val="00EB15D6"/>
    <w:rsid w:val="00ED061C"/>
    <w:rsid w:val="00EE19A8"/>
    <w:rsid w:val="00EE3B6E"/>
    <w:rsid w:val="00EF2579"/>
    <w:rsid w:val="00EF29FD"/>
    <w:rsid w:val="00EF42B0"/>
    <w:rsid w:val="00EF526C"/>
    <w:rsid w:val="00EF7E5F"/>
    <w:rsid w:val="00F04368"/>
    <w:rsid w:val="00F1739A"/>
    <w:rsid w:val="00F210DC"/>
    <w:rsid w:val="00F238BC"/>
    <w:rsid w:val="00F42715"/>
    <w:rsid w:val="00F44851"/>
    <w:rsid w:val="00F51EC5"/>
    <w:rsid w:val="00F52215"/>
    <w:rsid w:val="00F55902"/>
    <w:rsid w:val="00F73DB7"/>
    <w:rsid w:val="00F746E0"/>
    <w:rsid w:val="00F74916"/>
    <w:rsid w:val="00F86008"/>
    <w:rsid w:val="00F914B1"/>
    <w:rsid w:val="00F96EFA"/>
    <w:rsid w:val="00F97C0F"/>
    <w:rsid w:val="00FA0664"/>
    <w:rsid w:val="00FA17BB"/>
    <w:rsid w:val="00FA38F6"/>
    <w:rsid w:val="00FA5F2D"/>
    <w:rsid w:val="00FA621C"/>
    <w:rsid w:val="00FB0315"/>
    <w:rsid w:val="00FB1D43"/>
    <w:rsid w:val="00FB6F99"/>
    <w:rsid w:val="00FB7076"/>
    <w:rsid w:val="00FB74AF"/>
    <w:rsid w:val="00FC3D54"/>
    <w:rsid w:val="00FC3E65"/>
    <w:rsid w:val="00FC5D88"/>
    <w:rsid w:val="00FC7B1D"/>
    <w:rsid w:val="00FD4046"/>
    <w:rsid w:val="00FE5A00"/>
    <w:rsid w:val="00FE6075"/>
    <w:rsid w:val="00FF5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98CCE"/>
  <w15:chartTrackingRefBased/>
  <w15:docId w15:val="{31CA9ECE-A29E-4562-B2B4-CEDFE959E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C6B"/>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816C6B"/>
    <w:pPr>
      <w:keepNext/>
      <w:spacing w:before="240" w:after="60" w:line="240" w:lineRule="auto"/>
      <w:outlineLvl w:val="0"/>
    </w:pPr>
    <w:rPr>
      <w:rFonts w:ascii="Cambria" w:eastAsia="Times New Roman" w:hAnsi="Cambria"/>
      <w:b/>
      <w:bCs/>
      <w:kern w:val="32"/>
      <w:sz w:val="32"/>
      <w:szCs w:val="32"/>
      <w:lang w:val="bs-Latn-BA" w:eastAsia="x-none"/>
    </w:rPr>
  </w:style>
  <w:style w:type="paragraph" w:styleId="Heading2">
    <w:name w:val="heading 2"/>
    <w:basedOn w:val="Normal"/>
    <w:next w:val="Normal"/>
    <w:link w:val="Heading2Char"/>
    <w:uiPriority w:val="9"/>
    <w:unhideWhenUsed/>
    <w:qFormat/>
    <w:rsid w:val="00816C6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816C6B"/>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C6B"/>
    <w:rPr>
      <w:rFonts w:ascii="Cambria" w:eastAsia="Times New Roman" w:hAnsi="Cambria" w:cs="Times New Roman"/>
      <w:b/>
      <w:bCs/>
      <w:kern w:val="32"/>
      <w:sz w:val="32"/>
      <w:szCs w:val="32"/>
      <w:lang w:val="bs-Latn-BA" w:eastAsia="x-none"/>
    </w:rPr>
  </w:style>
  <w:style w:type="character" w:customStyle="1" w:styleId="Heading2Char">
    <w:name w:val="Heading 2 Char"/>
    <w:basedOn w:val="DefaultParagraphFont"/>
    <w:link w:val="Heading2"/>
    <w:uiPriority w:val="9"/>
    <w:rsid w:val="00816C6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816C6B"/>
    <w:rPr>
      <w:rFonts w:ascii="Calibri Light" w:eastAsia="Times New Roman" w:hAnsi="Calibri Light" w:cs="Times New Roman"/>
      <w:color w:val="1F4D78"/>
      <w:sz w:val="24"/>
      <w:szCs w:val="24"/>
    </w:rPr>
  </w:style>
  <w:style w:type="paragraph" w:styleId="NormalWeb">
    <w:name w:val="Normal (Web)"/>
    <w:basedOn w:val="Normal"/>
    <w:uiPriority w:val="99"/>
    <w:unhideWhenUsed/>
    <w:rsid w:val="00816C6B"/>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816C6B"/>
  </w:style>
  <w:style w:type="character" w:styleId="Strong">
    <w:name w:val="Strong"/>
    <w:uiPriority w:val="22"/>
    <w:qFormat/>
    <w:rsid w:val="00816C6B"/>
    <w:rPr>
      <w:b/>
      <w:bCs/>
    </w:rPr>
  </w:style>
  <w:style w:type="paragraph" w:customStyle="1" w:styleId="CharChar">
    <w:name w:val="Char Char"/>
    <w:basedOn w:val="Normal"/>
    <w:rsid w:val="00816C6B"/>
    <w:pPr>
      <w:spacing w:after="160" w:line="240" w:lineRule="exact"/>
    </w:pPr>
    <w:rPr>
      <w:rFonts w:ascii="Verdana" w:eastAsia="Times New Roman" w:hAnsi="Verdana"/>
      <w:sz w:val="20"/>
      <w:szCs w:val="20"/>
    </w:rPr>
  </w:style>
  <w:style w:type="paragraph" w:styleId="ListParagraph">
    <w:name w:val="List Paragraph"/>
    <w:basedOn w:val="Normal"/>
    <w:link w:val="ListParagraphChar"/>
    <w:uiPriority w:val="34"/>
    <w:qFormat/>
    <w:rsid w:val="00816C6B"/>
    <w:pPr>
      <w:suppressAutoHyphens/>
      <w:ind w:left="720"/>
    </w:pPr>
    <w:rPr>
      <w:rFonts w:cs="Calibri"/>
      <w:lang w:val="el-GR" w:eastAsia="ar-SA"/>
    </w:rPr>
  </w:style>
  <w:style w:type="character" w:customStyle="1" w:styleId="ListParagraphChar">
    <w:name w:val="List Paragraph Char"/>
    <w:link w:val="ListParagraph"/>
    <w:uiPriority w:val="34"/>
    <w:locked/>
    <w:rsid w:val="00816C6B"/>
    <w:rPr>
      <w:rFonts w:ascii="Calibri" w:eastAsia="Calibri" w:hAnsi="Calibri" w:cs="Calibri"/>
      <w:lang w:val="el-GR" w:eastAsia="ar-SA"/>
    </w:rPr>
  </w:style>
  <w:style w:type="paragraph" w:styleId="Footer">
    <w:name w:val="footer"/>
    <w:basedOn w:val="Normal"/>
    <w:link w:val="FooterChar"/>
    <w:uiPriority w:val="99"/>
    <w:rsid w:val="00816C6B"/>
    <w:pPr>
      <w:tabs>
        <w:tab w:val="center" w:pos="4153"/>
        <w:tab w:val="right" w:pos="8306"/>
      </w:tabs>
      <w:spacing w:after="0" w:line="240" w:lineRule="auto"/>
    </w:pPr>
    <w:rPr>
      <w:rFonts w:ascii="Times New Roman" w:eastAsia="Times New Roman" w:hAnsi="Times New Roman"/>
      <w:sz w:val="24"/>
      <w:szCs w:val="24"/>
      <w:lang w:eastAsia="x-none"/>
    </w:rPr>
  </w:style>
  <w:style w:type="character" w:customStyle="1" w:styleId="FooterChar">
    <w:name w:val="Footer Char"/>
    <w:basedOn w:val="DefaultParagraphFont"/>
    <w:link w:val="Footer"/>
    <w:uiPriority w:val="99"/>
    <w:rsid w:val="00816C6B"/>
    <w:rPr>
      <w:rFonts w:ascii="Times New Roman" w:eastAsia="Times New Roman" w:hAnsi="Times New Roman" w:cs="Times New Roman"/>
      <w:sz w:val="24"/>
      <w:szCs w:val="24"/>
      <w:lang w:eastAsia="x-none"/>
    </w:rPr>
  </w:style>
  <w:style w:type="paragraph" w:styleId="BalloonText">
    <w:name w:val="Balloon Text"/>
    <w:basedOn w:val="Normal"/>
    <w:link w:val="BalloonTextChar"/>
    <w:uiPriority w:val="99"/>
    <w:unhideWhenUsed/>
    <w:rsid w:val="00816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16C6B"/>
    <w:rPr>
      <w:rFonts w:ascii="Tahoma" w:eastAsia="Calibri" w:hAnsi="Tahoma" w:cs="Tahoma"/>
      <w:sz w:val="16"/>
      <w:szCs w:val="16"/>
    </w:rPr>
  </w:style>
  <w:style w:type="table" w:styleId="TableGrid">
    <w:name w:val="Table Grid"/>
    <w:basedOn w:val="TableNormal"/>
    <w:uiPriority w:val="59"/>
    <w:rsid w:val="00816C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C6B"/>
    <w:pPr>
      <w:tabs>
        <w:tab w:val="center" w:pos="4536"/>
        <w:tab w:val="right" w:pos="9072"/>
      </w:tabs>
    </w:pPr>
  </w:style>
  <w:style w:type="character" w:customStyle="1" w:styleId="HeaderChar">
    <w:name w:val="Header Char"/>
    <w:basedOn w:val="DefaultParagraphFont"/>
    <w:link w:val="Header"/>
    <w:uiPriority w:val="99"/>
    <w:rsid w:val="00816C6B"/>
    <w:rPr>
      <w:rFonts w:ascii="Calibri" w:eastAsia="Calibri" w:hAnsi="Calibri" w:cs="Times New Roman"/>
    </w:rPr>
  </w:style>
  <w:style w:type="paragraph" w:styleId="NoSpacing">
    <w:name w:val="No Spacing"/>
    <w:uiPriority w:val="1"/>
    <w:qFormat/>
    <w:rsid w:val="00816C6B"/>
    <w:pPr>
      <w:spacing w:after="0" w:line="240" w:lineRule="auto"/>
    </w:pPr>
    <w:rPr>
      <w:rFonts w:ascii="Calibri" w:eastAsia="Calibri" w:hAnsi="Calibri" w:cs="Times New Roman"/>
    </w:rPr>
  </w:style>
  <w:style w:type="paragraph" w:styleId="FootnoteText">
    <w:name w:val="footnote text"/>
    <w:aliases w:val="Podrozdział,Footnote Text Blue,Footnote Text1,Char,fn,FOOTNOTES,single space,ADB,Footnote Text Char Char Char,Footnote Text Char Char,ft,Tegn1,Tegn1 Char,Char Char Char,Footnote Text Char2 Char Char, Char,footnote text Char,f,footnote text"/>
    <w:basedOn w:val="Normal"/>
    <w:link w:val="FootnoteTextChar"/>
    <w:uiPriority w:val="99"/>
    <w:unhideWhenUsed/>
    <w:rsid w:val="00816C6B"/>
    <w:rPr>
      <w:sz w:val="20"/>
      <w:szCs w:val="20"/>
    </w:rPr>
  </w:style>
  <w:style w:type="character" w:customStyle="1" w:styleId="FootnoteTextChar">
    <w:name w:val="Footnote Text Char"/>
    <w:aliases w:val="Podrozdział Char,Footnote Text Blue Char,Footnote Text1 Char,Char Char1,fn Char,FOOTNOTES Char,single space Char,ADB Char,Footnote Text Char Char Char Char,Footnote Text Char Char Char1,ft Char,Tegn1 Char1,Tegn1 Char Char, Char Char"/>
    <w:basedOn w:val="DefaultParagraphFont"/>
    <w:link w:val="FootnoteText"/>
    <w:uiPriority w:val="99"/>
    <w:rsid w:val="00816C6B"/>
    <w:rPr>
      <w:rFonts w:ascii="Calibri" w:eastAsia="Calibri" w:hAnsi="Calibri" w:cs="Times New Roman"/>
      <w:sz w:val="20"/>
      <w:szCs w:val="20"/>
    </w:rPr>
  </w:style>
  <w:style w:type="character" w:styleId="FootnoteReference">
    <w:name w:val="footnote reference"/>
    <w:aliases w:val="ftref,Footnote Reference Superscript,BVI fnr,Footnote Reference Number,Footnote Reference_LVL6,Footnote Reference_LVL61,Footnote Reference_LVL62,Footnote Reference_LVL63,Footnote Reference_LVL64,fr,Footnote Reference Number1,16 Point"/>
    <w:link w:val="BVIfnrZchnCharZchnCharCharCharChar"/>
    <w:uiPriority w:val="99"/>
    <w:unhideWhenUsed/>
    <w:qFormat/>
    <w:rsid w:val="00816C6B"/>
    <w:rPr>
      <w:vertAlign w:val="superscript"/>
    </w:rPr>
  </w:style>
  <w:style w:type="character" w:styleId="CommentReference">
    <w:name w:val="annotation reference"/>
    <w:uiPriority w:val="99"/>
    <w:semiHidden/>
    <w:unhideWhenUsed/>
    <w:rsid w:val="00816C6B"/>
    <w:rPr>
      <w:sz w:val="16"/>
      <w:szCs w:val="16"/>
    </w:rPr>
  </w:style>
  <w:style w:type="paragraph" w:styleId="CommentText">
    <w:name w:val="annotation text"/>
    <w:basedOn w:val="Normal"/>
    <w:link w:val="CommentTextChar"/>
    <w:uiPriority w:val="99"/>
    <w:semiHidden/>
    <w:unhideWhenUsed/>
    <w:rsid w:val="00816C6B"/>
    <w:rPr>
      <w:sz w:val="20"/>
      <w:szCs w:val="20"/>
    </w:rPr>
  </w:style>
  <w:style w:type="character" w:customStyle="1" w:styleId="CommentTextChar">
    <w:name w:val="Comment Text Char"/>
    <w:basedOn w:val="DefaultParagraphFont"/>
    <w:link w:val="CommentText"/>
    <w:uiPriority w:val="99"/>
    <w:semiHidden/>
    <w:rsid w:val="00816C6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16C6B"/>
    <w:rPr>
      <w:b/>
      <w:bCs/>
    </w:rPr>
  </w:style>
  <w:style w:type="character" w:customStyle="1" w:styleId="CommentSubjectChar">
    <w:name w:val="Comment Subject Char"/>
    <w:basedOn w:val="CommentTextChar"/>
    <w:link w:val="CommentSubject"/>
    <w:uiPriority w:val="99"/>
    <w:semiHidden/>
    <w:rsid w:val="00816C6B"/>
    <w:rPr>
      <w:rFonts w:ascii="Calibri" w:eastAsia="Calibri" w:hAnsi="Calibri" w:cs="Times New Roman"/>
      <w:b/>
      <w:bCs/>
      <w:sz w:val="20"/>
      <w:szCs w:val="20"/>
    </w:rPr>
  </w:style>
  <w:style w:type="character" w:customStyle="1" w:styleId="fontstyle01">
    <w:name w:val="fontstyle01"/>
    <w:rsid w:val="00816C6B"/>
    <w:rPr>
      <w:rFonts w:ascii="TimesNewRomanPS-BoldMT" w:hAnsi="TimesNewRomanPS-BoldMT" w:hint="default"/>
      <w:b/>
      <w:bCs/>
      <w:i w:val="0"/>
      <w:iCs w:val="0"/>
      <w:color w:val="000000"/>
      <w:sz w:val="22"/>
      <w:szCs w:val="22"/>
    </w:rPr>
  </w:style>
  <w:style w:type="paragraph" w:styleId="BodyText">
    <w:name w:val="Body Text"/>
    <w:basedOn w:val="Normal"/>
    <w:link w:val="BodyTextChar"/>
    <w:rsid w:val="00816C6B"/>
    <w:pPr>
      <w:widowControl w:val="0"/>
      <w:suppressAutoHyphens/>
      <w:spacing w:after="0" w:line="240" w:lineRule="auto"/>
      <w:ind w:left="851"/>
    </w:pPr>
    <w:rPr>
      <w:rFonts w:ascii="Arial" w:eastAsia="Times New Roman" w:hAnsi="Arial"/>
      <w:noProof/>
      <w:szCs w:val="20"/>
      <w:lang w:val="en-GB" w:eastAsia="x-none"/>
    </w:rPr>
  </w:style>
  <w:style w:type="character" w:customStyle="1" w:styleId="BodyTextChar">
    <w:name w:val="Body Text Char"/>
    <w:basedOn w:val="DefaultParagraphFont"/>
    <w:link w:val="BodyText"/>
    <w:rsid w:val="00816C6B"/>
    <w:rPr>
      <w:rFonts w:ascii="Arial" w:eastAsia="Times New Roman" w:hAnsi="Arial" w:cs="Times New Roman"/>
      <w:noProof/>
      <w:szCs w:val="20"/>
      <w:lang w:val="en-GB" w:eastAsia="x-none"/>
    </w:rPr>
  </w:style>
  <w:style w:type="character" w:styleId="Emphasis">
    <w:name w:val="Emphasis"/>
    <w:uiPriority w:val="20"/>
    <w:qFormat/>
    <w:rsid w:val="00816C6B"/>
    <w:rPr>
      <w:i/>
      <w:iCs/>
    </w:rPr>
  </w:style>
  <w:style w:type="paragraph" w:customStyle="1" w:styleId="Default">
    <w:name w:val="Default"/>
    <w:rsid w:val="00816C6B"/>
    <w:pPr>
      <w:widowControl w:val="0"/>
      <w:autoSpaceDE w:val="0"/>
      <w:autoSpaceDN w:val="0"/>
      <w:adjustRightInd w:val="0"/>
      <w:spacing w:after="0" w:line="240" w:lineRule="auto"/>
    </w:pPr>
    <w:rPr>
      <w:rFonts w:ascii="Arial" w:eastAsia="Times New Roman" w:hAnsi="Arial" w:cs="Arial"/>
      <w:color w:val="000000"/>
      <w:sz w:val="24"/>
      <w:szCs w:val="24"/>
      <w:lang w:val="bs-Latn-BA" w:eastAsia="bs-Latn-BA"/>
    </w:rPr>
  </w:style>
  <w:style w:type="paragraph" w:customStyle="1" w:styleId="PageHeading">
    <w:name w:val="Page Heading"/>
    <w:basedOn w:val="Normal"/>
    <w:next w:val="Normal"/>
    <w:uiPriority w:val="99"/>
    <w:rsid w:val="00816C6B"/>
    <w:pPr>
      <w:pageBreakBefore/>
      <w:spacing w:before="480" w:after="280" w:line="240" w:lineRule="auto"/>
    </w:pPr>
    <w:rPr>
      <w:rFonts w:ascii="Arial" w:eastAsia="SimSun" w:hAnsi="Arial" w:cs="Arial"/>
      <w:sz w:val="44"/>
      <w:szCs w:val="44"/>
      <w:lang w:val="en-GB" w:eastAsia="zh-CN"/>
    </w:rPr>
  </w:style>
  <w:style w:type="character" w:styleId="PageNumber">
    <w:name w:val="page number"/>
    <w:rsid w:val="00816C6B"/>
  </w:style>
  <w:style w:type="character" w:styleId="Hyperlink">
    <w:name w:val="Hyperlink"/>
    <w:uiPriority w:val="99"/>
    <w:qFormat/>
    <w:rsid w:val="00816C6B"/>
    <w:rPr>
      <w:color w:val="0000FF"/>
      <w:u w:val="single"/>
    </w:rPr>
  </w:style>
  <w:style w:type="paragraph" w:customStyle="1" w:styleId="CharChar0">
    <w:name w:val="Char Char"/>
    <w:basedOn w:val="Normal"/>
    <w:rsid w:val="00816C6B"/>
    <w:pPr>
      <w:spacing w:after="160" w:line="240" w:lineRule="exact"/>
    </w:pPr>
    <w:rPr>
      <w:rFonts w:ascii="Verdana" w:eastAsia="Times New Roman" w:hAnsi="Verdana"/>
      <w:sz w:val="20"/>
      <w:szCs w:val="20"/>
    </w:rPr>
  </w:style>
  <w:style w:type="paragraph" w:styleId="TOCHeading">
    <w:name w:val="TOC Heading"/>
    <w:basedOn w:val="Heading1"/>
    <w:next w:val="Normal"/>
    <w:uiPriority w:val="39"/>
    <w:unhideWhenUsed/>
    <w:qFormat/>
    <w:rsid w:val="00816C6B"/>
    <w:pPr>
      <w:keepLines/>
      <w:spacing w:after="0" w:line="259" w:lineRule="auto"/>
      <w:outlineLvl w:val="9"/>
    </w:pPr>
    <w:rPr>
      <w:rFonts w:ascii="Calibri Light" w:hAnsi="Calibri Light"/>
      <w:b w:val="0"/>
      <w:bCs w:val="0"/>
      <w:color w:val="2E74B5"/>
      <w:kern w:val="0"/>
      <w:lang w:val="en-US" w:eastAsia="en-US"/>
    </w:rPr>
  </w:style>
  <w:style w:type="paragraph" w:styleId="TOC1">
    <w:name w:val="toc 1"/>
    <w:basedOn w:val="Normal"/>
    <w:next w:val="Normal"/>
    <w:autoRedefine/>
    <w:uiPriority w:val="39"/>
    <w:unhideWhenUsed/>
    <w:rsid w:val="00816C6B"/>
    <w:pPr>
      <w:tabs>
        <w:tab w:val="right" w:leader="dot" w:pos="14049"/>
      </w:tabs>
      <w:spacing w:after="0" w:line="240" w:lineRule="auto"/>
    </w:pPr>
  </w:style>
  <w:style w:type="paragraph" w:styleId="TOC2">
    <w:name w:val="toc 2"/>
    <w:basedOn w:val="Normal"/>
    <w:next w:val="Normal"/>
    <w:autoRedefine/>
    <w:uiPriority w:val="39"/>
    <w:unhideWhenUsed/>
    <w:rsid w:val="00816C6B"/>
    <w:pPr>
      <w:ind w:left="220"/>
    </w:pPr>
  </w:style>
  <w:style w:type="paragraph" w:styleId="TOC3">
    <w:name w:val="toc 3"/>
    <w:basedOn w:val="Normal"/>
    <w:next w:val="Normal"/>
    <w:autoRedefine/>
    <w:uiPriority w:val="39"/>
    <w:unhideWhenUsed/>
    <w:rsid w:val="00816C6B"/>
    <w:pPr>
      <w:spacing w:after="100" w:line="259" w:lineRule="auto"/>
      <w:ind w:left="440"/>
    </w:pPr>
    <w:rPr>
      <w:rFonts w:eastAsia="Times New Roman"/>
    </w:rPr>
  </w:style>
  <w:style w:type="paragraph" w:styleId="TOC4">
    <w:name w:val="toc 4"/>
    <w:basedOn w:val="Normal"/>
    <w:next w:val="Normal"/>
    <w:autoRedefine/>
    <w:uiPriority w:val="39"/>
    <w:unhideWhenUsed/>
    <w:rsid w:val="00816C6B"/>
    <w:pPr>
      <w:spacing w:after="100" w:line="259" w:lineRule="auto"/>
      <w:ind w:left="660"/>
    </w:pPr>
    <w:rPr>
      <w:rFonts w:eastAsia="Times New Roman"/>
    </w:rPr>
  </w:style>
  <w:style w:type="paragraph" w:styleId="TOC5">
    <w:name w:val="toc 5"/>
    <w:basedOn w:val="Normal"/>
    <w:next w:val="Normal"/>
    <w:autoRedefine/>
    <w:uiPriority w:val="39"/>
    <w:unhideWhenUsed/>
    <w:rsid w:val="00816C6B"/>
    <w:pPr>
      <w:spacing w:after="100" w:line="259" w:lineRule="auto"/>
      <w:ind w:left="880"/>
    </w:pPr>
    <w:rPr>
      <w:rFonts w:eastAsia="Times New Roman"/>
    </w:rPr>
  </w:style>
  <w:style w:type="paragraph" w:styleId="TOC6">
    <w:name w:val="toc 6"/>
    <w:basedOn w:val="Normal"/>
    <w:next w:val="Normal"/>
    <w:autoRedefine/>
    <w:uiPriority w:val="39"/>
    <w:unhideWhenUsed/>
    <w:rsid w:val="00816C6B"/>
    <w:pPr>
      <w:spacing w:after="100" w:line="259" w:lineRule="auto"/>
      <w:ind w:left="1100"/>
    </w:pPr>
    <w:rPr>
      <w:rFonts w:eastAsia="Times New Roman"/>
    </w:rPr>
  </w:style>
  <w:style w:type="paragraph" w:styleId="TOC7">
    <w:name w:val="toc 7"/>
    <w:basedOn w:val="Normal"/>
    <w:next w:val="Normal"/>
    <w:autoRedefine/>
    <w:uiPriority w:val="39"/>
    <w:unhideWhenUsed/>
    <w:rsid w:val="00816C6B"/>
    <w:pPr>
      <w:spacing w:after="100" w:line="259" w:lineRule="auto"/>
      <w:ind w:left="1320"/>
    </w:pPr>
    <w:rPr>
      <w:rFonts w:eastAsia="Times New Roman"/>
    </w:rPr>
  </w:style>
  <w:style w:type="paragraph" w:styleId="TOC8">
    <w:name w:val="toc 8"/>
    <w:basedOn w:val="Normal"/>
    <w:next w:val="Normal"/>
    <w:autoRedefine/>
    <w:uiPriority w:val="39"/>
    <w:unhideWhenUsed/>
    <w:rsid w:val="00816C6B"/>
    <w:pPr>
      <w:spacing w:after="100" w:line="259" w:lineRule="auto"/>
      <w:ind w:left="1540"/>
    </w:pPr>
    <w:rPr>
      <w:rFonts w:eastAsia="Times New Roman"/>
    </w:rPr>
  </w:style>
  <w:style w:type="paragraph" w:styleId="TOC9">
    <w:name w:val="toc 9"/>
    <w:basedOn w:val="Normal"/>
    <w:next w:val="Normal"/>
    <w:autoRedefine/>
    <w:uiPriority w:val="39"/>
    <w:unhideWhenUsed/>
    <w:rsid w:val="00816C6B"/>
    <w:pPr>
      <w:spacing w:after="100" w:line="259" w:lineRule="auto"/>
      <w:ind w:left="1760"/>
    </w:pPr>
    <w:rPr>
      <w:rFonts w:eastAsia="Times New Roman"/>
    </w:rPr>
  </w:style>
  <w:style w:type="paragraph" w:customStyle="1" w:styleId="BVIfnrZchnCharZchnCharCharCharChar">
    <w:name w:val="BVI fnr Zchn Char Zchn Char Char Char Char"/>
    <w:aliases w:val="BVI fnr Car Car Zchn Char Zchn Char Char Char Char,BVI fnr Car Zchn Char Zchn Char Char Char Char, BVI fnr Car Car Zchn Char Zchn Char Char Char Char"/>
    <w:basedOn w:val="Normal"/>
    <w:link w:val="FootnoteReference"/>
    <w:uiPriority w:val="99"/>
    <w:qFormat/>
    <w:rsid w:val="00816C6B"/>
    <w:pPr>
      <w:spacing w:after="160" w:line="240" w:lineRule="exact"/>
    </w:pPr>
    <w:rPr>
      <w:rFonts w:asciiTheme="minorHAnsi" w:eastAsiaTheme="minorHAnsi" w:hAnsiTheme="minorHAnsi" w:cstheme="minorBidi"/>
      <w:vertAlign w:val="superscript"/>
    </w:rPr>
  </w:style>
  <w:style w:type="character" w:customStyle="1" w:styleId="NormalPFM1Char">
    <w:name w:val="Normal PFM 1 Char"/>
    <w:link w:val="NormalPFM1"/>
    <w:locked/>
    <w:rsid w:val="00816C6B"/>
    <w:rPr>
      <w:rFonts w:eastAsia="MS PGothic"/>
      <w:sz w:val="21"/>
      <w:szCs w:val="21"/>
      <w:lang w:val="en-GB" w:eastAsia="zh-CN"/>
    </w:rPr>
  </w:style>
  <w:style w:type="paragraph" w:customStyle="1" w:styleId="NormalPFM1">
    <w:name w:val="Normal PFM 1"/>
    <w:basedOn w:val="Normal"/>
    <w:link w:val="NormalPFM1Char"/>
    <w:rsid w:val="00816C6B"/>
    <w:pPr>
      <w:spacing w:before="80" w:after="80" w:line="252" w:lineRule="auto"/>
      <w:jc w:val="both"/>
    </w:pPr>
    <w:rPr>
      <w:rFonts w:asciiTheme="minorHAnsi" w:eastAsia="MS PGothic" w:hAnsiTheme="minorHAnsi" w:cstheme="minorBidi"/>
      <w:sz w:val="21"/>
      <w:szCs w:val="21"/>
      <w:lang w:val="en-GB" w:eastAsia="zh-CN"/>
    </w:rPr>
  </w:style>
  <w:style w:type="character" w:customStyle="1" w:styleId="cf01">
    <w:name w:val="cf01"/>
    <w:rsid w:val="00816C6B"/>
    <w:rPr>
      <w:rFonts w:ascii="Segoe UI" w:hAnsi="Segoe UI" w:cs="Segoe UI" w:hint="default"/>
      <w:sz w:val="18"/>
      <w:szCs w:val="18"/>
    </w:rPr>
  </w:style>
  <w:style w:type="paragraph" w:styleId="Revision">
    <w:name w:val="Revision"/>
    <w:hidden/>
    <w:uiPriority w:val="99"/>
    <w:semiHidden/>
    <w:rsid w:val="00EA20A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170129">
      <w:bodyDiv w:val="1"/>
      <w:marLeft w:val="0"/>
      <w:marRight w:val="0"/>
      <w:marTop w:val="0"/>
      <w:marBottom w:val="0"/>
      <w:divBdr>
        <w:top w:val="none" w:sz="0" w:space="0" w:color="auto"/>
        <w:left w:val="none" w:sz="0" w:space="0" w:color="auto"/>
        <w:bottom w:val="none" w:sz="0" w:space="0" w:color="auto"/>
        <w:right w:val="none" w:sz="0" w:space="0" w:color="auto"/>
      </w:divBdr>
    </w:div>
    <w:div w:id="662009391">
      <w:bodyDiv w:val="1"/>
      <w:marLeft w:val="0"/>
      <w:marRight w:val="0"/>
      <w:marTop w:val="0"/>
      <w:marBottom w:val="0"/>
      <w:divBdr>
        <w:top w:val="none" w:sz="0" w:space="0" w:color="auto"/>
        <w:left w:val="none" w:sz="0" w:space="0" w:color="auto"/>
        <w:bottom w:val="none" w:sz="0" w:space="0" w:color="auto"/>
        <w:right w:val="none" w:sz="0" w:space="0" w:color="auto"/>
      </w:divBdr>
    </w:div>
    <w:div w:id="685908715">
      <w:bodyDiv w:val="1"/>
      <w:marLeft w:val="0"/>
      <w:marRight w:val="0"/>
      <w:marTop w:val="0"/>
      <w:marBottom w:val="0"/>
      <w:divBdr>
        <w:top w:val="none" w:sz="0" w:space="0" w:color="auto"/>
        <w:left w:val="none" w:sz="0" w:space="0" w:color="auto"/>
        <w:bottom w:val="none" w:sz="0" w:space="0" w:color="auto"/>
        <w:right w:val="none" w:sz="0" w:space="0" w:color="auto"/>
      </w:divBdr>
    </w:div>
    <w:div w:id="924151864">
      <w:bodyDiv w:val="1"/>
      <w:marLeft w:val="0"/>
      <w:marRight w:val="0"/>
      <w:marTop w:val="0"/>
      <w:marBottom w:val="0"/>
      <w:divBdr>
        <w:top w:val="none" w:sz="0" w:space="0" w:color="auto"/>
        <w:left w:val="none" w:sz="0" w:space="0" w:color="auto"/>
        <w:bottom w:val="none" w:sz="0" w:space="0" w:color="auto"/>
        <w:right w:val="none" w:sz="0" w:space="0" w:color="auto"/>
      </w:divBdr>
    </w:div>
    <w:div w:id="1116024700">
      <w:bodyDiv w:val="1"/>
      <w:marLeft w:val="0"/>
      <w:marRight w:val="0"/>
      <w:marTop w:val="0"/>
      <w:marBottom w:val="0"/>
      <w:divBdr>
        <w:top w:val="none" w:sz="0" w:space="0" w:color="auto"/>
        <w:left w:val="none" w:sz="0" w:space="0" w:color="auto"/>
        <w:bottom w:val="none" w:sz="0" w:space="0" w:color="auto"/>
        <w:right w:val="none" w:sz="0" w:space="0" w:color="auto"/>
      </w:divBdr>
    </w:div>
    <w:div w:id="1326546756">
      <w:bodyDiv w:val="1"/>
      <w:marLeft w:val="0"/>
      <w:marRight w:val="0"/>
      <w:marTop w:val="0"/>
      <w:marBottom w:val="0"/>
      <w:divBdr>
        <w:top w:val="none" w:sz="0" w:space="0" w:color="auto"/>
        <w:left w:val="none" w:sz="0" w:space="0" w:color="auto"/>
        <w:bottom w:val="none" w:sz="0" w:space="0" w:color="auto"/>
        <w:right w:val="none" w:sz="0" w:space="0" w:color="auto"/>
      </w:divBdr>
    </w:div>
    <w:div w:id="1442408708">
      <w:bodyDiv w:val="1"/>
      <w:marLeft w:val="0"/>
      <w:marRight w:val="0"/>
      <w:marTop w:val="0"/>
      <w:marBottom w:val="0"/>
      <w:divBdr>
        <w:top w:val="none" w:sz="0" w:space="0" w:color="auto"/>
        <w:left w:val="none" w:sz="0" w:space="0" w:color="auto"/>
        <w:bottom w:val="none" w:sz="0" w:space="0" w:color="auto"/>
        <w:right w:val="none" w:sz="0" w:space="0" w:color="auto"/>
      </w:divBdr>
    </w:div>
    <w:div w:id="206814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uradni-list.si/1/objava.jsp?sop=2008-01-281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uradni-list.si/1/objava.jsp?sop=2007-01-3411"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6492F-022A-427B-B2D5-9CF376B5C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103</Pages>
  <Words>30466</Words>
  <Characters>173657</Characters>
  <Application>Microsoft Office Word</Application>
  <DocSecurity>0</DocSecurity>
  <Lines>1447</Lines>
  <Paragraphs>407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 BiH</dc:creator>
  <cp:keywords/>
  <dc:description/>
  <cp:lastModifiedBy>MP BiH TŠ</cp:lastModifiedBy>
  <cp:revision>3</cp:revision>
  <dcterms:created xsi:type="dcterms:W3CDTF">2024-02-23T08:59:00Z</dcterms:created>
  <dcterms:modified xsi:type="dcterms:W3CDTF">2024-02-23T09:55:00Z</dcterms:modified>
</cp:coreProperties>
</file>